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61CB2" w:rsidRDefault="00897A5E" w:rsidP="00897A5E">
      <w:pPr>
        <w:jc w:val="center"/>
        <w:rPr>
          <w:rFonts w:ascii="Times New Roman" w:hAnsi="Times New Roman" w:cs="Times New Roman"/>
          <w:b/>
          <w:sz w:val="24"/>
        </w:rPr>
      </w:pPr>
      <w:r w:rsidRPr="00861CB2">
        <w:rPr>
          <w:rFonts w:ascii="Times New Roman" w:hAnsi="Times New Roman" w:cs="Times New Roman"/>
          <w:b/>
          <w:sz w:val="24"/>
        </w:rPr>
        <w:t xml:space="preserve">Тестирование по теме «Отмена крепостного права. Либеральные реформы 60-70-х годов </w:t>
      </w:r>
      <w:r w:rsidRPr="00861CB2">
        <w:rPr>
          <w:rFonts w:ascii="Times New Roman" w:hAnsi="Times New Roman" w:cs="Times New Roman"/>
          <w:b/>
          <w:sz w:val="24"/>
          <w:lang w:val="en-US"/>
        </w:rPr>
        <w:t>XIX</w:t>
      </w:r>
      <w:r w:rsidRPr="00861CB2">
        <w:rPr>
          <w:rFonts w:ascii="Times New Roman" w:hAnsi="Times New Roman" w:cs="Times New Roman"/>
          <w:b/>
          <w:sz w:val="24"/>
        </w:rPr>
        <w:t xml:space="preserve"> века»</w:t>
      </w:r>
    </w:p>
    <w:p w:rsidR="00897A5E" w:rsidRDefault="00897A5E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Крепостное право было отменено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:</w:t>
      </w:r>
    </w:p>
    <w:p w:rsidR="00897A5E" w:rsidRDefault="00897A5E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19 февраля 1860  Б) 19 февраля 1861   В) 5 февраля 1861  </w:t>
      </w:r>
    </w:p>
    <w:p w:rsidR="00897A5E" w:rsidRDefault="00897A5E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Что такое отрезки?</w:t>
      </w:r>
    </w:p>
    <w:p w:rsidR="00897A5E" w:rsidRDefault="00897A5E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Земля, которой наделялись крестьяне по реформе 1861;</w:t>
      </w:r>
    </w:p>
    <w:p w:rsidR="00897A5E" w:rsidRDefault="00897A5E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Земля, которую отрезали у помещиков в пользу крестьян;</w:t>
      </w:r>
    </w:p>
    <w:p w:rsidR="00897A5E" w:rsidRDefault="00897A5E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Часть крестьянского надела, оказавшаяся «лишней» по сравнению с установленной в 1861 г. нормой.</w:t>
      </w:r>
    </w:p>
    <w:p w:rsidR="00897A5E" w:rsidRDefault="00897A5E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Кто такой мировой </w:t>
      </w:r>
      <w:proofErr w:type="spellStart"/>
      <w:r>
        <w:rPr>
          <w:rFonts w:ascii="Times New Roman" w:hAnsi="Times New Roman" w:cs="Times New Roman"/>
        </w:rPr>
        <w:t>посредний</w:t>
      </w:r>
      <w:proofErr w:type="spellEnd"/>
      <w:r>
        <w:rPr>
          <w:rFonts w:ascii="Times New Roman" w:hAnsi="Times New Roman" w:cs="Times New Roman"/>
        </w:rPr>
        <w:t>?</w:t>
      </w:r>
    </w:p>
    <w:p w:rsidR="00897A5E" w:rsidRDefault="00897A5E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Представитель дворянства, призванный следить за осуществлением крестьянской реформы на местах;</w:t>
      </w:r>
    </w:p>
    <w:p w:rsidR="00897A5E" w:rsidRDefault="00897A5E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Представитель помещиков, участвующий в разработке реформы;</w:t>
      </w:r>
    </w:p>
    <w:p w:rsidR="00897A5E" w:rsidRDefault="00897A5E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Представитель крестьянской общины, участвующий в разрешении споров между помещиком и крестьянами;</w:t>
      </w:r>
    </w:p>
    <w:p w:rsidR="00897A5E" w:rsidRDefault="00897A5E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Временнообязанные</w:t>
      </w:r>
      <w:proofErr w:type="spellEnd"/>
      <w:r>
        <w:rPr>
          <w:rFonts w:ascii="Times New Roman" w:hAnsi="Times New Roman" w:cs="Times New Roman"/>
        </w:rPr>
        <w:t xml:space="preserve"> крестьяне должны были:</w:t>
      </w:r>
    </w:p>
    <w:p w:rsidR="00897A5E" w:rsidRDefault="00897A5E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Платить оброк или отрабатывать барщину в пользу своего бывшего владельца;</w:t>
      </w:r>
    </w:p>
    <w:p w:rsidR="00897A5E" w:rsidRDefault="00897A5E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Бесплатно трудиться на государство 2 раза в неделю</w:t>
      </w:r>
    </w:p>
    <w:p w:rsidR="00897A5E" w:rsidRDefault="00897A5E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Принимать участие в общественных работах в своём уезде.</w:t>
      </w:r>
    </w:p>
    <w:p w:rsidR="00897A5E" w:rsidRDefault="00897A5E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3E3895">
        <w:rPr>
          <w:rFonts w:ascii="Times New Roman" w:hAnsi="Times New Roman" w:cs="Times New Roman"/>
        </w:rPr>
        <w:t>Согласно Манифесту «О всемилостивейшем даровании крепостным людям прав состояния свободных сельских обывателей и об устройстве их быта»:</w:t>
      </w:r>
    </w:p>
    <w:p w:rsidR="003E3895" w:rsidRDefault="003E3895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Крестьяне полностью выкупали землю;</w:t>
      </w:r>
    </w:p>
    <w:p w:rsidR="003E3895" w:rsidRDefault="003E3895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Крестьяне оплачивали 50%, государство оплачивало столько же;</w:t>
      </w:r>
    </w:p>
    <w:p w:rsidR="003E3895" w:rsidRDefault="003E3895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Крестьяне оплачивали 20%, государство 80%.</w:t>
      </w:r>
    </w:p>
    <w:p w:rsidR="003E3895" w:rsidRDefault="003E3895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Что из названного явилось одной из предпосылок отмены крепостного права?</w:t>
      </w:r>
    </w:p>
    <w:p w:rsidR="003E3895" w:rsidRDefault="003E3895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Массовые протесты крестьян против повинностей;</w:t>
      </w:r>
    </w:p>
    <w:p w:rsidR="003E3895" w:rsidRDefault="003E3895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Интенсивное развитие натурального хозяйства;</w:t>
      </w:r>
    </w:p>
    <w:p w:rsidR="003E3895" w:rsidRDefault="003E3895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Желание правительства стимулировать развитие капитализма в России.</w:t>
      </w:r>
    </w:p>
    <w:p w:rsidR="003E3895" w:rsidRDefault="003E3895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Какое обстоятельство стало решающим, побудившим Александра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провести крестьянскую реформу?</w:t>
      </w:r>
    </w:p>
    <w:p w:rsidR="003E3895" w:rsidRDefault="003E3895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Требование дворянства освободить крестьян;</w:t>
      </w:r>
    </w:p>
    <w:p w:rsidR="003E3895" w:rsidRDefault="003E3895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Поражение к Крымской войне;</w:t>
      </w:r>
    </w:p>
    <w:p w:rsidR="003E3895" w:rsidRDefault="003E3895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Путешествие Радищева «Из Петербурга в Москву»</w:t>
      </w:r>
    </w:p>
    <w:p w:rsidR="003E3895" w:rsidRDefault="003E3895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В каком году была проведена Земская реформа?</w:t>
      </w:r>
    </w:p>
    <w:p w:rsidR="003E3895" w:rsidRDefault="003E3895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E22463">
        <w:rPr>
          <w:rFonts w:ascii="Times New Roman" w:hAnsi="Times New Roman" w:cs="Times New Roman"/>
        </w:rPr>
        <w:t xml:space="preserve"> 1861   Б) 1864   В) 1867  Г) 1870</w:t>
      </w:r>
    </w:p>
    <w:p w:rsidR="00E22463" w:rsidRDefault="00E22463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Позже остальных была проведена:</w:t>
      </w:r>
    </w:p>
    <w:p w:rsidR="00E22463" w:rsidRDefault="00E22463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Городская реформа  Б) Земская реформа  В) Судебная реформа  Г) Военная реформа</w:t>
      </w:r>
    </w:p>
    <w:p w:rsidR="00E22463" w:rsidRDefault="00E22463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В каком году была проведена городская реформа?</w:t>
      </w:r>
    </w:p>
    <w:p w:rsidR="00E22463" w:rsidRDefault="00E22463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1861   Б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1864   В) 1865   Г) 1870</w:t>
      </w:r>
    </w:p>
    <w:p w:rsidR="00E22463" w:rsidRDefault="00E22463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Согласно </w:t>
      </w:r>
      <w:proofErr w:type="gramStart"/>
      <w:r>
        <w:rPr>
          <w:rFonts w:ascii="Times New Roman" w:hAnsi="Times New Roman" w:cs="Times New Roman"/>
        </w:rPr>
        <w:t>судебной</w:t>
      </w:r>
      <w:proofErr w:type="gramEnd"/>
      <w:r>
        <w:rPr>
          <w:rFonts w:ascii="Times New Roman" w:hAnsi="Times New Roman" w:cs="Times New Roman"/>
        </w:rPr>
        <w:t xml:space="preserve"> реформа по новым судебным уставам суды делились на:</w:t>
      </w:r>
    </w:p>
    <w:p w:rsidR="00E22463" w:rsidRDefault="00E22463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 Мировые и внутренние   Б) Мировые и общие    В) Мировые и районные</w:t>
      </w:r>
    </w:p>
    <w:p w:rsidR="00E22463" w:rsidRDefault="00E22463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Общий срок службы в ходе военной реформы:</w:t>
      </w:r>
    </w:p>
    <w:p w:rsidR="00E22463" w:rsidRDefault="00E22463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Увеличился   Б) Сократился   В) Остался на прежнем уровне</w:t>
      </w:r>
    </w:p>
    <w:p w:rsidR="00E22463" w:rsidRDefault="00E22463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В ходе реформ руководство над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отделением стал осуществлять:</w:t>
      </w:r>
    </w:p>
    <w:p w:rsidR="00E22463" w:rsidRDefault="00E22463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М. Т. </w:t>
      </w:r>
      <w:proofErr w:type="spellStart"/>
      <w:r>
        <w:rPr>
          <w:rFonts w:ascii="Times New Roman" w:hAnsi="Times New Roman" w:cs="Times New Roman"/>
        </w:rPr>
        <w:t>Лорис-Меликов</w:t>
      </w:r>
      <w:proofErr w:type="spellEnd"/>
      <w:r>
        <w:rPr>
          <w:rFonts w:ascii="Times New Roman" w:hAnsi="Times New Roman" w:cs="Times New Roman"/>
        </w:rPr>
        <w:t xml:space="preserve">  Б) Н. А. </w:t>
      </w:r>
      <w:proofErr w:type="spellStart"/>
      <w:r>
        <w:rPr>
          <w:rFonts w:ascii="Times New Roman" w:hAnsi="Times New Roman" w:cs="Times New Roman"/>
        </w:rPr>
        <w:t>Милютин</w:t>
      </w:r>
      <w:proofErr w:type="spellEnd"/>
      <w:r>
        <w:rPr>
          <w:rFonts w:ascii="Times New Roman" w:hAnsi="Times New Roman" w:cs="Times New Roman"/>
        </w:rPr>
        <w:t xml:space="preserve">  В) К. Д. </w:t>
      </w:r>
      <w:proofErr w:type="spellStart"/>
      <w:r>
        <w:rPr>
          <w:rFonts w:ascii="Times New Roman" w:hAnsi="Times New Roman" w:cs="Times New Roman"/>
        </w:rPr>
        <w:t>Кавелин</w:t>
      </w:r>
      <w:proofErr w:type="spellEnd"/>
      <w:r>
        <w:rPr>
          <w:rFonts w:ascii="Times New Roman" w:hAnsi="Times New Roman" w:cs="Times New Roman"/>
        </w:rPr>
        <w:t xml:space="preserve">  Г) Я. И. Ростовцев</w:t>
      </w:r>
    </w:p>
    <w:p w:rsidR="00E22463" w:rsidRDefault="00E22463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В ходе Земской реформы были созданы 3 курии. Исключите лишнюю:</w:t>
      </w:r>
    </w:p>
    <w:p w:rsidR="00E22463" w:rsidRDefault="00E22463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Землевладельческую  Б) Дворянскую  В) Городскую   Г) Сельскую</w:t>
      </w:r>
    </w:p>
    <w:p w:rsidR="00E22463" w:rsidRDefault="00E22463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В ходе реформы образования основными учебными заведениями стали:</w:t>
      </w:r>
    </w:p>
    <w:p w:rsidR="00E22463" w:rsidRDefault="00E22463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Гимназии  Б) Школы   В) Пансионы   Г) Приходские училища</w:t>
      </w:r>
    </w:p>
    <w:p w:rsidR="00E22463" w:rsidRDefault="00E22463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16. Выберите выдающихся адвокатов-ораторов:</w:t>
      </w:r>
    </w:p>
    <w:p w:rsidR="00E22463" w:rsidRDefault="00E22463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2530D8">
        <w:rPr>
          <w:rFonts w:ascii="Times New Roman" w:hAnsi="Times New Roman" w:cs="Times New Roman"/>
        </w:rPr>
        <w:t xml:space="preserve">Д. А. </w:t>
      </w:r>
      <w:proofErr w:type="spellStart"/>
      <w:r w:rsidR="002530D8">
        <w:rPr>
          <w:rFonts w:ascii="Times New Roman" w:hAnsi="Times New Roman" w:cs="Times New Roman"/>
        </w:rPr>
        <w:t>Милютин</w:t>
      </w:r>
      <w:proofErr w:type="spellEnd"/>
      <w:r w:rsidR="002530D8">
        <w:rPr>
          <w:rFonts w:ascii="Times New Roman" w:hAnsi="Times New Roman" w:cs="Times New Roman"/>
        </w:rPr>
        <w:t xml:space="preserve">  Б) П. В. Анненков  В) Ф. Н. Плевако   Г) Э. И. </w:t>
      </w:r>
      <w:proofErr w:type="spellStart"/>
      <w:r w:rsidR="002530D8">
        <w:rPr>
          <w:rFonts w:ascii="Times New Roman" w:hAnsi="Times New Roman" w:cs="Times New Roman"/>
        </w:rPr>
        <w:t>Тотлебан</w:t>
      </w:r>
      <w:proofErr w:type="spellEnd"/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Земские управы являлись:</w:t>
      </w: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Исполнительным органом  Б) Распорядительным органом  В) Судебным органом</w:t>
      </w: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Высшей судебной инстанцией являлся:</w:t>
      </w: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Судебная палата  Б) Окружная палата   В) Мировой суд  Г) Сенат</w:t>
      </w: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Обжалование решения суда в более высоком судебном органе с целью пересмотра этого решения – это:</w:t>
      </w: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Нигилизм  Б) </w:t>
      </w:r>
      <w:proofErr w:type="spellStart"/>
      <w:r>
        <w:rPr>
          <w:rFonts w:ascii="Times New Roman" w:hAnsi="Times New Roman" w:cs="Times New Roman"/>
        </w:rPr>
        <w:t>Аппеляция</w:t>
      </w:r>
      <w:proofErr w:type="spellEnd"/>
      <w:r>
        <w:rPr>
          <w:rFonts w:ascii="Times New Roman" w:hAnsi="Times New Roman" w:cs="Times New Roman"/>
        </w:rPr>
        <w:t xml:space="preserve">  В) Рескрипт  </w:t>
      </w: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«Диктатурой сердца» называли политику:</w:t>
      </w: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Н. А. Милютина  Б) Александра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  В) М. Т. </w:t>
      </w:r>
      <w:proofErr w:type="spellStart"/>
      <w:r>
        <w:rPr>
          <w:rFonts w:ascii="Times New Roman" w:hAnsi="Times New Roman" w:cs="Times New Roman"/>
        </w:rPr>
        <w:t>Лорис-Меликова</w:t>
      </w:r>
      <w:proofErr w:type="spellEnd"/>
      <w:r>
        <w:rPr>
          <w:rFonts w:ascii="Times New Roman" w:hAnsi="Times New Roman" w:cs="Times New Roman"/>
        </w:rPr>
        <w:t xml:space="preserve">  Г) Я. И. Ростовцева</w:t>
      </w: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</w:p>
    <w:p w:rsidR="002530D8" w:rsidRDefault="002530D8" w:rsidP="00897A5E">
      <w:pPr>
        <w:spacing w:after="0"/>
        <w:rPr>
          <w:rFonts w:ascii="Times New Roman" w:hAnsi="Times New Roman" w:cs="Times New Roman"/>
        </w:rPr>
      </w:pPr>
    </w:p>
    <w:p w:rsidR="002530D8" w:rsidRPr="002530D8" w:rsidRDefault="002530D8" w:rsidP="002530D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530D8">
        <w:rPr>
          <w:rFonts w:ascii="Times New Roman" w:hAnsi="Times New Roman" w:cs="Times New Roman"/>
          <w:b/>
          <w:sz w:val="24"/>
        </w:rPr>
        <w:lastRenderedPageBreak/>
        <w:t xml:space="preserve">Тестирование по теме «Отмена крепостного права. Либеральные реформы 60-70-х годов </w:t>
      </w:r>
      <w:r w:rsidRPr="002530D8">
        <w:rPr>
          <w:rFonts w:ascii="Times New Roman" w:hAnsi="Times New Roman" w:cs="Times New Roman"/>
          <w:b/>
          <w:sz w:val="24"/>
          <w:lang w:val="en-US"/>
        </w:rPr>
        <w:t>XIX</w:t>
      </w:r>
      <w:r w:rsidRPr="002530D8">
        <w:rPr>
          <w:rFonts w:ascii="Times New Roman" w:hAnsi="Times New Roman" w:cs="Times New Roman"/>
          <w:b/>
          <w:sz w:val="24"/>
        </w:rPr>
        <w:t xml:space="preserve"> века»</w:t>
      </w:r>
      <w:r>
        <w:rPr>
          <w:rFonts w:ascii="Times New Roman" w:hAnsi="Times New Roman" w:cs="Times New Roman"/>
          <w:b/>
          <w:sz w:val="24"/>
        </w:rPr>
        <w:t xml:space="preserve">   </w:t>
      </w:r>
      <w:r w:rsidRPr="002530D8">
        <w:rPr>
          <w:rFonts w:ascii="Times New Roman" w:hAnsi="Times New Roman" w:cs="Times New Roman"/>
          <w:b/>
          <w:sz w:val="24"/>
        </w:rPr>
        <w:t>8 класс</w:t>
      </w:r>
    </w:p>
    <w:p w:rsidR="002530D8" w:rsidRPr="002530D8" w:rsidRDefault="002530D8" w:rsidP="002530D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530D8">
        <w:rPr>
          <w:rFonts w:ascii="Times New Roman" w:hAnsi="Times New Roman" w:cs="Times New Roman"/>
          <w:b/>
          <w:sz w:val="24"/>
        </w:rPr>
        <w:t>1 вариант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Крепостное право было отменено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: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19 февраля 1860  Б) 19 февраля 1861   В) 5 февраля 1861  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Временнообязанные</w:t>
      </w:r>
      <w:proofErr w:type="spellEnd"/>
      <w:r>
        <w:rPr>
          <w:rFonts w:ascii="Times New Roman" w:hAnsi="Times New Roman" w:cs="Times New Roman"/>
        </w:rPr>
        <w:t xml:space="preserve"> крестьяне должны были: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Платить оброк или отрабатывать барщину в пользу своего бывшего владельца;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Бесплатно трудиться на государство 2 раза в неделю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Принимать участие в общественных работах в своём уезде.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Согласно Манифесту «О всемилостивейшем даровании крепостным людям прав состояния свободных сельских обывателей и об устройстве их быта»: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Крестьяне полностью выкупали землю;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Крестьяне оплачивали 50%, государство оплачивало столько же;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Крестьяне оплачивали 20%, государство 80%.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Что из названного явилось одной из предпосылок отмены крепостного права?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Массовые протесты крестьян против повинностей;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Интенсивное развитие натурального хозяйства;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Желание правительства стимулировать развитие капитализма в России.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В каком году была проведена Земская реформа?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 1861   Б) 1864   В) 1867  Г) 1870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Позже остальных была проведена: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Городская реформа  Б) Земская реформа  В) Судебная реформа  Г) Военная реформа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Согласно </w:t>
      </w:r>
      <w:proofErr w:type="gramStart"/>
      <w:r>
        <w:rPr>
          <w:rFonts w:ascii="Times New Roman" w:hAnsi="Times New Roman" w:cs="Times New Roman"/>
        </w:rPr>
        <w:t>судебной</w:t>
      </w:r>
      <w:proofErr w:type="gramEnd"/>
      <w:r>
        <w:rPr>
          <w:rFonts w:ascii="Times New Roman" w:hAnsi="Times New Roman" w:cs="Times New Roman"/>
        </w:rPr>
        <w:t xml:space="preserve"> реформа по новым судебным уставам суды делились на: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 Мировые и внутренние   Б) Мировые и общие    В) Мировые и районные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В ходе Земской реформы были созданы 3 курии. Исключите лишнюю: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Землевладельческую  Б) Дворянскую  В) Городскую   Г) Сельскую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Высшей судебной инстанцией являлся: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Судебная палата  Б) Окружная палата   В) Мировой суд  Г) Сенат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«Диктатурой сердца» называли политику: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Н. А. Милютина  Б) Александра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  В) М. Т. </w:t>
      </w:r>
      <w:proofErr w:type="spellStart"/>
      <w:r>
        <w:rPr>
          <w:rFonts w:ascii="Times New Roman" w:hAnsi="Times New Roman" w:cs="Times New Roman"/>
        </w:rPr>
        <w:t>Лорис-Меликова</w:t>
      </w:r>
      <w:proofErr w:type="spellEnd"/>
      <w:r>
        <w:rPr>
          <w:rFonts w:ascii="Times New Roman" w:hAnsi="Times New Roman" w:cs="Times New Roman"/>
        </w:rPr>
        <w:t xml:space="preserve">  Г) Я. И. Ростовцева</w:t>
      </w:r>
    </w:p>
    <w:p w:rsidR="00861CB2" w:rsidRDefault="00861CB2" w:rsidP="00861C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Что такое отрезки?</w:t>
      </w:r>
    </w:p>
    <w:p w:rsidR="00861CB2" w:rsidRDefault="00861CB2" w:rsidP="00861C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Земля, которой наделялись крестьяне по реформе 1861;</w:t>
      </w:r>
    </w:p>
    <w:p w:rsidR="00861CB2" w:rsidRDefault="00861CB2" w:rsidP="00861C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Земля, которую отрезали у помещиков в пользу крестьян;</w:t>
      </w:r>
    </w:p>
    <w:p w:rsidR="00861CB2" w:rsidRDefault="00861CB2" w:rsidP="00861C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Часть крестьянского надела, оказавшаяся «лишней» по сравнению с установленной в 1861 г. нормой.</w:t>
      </w:r>
    </w:p>
    <w:p w:rsidR="00861CB2" w:rsidRDefault="00861CB2" w:rsidP="00861C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 Какое обстоятельство стало решающим, побудившим Александра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провести крестьянскую реформу?</w:t>
      </w:r>
    </w:p>
    <w:p w:rsidR="00861CB2" w:rsidRDefault="00861CB2" w:rsidP="00861C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Требование дворянства освободить крестьян;</w:t>
      </w:r>
    </w:p>
    <w:p w:rsidR="00861CB2" w:rsidRDefault="00861CB2" w:rsidP="00861C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Поражение к Крымской войне;</w:t>
      </w:r>
    </w:p>
    <w:p w:rsidR="00861CB2" w:rsidRDefault="00861CB2" w:rsidP="00861C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Путешествие Радищева «Из Петербурга в Москву»</w:t>
      </w:r>
    </w:p>
    <w:p w:rsidR="00861CB2" w:rsidRDefault="00861CB2" w:rsidP="002530D8">
      <w:pPr>
        <w:spacing w:after="0"/>
        <w:rPr>
          <w:rFonts w:ascii="Times New Roman" w:hAnsi="Times New Roman" w:cs="Times New Roman"/>
        </w:rPr>
      </w:pPr>
    </w:p>
    <w:p w:rsidR="00861CB2" w:rsidRDefault="00861CB2" w:rsidP="002530D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61CB2" w:rsidRDefault="00861CB2" w:rsidP="002530D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61CB2" w:rsidRDefault="00861CB2" w:rsidP="002530D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61CB2" w:rsidRDefault="00861CB2" w:rsidP="002530D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61CB2" w:rsidRDefault="00861CB2" w:rsidP="002530D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61CB2" w:rsidRDefault="00861CB2" w:rsidP="002530D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61CB2" w:rsidRDefault="00861CB2" w:rsidP="002530D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530D8" w:rsidRPr="002530D8" w:rsidRDefault="002530D8" w:rsidP="002530D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530D8">
        <w:rPr>
          <w:rFonts w:ascii="Times New Roman" w:hAnsi="Times New Roman" w:cs="Times New Roman"/>
          <w:b/>
          <w:sz w:val="24"/>
        </w:rPr>
        <w:lastRenderedPageBreak/>
        <w:t xml:space="preserve">Тестирование по теме «Отмена крепостного права. Либеральные реформы 60-70-х годов </w:t>
      </w:r>
      <w:r w:rsidRPr="002530D8">
        <w:rPr>
          <w:rFonts w:ascii="Times New Roman" w:hAnsi="Times New Roman" w:cs="Times New Roman"/>
          <w:b/>
          <w:sz w:val="24"/>
          <w:lang w:val="en-US"/>
        </w:rPr>
        <w:t>XIX</w:t>
      </w:r>
      <w:r w:rsidRPr="002530D8">
        <w:rPr>
          <w:rFonts w:ascii="Times New Roman" w:hAnsi="Times New Roman" w:cs="Times New Roman"/>
          <w:b/>
          <w:sz w:val="24"/>
        </w:rPr>
        <w:t xml:space="preserve"> века»</w:t>
      </w:r>
      <w:r>
        <w:rPr>
          <w:rFonts w:ascii="Times New Roman" w:hAnsi="Times New Roman" w:cs="Times New Roman"/>
          <w:b/>
          <w:sz w:val="24"/>
        </w:rPr>
        <w:t xml:space="preserve">   </w:t>
      </w:r>
      <w:r w:rsidRPr="002530D8">
        <w:rPr>
          <w:rFonts w:ascii="Times New Roman" w:hAnsi="Times New Roman" w:cs="Times New Roman"/>
          <w:b/>
          <w:sz w:val="24"/>
        </w:rPr>
        <w:t>8 класс</w:t>
      </w:r>
    </w:p>
    <w:p w:rsidR="002530D8" w:rsidRPr="002530D8" w:rsidRDefault="002530D8" w:rsidP="002530D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530D8">
        <w:rPr>
          <w:rFonts w:ascii="Times New Roman" w:hAnsi="Times New Roman" w:cs="Times New Roman"/>
          <w:b/>
          <w:sz w:val="24"/>
        </w:rPr>
        <w:t>1 вариант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Крепостное право было отменено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: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19 февраля 1860  Б) 19 февраля 1861   В) 5 февраля 1861  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Что такое отрезки?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Земля, которой наделялись крестьяне по реформе 1861;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Земля, которую отрезали у помещиков в пользу крестьян;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Часть крестьянского надела, оказавшаяся «лишней» по сравнению с установленной в 1861 г. нормой.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Кто такой мировой </w:t>
      </w:r>
      <w:proofErr w:type="spellStart"/>
      <w:r>
        <w:rPr>
          <w:rFonts w:ascii="Times New Roman" w:hAnsi="Times New Roman" w:cs="Times New Roman"/>
        </w:rPr>
        <w:t>посредний</w:t>
      </w:r>
      <w:proofErr w:type="spellEnd"/>
      <w:r>
        <w:rPr>
          <w:rFonts w:ascii="Times New Roman" w:hAnsi="Times New Roman" w:cs="Times New Roman"/>
        </w:rPr>
        <w:t>?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Представитель дворянства, призванный следить за осуществлением крестьянской реформы на местах;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Представитель помещиков, участвующий в разработке реформы;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Представитель крестьянской общины, участвующий в разрешении споров между помещиком и крестьянами;</w:t>
      </w:r>
    </w:p>
    <w:p w:rsidR="002530D8" w:rsidRDefault="00861CB2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530D8">
        <w:rPr>
          <w:rFonts w:ascii="Times New Roman" w:hAnsi="Times New Roman" w:cs="Times New Roman"/>
        </w:rPr>
        <w:t xml:space="preserve">. Какое обстоятельство стало решающим, побудившим Александра </w:t>
      </w:r>
      <w:r w:rsidR="002530D8">
        <w:rPr>
          <w:rFonts w:ascii="Times New Roman" w:hAnsi="Times New Roman" w:cs="Times New Roman"/>
          <w:lang w:val="en-US"/>
        </w:rPr>
        <w:t>II</w:t>
      </w:r>
      <w:r w:rsidR="002530D8">
        <w:rPr>
          <w:rFonts w:ascii="Times New Roman" w:hAnsi="Times New Roman" w:cs="Times New Roman"/>
        </w:rPr>
        <w:t xml:space="preserve"> провести крестьянскую реформу?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Требование дворянства освободить крестьян;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Поражение к Крымской войне;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Путешествие Радищева «Из Петербурга в Москву»</w:t>
      </w:r>
    </w:p>
    <w:p w:rsidR="002530D8" w:rsidRDefault="00861CB2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530D8">
        <w:rPr>
          <w:rFonts w:ascii="Times New Roman" w:hAnsi="Times New Roman" w:cs="Times New Roman"/>
        </w:rPr>
        <w:t>. Позже остальных была проведена: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Городская реформа  Б) Земская реформа  В) Судебная реформа  Г) Военная реформа</w:t>
      </w:r>
    </w:p>
    <w:p w:rsidR="002530D8" w:rsidRDefault="00861CB2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530D8">
        <w:rPr>
          <w:rFonts w:ascii="Times New Roman" w:hAnsi="Times New Roman" w:cs="Times New Roman"/>
        </w:rPr>
        <w:t>. В каком году была проведена городская реформа?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1861   Б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1864   В) 1865   Г) 1870</w:t>
      </w:r>
    </w:p>
    <w:p w:rsidR="002530D8" w:rsidRDefault="00861CB2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530D8">
        <w:rPr>
          <w:rFonts w:ascii="Times New Roman" w:hAnsi="Times New Roman" w:cs="Times New Roman"/>
        </w:rPr>
        <w:t>. Общий срок службы в ходе военной реформы: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Увеличился   Б) Сократился   В) Остался на прежнем уровне</w:t>
      </w:r>
    </w:p>
    <w:p w:rsidR="002530D8" w:rsidRDefault="00861CB2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530D8">
        <w:rPr>
          <w:rFonts w:ascii="Times New Roman" w:hAnsi="Times New Roman" w:cs="Times New Roman"/>
        </w:rPr>
        <w:t xml:space="preserve">. В ходе реформ руководство над </w:t>
      </w:r>
      <w:r w:rsidR="002530D8">
        <w:rPr>
          <w:rFonts w:ascii="Times New Roman" w:hAnsi="Times New Roman" w:cs="Times New Roman"/>
          <w:lang w:val="en-US"/>
        </w:rPr>
        <w:t>III</w:t>
      </w:r>
      <w:r w:rsidR="002530D8">
        <w:rPr>
          <w:rFonts w:ascii="Times New Roman" w:hAnsi="Times New Roman" w:cs="Times New Roman"/>
        </w:rPr>
        <w:t xml:space="preserve"> отделением стал осуществлять: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М. Т. </w:t>
      </w:r>
      <w:proofErr w:type="spellStart"/>
      <w:r>
        <w:rPr>
          <w:rFonts w:ascii="Times New Roman" w:hAnsi="Times New Roman" w:cs="Times New Roman"/>
        </w:rPr>
        <w:t>Лорис-Меликов</w:t>
      </w:r>
      <w:proofErr w:type="spellEnd"/>
      <w:r>
        <w:rPr>
          <w:rFonts w:ascii="Times New Roman" w:hAnsi="Times New Roman" w:cs="Times New Roman"/>
        </w:rPr>
        <w:t xml:space="preserve">  Б) Н. А. </w:t>
      </w:r>
      <w:proofErr w:type="spellStart"/>
      <w:r>
        <w:rPr>
          <w:rFonts w:ascii="Times New Roman" w:hAnsi="Times New Roman" w:cs="Times New Roman"/>
        </w:rPr>
        <w:t>Милютин</w:t>
      </w:r>
      <w:proofErr w:type="spellEnd"/>
      <w:r>
        <w:rPr>
          <w:rFonts w:ascii="Times New Roman" w:hAnsi="Times New Roman" w:cs="Times New Roman"/>
        </w:rPr>
        <w:t xml:space="preserve">  В) К. Д. </w:t>
      </w:r>
      <w:proofErr w:type="spellStart"/>
      <w:r>
        <w:rPr>
          <w:rFonts w:ascii="Times New Roman" w:hAnsi="Times New Roman" w:cs="Times New Roman"/>
        </w:rPr>
        <w:t>Кавелин</w:t>
      </w:r>
      <w:proofErr w:type="spellEnd"/>
      <w:r>
        <w:rPr>
          <w:rFonts w:ascii="Times New Roman" w:hAnsi="Times New Roman" w:cs="Times New Roman"/>
        </w:rPr>
        <w:t xml:space="preserve">  Г) Я. И. Ростовцев</w:t>
      </w:r>
    </w:p>
    <w:p w:rsidR="002530D8" w:rsidRDefault="00861CB2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2530D8">
        <w:rPr>
          <w:rFonts w:ascii="Times New Roman" w:hAnsi="Times New Roman" w:cs="Times New Roman"/>
        </w:rPr>
        <w:t>. В ходе реформы образования основными учебными заведениями стали: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Гимназии  Б) Школы   В) Пансионы   Г) Приходские училища</w:t>
      </w:r>
    </w:p>
    <w:p w:rsidR="002530D8" w:rsidRDefault="00861CB2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530D8">
        <w:rPr>
          <w:rFonts w:ascii="Times New Roman" w:hAnsi="Times New Roman" w:cs="Times New Roman"/>
        </w:rPr>
        <w:t>. Выберите выдающихся адвокатов-ораторов: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Д. А. </w:t>
      </w:r>
      <w:proofErr w:type="spellStart"/>
      <w:r>
        <w:rPr>
          <w:rFonts w:ascii="Times New Roman" w:hAnsi="Times New Roman" w:cs="Times New Roman"/>
        </w:rPr>
        <w:t>Милютин</w:t>
      </w:r>
      <w:proofErr w:type="spellEnd"/>
      <w:r>
        <w:rPr>
          <w:rFonts w:ascii="Times New Roman" w:hAnsi="Times New Roman" w:cs="Times New Roman"/>
        </w:rPr>
        <w:t xml:space="preserve">  Б) П. В. Анненков  В) Ф. Н. Плевако   Г) Э. И. </w:t>
      </w:r>
      <w:proofErr w:type="spellStart"/>
      <w:r>
        <w:rPr>
          <w:rFonts w:ascii="Times New Roman" w:hAnsi="Times New Roman" w:cs="Times New Roman"/>
        </w:rPr>
        <w:t>Тотлебан</w:t>
      </w:r>
      <w:proofErr w:type="spellEnd"/>
    </w:p>
    <w:p w:rsidR="002530D8" w:rsidRDefault="00861CB2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2530D8">
        <w:rPr>
          <w:rFonts w:ascii="Times New Roman" w:hAnsi="Times New Roman" w:cs="Times New Roman"/>
        </w:rPr>
        <w:t>. Земские управы являлись: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Исполнительным органом  Б) Распорядительным органом  В) Судебным органом</w:t>
      </w:r>
    </w:p>
    <w:p w:rsidR="002530D8" w:rsidRDefault="00861CB2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2530D8">
        <w:rPr>
          <w:rFonts w:ascii="Times New Roman" w:hAnsi="Times New Roman" w:cs="Times New Roman"/>
        </w:rPr>
        <w:t>. Обжалование решения суда в более высоком судебном органе с целью пересмотра этого решения – это: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Нигилизм  Б) </w:t>
      </w:r>
      <w:proofErr w:type="spellStart"/>
      <w:r>
        <w:rPr>
          <w:rFonts w:ascii="Times New Roman" w:hAnsi="Times New Roman" w:cs="Times New Roman"/>
        </w:rPr>
        <w:t>Аппеляция</w:t>
      </w:r>
      <w:proofErr w:type="spellEnd"/>
      <w:r>
        <w:rPr>
          <w:rFonts w:ascii="Times New Roman" w:hAnsi="Times New Roman" w:cs="Times New Roman"/>
        </w:rPr>
        <w:t xml:space="preserve">  В) Рескрипт  </w:t>
      </w:r>
    </w:p>
    <w:p w:rsidR="002530D8" w:rsidRDefault="002530D8" w:rsidP="002530D8">
      <w:pPr>
        <w:spacing w:after="0"/>
        <w:rPr>
          <w:rFonts w:ascii="Times New Roman" w:hAnsi="Times New Roman" w:cs="Times New Roman"/>
        </w:rPr>
      </w:pPr>
    </w:p>
    <w:p w:rsidR="002530D8" w:rsidRPr="002530D8" w:rsidRDefault="002530D8" w:rsidP="002530D8">
      <w:pPr>
        <w:spacing w:after="0"/>
        <w:rPr>
          <w:rFonts w:ascii="Times New Roman" w:hAnsi="Times New Roman" w:cs="Times New Roman"/>
        </w:rPr>
      </w:pPr>
    </w:p>
    <w:sectPr w:rsidR="002530D8" w:rsidRPr="00253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897A5E"/>
    <w:rsid w:val="002530D8"/>
    <w:rsid w:val="003E3895"/>
    <w:rsid w:val="00861CB2"/>
    <w:rsid w:val="00897A5E"/>
    <w:rsid w:val="00E2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cp:lastPrinted>2016-03-13T14:15:00Z</cp:lastPrinted>
  <dcterms:created xsi:type="dcterms:W3CDTF">2016-03-13T13:31:00Z</dcterms:created>
  <dcterms:modified xsi:type="dcterms:W3CDTF">2016-03-13T14:16:00Z</dcterms:modified>
</cp:coreProperties>
</file>