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DE" w:rsidRDefault="000502DE" w:rsidP="000502DE">
      <w:pPr>
        <w:jc w:val="center"/>
      </w:pPr>
      <w:r>
        <w:t>Муниципальное общеобразовательное учреждение</w:t>
      </w:r>
    </w:p>
    <w:p w:rsidR="000502DE" w:rsidRPr="00B51802" w:rsidRDefault="000502DE" w:rsidP="000502DE">
      <w:pPr>
        <w:jc w:val="center"/>
      </w:pPr>
      <w:r>
        <w:t xml:space="preserve"> «Средняя общеобразовательная школа  им </w:t>
      </w:r>
      <w:proofErr w:type="spellStart"/>
      <w:r>
        <w:t>З.Б.Максидова</w:t>
      </w:r>
      <w:proofErr w:type="spellEnd"/>
      <w:r>
        <w:t xml:space="preserve"> СП </w:t>
      </w:r>
      <w:proofErr w:type="spellStart"/>
      <w:r>
        <w:t>Хамидие</w:t>
      </w:r>
      <w:proofErr w:type="spellEnd"/>
      <w:r>
        <w:t>»</w:t>
      </w:r>
    </w:p>
    <w:p w:rsidR="000502DE" w:rsidRPr="00B51802" w:rsidRDefault="000502DE" w:rsidP="000502DE">
      <w:pPr>
        <w:jc w:val="right"/>
      </w:pPr>
    </w:p>
    <w:p w:rsidR="000502DE" w:rsidRPr="000B1F57" w:rsidRDefault="000502DE" w:rsidP="000502DE">
      <w:pPr>
        <w:jc w:val="center"/>
      </w:pPr>
      <w:r>
        <w:t xml:space="preserve">                                                                                                                </w:t>
      </w:r>
    </w:p>
    <w:p w:rsidR="000502DE" w:rsidRPr="00A31C80" w:rsidRDefault="000502DE" w:rsidP="000502DE">
      <w:pPr>
        <w:tabs>
          <w:tab w:val="left" w:pos="9288"/>
        </w:tabs>
        <w:contextualSpacing/>
      </w:pPr>
      <w:r>
        <w:t xml:space="preserve">«Рассмотрено»                                      </w:t>
      </w:r>
      <w:r w:rsidRPr="00A31C80">
        <w:t xml:space="preserve">«Согласовано» </w:t>
      </w:r>
      <w:r>
        <w:t xml:space="preserve">                                          </w:t>
      </w:r>
      <w:r w:rsidRPr="000B1F57">
        <w:t>Утверждаю:</w:t>
      </w:r>
    </w:p>
    <w:p w:rsidR="000502DE" w:rsidRDefault="000502DE" w:rsidP="000502DE">
      <w:pPr>
        <w:tabs>
          <w:tab w:val="left" w:pos="9288"/>
        </w:tabs>
        <w:contextualSpacing/>
      </w:pPr>
      <w:r>
        <w:t>ШМО естественн</w:t>
      </w:r>
      <w:proofErr w:type="gramStart"/>
      <w:r>
        <w:t>о-</w:t>
      </w:r>
      <w:proofErr w:type="gramEnd"/>
      <w:r>
        <w:t xml:space="preserve">                             </w:t>
      </w:r>
      <w:r w:rsidRPr="00A31C80">
        <w:t xml:space="preserve">Заместитель директора </w:t>
      </w:r>
      <w:r>
        <w:t xml:space="preserve">                              Директор   </w:t>
      </w:r>
    </w:p>
    <w:p w:rsidR="000502DE" w:rsidRDefault="000502DE" w:rsidP="000502DE">
      <w:r>
        <w:t xml:space="preserve">гуманитарного цикла                          по УВР  29. 08. 2016           </w:t>
      </w:r>
      <w:proofErr w:type="spellStart"/>
      <w:r>
        <w:t>_________Л.М.Гедгагова</w:t>
      </w:r>
      <w:proofErr w:type="spellEnd"/>
    </w:p>
    <w:p w:rsidR="000502DE" w:rsidRPr="00A31C80" w:rsidRDefault="000502DE" w:rsidP="000502DE">
      <w:r w:rsidRPr="00A31C80">
        <w:t xml:space="preserve">Протокол № 1 </w:t>
      </w:r>
      <w:r>
        <w:t xml:space="preserve">                                       ______   </w:t>
      </w:r>
      <w:proofErr w:type="spellStart"/>
      <w:r>
        <w:t>М.Х.Болотокова</w:t>
      </w:r>
      <w:proofErr w:type="spellEnd"/>
      <w:r w:rsidRPr="00A31C80">
        <w:t xml:space="preserve"> </w:t>
      </w:r>
      <w:r>
        <w:t xml:space="preserve">              Приказ №</w:t>
      </w:r>
      <w:r w:rsidRPr="00A31C80">
        <w:t xml:space="preserve"> </w:t>
      </w:r>
      <w:r>
        <w:t xml:space="preserve"> 56 от  29.08.2016                                                                                                         </w:t>
      </w:r>
      <w:r w:rsidRPr="00575B41">
        <w:t xml:space="preserve"> </w:t>
      </w:r>
      <w:r w:rsidRPr="00A31C80">
        <w:t xml:space="preserve">от   </w:t>
      </w:r>
      <w:r>
        <w:t xml:space="preserve">29.08. 2016                        </w:t>
      </w:r>
    </w:p>
    <w:p w:rsidR="000502DE" w:rsidRPr="00A31C80" w:rsidRDefault="000502DE" w:rsidP="000502DE"/>
    <w:p w:rsidR="000502DE" w:rsidRPr="00A31C80" w:rsidRDefault="000502DE" w:rsidP="000502DE">
      <w:pPr>
        <w:tabs>
          <w:tab w:val="left" w:pos="9288"/>
        </w:tabs>
        <w:contextualSpacing/>
      </w:pPr>
      <w:r>
        <w:t xml:space="preserve">                                                                  </w:t>
      </w:r>
    </w:p>
    <w:p w:rsidR="000502DE" w:rsidRDefault="000502DE" w:rsidP="000502DE"/>
    <w:p w:rsidR="000502DE" w:rsidRDefault="000502DE" w:rsidP="000502DE">
      <w:pPr>
        <w:jc w:val="right"/>
      </w:pPr>
      <w:r>
        <w:t xml:space="preserve">                                                </w:t>
      </w:r>
    </w:p>
    <w:p w:rsidR="000502DE" w:rsidRPr="000B1F57" w:rsidRDefault="000502DE" w:rsidP="000502DE">
      <w:pPr>
        <w:jc w:val="center"/>
      </w:pPr>
      <w:r>
        <w:t xml:space="preserve">                                                                                                          </w:t>
      </w:r>
    </w:p>
    <w:p w:rsidR="000502DE" w:rsidRPr="000B1F57" w:rsidRDefault="000502DE" w:rsidP="000502DE">
      <w:pPr>
        <w:jc w:val="center"/>
      </w:pPr>
      <w:r>
        <w:t xml:space="preserve">                                                                                  </w:t>
      </w:r>
    </w:p>
    <w:p w:rsidR="000502DE" w:rsidRPr="00B51802" w:rsidRDefault="000502DE" w:rsidP="000502DE">
      <w:r>
        <w:t xml:space="preserve">                                                                                  </w:t>
      </w:r>
    </w:p>
    <w:p w:rsidR="000502DE" w:rsidRPr="00B51802" w:rsidRDefault="000502DE" w:rsidP="000502DE">
      <w:pPr>
        <w:jc w:val="center"/>
      </w:pPr>
    </w:p>
    <w:p w:rsidR="000502DE" w:rsidRPr="00B51802" w:rsidRDefault="000502DE" w:rsidP="000502DE">
      <w:pPr>
        <w:jc w:val="center"/>
      </w:pPr>
    </w:p>
    <w:p w:rsidR="000502DE" w:rsidRPr="00B51802" w:rsidRDefault="000502DE" w:rsidP="000502DE"/>
    <w:p w:rsidR="000502DE" w:rsidRPr="00B51802" w:rsidRDefault="000502DE" w:rsidP="000502DE">
      <w:pPr>
        <w:jc w:val="center"/>
        <w:rPr>
          <w:b/>
        </w:rPr>
      </w:pPr>
      <w:r w:rsidRPr="00B51802">
        <w:rPr>
          <w:b/>
        </w:rPr>
        <w:t>РАБОЧАЯ ПРОГРАММА</w:t>
      </w:r>
    </w:p>
    <w:p w:rsidR="000502DE" w:rsidRPr="00B51802" w:rsidRDefault="000502DE" w:rsidP="000502DE">
      <w:pPr>
        <w:jc w:val="center"/>
      </w:pPr>
    </w:p>
    <w:p w:rsidR="000502DE" w:rsidRPr="00B51802" w:rsidRDefault="000502DE" w:rsidP="000502DE">
      <w:pPr>
        <w:jc w:val="center"/>
        <w:rPr>
          <w:b/>
        </w:rPr>
      </w:pPr>
      <w:r w:rsidRPr="00B51802">
        <w:rPr>
          <w:b/>
        </w:rPr>
        <w:t xml:space="preserve">Учебного предмета Химия </w:t>
      </w:r>
      <w:r>
        <w:rPr>
          <w:b/>
        </w:rPr>
        <w:t>10</w:t>
      </w:r>
      <w:r w:rsidRPr="00B51802">
        <w:rPr>
          <w:b/>
        </w:rPr>
        <w:t xml:space="preserve">  класс</w:t>
      </w:r>
    </w:p>
    <w:p w:rsidR="000502DE" w:rsidRPr="00B51802" w:rsidRDefault="000502DE" w:rsidP="000502DE">
      <w:pPr>
        <w:jc w:val="center"/>
      </w:pPr>
      <w:r w:rsidRPr="00B51802">
        <w:t xml:space="preserve">на </w:t>
      </w:r>
      <w:r>
        <w:t>2015 -2016</w:t>
      </w:r>
      <w:r w:rsidRPr="00B51802">
        <w:t xml:space="preserve"> учебный год</w:t>
      </w:r>
    </w:p>
    <w:p w:rsidR="000502DE" w:rsidRPr="00B51802" w:rsidRDefault="000502DE" w:rsidP="000502DE">
      <w:pPr>
        <w:jc w:val="center"/>
      </w:pPr>
    </w:p>
    <w:p w:rsidR="000502DE" w:rsidRPr="00B51802" w:rsidRDefault="000502DE" w:rsidP="000502DE">
      <w:pPr>
        <w:jc w:val="center"/>
      </w:pPr>
    </w:p>
    <w:p w:rsidR="000502DE" w:rsidRPr="00B51802" w:rsidRDefault="000502DE" w:rsidP="000502DE">
      <w:pPr>
        <w:jc w:val="center"/>
      </w:pPr>
    </w:p>
    <w:p w:rsidR="000502DE" w:rsidRPr="00B51802" w:rsidRDefault="000502DE" w:rsidP="000502DE">
      <w:pPr>
        <w:jc w:val="center"/>
      </w:pPr>
    </w:p>
    <w:p w:rsidR="000502DE" w:rsidRPr="00B51802" w:rsidRDefault="000502DE" w:rsidP="000502DE">
      <w:pPr>
        <w:jc w:val="center"/>
      </w:pPr>
    </w:p>
    <w:p w:rsidR="000502DE" w:rsidRPr="00B51802" w:rsidRDefault="000502DE" w:rsidP="000502DE">
      <w:pPr>
        <w:jc w:val="center"/>
      </w:pPr>
      <w:r>
        <w:t xml:space="preserve">Учитель: </w:t>
      </w:r>
      <w:proofErr w:type="spellStart"/>
      <w:r>
        <w:t>Болотокова</w:t>
      </w:r>
      <w:proofErr w:type="spellEnd"/>
      <w:r>
        <w:t xml:space="preserve"> М.Х.</w:t>
      </w:r>
    </w:p>
    <w:p w:rsidR="000502DE" w:rsidRPr="00B51802" w:rsidRDefault="000502DE" w:rsidP="000502DE">
      <w:pPr>
        <w:jc w:val="center"/>
      </w:pPr>
    </w:p>
    <w:p w:rsidR="000502DE" w:rsidRPr="00B51802" w:rsidRDefault="000502DE" w:rsidP="000502DE">
      <w:pPr>
        <w:jc w:val="center"/>
      </w:pPr>
      <w:r w:rsidRPr="00B51802">
        <w:t xml:space="preserve">                                       </w:t>
      </w:r>
    </w:p>
    <w:p w:rsidR="000502DE" w:rsidRPr="00B51802" w:rsidRDefault="000502DE" w:rsidP="000502DE">
      <w:pPr>
        <w:jc w:val="center"/>
      </w:pPr>
    </w:p>
    <w:p w:rsidR="000502DE" w:rsidRPr="00B51802" w:rsidRDefault="000502DE" w:rsidP="000502DE">
      <w:pPr>
        <w:jc w:val="center"/>
      </w:pPr>
    </w:p>
    <w:p w:rsidR="000502DE" w:rsidRPr="00B51802" w:rsidRDefault="000502DE" w:rsidP="000502DE"/>
    <w:p w:rsidR="000502DE" w:rsidRPr="00B51802" w:rsidRDefault="000502DE" w:rsidP="000502DE"/>
    <w:p w:rsidR="000502DE" w:rsidRPr="00B51802" w:rsidRDefault="000502DE" w:rsidP="000502DE"/>
    <w:p w:rsidR="000502DE" w:rsidRPr="00B51802" w:rsidRDefault="000502DE" w:rsidP="000502DE"/>
    <w:p w:rsidR="000502DE" w:rsidRPr="00B51802" w:rsidRDefault="000502DE" w:rsidP="000502DE">
      <w:r w:rsidRPr="00B51802">
        <w:t xml:space="preserve">                                                      </w:t>
      </w:r>
    </w:p>
    <w:p w:rsidR="000502DE" w:rsidRPr="00B51802" w:rsidRDefault="000502DE" w:rsidP="000502DE"/>
    <w:p w:rsidR="000502DE" w:rsidRDefault="000502DE" w:rsidP="000502DE"/>
    <w:p w:rsidR="000502DE" w:rsidRDefault="000502DE" w:rsidP="000502DE"/>
    <w:p w:rsidR="000502DE" w:rsidRDefault="000502DE" w:rsidP="000502DE"/>
    <w:p w:rsidR="000502DE" w:rsidRDefault="000502DE" w:rsidP="000502DE"/>
    <w:p w:rsidR="000502DE" w:rsidRDefault="000502DE" w:rsidP="000502DE"/>
    <w:p w:rsidR="000502DE" w:rsidRDefault="000502DE" w:rsidP="000502DE"/>
    <w:p w:rsidR="000502DE" w:rsidRDefault="000502DE" w:rsidP="000502DE"/>
    <w:p w:rsidR="000502DE" w:rsidRDefault="000502DE" w:rsidP="000502DE"/>
    <w:p w:rsidR="000502DE" w:rsidRDefault="000502DE" w:rsidP="000502DE"/>
    <w:p w:rsidR="000502DE" w:rsidRDefault="000502DE" w:rsidP="000502DE"/>
    <w:p w:rsidR="000502DE" w:rsidRPr="00B51802" w:rsidRDefault="000502DE" w:rsidP="000502DE">
      <w:pPr>
        <w:ind w:firstLine="709"/>
      </w:pPr>
    </w:p>
    <w:p w:rsidR="000502DE" w:rsidRDefault="000502DE" w:rsidP="000502DE">
      <w:pPr>
        <w:jc w:val="center"/>
      </w:pPr>
      <w:r>
        <w:t>2016</w:t>
      </w:r>
    </w:p>
    <w:p w:rsidR="000502DE" w:rsidRPr="00170455" w:rsidRDefault="000502DE" w:rsidP="000502DE">
      <w:pPr>
        <w:jc w:val="center"/>
      </w:pPr>
    </w:p>
    <w:p w:rsidR="00EC4B1A" w:rsidRPr="0022711C" w:rsidRDefault="00EC4B1A" w:rsidP="00EC4B1A">
      <w:pPr>
        <w:pStyle w:val="a3"/>
        <w:ind w:firstLine="709"/>
        <w:rPr>
          <w:sz w:val="24"/>
        </w:rPr>
      </w:pPr>
      <w:r w:rsidRPr="0022711C">
        <w:rPr>
          <w:sz w:val="24"/>
        </w:rPr>
        <w:lastRenderedPageBreak/>
        <w:t>Пояснительная записка</w:t>
      </w:r>
    </w:p>
    <w:p w:rsidR="000C28A7" w:rsidRPr="0022711C" w:rsidRDefault="000C28A7" w:rsidP="000C28A7">
      <w:pPr>
        <w:pStyle w:val="a3"/>
        <w:ind w:firstLine="709"/>
        <w:jc w:val="both"/>
        <w:rPr>
          <w:b w:val="0"/>
          <w:sz w:val="24"/>
        </w:rPr>
      </w:pPr>
      <w:proofErr w:type="gramStart"/>
      <w:r w:rsidRPr="0022711C">
        <w:rPr>
          <w:b w:val="0"/>
          <w:sz w:val="24"/>
        </w:rPr>
        <w:t>Рабочая программа составлена на основе Федерального компонента государственного Стандарта среднего (полного) общего образования по химии (базовый уровень)</w:t>
      </w:r>
      <w:r w:rsidRPr="0022711C">
        <w:rPr>
          <w:b w:val="0"/>
          <w:bCs w:val="0"/>
          <w:i/>
          <w:iCs/>
          <w:color w:val="000000"/>
          <w:sz w:val="24"/>
        </w:rPr>
        <w:t xml:space="preserve"> </w:t>
      </w:r>
      <w:r w:rsidRPr="0022711C">
        <w:rPr>
          <w:b w:val="0"/>
          <w:bCs w:val="0"/>
          <w:i/>
          <w:iCs/>
          <w:sz w:val="24"/>
        </w:rPr>
        <w:t xml:space="preserve">(Приказ МО от 5 марта </w:t>
      </w:r>
      <w:smartTag w:uri="urn:schemas-microsoft-com:office:smarttags" w:element="metricconverter">
        <w:smartTagPr>
          <w:attr w:name="ProductID" w:val="2004 г"/>
        </w:smartTagPr>
        <w:r w:rsidRPr="0022711C">
          <w:rPr>
            <w:b w:val="0"/>
            <w:bCs w:val="0"/>
            <w:i/>
            <w:iCs/>
            <w:sz w:val="24"/>
          </w:rPr>
          <w:t>2004 г</w:t>
        </w:r>
      </w:smartTag>
      <w:r w:rsidRPr="0022711C">
        <w:rPr>
          <w:b w:val="0"/>
          <w:bCs w:val="0"/>
          <w:i/>
          <w:iCs/>
          <w:sz w:val="24"/>
        </w:rPr>
        <w:t>. № 1089)</w:t>
      </w:r>
      <w:r w:rsidRPr="0022711C">
        <w:rPr>
          <w:b w:val="0"/>
          <w:sz w:val="24"/>
        </w:rPr>
        <w:t>, примерной программы по химии среднего (полного) общего образования (базовый уровень).</w:t>
      </w:r>
      <w:proofErr w:type="gramEnd"/>
      <w:r w:rsidRPr="0022711C">
        <w:rPr>
          <w:b w:val="0"/>
          <w:sz w:val="24"/>
        </w:rPr>
        <w:t xml:space="preserve"> Использована авторская программа среднего общего образования по химии для базового изучения химии в X – XI классах по учебнику Г.Е. Рудзитиса, Ф.Г. Фельдмана.</w:t>
      </w:r>
    </w:p>
    <w:p w:rsidR="001A3C71" w:rsidRPr="0022711C" w:rsidRDefault="001A3C71" w:rsidP="001A3C71">
      <w:pPr>
        <w:ind w:firstLine="708"/>
        <w:jc w:val="both"/>
      </w:pPr>
      <w:r w:rsidRPr="0022711C">
        <w:t>Программа рассчитана на</w:t>
      </w:r>
      <w:r w:rsidR="000502DE">
        <w:t xml:space="preserve"> 68</w:t>
      </w:r>
      <w:r w:rsidR="00CA14D4" w:rsidRPr="0022711C">
        <w:t xml:space="preserve"> часов (</w:t>
      </w:r>
      <w:r w:rsidRPr="0022711C">
        <w:t>2 часа в неделю</w:t>
      </w:r>
      <w:r w:rsidR="00CA14D4" w:rsidRPr="0022711C">
        <w:t xml:space="preserve">, </w:t>
      </w:r>
      <w:r w:rsidRPr="0022711C">
        <w:t>1 час добавлен за счет школьного компонента)</w:t>
      </w:r>
      <w:r w:rsidR="00F31956" w:rsidRPr="0022711C">
        <w:t>.</w:t>
      </w:r>
    </w:p>
    <w:p w:rsidR="006B149D" w:rsidRPr="0022711C" w:rsidRDefault="006B149D" w:rsidP="000C28A7">
      <w:pPr>
        <w:pStyle w:val="a3"/>
        <w:ind w:firstLine="709"/>
        <w:jc w:val="both"/>
        <w:rPr>
          <w:b w:val="0"/>
          <w:sz w:val="24"/>
        </w:rPr>
      </w:pPr>
      <w:r w:rsidRPr="0022711C">
        <w:rPr>
          <w:b w:val="0"/>
          <w:sz w:val="24"/>
        </w:rPr>
        <w:t xml:space="preserve">Изучение химии в старшей школе на базовом уровне направлено на достижение следующих </w:t>
      </w:r>
      <w:r w:rsidRPr="0022711C">
        <w:rPr>
          <w:sz w:val="24"/>
        </w:rPr>
        <w:t>целей</w:t>
      </w:r>
      <w:r w:rsidRPr="0022711C">
        <w:rPr>
          <w:b w:val="0"/>
          <w:sz w:val="24"/>
        </w:rPr>
        <w:t>:</w:t>
      </w:r>
    </w:p>
    <w:p w:rsidR="006B149D" w:rsidRPr="0022711C" w:rsidRDefault="006B149D" w:rsidP="006B149D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22711C">
        <w:rPr>
          <w:sz w:val="24"/>
        </w:rPr>
        <w:t>освоение знаний</w:t>
      </w:r>
      <w:r w:rsidRPr="0022711C">
        <w:rPr>
          <w:b w:val="0"/>
          <w:sz w:val="24"/>
        </w:rPr>
        <w:t xml:space="preserve"> о химической составляющей </w:t>
      </w:r>
      <w:proofErr w:type="spellStart"/>
      <w:proofErr w:type="gramStart"/>
      <w:r w:rsidRPr="0022711C">
        <w:rPr>
          <w:b w:val="0"/>
          <w:sz w:val="24"/>
        </w:rPr>
        <w:t>естественно-научной</w:t>
      </w:r>
      <w:proofErr w:type="spellEnd"/>
      <w:proofErr w:type="gramEnd"/>
      <w:r w:rsidRPr="0022711C">
        <w:rPr>
          <w:b w:val="0"/>
          <w:sz w:val="24"/>
        </w:rPr>
        <w:t xml:space="preserve"> картины мира, важнейших химических понятий, законах и теориях;</w:t>
      </w:r>
    </w:p>
    <w:p w:rsidR="006B149D" w:rsidRPr="0022711C" w:rsidRDefault="006B149D" w:rsidP="006B149D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22711C">
        <w:rPr>
          <w:sz w:val="24"/>
        </w:rPr>
        <w:t>овладение умениями</w:t>
      </w:r>
      <w:r w:rsidRPr="0022711C">
        <w:rPr>
          <w:b w:val="0"/>
          <w:sz w:val="24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6B149D" w:rsidRPr="0022711C" w:rsidRDefault="006B149D" w:rsidP="006B149D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22711C">
        <w:rPr>
          <w:sz w:val="24"/>
        </w:rPr>
        <w:t xml:space="preserve">развитие </w:t>
      </w:r>
      <w:r w:rsidRPr="0022711C">
        <w:rPr>
          <w:b w:val="0"/>
          <w:sz w:val="24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6B149D" w:rsidRPr="0022711C" w:rsidRDefault="00F644F0" w:rsidP="006B149D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22711C">
        <w:rPr>
          <w:sz w:val="24"/>
        </w:rPr>
        <w:t xml:space="preserve">воспитание </w:t>
      </w:r>
      <w:r w:rsidRPr="0022711C">
        <w:rPr>
          <w:b w:val="0"/>
          <w:sz w:val="24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к окружающей среде;</w:t>
      </w:r>
    </w:p>
    <w:p w:rsidR="00F644F0" w:rsidRPr="0022711C" w:rsidRDefault="00F644F0" w:rsidP="006B149D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22711C">
        <w:rPr>
          <w:sz w:val="24"/>
        </w:rPr>
        <w:t xml:space="preserve">применение полученных знаний и умений </w:t>
      </w:r>
      <w:r w:rsidRPr="0022711C">
        <w:rPr>
          <w:b w:val="0"/>
          <w:sz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A7D33" w:rsidRPr="0022711C" w:rsidRDefault="00482765" w:rsidP="0022711C">
      <w:pPr>
        <w:pStyle w:val="a3"/>
        <w:ind w:firstLine="360"/>
        <w:jc w:val="both"/>
        <w:rPr>
          <w:b w:val="0"/>
          <w:sz w:val="24"/>
        </w:rPr>
      </w:pPr>
      <w:r w:rsidRPr="0022711C">
        <w:rPr>
          <w:b w:val="0"/>
          <w:sz w:val="24"/>
        </w:rPr>
        <w:t xml:space="preserve">Данная программа предусматривает формирование у учащихся </w:t>
      </w:r>
      <w:proofErr w:type="spellStart"/>
      <w:r w:rsidRPr="0022711C">
        <w:rPr>
          <w:b w:val="0"/>
          <w:sz w:val="24"/>
        </w:rPr>
        <w:t>общеучебных</w:t>
      </w:r>
      <w:proofErr w:type="spellEnd"/>
      <w:r w:rsidRPr="0022711C">
        <w:rPr>
          <w:b w:val="0"/>
          <w:sz w:val="24"/>
        </w:rPr>
        <w:t xml:space="preserve"> умений и навыков, универсальных способов деятельности и ключевых компетенций. </w:t>
      </w:r>
      <w:proofErr w:type="gramStart"/>
      <w:r w:rsidRPr="0022711C">
        <w:rPr>
          <w:b w:val="0"/>
          <w:sz w:val="24"/>
        </w:rPr>
        <w:t>В этом направлении</w:t>
      </w:r>
      <w:r w:rsidR="00F31956" w:rsidRPr="0022711C">
        <w:rPr>
          <w:b w:val="0"/>
          <w:sz w:val="24"/>
        </w:rPr>
        <w:t xml:space="preserve"> </w:t>
      </w:r>
      <w:r w:rsidR="00F31956" w:rsidRPr="0022711C">
        <w:rPr>
          <w:sz w:val="24"/>
        </w:rPr>
        <w:t>задачами</w:t>
      </w:r>
      <w:r w:rsidRPr="0022711C">
        <w:rPr>
          <w:b w:val="0"/>
          <w:sz w:val="24"/>
        </w:rPr>
        <w:t xml:space="preserve">  для учебного предмета «химия»  в старшей школе 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существенных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</w:t>
      </w:r>
      <w:proofErr w:type="gramEnd"/>
      <w:r w:rsidRPr="0022711C">
        <w:rPr>
          <w:b w:val="0"/>
          <w:sz w:val="24"/>
        </w:rPr>
        <w:t xml:space="preserve"> выполнение в практической деятельности и в повседневной жизни экологических требований</w:t>
      </w:r>
      <w:r w:rsidR="004A7D33" w:rsidRPr="0022711C">
        <w:rPr>
          <w:b w:val="0"/>
          <w:sz w:val="24"/>
        </w:rPr>
        <w:t xml:space="preserve">; использование </w:t>
      </w:r>
      <w:proofErr w:type="spellStart"/>
      <w:r w:rsidR="004A7D33" w:rsidRPr="0022711C">
        <w:rPr>
          <w:b w:val="0"/>
          <w:sz w:val="24"/>
        </w:rPr>
        <w:t>мультимедийных</w:t>
      </w:r>
      <w:proofErr w:type="spellEnd"/>
      <w:r w:rsidR="004A7D33" w:rsidRPr="0022711C">
        <w:rPr>
          <w:b w:val="0"/>
          <w:sz w:val="24"/>
        </w:rPr>
        <w:t xml:space="preserve"> ресурсов и компьютерных технологий для обработки, п</w:t>
      </w:r>
      <w:r w:rsidR="00C632B0" w:rsidRPr="0022711C">
        <w:rPr>
          <w:b w:val="0"/>
          <w:sz w:val="24"/>
        </w:rPr>
        <w:t>е</w:t>
      </w:r>
      <w:r w:rsidR="004A7D33" w:rsidRPr="0022711C">
        <w:rPr>
          <w:b w:val="0"/>
          <w:sz w:val="24"/>
        </w:rPr>
        <w:t>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DB14DB" w:rsidRPr="0022711C" w:rsidRDefault="004C7EBB" w:rsidP="004C7EBB">
      <w:pPr>
        <w:pStyle w:val="a3"/>
        <w:jc w:val="both"/>
        <w:rPr>
          <w:b w:val="0"/>
          <w:sz w:val="24"/>
        </w:rPr>
      </w:pPr>
      <w:r w:rsidRPr="0022711C">
        <w:rPr>
          <w:b w:val="0"/>
          <w:sz w:val="24"/>
        </w:rPr>
        <w:tab/>
        <w:t>В курсе 10 класса изучается органическая химия, теоретическую основу которой составляют  современная теория строения органических соединений, показывающая единство химического, электронного и пространственного строения, явления гомологии и изомерии, классификация и номенклатура органических соединений. Весь курс органической химии пронизан идеей зависимости свойств веществ от состава и их строения, от характера функциональных групп, а также генетических связей между классами органических соединений.</w:t>
      </w:r>
    </w:p>
    <w:p w:rsidR="004C7EBB" w:rsidRPr="0022711C" w:rsidRDefault="00DB14DB" w:rsidP="004C7EBB">
      <w:pPr>
        <w:pStyle w:val="a3"/>
        <w:jc w:val="both"/>
        <w:rPr>
          <w:b w:val="0"/>
          <w:sz w:val="24"/>
        </w:rPr>
      </w:pPr>
      <w:r w:rsidRPr="0022711C">
        <w:rPr>
          <w:b w:val="0"/>
          <w:sz w:val="24"/>
        </w:rPr>
        <w:tab/>
        <w:t>В данном курсе содержатся важнейшие сведения об отдельных веществах и синтетических материалах, о лекарственных препаратах, способствующих формированию здорового образа жизни</w:t>
      </w:r>
      <w:r w:rsidR="001C60A4" w:rsidRPr="0022711C">
        <w:rPr>
          <w:b w:val="0"/>
          <w:sz w:val="24"/>
        </w:rPr>
        <w:t xml:space="preserve"> и общей культуры человека.</w:t>
      </w:r>
      <w:r w:rsidR="004C7EBB" w:rsidRPr="0022711C">
        <w:rPr>
          <w:b w:val="0"/>
          <w:sz w:val="24"/>
        </w:rPr>
        <w:t xml:space="preserve"> </w:t>
      </w:r>
    </w:p>
    <w:p w:rsidR="00D71FF8" w:rsidRPr="0022711C" w:rsidRDefault="00995F41" w:rsidP="00C632B0">
      <w:pPr>
        <w:ind w:firstLine="709"/>
        <w:jc w:val="both"/>
      </w:pPr>
      <w:r w:rsidRPr="0022711C">
        <w:t xml:space="preserve">Программа составлена с учетом ведущей роли химического эксперимента. Предусматриваются все виды школьного химического эксперимента — демонстрации, лабораторные опыты и практические работы. В целом курс позволяет развить представления учащихся о познаваемости мира, единстве живой и неживой природы, </w:t>
      </w:r>
      <w:r w:rsidRPr="0022711C">
        <w:lastRenderedPageBreak/>
        <w:t xml:space="preserve">сформировать знания о важнейших аспектах современной </w:t>
      </w:r>
      <w:proofErr w:type="spellStart"/>
      <w:proofErr w:type="gramStart"/>
      <w:r w:rsidRPr="0022711C">
        <w:t>естественно-научной</w:t>
      </w:r>
      <w:proofErr w:type="spellEnd"/>
      <w:proofErr w:type="gramEnd"/>
      <w:r w:rsidRPr="0022711C">
        <w:t xml:space="preserve">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D07B7B" w:rsidRPr="0022711C" w:rsidRDefault="00A46594" w:rsidP="00D07B7B">
      <w:pPr>
        <w:ind w:firstLine="708"/>
        <w:jc w:val="both"/>
      </w:pPr>
      <w:proofErr w:type="gramStart"/>
      <w:r w:rsidRPr="0022711C">
        <w:t>Программа предлагается для работы по новым учебникам химии авторов Г.Е. Рудзитиса и Ф.Г. Фельдмана, прошедшим экспертизу РАН и РАО и вошедшим в Федеральный перечень учебников, рекомендованных Министерством образования и науки РФ к использованию в образовательной процессе в общеобр</w:t>
      </w:r>
      <w:r w:rsidR="0022711C">
        <w:t>азовательных учреждениях на 2014 – 2015</w:t>
      </w:r>
      <w:r w:rsidRPr="0022711C">
        <w:t xml:space="preserve"> учебный год</w:t>
      </w:r>
      <w:proofErr w:type="gramEnd"/>
    </w:p>
    <w:p w:rsidR="00FC3AA5" w:rsidRPr="0022711C" w:rsidRDefault="00FC3AA5" w:rsidP="002D6C10"/>
    <w:p w:rsidR="00D07B7B" w:rsidRPr="0022711C" w:rsidRDefault="00D07B7B" w:rsidP="00D07B7B">
      <w:pPr>
        <w:jc w:val="center"/>
        <w:rPr>
          <w:b/>
        </w:rPr>
      </w:pPr>
      <w:r w:rsidRPr="0022711C">
        <w:rPr>
          <w:b/>
        </w:rPr>
        <w:t>Содержание тем учебного курса</w:t>
      </w:r>
    </w:p>
    <w:p w:rsidR="002D6C10" w:rsidRPr="0022711C" w:rsidRDefault="002D6C10" w:rsidP="002D6C10">
      <w:r w:rsidRPr="0022711C">
        <w:t>Распределение часов по разделам программы при 2-х часах в неделю:</w:t>
      </w:r>
    </w:p>
    <w:tbl>
      <w:tblPr>
        <w:tblStyle w:val="a7"/>
        <w:tblW w:w="9039" w:type="dxa"/>
        <w:tblLayout w:type="fixed"/>
        <w:tblLook w:val="01E0"/>
      </w:tblPr>
      <w:tblGrid>
        <w:gridCol w:w="485"/>
        <w:gridCol w:w="6569"/>
        <w:gridCol w:w="1985"/>
      </w:tblGrid>
      <w:tr w:rsidR="002D6C10" w:rsidRPr="0022711C" w:rsidTr="002D6C10">
        <w:tc>
          <w:tcPr>
            <w:tcW w:w="485" w:type="dxa"/>
          </w:tcPr>
          <w:p w:rsidR="002D6C10" w:rsidRPr="0022711C" w:rsidRDefault="002D6C10" w:rsidP="002D6C10">
            <w:pPr>
              <w:jc w:val="center"/>
            </w:pPr>
            <w:r w:rsidRPr="0022711C">
              <w:t>№</w:t>
            </w:r>
          </w:p>
        </w:tc>
        <w:tc>
          <w:tcPr>
            <w:tcW w:w="6569" w:type="dxa"/>
          </w:tcPr>
          <w:p w:rsidR="002D6C10" w:rsidRPr="0022711C" w:rsidRDefault="002D6C10" w:rsidP="002D6C10">
            <w:pPr>
              <w:jc w:val="center"/>
            </w:pPr>
            <w:r w:rsidRPr="0022711C">
              <w:t>Тема раздела</w:t>
            </w:r>
          </w:p>
        </w:tc>
        <w:tc>
          <w:tcPr>
            <w:tcW w:w="1985" w:type="dxa"/>
          </w:tcPr>
          <w:p w:rsidR="002D6C10" w:rsidRPr="0022711C" w:rsidRDefault="002D6C10" w:rsidP="002D6C10">
            <w:r w:rsidRPr="0022711C">
              <w:t>Количество часов</w:t>
            </w:r>
          </w:p>
        </w:tc>
      </w:tr>
      <w:tr w:rsidR="002D6C10" w:rsidRPr="0022711C" w:rsidTr="002D6C10">
        <w:tc>
          <w:tcPr>
            <w:tcW w:w="485" w:type="dxa"/>
          </w:tcPr>
          <w:p w:rsidR="002D6C10" w:rsidRPr="0022711C" w:rsidRDefault="002D6C10" w:rsidP="002D6C10">
            <w:pPr>
              <w:jc w:val="center"/>
            </w:pPr>
          </w:p>
        </w:tc>
        <w:tc>
          <w:tcPr>
            <w:tcW w:w="6569" w:type="dxa"/>
          </w:tcPr>
          <w:p w:rsidR="002D6C10" w:rsidRPr="0022711C" w:rsidRDefault="002D6C10" w:rsidP="002D6C10">
            <w:pPr>
              <w:jc w:val="center"/>
              <w:rPr>
                <w:b/>
              </w:rPr>
            </w:pPr>
            <w:r w:rsidRPr="0022711C">
              <w:rPr>
                <w:b/>
              </w:rPr>
              <w:t>10 класс</w:t>
            </w:r>
          </w:p>
        </w:tc>
        <w:tc>
          <w:tcPr>
            <w:tcW w:w="1985" w:type="dxa"/>
          </w:tcPr>
          <w:p w:rsidR="002D6C10" w:rsidRPr="0022711C" w:rsidRDefault="002D6C10" w:rsidP="002D6C10"/>
        </w:tc>
      </w:tr>
      <w:tr w:rsidR="002D6C10" w:rsidRPr="0022711C" w:rsidTr="002D6C10">
        <w:tc>
          <w:tcPr>
            <w:tcW w:w="485" w:type="dxa"/>
          </w:tcPr>
          <w:p w:rsidR="002D6C10" w:rsidRPr="0022711C" w:rsidRDefault="002D6C10" w:rsidP="002D6C10">
            <w:pPr>
              <w:jc w:val="center"/>
            </w:pPr>
            <w:r w:rsidRPr="0022711C">
              <w:t>1</w:t>
            </w:r>
          </w:p>
        </w:tc>
        <w:tc>
          <w:tcPr>
            <w:tcW w:w="6569" w:type="dxa"/>
          </w:tcPr>
          <w:p w:rsidR="002D6C10" w:rsidRPr="0022711C" w:rsidRDefault="00D71FF8" w:rsidP="002D6C10">
            <w:r w:rsidRPr="0022711C">
              <w:rPr>
                <w:spacing w:val="-15"/>
              </w:rPr>
              <w:t>Теоретические основы органической химии</w:t>
            </w:r>
          </w:p>
        </w:tc>
        <w:tc>
          <w:tcPr>
            <w:tcW w:w="1985" w:type="dxa"/>
          </w:tcPr>
          <w:p w:rsidR="002D6C10" w:rsidRPr="0022711C" w:rsidRDefault="00D71FF8" w:rsidP="002D6C10">
            <w:pPr>
              <w:jc w:val="center"/>
            </w:pPr>
            <w:r w:rsidRPr="0022711C">
              <w:t>4</w:t>
            </w:r>
          </w:p>
        </w:tc>
      </w:tr>
      <w:tr w:rsidR="002D6C10" w:rsidRPr="0022711C" w:rsidTr="002D6C10">
        <w:tc>
          <w:tcPr>
            <w:tcW w:w="485" w:type="dxa"/>
          </w:tcPr>
          <w:p w:rsidR="002D6C10" w:rsidRPr="0022711C" w:rsidRDefault="002D6C10" w:rsidP="002D6C10">
            <w:pPr>
              <w:jc w:val="center"/>
            </w:pPr>
            <w:r w:rsidRPr="0022711C">
              <w:t>2</w:t>
            </w:r>
          </w:p>
        </w:tc>
        <w:tc>
          <w:tcPr>
            <w:tcW w:w="6569" w:type="dxa"/>
          </w:tcPr>
          <w:p w:rsidR="002D6C10" w:rsidRPr="0022711C" w:rsidRDefault="002D6C10" w:rsidP="002D6C10">
            <w:r w:rsidRPr="0022711C">
              <w:t xml:space="preserve">Углеводороды </w:t>
            </w:r>
          </w:p>
        </w:tc>
        <w:tc>
          <w:tcPr>
            <w:tcW w:w="1985" w:type="dxa"/>
          </w:tcPr>
          <w:p w:rsidR="002D6C10" w:rsidRPr="0022711C" w:rsidRDefault="002D6C10" w:rsidP="002D6C10">
            <w:pPr>
              <w:jc w:val="center"/>
            </w:pPr>
            <w:r w:rsidRPr="0022711C">
              <w:t>2</w:t>
            </w:r>
            <w:r w:rsidR="00D71FF8" w:rsidRPr="0022711C">
              <w:t>3</w:t>
            </w:r>
          </w:p>
        </w:tc>
      </w:tr>
      <w:tr w:rsidR="002D6C10" w:rsidRPr="0022711C" w:rsidTr="002D6C10">
        <w:tc>
          <w:tcPr>
            <w:tcW w:w="485" w:type="dxa"/>
          </w:tcPr>
          <w:p w:rsidR="002D6C10" w:rsidRPr="0022711C" w:rsidRDefault="002D6C10" w:rsidP="002D6C10">
            <w:pPr>
              <w:jc w:val="center"/>
            </w:pPr>
            <w:r w:rsidRPr="0022711C">
              <w:t>3</w:t>
            </w:r>
          </w:p>
        </w:tc>
        <w:tc>
          <w:tcPr>
            <w:tcW w:w="6569" w:type="dxa"/>
          </w:tcPr>
          <w:p w:rsidR="002D6C10" w:rsidRPr="0022711C" w:rsidRDefault="002D6C10" w:rsidP="002D6C10">
            <w:r w:rsidRPr="0022711C">
              <w:t>Кислородсодержащие органические вещества</w:t>
            </w:r>
          </w:p>
        </w:tc>
        <w:tc>
          <w:tcPr>
            <w:tcW w:w="1985" w:type="dxa"/>
          </w:tcPr>
          <w:p w:rsidR="002D6C10" w:rsidRPr="0022711C" w:rsidRDefault="002D6C10" w:rsidP="002D6C10">
            <w:pPr>
              <w:jc w:val="center"/>
            </w:pPr>
            <w:r w:rsidRPr="0022711C">
              <w:t>2</w:t>
            </w:r>
            <w:r w:rsidR="00D71FF8" w:rsidRPr="0022711C">
              <w:t>5</w:t>
            </w:r>
          </w:p>
        </w:tc>
      </w:tr>
      <w:tr w:rsidR="002D6C10" w:rsidRPr="0022711C" w:rsidTr="002D6C10">
        <w:tc>
          <w:tcPr>
            <w:tcW w:w="485" w:type="dxa"/>
          </w:tcPr>
          <w:p w:rsidR="002D6C10" w:rsidRPr="0022711C" w:rsidRDefault="002D6C10" w:rsidP="002D6C10">
            <w:pPr>
              <w:jc w:val="center"/>
            </w:pPr>
            <w:r w:rsidRPr="0022711C">
              <w:t>4</w:t>
            </w:r>
          </w:p>
        </w:tc>
        <w:tc>
          <w:tcPr>
            <w:tcW w:w="6569" w:type="dxa"/>
          </w:tcPr>
          <w:p w:rsidR="002D6C10" w:rsidRPr="0022711C" w:rsidRDefault="002D6C10" w:rsidP="002D6C10">
            <w:r w:rsidRPr="0022711C">
              <w:t>Азотсодержащие соединения</w:t>
            </w:r>
          </w:p>
        </w:tc>
        <w:tc>
          <w:tcPr>
            <w:tcW w:w="1985" w:type="dxa"/>
          </w:tcPr>
          <w:p w:rsidR="002D6C10" w:rsidRPr="0022711C" w:rsidRDefault="002D6C10" w:rsidP="002D6C10">
            <w:pPr>
              <w:jc w:val="center"/>
            </w:pPr>
            <w:r w:rsidRPr="0022711C">
              <w:t>7</w:t>
            </w:r>
          </w:p>
        </w:tc>
      </w:tr>
      <w:tr w:rsidR="002D6C10" w:rsidRPr="0022711C" w:rsidTr="002D6C10">
        <w:tc>
          <w:tcPr>
            <w:tcW w:w="485" w:type="dxa"/>
          </w:tcPr>
          <w:p w:rsidR="002D6C10" w:rsidRPr="0022711C" w:rsidRDefault="002D6C10" w:rsidP="002D6C10">
            <w:pPr>
              <w:jc w:val="center"/>
            </w:pPr>
            <w:r w:rsidRPr="0022711C">
              <w:t>5</w:t>
            </w:r>
          </w:p>
        </w:tc>
        <w:tc>
          <w:tcPr>
            <w:tcW w:w="6569" w:type="dxa"/>
          </w:tcPr>
          <w:p w:rsidR="002D6C10" w:rsidRPr="0022711C" w:rsidRDefault="002D6C10" w:rsidP="002D6C10">
            <w:r w:rsidRPr="0022711C">
              <w:t>Высокомолекулярные соединения</w:t>
            </w:r>
          </w:p>
        </w:tc>
        <w:tc>
          <w:tcPr>
            <w:tcW w:w="1985" w:type="dxa"/>
          </w:tcPr>
          <w:p w:rsidR="002D6C10" w:rsidRPr="0022711C" w:rsidRDefault="002D6C10" w:rsidP="002D6C10">
            <w:pPr>
              <w:jc w:val="center"/>
            </w:pPr>
            <w:r w:rsidRPr="0022711C">
              <w:t>7</w:t>
            </w:r>
          </w:p>
        </w:tc>
      </w:tr>
      <w:tr w:rsidR="002D6C10" w:rsidRPr="0022711C" w:rsidTr="002D6C10">
        <w:tc>
          <w:tcPr>
            <w:tcW w:w="485" w:type="dxa"/>
          </w:tcPr>
          <w:p w:rsidR="002D6C10" w:rsidRPr="0022711C" w:rsidRDefault="002D6C10" w:rsidP="002D6C10">
            <w:pPr>
              <w:jc w:val="center"/>
            </w:pPr>
            <w:r w:rsidRPr="0022711C">
              <w:t>6</w:t>
            </w:r>
          </w:p>
        </w:tc>
        <w:tc>
          <w:tcPr>
            <w:tcW w:w="6569" w:type="dxa"/>
          </w:tcPr>
          <w:p w:rsidR="002D6C10" w:rsidRPr="0022711C" w:rsidRDefault="002D6C10" w:rsidP="002D6C10">
            <w:r w:rsidRPr="0022711C">
              <w:t>Химия и жизнь</w:t>
            </w:r>
          </w:p>
        </w:tc>
        <w:tc>
          <w:tcPr>
            <w:tcW w:w="1985" w:type="dxa"/>
          </w:tcPr>
          <w:p w:rsidR="002D6C10" w:rsidRPr="0022711C" w:rsidRDefault="002D6C10" w:rsidP="002D6C10">
            <w:pPr>
              <w:jc w:val="center"/>
            </w:pPr>
            <w:r w:rsidRPr="0022711C">
              <w:t>2</w:t>
            </w:r>
          </w:p>
        </w:tc>
      </w:tr>
      <w:tr w:rsidR="002D6C10" w:rsidRPr="0022711C" w:rsidTr="002D6C10">
        <w:tc>
          <w:tcPr>
            <w:tcW w:w="485" w:type="dxa"/>
          </w:tcPr>
          <w:p w:rsidR="002D6C10" w:rsidRPr="0022711C" w:rsidRDefault="002D6C10" w:rsidP="002D6C10">
            <w:pPr>
              <w:jc w:val="center"/>
            </w:pPr>
            <w:r w:rsidRPr="0022711C">
              <w:t>7</w:t>
            </w:r>
          </w:p>
        </w:tc>
        <w:tc>
          <w:tcPr>
            <w:tcW w:w="6569" w:type="dxa"/>
          </w:tcPr>
          <w:p w:rsidR="002D6C10" w:rsidRPr="0022711C" w:rsidRDefault="002D6C10" w:rsidP="002D6C10">
            <w:r w:rsidRPr="0022711C">
              <w:t>Повторение</w:t>
            </w:r>
          </w:p>
        </w:tc>
        <w:tc>
          <w:tcPr>
            <w:tcW w:w="1985" w:type="dxa"/>
          </w:tcPr>
          <w:p w:rsidR="002D6C10" w:rsidRPr="0022711C" w:rsidRDefault="002D6C10" w:rsidP="002D6C10">
            <w:pPr>
              <w:jc w:val="center"/>
            </w:pPr>
            <w:r w:rsidRPr="0022711C">
              <w:t>6</w:t>
            </w:r>
          </w:p>
        </w:tc>
      </w:tr>
      <w:tr w:rsidR="00F31956" w:rsidRPr="0022711C" w:rsidTr="002D6C10">
        <w:tc>
          <w:tcPr>
            <w:tcW w:w="485" w:type="dxa"/>
          </w:tcPr>
          <w:p w:rsidR="00F31956" w:rsidRPr="0022711C" w:rsidRDefault="00F31956" w:rsidP="002D6C10">
            <w:pPr>
              <w:jc w:val="center"/>
            </w:pPr>
            <w:r w:rsidRPr="0022711C">
              <w:t>8</w:t>
            </w:r>
          </w:p>
        </w:tc>
        <w:tc>
          <w:tcPr>
            <w:tcW w:w="6569" w:type="dxa"/>
          </w:tcPr>
          <w:p w:rsidR="00F31956" w:rsidRPr="0022711C" w:rsidRDefault="00F31956" w:rsidP="002D6C10">
            <w:r w:rsidRPr="0022711C">
              <w:t>Резерв</w:t>
            </w:r>
          </w:p>
        </w:tc>
        <w:tc>
          <w:tcPr>
            <w:tcW w:w="1985" w:type="dxa"/>
          </w:tcPr>
          <w:p w:rsidR="00F31956" w:rsidRPr="0022711C" w:rsidRDefault="00F31956" w:rsidP="002D6C10">
            <w:pPr>
              <w:jc w:val="center"/>
            </w:pPr>
            <w:r w:rsidRPr="0022711C">
              <w:t>2</w:t>
            </w:r>
          </w:p>
        </w:tc>
      </w:tr>
      <w:tr w:rsidR="002D6C10" w:rsidRPr="0022711C" w:rsidTr="002D6C10">
        <w:tc>
          <w:tcPr>
            <w:tcW w:w="485" w:type="dxa"/>
          </w:tcPr>
          <w:p w:rsidR="002D6C10" w:rsidRPr="0022711C" w:rsidRDefault="002D6C10" w:rsidP="002D6C10">
            <w:pPr>
              <w:jc w:val="center"/>
            </w:pPr>
          </w:p>
        </w:tc>
        <w:tc>
          <w:tcPr>
            <w:tcW w:w="6569" w:type="dxa"/>
          </w:tcPr>
          <w:p w:rsidR="002D6C10" w:rsidRPr="0022711C" w:rsidRDefault="002D6C10" w:rsidP="002D6C10"/>
        </w:tc>
        <w:tc>
          <w:tcPr>
            <w:tcW w:w="1985" w:type="dxa"/>
          </w:tcPr>
          <w:p w:rsidR="002D6C10" w:rsidRPr="0022711C" w:rsidRDefault="002D6C10" w:rsidP="002D6C10">
            <w:r w:rsidRPr="0022711C">
              <w:t xml:space="preserve">Всего:  </w:t>
            </w:r>
            <w:r w:rsidR="00F31956" w:rsidRPr="0022711C">
              <w:t>70</w:t>
            </w:r>
          </w:p>
        </w:tc>
      </w:tr>
    </w:tbl>
    <w:p w:rsidR="00053719" w:rsidRPr="0022711C" w:rsidRDefault="00053719" w:rsidP="0022711C">
      <w:pPr>
        <w:ind w:firstLine="709"/>
        <w:jc w:val="both"/>
      </w:pPr>
      <w:r w:rsidRPr="0022711C">
        <w:t>Программой предусмотрены:</w:t>
      </w:r>
      <w:r w:rsidR="006E443C" w:rsidRPr="0022711C">
        <w:t xml:space="preserve"> </w:t>
      </w:r>
      <w:r w:rsidRPr="0022711C">
        <w:t>6 практических работ</w:t>
      </w:r>
      <w:r w:rsidR="006E443C" w:rsidRPr="0022711C">
        <w:t xml:space="preserve"> и </w:t>
      </w:r>
      <w:r w:rsidRPr="0022711C">
        <w:t>4 контрольные работы</w:t>
      </w:r>
      <w:r w:rsidR="006E443C" w:rsidRPr="0022711C">
        <w:t>.</w:t>
      </w:r>
    </w:p>
    <w:p w:rsidR="00053719" w:rsidRPr="0022711C" w:rsidRDefault="00053719" w:rsidP="006F54AB">
      <w:pPr>
        <w:jc w:val="both"/>
      </w:pPr>
    </w:p>
    <w:p w:rsidR="00897CF7" w:rsidRPr="0022711C" w:rsidRDefault="00897CF7" w:rsidP="002D6C10">
      <w:pPr>
        <w:ind w:firstLine="709"/>
        <w:jc w:val="center"/>
        <w:rPr>
          <w:b/>
        </w:rPr>
      </w:pPr>
      <w:r w:rsidRPr="0022711C">
        <w:rPr>
          <w:b/>
        </w:rPr>
        <w:t>ОРГАНИЧЕСКАЯ ХИМИЯ</w:t>
      </w:r>
    </w:p>
    <w:p w:rsidR="004C477E" w:rsidRPr="0022711C" w:rsidRDefault="004C477E" w:rsidP="006A4F21">
      <w:pPr>
        <w:pStyle w:val="klass"/>
        <w:spacing w:before="57" w:line="300" w:lineRule="exact"/>
        <w:ind w:left="142" w:firstLine="85"/>
        <w:rPr>
          <w:b/>
          <w:bCs/>
          <w:color w:val="000000"/>
        </w:rPr>
      </w:pPr>
    </w:p>
    <w:p w:rsidR="006A4F21" w:rsidRPr="0022711C" w:rsidRDefault="00D71FF8" w:rsidP="002D6C10">
      <w:pPr>
        <w:pStyle w:val="a6"/>
        <w:ind w:left="426"/>
        <w:jc w:val="both"/>
        <w:rPr>
          <w:b/>
          <w:spacing w:val="-15"/>
        </w:rPr>
      </w:pPr>
      <w:r w:rsidRPr="0022711C">
        <w:rPr>
          <w:b/>
          <w:spacing w:val="-15"/>
        </w:rPr>
        <w:t>Тема 1. Теоретические основы органической химии (4 ч</w:t>
      </w:r>
      <w:r w:rsidR="006A4F21" w:rsidRPr="0022711C">
        <w:rPr>
          <w:b/>
          <w:spacing w:val="-15"/>
        </w:rPr>
        <w:t xml:space="preserve">) </w:t>
      </w:r>
    </w:p>
    <w:p w:rsidR="00F4578B" w:rsidRPr="0022711C" w:rsidRDefault="00D71FF8" w:rsidP="006A4F21">
      <w:pPr>
        <w:pStyle w:val="a6"/>
        <w:ind w:left="0" w:firstLine="284"/>
        <w:jc w:val="both"/>
        <w:rPr>
          <w:spacing w:val="-15"/>
        </w:rPr>
      </w:pPr>
      <w:r w:rsidRPr="0022711C">
        <w:rPr>
          <w:spacing w:val="-15"/>
        </w:rPr>
        <w:t xml:space="preserve">Формирование органической химии как науки. Органические вещества. </w:t>
      </w:r>
      <w:r w:rsidR="00CE6FC4" w:rsidRPr="0022711C">
        <w:rPr>
          <w:spacing w:val="-15"/>
        </w:rPr>
        <w:t>О</w:t>
      </w:r>
      <w:r w:rsidR="004C477E" w:rsidRPr="0022711C">
        <w:rPr>
          <w:spacing w:val="-15"/>
        </w:rPr>
        <w:t>рганич</w:t>
      </w:r>
      <w:r w:rsidR="00CE6FC4" w:rsidRPr="0022711C">
        <w:rPr>
          <w:spacing w:val="-15"/>
        </w:rPr>
        <w:t>еская химия</w:t>
      </w:r>
      <w:r w:rsidR="004C477E" w:rsidRPr="0022711C">
        <w:rPr>
          <w:spacing w:val="-15"/>
        </w:rPr>
        <w:t xml:space="preserve">. </w:t>
      </w:r>
    </w:p>
    <w:p w:rsidR="00CE6FC4" w:rsidRPr="0022711C" w:rsidRDefault="00CE6FC4" w:rsidP="002D6C10">
      <w:pPr>
        <w:ind w:firstLine="709"/>
        <w:jc w:val="both"/>
        <w:rPr>
          <w:spacing w:val="-15"/>
        </w:rPr>
      </w:pPr>
      <w:r w:rsidRPr="0022711C">
        <w:rPr>
          <w:spacing w:val="-15"/>
        </w:rPr>
        <w:t xml:space="preserve">Теория </w:t>
      </w:r>
      <w:r w:rsidR="004C477E" w:rsidRPr="0022711C">
        <w:rPr>
          <w:spacing w:val="-15"/>
        </w:rPr>
        <w:t xml:space="preserve">химического строения органических соединений А. М. Бутлерова. </w:t>
      </w:r>
      <w:r w:rsidRPr="0022711C">
        <w:rPr>
          <w:spacing w:val="-15"/>
        </w:rPr>
        <w:t>Углеродный скелет. Радикалы. Функциональные группы. Гомологический ряд. Гомологи.</w:t>
      </w:r>
    </w:p>
    <w:p w:rsidR="004C477E" w:rsidRPr="0022711C" w:rsidRDefault="00CE6FC4" w:rsidP="002D6C10">
      <w:pPr>
        <w:ind w:firstLine="709"/>
        <w:jc w:val="both"/>
        <w:rPr>
          <w:spacing w:val="-15"/>
        </w:rPr>
      </w:pPr>
      <w:r w:rsidRPr="0022711C">
        <w:rPr>
          <w:spacing w:val="-15"/>
        </w:rPr>
        <w:t>Структурная и</w:t>
      </w:r>
      <w:r w:rsidR="004C477E" w:rsidRPr="0022711C">
        <w:rPr>
          <w:spacing w:val="-15"/>
        </w:rPr>
        <w:t xml:space="preserve">зомерия. </w:t>
      </w:r>
      <w:r w:rsidRPr="0022711C">
        <w:rPr>
          <w:spacing w:val="-15"/>
        </w:rPr>
        <w:t xml:space="preserve"> Номенклатура. </w:t>
      </w:r>
      <w:r w:rsidR="004C477E" w:rsidRPr="0022711C">
        <w:rPr>
          <w:spacing w:val="-15"/>
        </w:rPr>
        <w:t>Значение теории химического строения</w:t>
      </w:r>
      <w:r w:rsidRPr="0022711C">
        <w:rPr>
          <w:spacing w:val="-15"/>
        </w:rPr>
        <w:t xml:space="preserve"> органических соединений.</w:t>
      </w:r>
    </w:p>
    <w:p w:rsidR="00CE6FC4" w:rsidRPr="0022711C" w:rsidRDefault="00CE6FC4" w:rsidP="002D6C10">
      <w:pPr>
        <w:ind w:firstLine="709"/>
        <w:jc w:val="both"/>
        <w:rPr>
          <w:i/>
          <w:spacing w:val="-15"/>
        </w:rPr>
      </w:pPr>
      <w:r w:rsidRPr="0022711C">
        <w:rPr>
          <w:spacing w:val="-15"/>
        </w:rPr>
        <w:t xml:space="preserve">Электронная природа химических связей в органических соединениях. </w:t>
      </w:r>
      <w:r w:rsidRPr="0022711C">
        <w:rPr>
          <w:i/>
          <w:spacing w:val="-15"/>
        </w:rPr>
        <w:t xml:space="preserve">Способы разрыва связей в молекулах органических веществ. </w:t>
      </w:r>
      <w:proofErr w:type="spellStart"/>
      <w:r w:rsidRPr="0022711C">
        <w:rPr>
          <w:i/>
          <w:spacing w:val="-15"/>
        </w:rPr>
        <w:t>Электрофилы</w:t>
      </w:r>
      <w:proofErr w:type="spellEnd"/>
      <w:r w:rsidRPr="0022711C">
        <w:rPr>
          <w:i/>
          <w:spacing w:val="-15"/>
        </w:rPr>
        <w:t xml:space="preserve">. </w:t>
      </w:r>
      <w:proofErr w:type="spellStart"/>
      <w:r w:rsidRPr="0022711C">
        <w:rPr>
          <w:i/>
          <w:spacing w:val="-15"/>
        </w:rPr>
        <w:t>Нуклеофилы</w:t>
      </w:r>
      <w:proofErr w:type="spellEnd"/>
      <w:r w:rsidRPr="0022711C">
        <w:rPr>
          <w:i/>
          <w:spacing w:val="-15"/>
        </w:rPr>
        <w:t>.</w:t>
      </w:r>
    </w:p>
    <w:p w:rsidR="00CE6FC4" w:rsidRPr="0022711C" w:rsidRDefault="00CE6FC4" w:rsidP="002D6C10">
      <w:pPr>
        <w:ind w:firstLine="709"/>
        <w:jc w:val="both"/>
        <w:rPr>
          <w:spacing w:val="-15"/>
        </w:rPr>
      </w:pPr>
      <w:r w:rsidRPr="0022711C">
        <w:rPr>
          <w:spacing w:val="-15"/>
        </w:rPr>
        <w:t>Классификация органических соединений.</w:t>
      </w:r>
    </w:p>
    <w:p w:rsidR="004C477E" w:rsidRPr="0022711C" w:rsidRDefault="004C477E" w:rsidP="002D6C10">
      <w:pPr>
        <w:ind w:firstLine="227"/>
        <w:jc w:val="both"/>
        <w:rPr>
          <w:b/>
          <w:bCs/>
        </w:rPr>
      </w:pPr>
      <w:r w:rsidRPr="0022711C">
        <w:rPr>
          <w:b/>
          <w:bCs/>
        </w:rPr>
        <w:t>Демонстрации</w:t>
      </w:r>
    </w:p>
    <w:p w:rsidR="00CE6FC4" w:rsidRPr="0022711C" w:rsidRDefault="00CE6FC4" w:rsidP="00CE6FC4">
      <w:pPr>
        <w:ind w:firstLine="227"/>
        <w:jc w:val="both"/>
      </w:pPr>
      <w:r w:rsidRPr="0022711C">
        <w:rPr>
          <w:bCs/>
        </w:rPr>
        <w:t xml:space="preserve">Ознакомление с </w:t>
      </w:r>
      <w:r w:rsidRPr="0022711C">
        <w:t xml:space="preserve"> о</w:t>
      </w:r>
      <w:r w:rsidR="004C477E" w:rsidRPr="0022711C">
        <w:t>бразц</w:t>
      </w:r>
      <w:r w:rsidRPr="0022711C">
        <w:t>ами</w:t>
      </w:r>
      <w:r w:rsidR="004C477E" w:rsidRPr="0022711C">
        <w:t xml:space="preserve"> органических веществ</w:t>
      </w:r>
      <w:r w:rsidRPr="0022711C">
        <w:t xml:space="preserve"> и материалов.</w:t>
      </w:r>
      <w:r w:rsidR="004C477E" w:rsidRPr="0022711C">
        <w:t xml:space="preserve"> </w:t>
      </w:r>
    </w:p>
    <w:p w:rsidR="004C477E" w:rsidRPr="0022711C" w:rsidRDefault="00CE6FC4" w:rsidP="002D6C10">
      <w:pPr>
        <w:ind w:firstLine="227"/>
        <w:jc w:val="both"/>
      </w:pPr>
      <w:r w:rsidRPr="0022711C">
        <w:t>М</w:t>
      </w:r>
      <w:r w:rsidR="00F4578B" w:rsidRPr="0022711C">
        <w:t>одели молекул</w:t>
      </w:r>
      <w:r w:rsidRPr="0022711C">
        <w:t xml:space="preserve"> органических веществ. Растворимость органических веществ в воде и неводных растворителях</w:t>
      </w:r>
      <w:r w:rsidR="004C477E" w:rsidRPr="0022711C">
        <w:t>.</w:t>
      </w:r>
      <w:r w:rsidRPr="0022711C">
        <w:t xml:space="preserve"> Плавление, обугливание и горение органических веществ.</w:t>
      </w:r>
    </w:p>
    <w:p w:rsidR="00897CF7" w:rsidRPr="0022711C" w:rsidRDefault="00897CF7" w:rsidP="00897CF7">
      <w:pPr>
        <w:ind w:left="227"/>
        <w:jc w:val="center"/>
        <w:rPr>
          <w:b/>
          <w:bCs/>
        </w:rPr>
      </w:pPr>
      <w:r w:rsidRPr="0022711C">
        <w:rPr>
          <w:b/>
          <w:bCs/>
        </w:rPr>
        <w:t>УГЛЕВОДОРОДЫ (23 ч)</w:t>
      </w:r>
    </w:p>
    <w:p w:rsidR="004C477E" w:rsidRPr="0022711C" w:rsidRDefault="00897CF7" w:rsidP="002D6C10">
      <w:pPr>
        <w:ind w:left="227"/>
        <w:rPr>
          <w:b/>
          <w:bCs/>
        </w:rPr>
      </w:pPr>
      <w:r w:rsidRPr="0022711C">
        <w:rPr>
          <w:b/>
          <w:bCs/>
        </w:rPr>
        <w:t>Тема 2. Предельные</w:t>
      </w:r>
      <w:r w:rsidR="004C477E" w:rsidRPr="0022711C">
        <w:rPr>
          <w:b/>
          <w:bCs/>
        </w:rPr>
        <w:t xml:space="preserve"> </w:t>
      </w:r>
      <w:r w:rsidRPr="0022711C">
        <w:rPr>
          <w:b/>
          <w:bCs/>
        </w:rPr>
        <w:t xml:space="preserve"> у</w:t>
      </w:r>
      <w:r w:rsidR="006A4F21" w:rsidRPr="0022711C">
        <w:rPr>
          <w:b/>
          <w:bCs/>
        </w:rPr>
        <w:t>глеводороды</w:t>
      </w:r>
      <w:r w:rsidR="00DE3DC3" w:rsidRPr="0022711C">
        <w:rPr>
          <w:b/>
          <w:bCs/>
        </w:rPr>
        <w:t xml:space="preserve"> (</w:t>
      </w:r>
      <w:proofErr w:type="spellStart"/>
      <w:r w:rsidR="00DE3DC3" w:rsidRPr="0022711C">
        <w:rPr>
          <w:b/>
          <w:bCs/>
        </w:rPr>
        <w:t>алканы</w:t>
      </w:r>
      <w:proofErr w:type="spellEnd"/>
      <w:r w:rsidR="00DE3DC3" w:rsidRPr="0022711C">
        <w:rPr>
          <w:b/>
          <w:bCs/>
        </w:rPr>
        <w:t xml:space="preserve">) </w:t>
      </w:r>
      <w:r w:rsidR="006A4F21" w:rsidRPr="0022711C">
        <w:rPr>
          <w:b/>
          <w:bCs/>
        </w:rPr>
        <w:t xml:space="preserve"> (</w:t>
      </w:r>
      <w:r w:rsidRPr="0022711C">
        <w:rPr>
          <w:b/>
          <w:bCs/>
        </w:rPr>
        <w:t>7 ч</w:t>
      </w:r>
      <w:r w:rsidR="002D6C10" w:rsidRPr="0022711C">
        <w:rPr>
          <w:b/>
          <w:bCs/>
        </w:rPr>
        <w:t>)</w:t>
      </w:r>
    </w:p>
    <w:p w:rsidR="00DA00F2" w:rsidRPr="0022711C" w:rsidRDefault="004C477E" w:rsidP="002D6C10">
      <w:pPr>
        <w:ind w:firstLine="709"/>
        <w:jc w:val="both"/>
        <w:rPr>
          <w:spacing w:val="-5"/>
        </w:rPr>
      </w:pPr>
      <w:r w:rsidRPr="0022711C">
        <w:rPr>
          <w:spacing w:val="-5"/>
        </w:rPr>
        <w:t>Электронное и пространс</w:t>
      </w:r>
      <w:r w:rsidR="00DA00F2" w:rsidRPr="0022711C">
        <w:rPr>
          <w:spacing w:val="-5"/>
        </w:rPr>
        <w:t xml:space="preserve">твенное строение </w:t>
      </w:r>
      <w:proofErr w:type="spellStart"/>
      <w:r w:rsidR="00DA00F2" w:rsidRPr="0022711C">
        <w:rPr>
          <w:spacing w:val="-5"/>
        </w:rPr>
        <w:t>алканов</w:t>
      </w:r>
      <w:proofErr w:type="spellEnd"/>
      <w:r w:rsidRPr="0022711C">
        <w:rPr>
          <w:spacing w:val="-5"/>
        </w:rPr>
        <w:t>. Гомологическ</w:t>
      </w:r>
      <w:r w:rsidR="00DA00F2" w:rsidRPr="0022711C">
        <w:rPr>
          <w:spacing w:val="-5"/>
        </w:rPr>
        <w:t>ий ряд, номенклатура и изомерия</w:t>
      </w:r>
      <w:r w:rsidRPr="0022711C">
        <w:rPr>
          <w:spacing w:val="-5"/>
        </w:rPr>
        <w:t>. Физические</w:t>
      </w:r>
      <w:r w:rsidR="00DA00F2" w:rsidRPr="0022711C">
        <w:rPr>
          <w:spacing w:val="-5"/>
        </w:rPr>
        <w:t xml:space="preserve"> и</w:t>
      </w:r>
      <w:r w:rsidRPr="0022711C">
        <w:rPr>
          <w:spacing w:val="-5"/>
        </w:rPr>
        <w:t xml:space="preserve"> </w:t>
      </w:r>
      <w:r w:rsidR="00DA00F2" w:rsidRPr="0022711C">
        <w:rPr>
          <w:spacing w:val="-5"/>
        </w:rPr>
        <w:t>х</w:t>
      </w:r>
      <w:r w:rsidRPr="0022711C">
        <w:rPr>
          <w:spacing w:val="-5"/>
        </w:rPr>
        <w:t>имические свойства</w:t>
      </w:r>
      <w:r w:rsidR="00DA00F2" w:rsidRPr="0022711C">
        <w:rPr>
          <w:spacing w:val="-5"/>
        </w:rPr>
        <w:t xml:space="preserve"> </w:t>
      </w:r>
      <w:proofErr w:type="spellStart"/>
      <w:r w:rsidR="00DA00F2" w:rsidRPr="0022711C">
        <w:rPr>
          <w:spacing w:val="-5"/>
        </w:rPr>
        <w:t>алканов</w:t>
      </w:r>
      <w:proofErr w:type="gramStart"/>
      <w:r w:rsidR="00DA00F2" w:rsidRPr="0022711C">
        <w:rPr>
          <w:spacing w:val="-5"/>
        </w:rPr>
        <w:t>.р</w:t>
      </w:r>
      <w:proofErr w:type="gramEnd"/>
      <w:r w:rsidR="00DA00F2" w:rsidRPr="0022711C">
        <w:rPr>
          <w:spacing w:val="-5"/>
        </w:rPr>
        <w:t>еакции</w:t>
      </w:r>
      <w:proofErr w:type="spellEnd"/>
      <w:r w:rsidR="00DA00F2" w:rsidRPr="0022711C">
        <w:rPr>
          <w:spacing w:val="-5"/>
        </w:rPr>
        <w:t xml:space="preserve"> замещения. Получение и применение </w:t>
      </w:r>
      <w:proofErr w:type="spellStart"/>
      <w:r w:rsidR="00DA00F2" w:rsidRPr="0022711C">
        <w:rPr>
          <w:spacing w:val="-5"/>
        </w:rPr>
        <w:t>алканов</w:t>
      </w:r>
      <w:proofErr w:type="spellEnd"/>
      <w:r w:rsidR="00DA00F2" w:rsidRPr="0022711C">
        <w:rPr>
          <w:spacing w:val="-5"/>
        </w:rPr>
        <w:t xml:space="preserve">. </w:t>
      </w:r>
    </w:p>
    <w:p w:rsidR="00DA00F2" w:rsidRPr="0022711C" w:rsidRDefault="00DA00F2" w:rsidP="002D6C10">
      <w:pPr>
        <w:ind w:firstLine="709"/>
        <w:jc w:val="both"/>
        <w:rPr>
          <w:i/>
          <w:spacing w:val="-5"/>
        </w:rPr>
      </w:pPr>
      <w:proofErr w:type="spellStart"/>
      <w:r w:rsidRPr="0022711C">
        <w:rPr>
          <w:i/>
          <w:spacing w:val="-5"/>
        </w:rPr>
        <w:t>Циклоаклаканы</w:t>
      </w:r>
      <w:proofErr w:type="spellEnd"/>
      <w:r w:rsidRPr="0022711C">
        <w:rPr>
          <w:i/>
          <w:spacing w:val="-5"/>
        </w:rPr>
        <w:t>. Строение молекул, гомологический ряд. Нахождение в природе. Физические и химические свойства.</w:t>
      </w:r>
    </w:p>
    <w:p w:rsidR="00DA00F2" w:rsidRPr="0022711C" w:rsidRDefault="00DA00F2" w:rsidP="002D6C10">
      <w:pPr>
        <w:ind w:firstLine="709"/>
        <w:jc w:val="both"/>
        <w:rPr>
          <w:spacing w:val="-5"/>
        </w:rPr>
      </w:pPr>
      <w:r w:rsidRPr="0022711C">
        <w:rPr>
          <w:b/>
          <w:spacing w:val="-5"/>
        </w:rPr>
        <w:t>Демонстрации.</w:t>
      </w:r>
      <w:r w:rsidRPr="0022711C">
        <w:rPr>
          <w:spacing w:val="-5"/>
        </w:rPr>
        <w:t xml:space="preserve">  Взрыв смеси метана с воздухом. Отношение </w:t>
      </w:r>
      <w:proofErr w:type="spellStart"/>
      <w:r w:rsidRPr="0022711C">
        <w:rPr>
          <w:spacing w:val="-5"/>
        </w:rPr>
        <w:t>алканов</w:t>
      </w:r>
      <w:proofErr w:type="spellEnd"/>
      <w:r w:rsidRPr="0022711C">
        <w:rPr>
          <w:spacing w:val="-5"/>
        </w:rPr>
        <w:t xml:space="preserve"> к кислотам, щелочам, к раствору перманганата калия и бромной воде.</w:t>
      </w:r>
    </w:p>
    <w:p w:rsidR="00F055AC" w:rsidRPr="0022711C" w:rsidRDefault="00DA00F2" w:rsidP="00DA00F2">
      <w:pPr>
        <w:pStyle w:val="a6"/>
        <w:ind w:left="587"/>
        <w:jc w:val="both"/>
      </w:pPr>
      <w:r w:rsidRPr="0022711C">
        <w:rPr>
          <w:b/>
          <w:spacing w:val="-5"/>
        </w:rPr>
        <w:t xml:space="preserve">Лабораторные опыты. </w:t>
      </w:r>
      <w:r w:rsidRPr="0022711C">
        <w:t xml:space="preserve">Изготовление  </w:t>
      </w:r>
      <w:proofErr w:type="spellStart"/>
      <w:r w:rsidRPr="0022711C">
        <w:t>шаростержневых</w:t>
      </w:r>
      <w:proofErr w:type="spellEnd"/>
      <w:r w:rsidRPr="0022711C">
        <w:t xml:space="preserve"> </w:t>
      </w:r>
      <w:r w:rsidR="00F055AC" w:rsidRPr="0022711C">
        <w:t xml:space="preserve"> моделей</w:t>
      </w:r>
    </w:p>
    <w:p w:rsidR="00DA00F2" w:rsidRPr="0022711C" w:rsidRDefault="00F055AC" w:rsidP="00F055AC">
      <w:pPr>
        <w:jc w:val="both"/>
      </w:pPr>
      <w:r w:rsidRPr="0022711C">
        <w:t xml:space="preserve"> </w:t>
      </w:r>
      <w:r w:rsidR="00DA00F2" w:rsidRPr="0022711C">
        <w:t xml:space="preserve">молекул углеводородов и их галогенопроизводных. </w:t>
      </w:r>
    </w:p>
    <w:p w:rsidR="00DA00F2" w:rsidRPr="0022711C" w:rsidRDefault="00F055AC" w:rsidP="00F055AC">
      <w:pPr>
        <w:ind w:firstLine="227"/>
        <w:jc w:val="both"/>
        <w:rPr>
          <w:bCs/>
        </w:rPr>
      </w:pPr>
      <w:r w:rsidRPr="0022711C">
        <w:rPr>
          <w:b/>
          <w:bCs/>
        </w:rPr>
        <w:lastRenderedPageBreak/>
        <w:t xml:space="preserve">     </w:t>
      </w:r>
      <w:r w:rsidR="00DA00F2" w:rsidRPr="0022711C">
        <w:rPr>
          <w:b/>
          <w:bCs/>
        </w:rPr>
        <w:t>Практическая работа</w:t>
      </w:r>
      <w:r w:rsidRPr="0022711C">
        <w:rPr>
          <w:b/>
          <w:bCs/>
        </w:rPr>
        <w:t xml:space="preserve">.  </w:t>
      </w:r>
      <w:r w:rsidRPr="0022711C">
        <w:rPr>
          <w:bCs/>
        </w:rPr>
        <w:t xml:space="preserve">Качественное определение углерода, водорода и хлора в </w:t>
      </w:r>
      <w:r w:rsidR="00DA00F2" w:rsidRPr="0022711C">
        <w:t>органических веществ</w:t>
      </w:r>
      <w:r w:rsidRPr="0022711C">
        <w:t>ах</w:t>
      </w:r>
      <w:r w:rsidR="00DA00F2" w:rsidRPr="0022711C">
        <w:t>.</w:t>
      </w:r>
    </w:p>
    <w:p w:rsidR="00F055AC" w:rsidRPr="0022711C" w:rsidRDefault="00F055AC" w:rsidP="00F055AC">
      <w:pPr>
        <w:ind w:firstLine="227"/>
        <w:jc w:val="both"/>
        <w:rPr>
          <w:bCs/>
        </w:rPr>
      </w:pPr>
      <w:r w:rsidRPr="0022711C">
        <w:rPr>
          <w:b/>
          <w:bCs/>
        </w:rPr>
        <w:t xml:space="preserve">     Расчетные задачи. </w:t>
      </w:r>
      <w:r w:rsidRPr="0022711C">
        <w:rPr>
          <w:bCs/>
        </w:rPr>
        <w:t>Нахождение молекулярной формулы органического соединения по массе (объему) продуктов сгорания.</w:t>
      </w:r>
    </w:p>
    <w:p w:rsidR="00DA00F2" w:rsidRPr="0022711C" w:rsidRDefault="00F055AC" w:rsidP="00DE3DC3">
      <w:pPr>
        <w:ind w:firstLine="227"/>
        <w:jc w:val="both"/>
        <w:rPr>
          <w:b/>
          <w:bCs/>
        </w:rPr>
      </w:pPr>
      <w:r w:rsidRPr="0022711C">
        <w:rPr>
          <w:b/>
          <w:bCs/>
        </w:rPr>
        <w:t>Тема 3. Непредельные углеводороды (6 ч)</w:t>
      </w:r>
    </w:p>
    <w:p w:rsidR="00090DDD" w:rsidRPr="0022711C" w:rsidRDefault="00090DDD" w:rsidP="002D6C10">
      <w:pPr>
        <w:ind w:firstLine="709"/>
        <w:jc w:val="both"/>
      </w:pPr>
      <w:proofErr w:type="spellStart"/>
      <w:r w:rsidRPr="0022711C">
        <w:rPr>
          <w:b/>
          <w:bCs/>
        </w:rPr>
        <w:t>Алкены</w:t>
      </w:r>
      <w:proofErr w:type="spellEnd"/>
      <w:r w:rsidRPr="0022711C">
        <w:rPr>
          <w:b/>
        </w:rPr>
        <w:t>.</w:t>
      </w:r>
      <w:r w:rsidRPr="0022711C">
        <w:t xml:space="preserve"> Электронное и пространственное строение</w:t>
      </w:r>
      <w:r w:rsidR="00DE3DC3" w:rsidRPr="0022711C">
        <w:t xml:space="preserve"> </w:t>
      </w:r>
      <w:proofErr w:type="spellStart"/>
      <w:r w:rsidR="00DE3DC3" w:rsidRPr="0022711C">
        <w:t>алкенов</w:t>
      </w:r>
      <w:proofErr w:type="spellEnd"/>
      <w:r w:rsidRPr="0022711C">
        <w:t xml:space="preserve">. </w:t>
      </w:r>
      <w:r w:rsidR="00DE3DC3" w:rsidRPr="0022711C">
        <w:t>Гомологический ряд. Номенклатура.  Изомерия: углеродной цепи,</w:t>
      </w:r>
      <w:r w:rsidRPr="0022711C">
        <w:t xml:space="preserve"> </w:t>
      </w:r>
      <w:r w:rsidR="00DE3DC3" w:rsidRPr="0022711C">
        <w:t xml:space="preserve">положения кратной  связи, </w:t>
      </w:r>
      <w:proofErr w:type="spellStart"/>
      <w:r w:rsidR="00DE3DC3" w:rsidRPr="0022711C">
        <w:t>ци</w:t>
      </w:r>
      <w:proofErr w:type="gramStart"/>
      <w:r w:rsidR="00DE3DC3" w:rsidRPr="0022711C">
        <w:t>с</w:t>
      </w:r>
      <w:proofErr w:type="spellEnd"/>
      <w:r w:rsidR="00DE3DC3" w:rsidRPr="0022711C">
        <w:t>-</w:t>
      </w:r>
      <w:proofErr w:type="gramEnd"/>
      <w:r w:rsidR="00DE3DC3" w:rsidRPr="0022711C">
        <w:t xml:space="preserve">, транс- изомерия. </w:t>
      </w:r>
      <w:r w:rsidRPr="0022711C">
        <w:t>Химические свойства</w:t>
      </w:r>
      <w:r w:rsidR="00DE3DC3" w:rsidRPr="0022711C">
        <w:t>:</w:t>
      </w:r>
      <w:r w:rsidRPr="0022711C">
        <w:t xml:space="preserve"> </w:t>
      </w:r>
      <w:r w:rsidR="00DE3DC3" w:rsidRPr="0022711C">
        <w:t>реакции присоединения,</w:t>
      </w:r>
      <w:r w:rsidRPr="0022711C">
        <w:t xml:space="preserve"> окисления и полимеризации.</w:t>
      </w:r>
      <w:r w:rsidR="00DE3DC3" w:rsidRPr="0022711C">
        <w:t xml:space="preserve"> </w:t>
      </w:r>
      <w:r w:rsidR="00DE3DC3" w:rsidRPr="0022711C">
        <w:rPr>
          <w:i/>
        </w:rPr>
        <w:t xml:space="preserve">Правило </w:t>
      </w:r>
      <w:proofErr w:type="spellStart"/>
      <w:r w:rsidR="00DE3DC3" w:rsidRPr="0022711C">
        <w:rPr>
          <w:i/>
        </w:rPr>
        <w:t>Марковникова</w:t>
      </w:r>
      <w:proofErr w:type="spellEnd"/>
      <w:r w:rsidR="00DE3DC3" w:rsidRPr="0022711C">
        <w:rPr>
          <w:i/>
        </w:rPr>
        <w:t>.</w:t>
      </w:r>
      <w:r w:rsidR="00DE3DC3" w:rsidRPr="0022711C">
        <w:t xml:space="preserve"> Получение и применение </w:t>
      </w:r>
      <w:proofErr w:type="spellStart"/>
      <w:r w:rsidR="00DE3DC3" w:rsidRPr="0022711C">
        <w:t>алкенов</w:t>
      </w:r>
      <w:proofErr w:type="spellEnd"/>
      <w:r w:rsidR="00DE3DC3" w:rsidRPr="0022711C">
        <w:t>.</w:t>
      </w:r>
    </w:p>
    <w:p w:rsidR="00090DDD" w:rsidRPr="0022711C" w:rsidRDefault="00090DDD" w:rsidP="002D6C10">
      <w:pPr>
        <w:ind w:firstLine="709"/>
        <w:jc w:val="both"/>
      </w:pPr>
      <w:proofErr w:type="spellStart"/>
      <w:r w:rsidRPr="0022711C">
        <w:rPr>
          <w:b/>
          <w:bCs/>
        </w:rPr>
        <w:t>Алкадиены</w:t>
      </w:r>
      <w:proofErr w:type="spellEnd"/>
      <w:r w:rsidRPr="0022711C">
        <w:rPr>
          <w:b/>
        </w:rPr>
        <w:t>.</w:t>
      </w:r>
      <w:r w:rsidRPr="0022711C">
        <w:t xml:space="preserve"> </w:t>
      </w:r>
      <w:r w:rsidR="00DE3DC3" w:rsidRPr="0022711C">
        <w:t xml:space="preserve">Строение. Свойства, применение. Природный каучук. </w:t>
      </w:r>
    </w:p>
    <w:p w:rsidR="00090DDD" w:rsidRPr="0022711C" w:rsidRDefault="00090DDD" w:rsidP="002D6C10">
      <w:pPr>
        <w:pStyle w:val="Text"/>
        <w:spacing w:line="240" w:lineRule="auto"/>
        <w:ind w:firstLine="709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22711C">
        <w:rPr>
          <w:rFonts w:ascii="Times New Roman" w:hAnsi="Times New Roman" w:cs="Times New Roman"/>
          <w:b/>
          <w:bCs/>
          <w:spacing w:val="-5"/>
          <w:sz w:val="24"/>
          <w:szCs w:val="24"/>
        </w:rPr>
        <w:t>Алкины</w:t>
      </w:r>
      <w:proofErr w:type="spellEnd"/>
      <w:r w:rsidRPr="0022711C">
        <w:rPr>
          <w:rFonts w:ascii="Times New Roman" w:hAnsi="Times New Roman" w:cs="Times New Roman"/>
          <w:spacing w:val="-5"/>
          <w:sz w:val="24"/>
          <w:szCs w:val="24"/>
        </w:rPr>
        <w:t xml:space="preserve">. Электронное и пространственное строение молекулы ацетилена. </w:t>
      </w:r>
      <w:r w:rsidR="00DE3DC3" w:rsidRPr="0022711C">
        <w:rPr>
          <w:rFonts w:ascii="Times New Roman" w:hAnsi="Times New Roman" w:cs="Times New Roman"/>
          <w:spacing w:val="-15"/>
          <w:sz w:val="24"/>
          <w:szCs w:val="24"/>
        </w:rPr>
        <w:t>Гомологи и  изомеры.  Н</w:t>
      </w:r>
      <w:r w:rsidRPr="0022711C">
        <w:rPr>
          <w:rFonts w:ascii="Times New Roman" w:hAnsi="Times New Roman" w:cs="Times New Roman"/>
          <w:spacing w:val="-15"/>
          <w:sz w:val="24"/>
          <w:szCs w:val="24"/>
        </w:rPr>
        <w:t>о</w:t>
      </w:r>
      <w:r w:rsidR="00DE3DC3" w:rsidRPr="0022711C">
        <w:rPr>
          <w:rFonts w:ascii="Times New Roman" w:hAnsi="Times New Roman" w:cs="Times New Roman"/>
          <w:spacing w:val="-15"/>
          <w:sz w:val="24"/>
          <w:szCs w:val="24"/>
        </w:rPr>
        <w:t>менклатура</w:t>
      </w:r>
      <w:proofErr w:type="gramStart"/>
      <w:r w:rsidR="00DE3DC3" w:rsidRPr="0022711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11C">
        <w:rPr>
          <w:rFonts w:ascii="Times New Roman" w:hAnsi="Times New Roman" w:cs="Times New Roman"/>
          <w:spacing w:val="-15"/>
          <w:sz w:val="24"/>
          <w:szCs w:val="24"/>
        </w:rPr>
        <w:t>.</w:t>
      </w:r>
      <w:proofErr w:type="gramEnd"/>
      <w:r w:rsidRPr="0022711C">
        <w:rPr>
          <w:rFonts w:ascii="Times New Roman" w:hAnsi="Times New Roman" w:cs="Times New Roman"/>
          <w:spacing w:val="-15"/>
          <w:sz w:val="24"/>
          <w:szCs w:val="24"/>
        </w:rPr>
        <w:t xml:space="preserve"> Физические и химические свойства. Реакции присоединения</w:t>
      </w:r>
      <w:r w:rsidR="00DE3DC3" w:rsidRPr="0022711C">
        <w:rPr>
          <w:rFonts w:ascii="Times New Roman" w:hAnsi="Times New Roman" w:cs="Times New Roman"/>
          <w:spacing w:val="-15"/>
          <w:sz w:val="24"/>
          <w:szCs w:val="24"/>
        </w:rPr>
        <w:t xml:space="preserve"> и замещения.</w:t>
      </w:r>
      <w:r w:rsidRPr="0022711C">
        <w:rPr>
          <w:rFonts w:ascii="Times New Roman" w:hAnsi="Times New Roman" w:cs="Times New Roman"/>
          <w:spacing w:val="-5"/>
          <w:sz w:val="24"/>
          <w:szCs w:val="24"/>
        </w:rPr>
        <w:t xml:space="preserve"> Получение</w:t>
      </w:r>
      <w:r w:rsidR="00DE3DC3" w:rsidRPr="0022711C">
        <w:rPr>
          <w:rFonts w:ascii="Times New Roman" w:hAnsi="Times New Roman" w:cs="Times New Roman"/>
          <w:spacing w:val="-5"/>
          <w:sz w:val="24"/>
          <w:szCs w:val="24"/>
        </w:rPr>
        <w:t>. Применение.</w:t>
      </w:r>
      <w:r w:rsidRPr="002271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DE3DC3" w:rsidRPr="0022711C" w:rsidRDefault="00DE3DC3" w:rsidP="00DE3DC3">
      <w:pPr>
        <w:pStyle w:val="Text"/>
        <w:spacing w:line="240" w:lineRule="auto"/>
        <w:ind w:left="227" w:firstLine="0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b/>
          <w:spacing w:val="-5"/>
          <w:sz w:val="24"/>
          <w:szCs w:val="24"/>
        </w:rPr>
        <w:t xml:space="preserve">Демонстрации.  </w:t>
      </w:r>
      <w:r w:rsidRPr="0022711C">
        <w:rPr>
          <w:rFonts w:ascii="Times New Roman" w:hAnsi="Times New Roman" w:cs="Times New Roman"/>
          <w:sz w:val="24"/>
          <w:szCs w:val="24"/>
        </w:rPr>
        <w:t>Получение ацетилена  в лаборатории. Реакция ацетилена с раствором перманганата калия и бромной водой. Горение ацетилена. Разложение каучука при нагревании и испытание продуктов разложения.</w:t>
      </w:r>
    </w:p>
    <w:p w:rsidR="00DE3DC3" w:rsidRPr="0022711C" w:rsidRDefault="00DE3DC3" w:rsidP="00DE3DC3">
      <w:pPr>
        <w:pStyle w:val="Text"/>
        <w:spacing w:line="240" w:lineRule="auto"/>
        <w:ind w:left="227" w:firstLine="0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b/>
          <w:spacing w:val="-5"/>
          <w:sz w:val="24"/>
          <w:szCs w:val="24"/>
        </w:rPr>
        <w:t>Практическая работа.</w:t>
      </w:r>
      <w:r w:rsidRPr="0022711C">
        <w:rPr>
          <w:rFonts w:ascii="Times New Roman" w:hAnsi="Times New Roman" w:cs="Times New Roman"/>
          <w:sz w:val="24"/>
          <w:szCs w:val="24"/>
        </w:rPr>
        <w:t xml:space="preserve"> Получение этилена и изучение его свойств.</w:t>
      </w:r>
    </w:p>
    <w:p w:rsidR="00DE3DC3" w:rsidRPr="0022711C" w:rsidRDefault="00DE3DC3" w:rsidP="002D6C10">
      <w:pPr>
        <w:pStyle w:val="Text"/>
        <w:spacing w:line="240" w:lineRule="auto"/>
        <w:ind w:firstLine="709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22711C">
        <w:rPr>
          <w:rFonts w:ascii="Times New Roman" w:hAnsi="Times New Roman" w:cs="Times New Roman"/>
          <w:b/>
          <w:spacing w:val="-5"/>
          <w:sz w:val="24"/>
          <w:szCs w:val="24"/>
        </w:rPr>
        <w:t>Тема 4. Ароматические углеводороды (арены) (4 ч)</w:t>
      </w:r>
    </w:p>
    <w:p w:rsidR="003129BD" w:rsidRPr="0022711C" w:rsidRDefault="003129BD" w:rsidP="002D6C10">
      <w:pPr>
        <w:pStyle w:val="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b/>
          <w:bCs/>
          <w:sz w:val="24"/>
          <w:szCs w:val="24"/>
        </w:rPr>
        <w:t>Арены</w:t>
      </w:r>
      <w:r w:rsidRPr="0022711C">
        <w:rPr>
          <w:rFonts w:ascii="Times New Roman" w:hAnsi="Times New Roman" w:cs="Times New Roman"/>
          <w:sz w:val="24"/>
          <w:szCs w:val="24"/>
        </w:rPr>
        <w:t xml:space="preserve">. </w:t>
      </w:r>
      <w:r w:rsidR="00DE3DC3" w:rsidRPr="0022711C">
        <w:rPr>
          <w:rFonts w:ascii="Times New Roman" w:hAnsi="Times New Roman" w:cs="Times New Roman"/>
          <w:sz w:val="24"/>
          <w:szCs w:val="24"/>
        </w:rPr>
        <w:t xml:space="preserve">Электронное и пространственное строение  бензола. Изомерия и номенклатура.  </w:t>
      </w:r>
      <w:r w:rsidRPr="0022711C">
        <w:rPr>
          <w:rFonts w:ascii="Times New Roman" w:hAnsi="Times New Roman" w:cs="Times New Roman"/>
          <w:sz w:val="24"/>
          <w:szCs w:val="24"/>
        </w:rPr>
        <w:t xml:space="preserve">Физические </w:t>
      </w:r>
      <w:r w:rsidR="00451FCB" w:rsidRPr="0022711C">
        <w:rPr>
          <w:rFonts w:ascii="Times New Roman" w:hAnsi="Times New Roman" w:cs="Times New Roman"/>
          <w:sz w:val="24"/>
          <w:szCs w:val="24"/>
        </w:rPr>
        <w:t xml:space="preserve">и химические </w:t>
      </w:r>
      <w:r w:rsidRPr="0022711C">
        <w:rPr>
          <w:rFonts w:ascii="Times New Roman" w:hAnsi="Times New Roman" w:cs="Times New Roman"/>
          <w:sz w:val="24"/>
          <w:szCs w:val="24"/>
        </w:rPr>
        <w:t xml:space="preserve">свойства бензола. </w:t>
      </w:r>
      <w:r w:rsidR="00451FCB" w:rsidRPr="0022711C">
        <w:rPr>
          <w:rFonts w:ascii="Times New Roman" w:hAnsi="Times New Roman" w:cs="Times New Roman"/>
          <w:sz w:val="24"/>
          <w:szCs w:val="24"/>
        </w:rPr>
        <w:t>Гомологи бензола. Особенности химических свойств гомологов бензола на примере толуола. Генетическая связь ароматических углеводородов с другими классами углеводородов.</w:t>
      </w:r>
    </w:p>
    <w:p w:rsidR="00591B12" w:rsidRPr="0022711C" w:rsidRDefault="00451FCB" w:rsidP="00591B12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="00591B12" w:rsidRPr="0022711C">
        <w:rPr>
          <w:rFonts w:ascii="Times New Roman" w:hAnsi="Times New Roman" w:cs="Times New Roman"/>
          <w:sz w:val="24"/>
          <w:szCs w:val="24"/>
        </w:rPr>
        <w:t>Бензол как растворитель, горение бензола. Отношение бензола к бромной воде и перманганату калия. Окисление толуола.</w:t>
      </w:r>
    </w:p>
    <w:p w:rsidR="00451FCB" w:rsidRPr="0022711C" w:rsidRDefault="00591B12" w:rsidP="002D6C10">
      <w:pPr>
        <w:pStyle w:val="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81" w:rsidRPr="0022711C" w:rsidRDefault="00157581" w:rsidP="002D6C10">
      <w:pPr>
        <w:ind w:firstLine="708"/>
        <w:jc w:val="both"/>
        <w:rPr>
          <w:bCs/>
        </w:rPr>
      </w:pPr>
      <w:r w:rsidRPr="0022711C">
        <w:rPr>
          <w:b/>
          <w:bCs/>
        </w:rPr>
        <w:t xml:space="preserve">Тема 5. </w:t>
      </w:r>
      <w:r w:rsidR="003129BD" w:rsidRPr="0022711C">
        <w:rPr>
          <w:b/>
          <w:bCs/>
        </w:rPr>
        <w:t>Природные источники углеводородов</w:t>
      </w:r>
      <w:r w:rsidRPr="0022711C">
        <w:rPr>
          <w:b/>
          <w:bCs/>
        </w:rPr>
        <w:t xml:space="preserve"> (6 ч)</w:t>
      </w:r>
      <w:r w:rsidR="003129BD" w:rsidRPr="0022711C">
        <w:rPr>
          <w:bCs/>
        </w:rPr>
        <w:t xml:space="preserve"> </w:t>
      </w:r>
    </w:p>
    <w:p w:rsidR="003129BD" w:rsidRPr="0022711C" w:rsidRDefault="003129BD" w:rsidP="002D6C10">
      <w:pPr>
        <w:ind w:firstLine="708"/>
        <w:jc w:val="both"/>
      </w:pPr>
      <w:r w:rsidRPr="0022711C">
        <w:t>Природный</w:t>
      </w:r>
      <w:r w:rsidR="00157581" w:rsidRPr="0022711C">
        <w:t xml:space="preserve"> газ.  </w:t>
      </w:r>
      <w:proofErr w:type="gramStart"/>
      <w:r w:rsidR="00157581" w:rsidRPr="0022711C">
        <w:t>Попутные</w:t>
      </w:r>
      <w:proofErr w:type="gramEnd"/>
      <w:r w:rsidR="00157581" w:rsidRPr="0022711C">
        <w:t xml:space="preserve"> нефтяные газ. </w:t>
      </w:r>
      <w:r w:rsidRPr="0022711C">
        <w:t xml:space="preserve"> Нефть</w:t>
      </w:r>
      <w:r w:rsidR="00157581" w:rsidRPr="0022711C">
        <w:t xml:space="preserve"> и нефтепродукты. Физические </w:t>
      </w:r>
      <w:r w:rsidRPr="0022711C">
        <w:t xml:space="preserve"> свойства. </w:t>
      </w:r>
      <w:r w:rsidR="00157581" w:rsidRPr="0022711C">
        <w:t xml:space="preserve">Способы переработки нефти. Перегонка. </w:t>
      </w:r>
      <w:r w:rsidRPr="0022711C">
        <w:t>Крекинг</w:t>
      </w:r>
      <w:r w:rsidR="00157581" w:rsidRPr="0022711C">
        <w:t xml:space="preserve"> термический </w:t>
      </w:r>
      <w:proofErr w:type="gramStart"/>
      <w:r w:rsidR="00157581" w:rsidRPr="0022711C">
        <w:t>м</w:t>
      </w:r>
      <w:proofErr w:type="gramEnd"/>
      <w:r w:rsidR="00157581" w:rsidRPr="0022711C">
        <w:t xml:space="preserve"> каталитический. </w:t>
      </w:r>
      <w:r w:rsidR="00157581" w:rsidRPr="0022711C">
        <w:rPr>
          <w:i/>
        </w:rPr>
        <w:t>Коксохимическое производство.</w:t>
      </w:r>
      <w:r w:rsidRPr="0022711C">
        <w:t xml:space="preserve"> </w:t>
      </w:r>
    </w:p>
    <w:p w:rsidR="00157581" w:rsidRPr="0022711C" w:rsidRDefault="00157581" w:rsidP="002D6C10">
      <w:pPr>
        <w:ind w:firstLine="708"/>
        <w:jc w:val="both"/>
      </w:pPr>
      <w:r w:rsidRPr="0022711C">
        <w:rPr>
          <w:b/>
        </w:rPr>
        <w:t>Лабораторные опыты.</w:t>
      </w:r>
      <w:r w:rsidRPr="0022711C">
        <w:t xml:space="preserve"> Ознакомление с образцами продуктов нефтепереработки.</w:t>
      </w:r>
    </w:p>
    <w:p w:rsidR="00157581" w:rsidRPr="0022711C" w:rsidRDefault="00157581" w:rsidP="002D6C10">
      <w:pPr>
        <w:ind w:firstLine="708"/>
        <w:jc w:val="both"/>
      </w:pPr>
      <w:r w:rsidRPr="0022711C">
        <w:rPr>
          <w:b/>
        </w:rPr>
        <w:t xml:space="preserve">Расчетные задачи. </w:t>
      </w:r>
      <w:r w:rsidRPr="0022711C">
        <w:t xml:space="preserve">Определение массовой или объемной доли выхода продукта реакции </w:t>
      </w:r>
      <w:proofErr w:type="gramStart"/>
      <w:r w:rsidRPr="0022711C">
        <w:t>от</w:t>
      </w:r>
      <w:proofErr w:type="gramEnd"/>
      <w:r w:rsidRPr="0022711C">
        <w:t xml:space="preserve"> теоретически возможного.</w:t>
      </w:r>
    </w:p>
    <w:p w:rsidR="003129BD" w:rsidRPr="0022711C" w:rsidRDefault="003129BD" w:rsidP="002D6C10">
      <w:pPr>
        <w:pStyle w:val="a6"/>
        <w:ind w:left="587"/>
        <w:jc w:val="both"/>
      </w:pPr>
    </w:p>
    <w:p w:rsidR="00157581" w:rsidRPr="0022711C" w:rsidRDefault="00157581" w:rsidP="002D6C10">
      <w:pPr>
        <w:ind w:firstLine="227"/>
        <w:jc w:val="both"/>
        <w:rPr>
          <w:b/>
          <w:bCs/>
          <w:color w:val="000000"/>
        </w:rPr>
      </w:pPr>
      <w:r w:rsidRPr="0022711C">
        <w:rPr>
          <w:b/>
          <w:bCs/>
          <w:color w:val="000000"/>
        </w:rPr>
        <w:t>КИСЛОРОДСОДЕРЖАЩИЕ ОРГАНИЧЕСКИЕ СОЕДИНЕНИЯ</w:t>
      </w:r>
    </w:p>
    <w:p w:rsidR="004C477E" w:rsidRPr="0022711C" w:rsidRDefault="00157581" w:rsidP="002D6C10">
      <w:pPr>
        <w:ind w:firstLine="227"/>
        <w:jc w:val="both"/>
        <w:rPr>
          <w:b/>
          <w:bCs/>
          <w:color w:val="000000"/>
        </w:rPr>
      </w:pPr>
      <w:r w:rsidRPr="0022711C">
        <w:rPr>
          <w:b/>
          <w:bCs/>
          <w:color w:val="000000"/>
        </w:rPr>
        <w:t xml:space="preserve"> (25 ч</w:t>
      </w:r>
      <w:r w:rsidR="002D6C10" w:rsidRPr="0022711C">
        <w:rPr>
          <w:b/>
          <w:bCs/>
          <w:color w:val="000000"/>
        </w:rPr>
        <w:t>)</w:t>
      </w:r>
    </w:p>
    <w:p w:rsidR="00157581" w:rsidRPr="0022711C" w:rsidRDefault="00157581" w:rsidP="002D6C10">
      <w:pPr>
        <w:ind w:firstLine="227"/>
        <w:jc w:val="both"/>
      </w:pPr>
      <w:r w:rsidRPr="0022711C">
        <w:rPr>
          <w:b/>
          <w:bCs/>
          <w:color w:val="000000"/>
        </w:rPr>
        <w:t>Тема 6. Спирты и фенолы (6 ч)</w:t>
      </w:r>
    </w:p>
    <w:p w:rsidR="004C477E" w:rsidRPr="0022711C" w:rsidRDefault="007F29BE" w:rsidP="002D6C10">
      <w:pPr>
        <w:pStyle w:val="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bCs/>
          <w:sz w:val="24"/>
          <w:szCs w:val="24"/>
        </w:rPr>
        <w:t>О</w:t>
      </w:r>
      <w:r w:rsidR="004C477E" w:rsidRPr="0022711C">
        <w:rPr>
          <w:rFonts w:ascii="Times New Roman" w:hAnsi="Times New Roman" w:cs="Times New Roman"/>
          <w:bCs/>
          <w:sz w:val="24"/>
          <w:szCs w:val="24"/>
        </w:rPr>
        <w:t xml:space="preserve">дноатомные </w:t>
      </w:r>
      <w:r w:rsidRPr="0022711C">
        <w:rPr>
          <w:rFonts w:ascii="Times New Roman" w:hAnsi="Times New Roman" w:cs="Times New Roman"/>
          <w:bCs/>
          <w:sz w:val="24"/>
          <w:szCs w:val="24"/>
        </w:rPr>
        <w:t xml:space="preserve">предельные </w:t>
      </w:r>
      <w:r w:rsidR="004C477E" w:rsidRPr="0022711C">
        <w:rPr>
          <w:rFonts w:ascii="Times New Roman" w:hAnsi="Times New Roman" w:cs="Times New Roman"/>
          <w:bCs/>
          <w:sz w:val="24"/>
          <w:szCs w:val="24"/>
        </w:rPr>
        <w:t>спирты</w:t>
      </w:r>
      <w:r w:rsidR="004C477E" w:rsidRPr="0022711C">
        <w:rPr>
          <w:rFonts w:ascii="Times New Roman" w:hAnsi="Times New Roman" w:cs="Times New Roman"/>
          <w:sz w:val="24"/>
          <w:szCs w:val="24"/>
        </w:rPr>
        <w:t>.</w:t>
      </w:r>
      <w:r w:rsidRPr="0022711C">
        <w:rPr>
          <w:rFonts w:ascii="Times New Roman" w:hAnsi="Times New Roman" w:cs="Times New Roman"/>
          <w:sz w:val="24"/>
          <w:szCs w:val="24"/>
        </w:rPr>
        <w:t xml:space="preserve"> Строение молекул, функциональная группа</w:t>
      </w:r>
      <w:r w:rsidRPr="0022711C">
        <w:rPr>
          <w:rFonts w:asciiTheme="minorHAnsi" w:hAnsiTheme="minorHAnsi"/>
          <w:sz w:val="24"/>
          <w:szCs w:val="24"/>
        </w:rPr>
        <w:t xml:space="preserve">. </w:t>
      </w:r>
      <w:r w:rsidR="004C477E" w:rsidRPr="0022711C">
        <w:rPr>
          <w:rFonts w:ascii="Times New Roman" w:hAnsi="Times New Roman" w:cs="Times New Roman"/>
          <w:sz w:val="24"/>
          <w:szCs w:val="24"/>
        </w:rPr>
        <w:t>Водородная связь</w:t>
      </w:r>
      <w:r w:rsidRPr="0022711C">
        <w:rPr>
          <w:rFonts w:ascii="Times New Roman" w:hAnsi="Times New Roman" w:cs="Times New Roman"/>
          <w:sz w:val="24"/>
          <w:szCs w:val="24"/>
        </w:rPr>
        <w:t>. Изомерия и номенклатура. Свойства метанола (этанола),  п</w:t>
      </w:r>
      <w:r w:rsidR="004C477E" w:rsidRPr="0022711C">
        <w:rPr>
          <w:rFonts w:ascii="Times New Roman" w:hAnsi="Times New Roman" w:cs="Times New Roman"/>
          <w:sz w:val="24"/>
          <w:szCs w:val="24"/>
        </w:rPr>
        <w:t>олучение и применение</w:t>
      </w:r>
      <w:r w:rsidRPr="0022711C">
        <w:rPr>
          <w:rFonts w:ascii="Times New Roman" w:hAnsi="Times New Roman" w:cs="Times New Roman"/>
          <w:sz w:val="24"/>
          <w:szCs w:val="24"/>
        </w:rPr>
        <w:t xml:space="preserve">. </w:t>
      </w:r>
      <w:r w:rsidR="004C477E" w:rsidRPr="0022711C">
        <w:rPr>
          <w:rFonts w:ascii="Times New Roman" w:hAnsi="Times New Roman" w:cs="Times New Roman"/>
          <w:sz w:val="24"/>
          <w:szCs w:val="24"/>
        </w:rPr>
        <w:t xml:space="preserve"> </w:t>
      </w:r>
      <w:r w:rsidRPr="0022711C">
        <w:rPr>
          <w:rFonts w:ascii="Times New Roman" w:hAnsi="Times New Roman" w:cs="Times New Roman"/>
          <w:sz w:val="24"/>
          <w:szCs w:val="24"/>
        </w:rPr>
        <w:t>Ф</w:t>
      </w:r>
      <w:r w:rsidR="004C477E" w:rsidRPr="0022711C">
        <w:rPr>
          <w:rFonts w:ascii="Times New Roman" w:hAnsi="Times New Roman" w:cs="Times New Roman"/>
          <w:sz w:val="24"/>
          <w:szCs w:val="24"/>
        </w:rPr>
        <w:t xml:space="preserve">изиологическое действие </w:t>
      </w:r>
      <w:r w:rsidRPr="0022711C">
        <w:rPr>
          <w:rFonts w:ascii="Times New Roman" w:hAnsi="Times New Roman" w:cs="Times New Roman"/>
          <w:sz w:val="24"/>
          <w:szCs w:val="24"/>
        </w:rPr>
        <w:t xml:space="preserve">спиртов </w:t>
      </w:r>
      <w:r w:rsidR="004C477E" w:rsidRPr="0022711C">
        <w:rPr>
          <w:rFonts w:ascii="Times New Roman" w:hAnsi="Times New Roman" w:cs="Times New Roman"/>
          <w:sz w:val="24"/>
          <w:szCs w:val="24"/>
        </w:rPr>
        <w:t>на организм человека.</w:t>
      </w:r>
      <w:r w:rsidRPr="0022711C">
        <w:rPr>
          <w:rFonts w:ascii="Times New Roman" w:hAnsi="Times New Roman" w:cs="Times New Roman"/>
          <w:sz w:val="24"/>
          <w:szCs w:val="24"/>
        </w:rPr>
        <w:t xml:space="preserve"> Генетическая связь одноатомных предельных спиртов с углеводородами.</w:t>
      </w:r>
    </w:p>
    <w:p w:rsidR="004C477E" w:rsidRPr="0022711C" w:rsidRDefault="004C477E" w:rsidP="002D6C10">
      <w:pPr>
        <w:ind w:firstLine="708"/>
        <w:jc w:val="both"/>
      </w:pPr>
      <w:r w:rsidRPr="0022711C">
        <w:rPr>
          <w:bCs/>
        </w:rPr>
        <w:t>Многоатомные спирты</w:t>
      </w:r>
      <w:r w:rsidR="007F29BE" w:rsidRPr="0022711C">
        <w:t>. Э</w:t>
      </w:r>
      <w:r w:rsidRPr="0022711C">
        <w:t xml:space="preserve">тиленгликоль и глицерин. </w:t>
      </w:r>
      <w:r w:rsidR="007F29BE" w:rsidRPr="0022711C">
        <w:t>Свойства, применение.</w:t>
      </w:r>
    </w:p>
    <w:p w:rsidR="007F29BE" w:rsidRPr="0022711C" w:rsidRDefault="004C477E" w:rsidP="006740BB">
      <w:pPr>
        <w:ind w:firstLine="708"/>
        <w:jc w:val="both"/>
        <w:rPr>
          <w:spacing w:val="-5"/>
        </w:rPr>
      </w:pPr>
      <w:r w:rsidRPr="0022711C">
        <w:rPr>
          <w:bCs/>
          <w:spacing w:val="-5"/>
        </w:rPr>
        <w:t>Фенол</w:t>
      </w:r>
      <w:r w:rsidR="007F29BE" w:rsidRPr="0022711C">
        <w:rPr>
          <w:bCs/>
          <w:spacing w:val="-5"/>
        </w:rPr>
        <w:t>ы</w:t>
      </w:r>
      <w:r w:rsidRPr="0022711C">
        <w:rPr>
          <w:spacing w:val="-5"/>
        </w:rPr>
        <w:t xml:space="preserve">. </w:t>
      </w:r>
      <w:r w:rsidR="007F29BE" w:rsidRPr="0022711C">
        <w:rPr>
          <w:spacing w:val="-5"/>
        </w:rPr>
        <w:t xml:space="preserve">Строение молекулы фенола. </w:t>
      </w:r>
      <w:r w:rsidR="007F29BE" w:rsidRPr="0022711C">
        <w:rPr>
          <w:i/>
          <w:spacing w:val="-5"/>
        </w:rPr>
        <w:t xml:space="preserve">Взаимное влияние атомов в молекуле на примере молекулы фенола. </w:t>
      </w:r>
      <w:r w:rsidR="007F29BE" w:rsidRPr="0022711C">
        <w:rPr>
          <w:spacing w:val="-5"/>
        </w:rPr>
        <w:t>С</w:t>
      </w:r>
      <w:r w:rsidRPr="0022711C">
        <w:rPr>
          <w:spacing w:val="-5"/>
        </w:rPr>
        <w:t xml:space="preserve">войства фенола. </w:t>
      </w:r>
      <w:r w:rsidR="007F29BE" w:rsidRPr="0022711C">
        <w:rPr>
          <w:spacing w:val="-5"/>
        </w:rPr>
        <w:t xml:space="preserve">Токсичность фенола и его соединений. Применение фенола. </w:t>
      </w:r>
    </w:p>
    <w:p w:rsidR="007F29BE" w:rsidRPr="0022711C" w:rsidRDefault="007F29BE" w:rsidP="006740BB">
      <w:pPr>
        <w:ind w:firstLine="708"/>
        <w:jc w:val="both"/>
        <w:rPr>
          <w:spacing w:val="-5"/>
        </w:rPr>
      </w:pPr>
      <w:r w:rsidRPr="0022711C">
        <w:rPr>
          <w:b/>
          <w:spacing w:val="-5"/>
        </w:rPr>
        <w:t xml:space="preserve">Демонстрации. </w:t>
      </w:r>
      <w:r w:rsidRPr="0022711C">
        <w:rPr>
          <w:spacing w:val="-5"/>
        </w:rPr>
        <w:t xml:space="preserve">Взаимодействие фенола с бромной водой и раствором </w:t>
      </w:r>
      <w:proofErr w:type="spellStart"/>
      <w:r w:rsidRPr="0022711C">
        <w:rPr>
          <w:spacing w:val="-5"/>
        </w:rPr>
        <w:t>гидроксида</w:t>
      </w:r>
      <w:proofErr w:type="spellEnd"/>
      <w:r w:rsidRPr="0022711C">
        <w:rPr>
          <w:spacing w:val="-5"/>
        </w:rPr>
        <w:t xml:space="preserve"> натрия.</w:t>
      </w:r>
    </w:p>
    <w:p w:rsidR="007F29BE" w:rsidRPr="0022711C" w:rsidRDefault="007F29BE" w:rsidP="006740BB">
      <w:pPr>
        <w:ind w:firstLine="708"/>
        <w:jc w:val="both"/>
        <w:rPr>
          <w:spacing w:val="-5"/>
        </w:rPr>
      </w:pPr>
      <w:r w:rsidRPr="0022711C">
        <w:rPr>
          <w:b/>
          <w:spacing w:val="-5"/>
        </w:rPr>
        <w:t xml:space="preserve">Лабораторные опыты. </w:t>
      </w:r>
      <w:r w:rsidRPr="0022711C">
        <w:rPr>
          <w:spacing w:val="-5"/>
        </w:rPr>
        <w:t xml:space="preserve">Растворение глицерина в воде. Реакция глицерина с </w:t>
      </w:r>
      <w:proofErr w:type="spellStart"/>
      <w:r w:rsidRPr="0022711C">
        <w:rPr>
          <w:spacing w:val="-5"/>
        </w:rPr>
        <w:t>гидроксидом</w:t>
      </w:r>
      <w:proofErr w:type="spellEnd"/>
      <w:r w:rsidRPr="0022711C">
        <w:rPr>
          <w:spacing w:val="-5"/>
        </w:rPr>
        <w:t xml:space="preserve"> меди (</w:t>
      </w:r>
      <w:r w:rsidRPr="0022711C">
        <w:rPr>
          <w:spacing w:val="-5"/>
          <w:lang w:val="en-US"/>
        </w:rPr>
        <w:t>II</w:t>
      </w:r>
      <w:r w:rsidRPr="0022711C">
        <w:rPr>
          <w:spacing w:val="-5"/>
        </w:rPr>
        <w:t>).</w:t>
      </w:r>
    </w:p>
    <w:p w:rsidR="007F29BE" w:rsidRPr="0022711C" w:rsidRDefault="007F29BE" w:rsidP="006740BB">
      <w:pPr>
        <w:ind w:firstLine="708"/>
        <w:jc w:val="both"/>
        <w:rPr>
          <w:spacing w:val="-5"/>
        </w:rPr>
      </w:pPr>
      <w:r w:rsidRPr="0022711C">
        <w:rPr>
          <w:b/>
          <w:spacing w:val="-5"/>
        </w:rPr>
        <w:t xml:space="preserve">Расчетные задачи. </w:t>
      </w:r>
      <w:r w:rsidRPr="0022711C">
        <w:rPr>
          <w:spacing w:val="-5"/>
        </w:rPr>
        <w:t xml:space="preserve"> Расчеты по химическим уравнениям при условии, что одно из реагирующих веществ дано в избытке.</w:t>
      </w:r>
    </w:p>
    <w:p w:rsidR="007F29BE" w:rsidRPr="0022711C" w:rsidRDefault="00222B3D" w:rsidP="006740BB">
      <w:pPr>
        <w:ind w:firstLine="708"/>
        <w:jc w:val="both"/>
        <w:rPr>
          <w:b/>
          <w:spacing w:val="-5"/>
        </w:rPr>
      </w:pPr>
      <w:r w:rsidRPr="0022711C">
        <w:rPr>
          <w:b/>
          <w:spacing w:val="-5"/>
        </w:rPr>
        <w:t>Тема 7. Альдегиды, кетоны (3 ч)</w:t>
      </w:r>
    </w:p>
    <w:p w:rsidR="00222B3D" w:rsidRPr="0022711C" w:rsidRDefault="006740BB" w:rsidP="006740BB">
      <w:pPr>
        <w:ind w:firstLine="708"/>
        <w:jc w:val="both"/>
      </w:pPr>
      <w:r w:rsidRPr="0022711C">
        <w:rPr>
          <w:bCs/>
        </w:rPr>
        <w:lastRenderedPageBreak/>
        <w:t>Альдегиды</w:t>
      </w:r>
      <w:r w:rsidRPr="0022711C">
        <w:t xml:space="preserve">. </w:t>
      </w:r>
      <w:r w:rsidR="00222B3D" w:rsidRPr="0022711C">
        <w:t xml:space="preserve">Строение молекулы формальдегида. Функциональная группа. Изомерия и номенклатура. Свойства альдегидов. </w:t>
      </w:r>
      <w:r w:rsidRPr="0022711C">
        <w:t xml:space="preserve">Ацетальдегид и формальдегид: получение и применение. </w:t>
      </w:r>
    </w:p>
    <w:p w:rsidR="00222B3D" w:rsidRPr="0022711C" w:rsidRDefault="00222B3D" w:rsidP="006740BB">
      <w:pPr>
        <w:ind w:firstLine="708"/>
        <w:jc w:val="both"/>
        <w:rPr>
          <w:i/>
        </w:rPr>
      </w:pPr>
      <w:r w:rsidRPr="0022711C">
        <w:rPr>
          <w:i/>
        </w:rPr>
        <w:t>Ацетон – представитель кетонов. Строение молекулы. Применение.</w:t>
      </w:r>
    </w:p>
    <w:p w:rsidR="00222B3D" w:rsidRPr="0022711C" w:rsidRDefault="00222B3D" w:rsidP="006740BB">
      <w:pPr>
        <w:ind w:firstLine="708"/>
        <w:jc w:val="both"/>
      </w:pPr>
      <w:r w:rsidRPr="0022711C">
        <w:rPr>
          <w:b/>
        </w:rPr>
        <w:t xml:space="preserve">Демонстрации. </w:t>
      </w:r>
      <w:r w:rsidRPr="0022711C">
        <w:t xml:space="preserve"> Взаимодействие </w:t>
      </w:r>
      <w:proofErr w:type="spellStart"/>
      <w:r w:rsidRPr="0022711C">
        <w:t>метаналя</w:t>
      </w:r>
      <w:proofErr w:type="spellEnd"/>
      <w:r w:rsidRPr="0022711C">
        <w:t xml:space="preserve"> (</w:t>
      </w:r>
      <w:proofErr w:type="spellStart"/>
      <w:r w:rsidRPr="0022711C">
        <w:t>этаналя</w:t>
      </w:r>
      <w:proofErr w:type="spellEnd"/>
      <w:r w:rsidRPr="0022711C">
        <w:t>)  с аммиачным раствором оксида серебра</w:t>
      </w:r>
      <w:r w:rsidR="009E0254" w:rsidRPr="0022711C">
        <w:t xml:space="preserve"> (</w:t>
      </w:r>
      <w:r w:rsidR="009E0254" w:rsidRPr="0022711C">
        <w:rPr>
          <w:lang w:val="en-US"/>
        </w:rPr>
        <w:t>I</w:t>
      </w:r>
      <w:r w:rsidR="009E0254" w:rsidRPr="0022711C">
        <w:t>)</w:t>
      </w:r>
      <w:r w:rsidRPr="0022711C">
        <w:t xml:space="preserve"> и </w:t>
      </w:r>
      <w:proofErr w:type="spellStart"/>
      <w:r w:rsidRPr="0022711C">
        <w:t>гидроксида</w:t>
      </w:r>
      <w:proofErr w:type="spellEnd"/>
      <w:r w:rsidRPr="0022711C">
        <w:t xml:space="preserve"> меди</w:t>
      </w:r>
      <w:r w:rsidR="009E0254" w:rsidRPr="0022711C">
        <w:t xml:space="preserve"> (</w:t>
      </w:r>
      <w:r w:rsidR="009E0254" w:rsidRPr="0022711C">
        <w:rPr>
          <w:lang w:val="en-US"/>
        </w:rPr>
        <w:t>II</w:t>
      </w:r>
      <w:r w:rsidR="009E0254" w:rsidRPr="0022711C">
        <w:t>)</w:t>
      </w:r>
      <w:r w:rsidRPr="0022711C">
        <w:t>. Растворение в ацетоне различных органических веществ.</w:t>
      </w:r>
    </w:p>
    <w:p w:rsidR="009E0254" w:rsidRPr="0022711C" w:rsidRDefault="009E0254" w:rsidP="006740BB">
      <w:pPr>
        <w:ind w:firstLine="708"/>
        <w:jc w:val="both"/>
      </w:pPr>
      <w:r w:rsidRPr="0022711C">
        <w:rPr>
          <w:b/>
          <w:spacing w:val="-5"/>
        </w:rPr>
        <w:t xml:space="preserve">Лабораторные опыты. </w:t>
      </w:r>
      <w:r w:rsidRPr="0022711C">
        <w:rPr>
          <w:spacing w:val="-5"/>
        </w:rPr>
        <w:t xml:space="preserve">Получение </w:t>
      </w:r>
      <w:proofErr w:type="spellStart"/>
      <w:r w:rsidRPr="0022711C">
        <w:rPr>
          <w:spacing w:val="-5"/>
        </w:rPr>
        <w:t>этаналя</w:t>
      </w:r>
      <w:proofErr w:type="spellEnd"/>
      <w:r w:rsidRPr="0022711C">
        <w:rPr>
          <w:spacing w:val="-5"/>
        </w:rPr>
        <w:t xml:space="preserve"> окислением этанола. Окисление </w:t>
      </w:r>
      <w:proofErr w:type="spellStart"/>
      <w:r w:rsidRPr="0022711C">
        <w:rPr>
          <w:spacing w:val="-5"/>
        </w:rPr>
        <w:t>метаналя</w:t>
      </w:r>
      <w:proofErr w:type="spellEnd"/>
      <w:r w:rsidRPr="0022711C">
        <w:rPr>
          <w:spacing w:val="-5"/>
        </w:rPr>
        <w:t xml:space="preserve"> (</w:t>
      </w:r>
      <w:proofErr w:type="spellStart"/>
      <w:r w:rsidRPr="0022711C">
        <w:rPr>
          <w:spacing w:val="-5"/>
        </w:rPr>
        <w:t>этаналя</w:t>
      </w:r>
      <w:proofErr w:type="spellEnd"/>
      <w:r w:rsidRPr="0022711C">
        <w:rPr>
          <w:spacing w:val="-5"/>
        </w:rPr>
        <w:t>)  аммиачным раствором оксида серебра (</w:t>
      </w:r>
      <w:r w:rsidRPr="0022711C">
        <w:rPr>
          <w:spacing w:val="-5"/>
          <w:lang w:val="en-US"/>
        </w:rPr>
        <w:t>I</w:t>
      </w:r>
      <w:r w:rsidRPr="0022711C">
        <w:rPr>
          <w:spacing w:val="-5"/>
        </w:rPr>
        <w:t xml:space="preserve">). Окисление </w:t>
      </w:r>
      <w:proofErr w:type="spellStart"/>
      <w:r w:rsidRPr="0022711C">
        <w:rPr>
          <w:spacing w:val="-5"/>
        </w:rPr>
        <w:t>метаналя</w:t>
      </w:r>
      <w:proofErr w:type="spellEnd"/>
      <w:r w:rsidRPr="0022711C">
        <w:rPr>
          <w:spacing w:val="-5"/>
        </w:rPr>
        <w:t xml:space="preserve"> (</w:t>
      </w:r>
      <w:proofErr w:type="spellStart"/>
      <w:r w:rsidRPr="0022711C">
        <w:rPr>
          <w:spacing w:val="-5"/>
        </w:rPr>
        <w:t>этаналя</w:t>
      </w:r>
      <w:proofErr w:type="spellEnd"/>
      <w:r w:rsidRPr="0022711C">
        <w:rPr>
          <w:spacing w:val="-5"/>
        </w:rPr>
        <w:t xml:space="preserve">)  </w:t>
      </w:r>
      <w:proofErr w:type="spellStart"/>
      <w:r w:rsidRPr="0022711C">
        <w:t>гидроксидом</w:t>
      </w:r>
      <w:proofErr w:type="spellEnd"/>
      <w:r w:rsidRPr="0022711C">
        <w:t xml:space="preserve"> меди (</w:t>
      </w:r>
      <w:r w:rsidRPr="0022711C">
        <w:rPr>
          <w:lang w:val="en-US"/>
        </w:rPr>
        <w:t>II</w:t>
      </w:r>
      <w:r w:rsidRPr="0022711C">
        <w:t>).</w:t>
      </w:r>
    </w:p>
    <w:p w:rsidR="009E0254" w:rsidRPr="0022711C" w:rsidRDefault="00456B20" w:rsidP="006740BB">
      <w:pPr>
        <w:ind w:firstLine="708"/>
        <w:jc w:val="both"/>
        <w:rPr>
          <w:b/>
        </w:rPr>
      </w:pPr>
      <w:r w:rsidRPr="0022711C">
        <w:rPr>
          <w:b/>
        </w:rPr>
        <w:t>Тема 8. Карбоновые кислоты (6 ч)</w:t>
      </w:r>
    </w:p>
    <w:p w:rsidR="006740BB" w:rsidRPr="0022711C" w:rsidRDefault="00456B20" w:rsidP="00456B20">
      <w:pPr>
        <w:ind w:firstLine="708"/>
        <w:jc w:val="both"/>
        <w:rPr>
          <w:spacing w:val="5"/>
        </w:rPr>
      </w:pPr>
      <w:r w:rsidRPr="0022711C">
        <w:rPr>
          <w:bCs/>
          <w:spacing w:val="5"/>
        </w:rPr>
        <w:t>Одноосновные предельные к</w:t>
      </w:r>
      <w:r w:rsidR="006740BB" w:rsidRPr="0022711C">
        <w:rPr>
          <w:bCs/>
          <w:spacing w:val="5"/>
        </w:rPr>
        <w:t>арбоновые кислоты</w:t>
      </w:r>
      <w:r w:rsidR="006740BB" w:rsidRPr="0022711C">
        <w:rPr>
          <w:spacing w:val="5"/>
        </w:rPr>
        <w:t xml:space="preserve">. </w:t>
      </w:r>
      <w:r w:rsidRPr="0022711C">
        <w:rPr>
          <w:spacing w:val="5"/>
        </w:rPr>
        <w:t xml:space="preserve">Строение молекул. Функциональная группа. Изомерия и номенклатура.  Свойства карбоновых кислот. Реакция этерификации. Получение карбоновых кислот и применение. </w:t>
      </w:r>
    </w:p>
    <w:p w:rsidR="00456B20" w:rsidRPr="0022711C" w:rsidRDefault="00456B20" w:rsidP="00456B20">
      <w:pPr>
        <w:ind w:firstLine="708"/>
        <w:jc w:val="both"/>
        <w:rPr>
          <w:spacing w:val="5"/>
        </w:rPr>
      </w:pPr>
      <w:r w:rsidRPr="0022711C">
        <w:rPr>
          <w:spacing w:val="5"/>
        </w:rPr>
        <w:t xml:space="preserve">Краткие сведения о непредельных карбоновых кислотах. Генетическая связь карбоновых кислот с другими классами </w:t>
      </w:r>
      <w:proofErr w:type="spellStart"/>
      <w:r w:rsidRPr="0022711C">
        <w:rPr>
          <w:spacing w:val="5"/>
        </w:rPr>
        <w:t>огранических</w:t>
      </w:r>
      <w:proofErr w:type="spellEnd"/>
      <w:r w:rsidRPr="0022711C">
        <w:rPr>
          <w:spacing w:val="5"/>
        </w:rPr>
        <w:t xml:space="preserve"> соединений.</w:t>
      </w:r>
    </w:p>
    <w:p w:rsidR="00367A58" w:rsidRPr="0022711C" w:rsidRDefault="00456B20" w:rsidP="00367A58">
      <w:pPr>
        <w:ind w:firstLine="708"/>
        <w:jc w:val="both"/>
        <w:rPr>
          <w:spacing w:val="5"/>
        </w:rPr>
      </w:pPr>
      <w:r w:rsidRPr="0022711C">
        <w:rPr>
          <w:b/>
          <w:spacing w:val="5"/>
        </w:rPr>
        <w:t xml:space="preserve">Практические работы. </w:t>
      </w:r>
      <w:r w:rsidRPr="0022711C">
        <w:rPr>
          <w:spacing w:val="5"/>
        </w:rPr>
        <w:t xml:space="preserve">Получение и свойства карбоновых кислот. </w:t>
      </w:r>
      <w:r w:rsidR="00367A58" w:rsidRPr="0022711C">
        <w:rPr>
          <w:spacing w:val="5"/>
        </w:rPr>
        <w:t>Решение экспериментальных задач на распознавание органических веществ.</w:t>
      </w:r>
    </w:p>
    <w:p w:rsidR="00713536" w:rsidRPr="0022711C" w:rsidRDefault="00713536" w:rsidP="00456B20">
      <w:pPr>
        <w:ind w:firstLine="708"/>
        <w:jc w:val="both"/>
        <w:rPr>
          <w:b/>
        </w:rPr>
      </w:pPr>
      <w:r w:rsidRPr="0022711C">
        <w:rPr>
          <w:b/>
          <w:spacing w:val="5"/>
        </w:rPr>
        <w:t>Тема 9. Сложные эфиры. Жиры (3 ч)</w:t>
      </w:r>
    </w:p>
    <w:p w:rsidR="006740BB" w:rsidRPr="0022711C" w:rsidRDefault="006740BB" w:rsidP="006740BB">
      <w:pPr>
        <w:ind w:firstLine="708"/>
        <w:jc w:val="both"/>
      </w:pPr>
      <w:r w:rsidRPr="0022711C">
        <w:rPr>
          <w:bCs/>
        </w:rPr>
        <w:t>Сложные эфиры</w:t>
      </w:r>
      <w:r w:rsidR="00713536" w:rsidRPr="0022711C">
        <w:rPr>
          <w:bCs/>
        </w:rPr>
        <w:t>: свойства, получение, применение.</w:t>
      </w:r>
      <w:r w:rsidRPr="0022711C">
        <w:rPr>
          <w:bCs/>
        </w:rPr>
        <w:t xml:space="preserve"> Жиры. </w:t>
      </w:r>
      <w:r w:rsidR="00713536" w:rsidRPr="0022711C">
        <w:t>С</w:t>
      </w:r>
      <w:r w:rsidRPr="0022711C">
        <w:t>троение</w:t>
      </w:r>
      <w:r w:rsidR="00713536" w:rsidRPr="0022711C">
        <w:t xml:space="preserve"> жиров</w:t>
      </w:r>
      <w:r w:rsidRPr="0022711C">
        <w:t>. Жиры в природе</w:t>
      </w:r>
      <w:r w:rsidR="00713536" w:rsidRPr="0022711C">
        <w:t>. С</w:t>
      </w:r>
      <w:r w:rsidRPr="0022711C">
        <w:t xml:space="preserve">войства. </w:t>
      </w:r>
      <w:r w:rsidR="00713536" w:rsidRPr="0022711C">
        <w:t xml:space="preserve">Применение. </w:t>
      </w:r>
    </w:p>
    <w:p w:rsidR="006740BB" w:rsidRPr="0022711C" w:rsidRDefault="00713536" w:rsidP="00002DB1">
      <w:pPr>
        <w:pStyle w:val="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i/>
          <w:sz w:val="24"/>
          <w:szCs w:val="24"/>
        </w:rPr>
        <w:t>М</w:t>
      </w:r>
      <w:r w:rsidR="006740BB" w:rsidRPr="0022711C">
        <w:rPr>
          <w:rFonts w:ascii="Times New Roman" w:hAnsi="Times New Roman" w:cs="Times New Roman"/>
          <w:i/>
          <w:sz w:val="24"/>
          <w:szCs w:val="24"/>
        </w:rPr>
        <w:t>оющие средства</w:t>
      </w:r>
      <w:r w:rsidRPr="0022711C">
        <w:rPr>
          <w:rFonts w:ascii="Times New Roman" w:hAnsi="Times New Roman" w:cs="Times New Roman"/>
          <w:i/>
          <w:sz w:val="24"/>
          <w:szCs w:val="24"/>
        </w:rPr>
        <w:t>. Правила безопасного обращения со средствами бытовой химии.</w:t>
      </w:r>
      <w:r w:rsidR="006740BB" w:rsidRPr="0022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536" w:rsidRPr="0022711C" w:rsidRDefault="00713536" w:rsidP="00002DB1">
      <w:pPr>
        <w:pStyle w:val="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b/>
          <w:sz w:val="24"/>
          <w:szCs w:val="24"/>
        </w:rPr>
        <w:t xml:space="preserve">Лабораторные опыты. </w:t>
      </w:r>
      <w:r w:rsidRPr="0022711C">
        <w:rPr>
          <w:rFonts w:ascii="Times New Roman" w:hAnsi="Times New Roman" w:cs="Times New Roman"/>
          <w:sz w:val="24"/>
          <w:szCs w:val="24"/>
        </w:rPr>
        <w:t>Растворимость жиров, доказательство их непредельного характера, омыление жиров. Сравнение свойств мыла и синтетических моющих средств. Знакомство с образцами моющих средств. Изучение их состава и инструкций по применению.</w:t>
      </w:r>
    </w:p>
    <w:p w:rsidR="00367A58" w:rsidRPr="0022711C" w:rsidRDefault="00367A58" w:rsidP="00002DB1">
      <w:pPr>
        <w:pStyle w:val="Text"/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711C">
        <w:rPr>
          <w:rFonts w:ascii="Times New Roman" w:hAnsi="Times New Roman" w:cs="Times New Roman"/>
          <w:b/>
          <w:sz w:val="24"/>
          <w:szCs w:val="24"/>
        </w:rPr>
        <w:t>Тема 10. Углеводы (7 ч)</w:t>
      </w:r>
    </w:p>
    <w:p w:rsidR="00002DB1" w:rsidRPr="0022711C" w:rsidRDefault="00002DB1" w:rsidP="00002DB1">
      <w:pPr>
        <w:ind w:firstLine="708"/>
        <w:jc w:val="both"/>
        <w:rPr>
          <w:bCs/>
        </w:rPr>
      </w:pPr>
      <w:r w:rsidRPr="0022711C">
        <w:rPr>
          <w:bCs/>
        </w:rPr>
        <w:t>Глюкоза</w:t>
      </w:r>
      <w:r w:rsidR="00367A58" w:rsidRPr="0022711C">
        <w:t>. Строение молекулы. Оптическая (зеркальная) изомерия. Фруктоза – изомер глюкозы.  С</w:t>
      </w:r>
      <w:r w:rsidRPr="0022711C">
        <w:t xml:space="preserve">войства глюкозы. </w:t>
      </w:r>
      <w:r w:rsidR="00367A58" w:rsidRPr="0022711C">
        <w:t xml:space="preserve">Применение. </w:t>
      </w:r>
    </w:p>
    <w:p w:rsidR="00367A58" w:rsidRPr="0022711C" w:rsidRDefault="00002DB1" w:rsidP="00002DB1">
      <w:pPr>
        <w:ind w:firstLine="227"/>
        <w:jc w:val="both"/>
      </w:pPr>
      <w:r w:rsidRPr="0022711C">
        <w:rPr>
          <w:bCs/>
        </w:rPr>
        <w:t>Сахароза</w:t>
      </w:r>
      <w:r w:rsidRPr="0022711C">
        <w:t>.</w:t>
      </w:r>
      <w:r w:rsidR="00367A58" w:rsidRPr="0022711C">
        <w:t xml:space="preserve"> Строение молекулы. </w:t>
      </w:r>
      <w:r w:rsidRPr="0022711C">
        <w:t xml:space="preserve"> </w:t>
      </w:r>
      <w:r w:rsidR="00367A58" w:rsidRPr="0022711C">
        <w:t>Свойства, применение.</w:t>
      </w:r>
      <w:r w:rsidRPr="0022711C">
        <w:t xml:space="preserve"> </w:t>
      </w:r>
    </w:p>
    <w:p w:rsidR="00002DB1" w:rsidRPr="0022711C" w:rsidRDefault="00002DB1" w:rsidP="00367A58">
      <w:pPr>
        <w:ind w:firstLine="227"/>
        <w:jc w:val="both"/>
        <w:rPr>
          <w:spacing w:val="15"/>
        </w:rPr>
      </w:pPr>
      <w:r w:rsidRPr="0022711C">
        <w:rPr>
          <w:bCs/>
          <w:spacing w:val="15"/>
        </w:rPr>
        <w:t>Крахмал</w:t>
      </w:r>
      <w:r w:rsidRPr="0022711C">
        <w:rPr>
          <w:spacing w:val="15"/>
        </w:rPr>
        <w:t xml:space="preserve"> </w:t>
      </w:r>
      <w:r w:rsidR="00367A58" w:rsidRPr="0022711C">
        <w:rPr>
          <w:spacing w:val="15"/>
        </w:rPr>
        <w:t xml:space="preserve">и целлюлоза </w:t>
      </w:r>
      <w:r w:rsidRPr="0022711C">
        <w:rPr>
          <w:spacing w:val="15"/>
        </w:rPr>
        <w:t xml:space="preserve">— </w:t>
      </w:r>
      <w:r w:rsidR="00367A58" w:rsidRPr="0022711C">
        <w:rPr>
          <w:spacing w:val="15"/>
        </w:rPr>
        <w:t xml:space="preserve"> представители природных</w:t>
      </w:r>
      <w:r w:rsidRPr="0022711C">
        <w:rPr>
          <w:spacing w:val="15"/>
        </w:rPr>
        <w:t xml:space="preserve"> полимер</w:t>
      </w:r>
      <w:r w:rsidR="00367A58" w:rsidRPr="0022711C">
        <w:rPr>
          <w:spacing w:val="15"/>
        </w:rPr>
        <w:t>ов</w:t>
      </w:r>
      <w:r w:rsidRPr="0022711C">
        <w:rPr>
          <w:spacing w:val="15"/>
        </w:rPr>
        <w:t xml:space="preserve">. </w:t>
      </w:r>
      <w:r w:rsidR="00367A58" w:rsidRPr="0022711C">
        <w:rPr>
          <w:spacing w:val="15"/>
        </w:rPr>
        <w:t>Реакции поликонденсации. Ф</w:t>
      </w:r>
      <w:r w:rsidRPr="0022711C">
        <w:rPr>
          <w:spacing w:val="15"/>
        </w:rPr>
        <w:t xml:space="preserve">изические </w:t>
      </w:r>
      <w:r w:rsidR="00367A58" w:rsidRPr="0022711C">
        <w:rPr>
          <w:spacing w:val="15"/>
        </w:rPr>
        <w:t xml:space="preserve">и химические </w:t>
      </w:r>
      <w:r w:rsidRPr="0022711C">
        <w:rPr>
          <w:spacing w:val="15"/>
        </w:rPr>
        <w:t>свойства</w:t>
      </w:r>
      <w:r w:rsidR="00367A58" w:rsidRPr="0022711C">
        <w:rPr>
          <w:spacing w:val="15"/>
        </w:rPr>
        <w:t>.  Н</w:t>
      </w:r>
      <w:r w:rsidRPr="0022711C">
        <w:rPr>
          <w:spacing w:val="15"/>
        </w:rPr>
        <w:t xml:space="preserve">ахождение в природе. </w:t>
      </w:r>
      <w:r w:rsidR="00367A58" w:rsidRPr="0022711C">
        <w:rPr>
          <w:spacing w:val="15"/>
        </w:rPr>
        <w:t>П</w:t>
      </w:r>
      <w:r w:rsidRPr="0022711C">
        <w:rPr>
          <w:spacing w:val="15"/>
        </w:rPr>
        <w:t xml:space="preserve">рименение. </w:t>
      </w:r>
      <w:r w:rsidR="00367A58" w:rsidRPr="0022711C">
        <w:rPr>
          <w:spacing w:val="15"/>
        </w:rPr>
        <w:t>Ацетатное волокно.</w:t>
      </w:r>
    </w:p>
    <w:p w:rsidR="00367A58" w:rsidRPr="0022711C" w:rsidRDefault="00367A58" w:rsidP="00367A58">
      <w:pPr>
        <w:pStyle w:val="Text"/>
        <w:spacing w:line="240" w:lineRule="auto"/>
        <w:ind w:firstLine="814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22711C">
        <w:rPr>
          <w:b/>
          <w:sz w:val="24"/>
          <w:szCs w:val="24"/>
        </w:rPr>
        <w:t xml:space="preserve"> </w:t>
      </w:r>
      <w:r w:rsidRPr="0022711C">
        <w:rPr>
          <w:rFonts w:ascii="Times New Roman" w:hAnsi="Times New Roman" w:cs="Times New Roman"/>
          <w:sz w:val="24"/>
          <w:szCs w:val="24"/>
        </w:rPr>
        <w:t xml:space="preserve">Взаимодействие глюкозы с </w:t>
      </w:r>
      <w:proofErr w:type="spellStart"/>
      <w:r w:rsidRPr="0022711C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22711C">
        <w:rPr>
          <w:rFonts w:ascii="Times New Roman" w:hAnsi="Times New Roman" w:cs="Times New Roman"/>
          <w:sz w:val="24"/>
          <w:szCs w:val="24"/>
        </w:rPr>
        <w:t xml:space="preserve"> меди(II). Взаимодействие глюкозы с аммиачным раствором оксида серебра (</w:t>
      </w:r>
      <w:r w:rsidRPr="002271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2711C">
        <w:rPr>
          <w:rFonts w:ascii="Times New Roman" w:hAnsi="Times New Roman" w:cs="Times New Roman"/>
          <w:sz w:val="24"/>
          <w:szCs w:val="24"/>
        </w:rPr>
        <w:t xml:space="preserve">). Взаимодействие сахарозы с </w:t>
      </w:r>
      <w:proofErr w:type="spellStart"/>
      <w:r w:rsidRPr="0022711C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22711C">
        <w:rPr>
          <w:rFonts w:ascii="Times New Roman" w:hAnsi="Times New Roman" w:cs="Times New Roman"/>
          <w:sz w:val="24"/>
          <w:szCs w:val="24"/>
        </w:rPr>
        <w:t xml:space="preserve"> кальция.  Взаимодействие крахмала с </w:t>
      </w:r>
      <w:proofErr w:type="spellStart"/>
      <w:r w:rsidRPr="0022711C">
        <w:rPr>
          <w:rFonts w:ascii="Times New Roman" w:hAnsi="Times New Roman" w:cs="Times New Roman"/>
          <w:sz w:val="24"/>
          <w:szCs w:val="24"/>
        </w:rPr>
        <w:t>иодом</w:t>
      </w:r>
      <w:proofErr w:type="spellEnd"/>
      <w:r w:rsidRPr="0022711C">
        <w:rPr>
          <w:rFonts w:ascii="Times New Roman" w:hAnsi="Times New Roman" w:cs="Times New Roman"/>
          <w:sz w:val="24"/>
          <w:szCs w:val="24"/>
        </w:rPr>
        <w:t>. Гидролиз крахмала. Ознакомление с образцами природных и искусственных волокон.</w:t>
      </w:r>
    </w:p>
    <w:p w:rsidR="00367A58" w:rsidRPr="0022711C" w:rsidRDefault="00367A58" w:rsidP="00367A58">
      <w:pPr>
        <w:ind w:firstLine="708"/>
        <w:jc w:val="both"/>
        <w:rPr>
          <w:spacing w:val="5"/>
        </w:rPr>
      </w:pPr>
      <w:r w:rsidRPr="0022711C">
        <w:rPr>
          <w:b/>
        </w:rPr>
        <w:t xml:space="preserve">Практическая работа. </w:t>
      </w:r>
      <w:r w:rsidRPr="0022711C">
        <w:rPr>
          <w:spacing w:val="5"/>
        </w:rPr>
        <w:t>Решение экспериментальных задач на распознавание органических веществ.</w:t>
      </w:r>
    </w:p>
    <w:p w:rsidR="00367A58" w:rsidRPr="0022711C" w:rsidRDefault="00367A58" w:rsidP="00367A58">
      <w:pPr>
        <w:pStyle w:val="Text"/>
        <w:spacing w:line="240" w:lineRule="auto"/>
        <w:ind w:left="814" w:firstLine="0"/>
        <w:rPr>
          <w:rFonts w:ascii="Times New Roman" w:hAnsi="Times New Roman" w:cs="Times New Roman"/>
          <w:b/>
          <w:sz w:val="24"/>
          <w:szCs w:val="24"/>
        </w:rPr>
      </w:pPr>
    </w:p>
    <w:p w:rsidR="00367A58" w:rsidRPr="0022711C" w:rsidRDefault="00367A58" w:rsidP="00367A58">
      <w:pPr>
        <w:ind w:firstLine="227"/>
        <w:jc w:val="both"/>
        <w:rPr>
          <w:b/>
          <w:spacing w:val="15"/>
        </w:rPr>
      </w:pPr>
    </w:p>
    <w:p w:rsidR="00772A6E" w:rsidRPr="0022711C" w:rsidRDefault="00367A58" w:rsidP="00002DB1">
      <w:pPr>
        <w:jc w:val="both"/>
        <w:rPr>
          <w:b/>
          <w:spacing w:val="15"/>
        </w:rPr>
      </w:pPr>
      <w:r w:rsidRPr="0022711C">
        <w:rPr>
          <w:b/>
          <w:spacing w:val="15"/>
        </w:rPr>
        <w:t>АЗОТСОДЕРЖАЩИЕ ОРГАНИЧЕСКИЕ СОЕДИНЕНИЯ (7 ч</w:t>
      </w:r>
      <w:r w:rsidR="00002DB1" w:rsidRPr="0022711C">
        <w:rPr>
          <w:b/>
          <w:spacing w:val="15"/>
        </w:rPr>
        <w:t>)</w:t>
      </w:r>
    </w:p>
    <w:p w:rsidR="006B2D75" w:rsidRPr="0022711C" w:rsidRDefault="006B2D75" w:rsidP="00772A6E">
      <w:pPr>
        <w:ind w:firstLine="708"/>
        <w:jc w:val="both"/>
        <w:rPr>
          <w:b/>
          <w:bCs/>
        </w:rPr>
      </w:pPr>
      <w:r w:rsidRPr="0022711C">
        <w:rPr>
          <w:b/>
          <w:bCs/>
        </w:rPr>
        <w:t>Тема 11. Амины и аминокислоты (3 ч)</w:t>
      </w:r>
    </w:p>
    <w:p w:rsidR="00772A6E" w:rsidRPr="0022711C" w:rsidRDefault="006B2D75" w:rsidP="00772A6E">
      <w:pPr>
        <w:ind w:firstLine="708"/>
        <w:jc w:val="both"/>
      </w:pPr>
      <w:r w:rsidRPr="0022711C">
        <w:rPr>
          <w:b/>
          <w:bCs/>
        </w:rPr>
        <w:t xml:space="preserve">Амины. </w:t>
      </w:r>
      <w:r w:rsidRPr="0022711C">
        <w:rPr>
          <w:bCs/>
        </w:rPr>
        <w:t xml:space="preserve"> Строение молекул. </w:t>
      </w:r>
      <w:r w:rsidRPr="0022711C">
        <w:t>Аминогруппа. Физические и химические свойства. Строение молекулы анилина.  Взаимное влияние атомов в молекуле на примере молекулы анилина.  Свойства анилина. Применение.</w:t>
      </w:r>
      <w:r w:rsidRPr="0022711C">
        <w:rPr>
          <w:bCs/>
        </w:rPr>
        <w:t xml:space="preserve"> </w:t>
      </w:r>
    </w:p>
    <w:p w:rsidR="006B2D75" w:rsidRPr="0022711C" w:rsidRDefault="006B2D75" w:rsidP="006B2D75">
      <w:pPr>
        <w:ind w:firstLine="708"/>
        <w:jc w:val="both"/>
        <w:rPr>
          <w:spacing w:val="5"/>
        </w:rPr>
      </w:pPr>
      <w:r w:rsidRPr="0022711C">
        <w:rPr>
          <w:b/>
          <w:bCs/>
        </w:rPr>
        <w:t xml:space="preserve">     </w:t>
      </w:r>
      <w:r w:rsidR="00772A6E" w:rsidRPr="0022711C">
        <w:rPr>
          <w:b/>
          <w:bCs/>
        </w:rPr>
        <w:t>Аминокислоты</w:t>
      </w:r>
      <w:r w:rsidRPr="0022711C">
        <w:t xml:space="preserve">. Номенклатура и изомерия. Свойства. </w:t>
      </w:r>
      <w:r w:rsidR="00772A6E" w:rsidRPr="0022711C">
        <w:t xml:space="preserve">Аминокислоты как </w:t>
      </w:r>
      <w:proofErr w:type="spellStart"/>
      <w:r w:rsidR="00772A6E" w:rsidRPr="0022711C">
        <w:t>амфотерные</w:t>
      </w:r>
      <w:proofErr w:type="spellEnd"/>
      <w:r w:rsidR="00772A6E" w:rsidRPr="0022711C">
        <w:t xml:space="preserve"> органические соединения. </w:t>
      </w:r>
      <w:r w:rsidRPr="0022711C">
        <w:t>Применение.</w:t>
      </w:r>
      <w:r w:rsidR="00772A6E" w:rsidRPr="0022711C">
        <w:t xml:space="preserve"> </w:t>
      </w:r>
      <w:r w:rsidRPr="0022711C">
        <w:rPr>
          <w:spacing w:val="5"/>
        </w:rPr>
        <w:t xml:space="preserve">Генетическая связь аминокислот с другими классами </w:t>
      </w:r>
      <w:proofErr w:type="spellStart"/>
      <w:r w:rsidRPr="0022711C">
        <w:rPr>
          <w:spacing w:val="5"/>
        </w:rPr>
        <w:t>огранических</w:t>
      </w:r>
      <w:proofErr w:type="spellEnd"/>
      <w:r w:rsidRPr="0022711C">
        <w:rPr>
          <w:spacing w:val="5"/>
        </w:rPr>
        <w:t xml:space="preserve"> соединений.</w:t>
      </w:r>
    </w:p>
    <w:p w:rsidR="00772A6E" w:rsidRPr="0022711C" w:rsidRDefault="006B2D75" w:rsidP="00772A6E">
      <w:pPr>
        <w:ind w:firstLine="227"/>
        <w:jc w:val="both"/>
        <w:rPr>
          <w:b/>
        </w:rPr>
      </w:pPr>
      <w:r w:rsidRPr="0022711C">
        <w:tab/>
      </w:r>
      <w:r w:rsidRPr="0022711C">
        <w:rPr>
          <w:b/>
        </w:rPr>
        <w:t>Тема 12. Белки (4 ч)</w:t>
      </w:r>
    </w:p>
    <w:p w:rsidR="00772A6E" w:rsidRPr="0022711C" w:rsidRDefault="00772A6E" w:rsidP="00002DB1">
      <w:pPr>
        <w:ind w:firstLine="708"/>
        <w:jc w:val="both"/>
      </w:pPr>
      <w:r w:rsidRPr="0022711C">
        <w:rPr>
          <w:b/>
          <w:bCs/>
        </w:rPr>
        <w:lastRenderedPageBreak/>
        <w:t>Белки</w:t>
      </w:r>
      <w:r w:rsidR="006B2D75" w:rsidRPr="0022711C">
        <w:t xml:space="preserve"> - </w:t>
      </w:r>
      <w:r w:rsidRPr="0022711C">
        <w:t xml:space="preserve"> природные полимеры. Состав и строение. Физичес</w:t>
      </w:r>
      <w:r w:rsidR="006B2D75" w:rsidRPr="0022711C">
        <w:t>кие и химические свойства.</w:t>
      </w:r>
      <w:r w:rsidRPr="0022711C">
        <w:t xml:space="preserve"> Превращение белков в организме. </w:t>
      </w:r>
      <w:r w:rsidR="006B2D75" w:rsidRPr="0022711C">
        <w:t>Успехи в изучении и синтезе белков.</w:t>
      </w:r>
    </w:p>
    <w:p w:rsidR="006B2D75" w:rsidRPr="0022711C" w:rsidRDefault="006B2D75" w:rsidP="00002DB1">
      <w:pPr>
        <w:ind w:firstLine="708"/>
        <w:jc w:val="both"/>
        <w:rPr>
          <w:i/>
        </w:rPr>
      </w:pPr>
      <w:r w:rsidRPr="0022711C">
        <w:rPr>
          <w:i/>
        </w:rPr>
        <w:t>Понятие об азотсодержащих гетероциклических соединениях. Пиридин. Пиримидиновые и пуриновые</w:t>
      </w:r>
      <w:r w:rsidRPr="0022711C">
        <w:t xml:space="preserve"> </w:t>
      </w:r>
      <w:r w:rsidRPr="0022711C">
        <w:rPr>
          <w:i/>
        </w:rPr>
        <w:t>основания. Нуклеиновые кислоты: состав, строение.</w:t>
      </w:r>
    </w:p>
    <w:p w:rsidR="006B2D75" w:rsidRPr="0022711C" w:rsidRDefault="006B2D75" w:rsidP="00002DB1">
      <w:pPr>
        <w:ind w:firstLine="708"/>
        <w:jc w:val="both"/>
      </w:pPr>
      <w:r w:rsidRPr="0022711C">
        <w:t xml:space="preserve">Химия и здоровье человека. Лекарства. Проблемы. </w:t>
      </w:r>
      <w:proofErr w:type="gramStart"/>
      <w:r w:rsidRPr="0022711C">
        <w:t>Связанные</w:t>
      </w:r>
      <w:proofErr w:type="gramEnd"/>
      <w:r w:rsidRPr="0022711C">
        <w:t xml:space="preserve"> с применением лекарственных препаратов.</w:t>
      </w:r>
    </w:p>
    <w:p w:rsidR="00772A6E" w:rsidRPr="0022711C" w:rsidRDefault="00772A6E" w:rsidP="00002DB1">
      <w:pPr>
        <w:ind w:firstLine="227"/>
        <w:jc w:val="both"/>
        <w:rPr>
          <w:bCs/>
        </w:rPr>
      </w:pPr>
      <w:r w:rsidRPr="0022711C">
        <w:rPr>
          <w:b/>
          <w:bCs/>
        </w:rPr>
        <w:t>Демонстрации</w:t>
      </w:r>
      <w:r w:rsidR="006B2D75" w:rsidRPr="0022711C">
        <w:rPr>
          <w:b/>
          <w:bCs/>
        </w:rPr>
        <w:t xml:space="preserve">. </w:t>
      </w:r>
      <w:r w:rsidR="006B2D75" w:rsidRPr="0022711C">
        <w:rPr>
          <w:bCs/>
        </w:rPr>
        <w:t xml:space="preserve"> Окраска ткани анилиновым красителем. Доказательство наличия функциональных групп в растворах аминокислот.</w:t>
      </w:r>
    </w:p>
    <w:p w:rsidR="006B2D75" w:rsidRPr="0022711C" w:rsidRDefault="006B2D75" w:rsidP="00002DB1">
      <w:pPr>
        <w:ind w:firstLine="227"/>
        <w:jc w:val="both"/>
        <w:rPr>
          <w:bCs/>
        </w:rPr>
      </w:pPr>
      <w:r w:rsidRPr="0022711C">
        <w:rPr>
          <w:b/>
          <w:bCs/>
        </w:rPr>
        <w:t xml:space="preserve">Лабораторные опыты.  </w:t>
      </w:r>
      <w:r w:rsidRPr="0022711C">
        <w:rPr>
          <w:bCs/>
        </w:rPr>
        <w:t>Цветные реакции на белки (</w:t>
      </w:r>
      <w:proofErr w:type="spellStart"/>
      <w:r w:rsidRPr="0022711C">
        <w:rPr>
          <w:bCs/>
        </w:rPr>
        <w:t>биуретовая</w:t>
      </w:r>
      <w:proofErr w:type="spellEnd"/>
      <w:r w:rsidRPr="0022711C">
        <w:rPr>
          <w:bCs/>
        </w:rPr>
        <w:t xml:space="preserve"> и </w:t>
      </w:r>
      <w:proofErr w:type="gramStart"/>
      <w:r w:rsidRPr="0022711C">
        <w:rPr>
          <w:bCs/>
        </w:rPr>
        <w:t>ксантопротеиновая</w:t>
      </w:r>
      <w:proofErr w:type="gramEnd"/>
      <w:r w:rsidRPr="0022711C">
        <w:rPr>
          <w:bCs/>
        </w:rPr>
        <w:t xml:space="preserve"> реакции).</w:t>
      </w:r>
    </w:p>
    <w:p w:rsidR="006B2D75" w:rsidRPr="0022711C" w:rsidRDefault="006B2D75" w:rsidP="00002DB1">
      <w:pPr>
        <w:ind w:firstLine="227"/>
        <w:jc w:val="both"/>
        <w:rPr>
          <w:bCs/>
        </w:rPr>
      </w:pPr>
    </w:p>
    <w:p w:rsidR="00FA4156" w:rsidRPr="0022711C" w:rsidRDefault="004C477E" w:rsidP="00FA4156">
      <w:pPr>
        <w:ind w:firstLine="227"/>
        <w:jc w:val="both"/>
      </w:pPr>
      <w:r w:rsidRPr="0022711C">
        <w:rPr>
          <w:b/>
          <w:bCs/>
        </w:rPr>
        <w:t>В</w:t>
      </w:r>
      <w:r w:rsidR="00FA4156" w:rsidRPr="0022711C">
        <w:rPr>
          <w:b/>
          <w:bCs/>
        </w:rPr>
        <w:t>ЫСОКОМОЛЕКУЛЯРНЫЕ СОЕДИНЕНИЯ</w:t>
      </w:r>
      <w:r w:rsidR="00FA4156" w:rsidRPr="0022711C">
        <w:rPr>
          <w:bCs/>
        </w:rPr>
        <w:t xml:space="preserve"> </w:t>
      </w:r>
      <w:r w:rsidR="00FA4156" w:rsidRPr="0022711C">
        <w:rPr>
          <w:b/>
          <w:bCs/>
        </w:rPr>
        <w:t xml:space="preserve"> (7 часов)</w:t>
      </w:r>
    </w:p>
    <w:p w:rsidR="0091268C" w:rsidRPr="0022711C" w:rsidRDefault="0091268C" w:rsidP="00FA4156">
      <w:pPr>
        <w:ind w:firstLine="227"/>
        <w:jc w:val="both"/>
        <w:rPr>
          <w:b/>
        </w:rPr>
      </w:pPr>
      <w:r w:rsidRPr="0022711C">
        <w:rPr>
          <w:b/>
        </w:rPr>
        <w:t>Тема 13. Синтетические полимеры (7 ч)</w:t>
      </w:r>
    </w:p>
    <w:p w:rsidR="00772A6E" w:rsidRPr="0022711C" w:rsidRDefault="00FA4156" w:rsidP="00FA4156">
      <w:pPr>
        <w:ind w:firstLine="227"/>
        <w:jc w:val="both"/>
      </w:pPr>
      <w:r w:rsidRPr="0022711C">
        <w:t xml:space="preserve">Понятия о высокомолекулярных соединениях. Полимеры, получаемые в реакциях полимеризации.  Строение молекул.  </w:t>
      </w:r>
      <w:proofErr w:type="spellStart"/>
      <w:r w:rsidRPr="0022711C">
        <w:t>Стереонерегулярное</w:t>
      </w:r>
      <w:proofErr w:type="spellEnd"/>
      <w:r w:rsidRPr="0022711C">
        <w:t xml:space="preserve"> и стереорегулярное строение полимеров. Полиэтилен. Полипропилен.  </w:t>
      </w:r>
      <w:proofErr w:type="spellStart"/>
      <w:r w:rsidRPr="0022711C">
        <w:t>Термопластичность</w:t>
      </w:r>
      <w:proofErr w:type="spellEnd"/>
      <w:r w:rsidRPr="0022711C">
        <w:t xml:space="preserve">. Полимеры. Получаемые в реакциях поликонденсации. Фенолформальдегидные смолы. </w:t>
      </w:r>
      <w:proofErr w:type="spellStart"/>
      <w:r w:rsidRPr="0022711C">
        <w:t>Термореактивность</w:t>
      </w:r>
      <w:proofErr w:type="spellEnd"/>
      <w:r w:rsidRPr="0022711C">
        <w:t xml:space="preserve">. </w:t>
      </w:r>
    </w:p>
    <w:p w:rsidR="00FA4156" w:rsidRPr="0022711C" w:rsidRDefault="00FA4156" w:rsidP="00FA4156">
      <w:pPr>
        <w:ind w:firstLine="227"/>
        <w:jc w:val="both"/>
      </w:pPr>
      <w:r w:rsidRPr="0022711C">
        <w:t>Синтетические каучуки. Строение, свойства, получение и применение.</w:t>
      </w:r>
    </w:p>
    <w:p w:rsidR="00FA4156" w:rsidRPr="0022711C" w:rsidRDefault="00FA4156" w:rsidP="00FA4156">
      <w:pPr>
        <w:ind w:firstLine="227"/>
        <w:jc w:val="both"/>
      </w:pPr>
      <w:r w:rsidRPr="0022711C">
        <w:t>Синтетические волокна. Капрон. Лавсан.</w:t>
      </w:r>
    </w:p>
    <w:p w:rsidR="00FA4156" w:rsidRPr="0022711C" w:rsidRDefault="00FA4156" w:rsidP="00FA4156">
      <w:pPr>
        <w:ind w:firstLine="227"/>
        <w:jc w:val="both"/>
        <w:rPr>
          <w:b/>
          <w:bCs/>
        </w:rPr>
      </w:pPr>
      <w:r w:rsidRPr="0022711C">
        <w:t>Обобщение знаний по курсу органической химии. Органическая химия, человек и природа.</w:t>
      </w:r>
    </w:p>
    <w:p w:rsidR="0091268C" w:rsidRPr="0022711C" w:rsidRDefault="00772A6E" w:rsidP="0091268C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="00FA4156" w:rsidRPr="0022711C">
        <w:rPr>
          <w:rFonts w:ascii="Times New Roman" w:hAnsi="Times New Roman" w:cs="Times New Roman"/>
          <w:sz w:val="24"/>
          <w:szCs w:val="24"/>
        </w:rPr>
        <w:t>.</w:t>
      </w:r>
      <w:r w:rsidRPr="0022711C">
        <w:rPr>
          <w:rFonts w:ascii="Times New Roman" w:hAnsi="Times New Roman" w:cs="Times New Roman"/>
          <w:sz w:val="24"/>
          <w:szCs w:val="24"/>
        </w:rPr>
        <w:t xml:space="preserve"> Образцы </w:t>
      </w:r>
      <w:r w:rsidR="0091268C" w:rsidRPr="0022711C">
        <w:rPr>
          <w:rFonts w:ascii="Times New Roman" w:hAnsi="Times New Roman" w:cs="Times New Roman"/>
          <w:sz w:val="24"/>
          <w:szCs w:val="24"/>
        </w:rPr>
        <w:t xml:space="preserve"> пластмасс, синтетических каучуков и синтетических волокон.</w:t>
      </w:r>
    </w:p>
    <w:p w:rsidR="0091268C" w:rsidRPr="0022711C" w:rsidRDefault="0091268C" w:rsidP="0091268C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11C">
        <w:rPr>
          <w:rFonts w:ascii="Times New Roman" w:hAnsi="Times New Roman" w:cs="Times New Roman"/>
          <w:b/>
          <w:sz w:val="24"/>
          <w:szCs w:val="24"/>
        </w:rPr>
        <w:t xml:space="preserve">Лабораторные опыты. </w:t>
      </w:r>
      <w:r w:rsidRPr="0022711C">
        <w:rPr>
          <w:rFonts w:ascii="Times New Roman" w:hAnsi="Times New Roman" w:cs="Times New Roman"/>
          <w:sz w:val="24"/>
          <w:szCs w:val="24"/>
        </w:rPr>
        <w:t>Изучение свойств термопластичных полимеров. Определение хлора в поливинилхлориде. Изучение свойств синтетических волокон.</w:t>
      </w:r>
    </w:p>
    <w:p w:rsidR="004C477E" w:rsidRPr="0022711C" w:rsidRDefault="0091268C" w:rsidP="0091268C">
      <w:pPr>
        <w:pStyle w:val="Text"/>
        <w:spacing w:before="85" w:after="28" w:line="262" w:lineRule="exac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2711C">
        <w:rPr>
          <w:rFonts w:asciiTheme="minorHAnsi" w:hAnsiTheme="minorHAnsi"/>
          <w:bCs/>
          <w:sz w:val="24"/>
          <w:szCs w:val="24"/>
        </w:rPr>
        <w:t xml:space="preserve">    </w:t>
      </w:r>
      <w:r w:rsidR="004C477E" w:rsidRPr="0022711C">
        <w:rPr>
          <w:rFonts w:ascii="Times New Roman" w:hAnsi="Times New Roman" w:cs="Times New Roman"/>
          <w:b/>
          <w:bCs/>
          <w:sz w:val="24"/>
          <w:szCs w:val="24"/>
        </w:rPr>
        <w:t>Практи</w:t>
      </w:r>
      <w:r w:rsidR="00F474B5" w:rsidRPr="0022711C">
        <w:rPr>
          <w:rFonts w:ascii="Times New Roman" w:hAnsi="Times New Roman" w:cs="Times New Roman"/>
          <w:b/>
          <w:bCs/>
          <w:sz w:val="24"/>
          <w:szCs w:val="24"/>
        </w:rPr>
        <w:t>ческая работа</w:t>
      </w:r>
      <w:r w:rsidRPr="0022711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2711C">
        <w:rPr>
          <w:rFonts w:ascii="Times New Roman" w:hAnsi="Times New Roman" w:cs="Times New Roman"/>
          <w:bCs/>
          <w:sz w:val="24"/>
          <w:szCs w:val="24"/>
        </w:rPr>
        <w:t>Распознавание пластмасс и волокон.</w:t>
      </w:r>
      <w:r w:rsidR="00F474B5" w:rsidRPr="00227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268C" w:rsidRPr="0022711C" w:rsidRDefault="0091268C" w:rsidP="0091268C">
      <w:pPr>
        <w:pStyle w:val="Text"/>
        <w:spacing w:before="85" w:after="28" w:line="262" w:lineRule="exac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2711C">
        <w:rPr>
          <w:rFonts w:ascii="Times New Roman" w:hAnsi="Times New Roman" w:cs="Times New Roman"/>
          <w:b/>
          <w:bCs/>
          <w:sz w:val="24"/>
          <w:szCs w:val="24"/>
        </w:rPr>
        <w:t xml:space="preserve">   Расчетные задачи.  </w:t>
      </w:r>
      <w:r w:rsidRPr="0022711C">
        <w:rPr>
          <w:rFonts w:ascii="Times New Roman" w:hAnsi="Times New Roman" w:cs="Times New Roman"/>
          <w:bCs/>
          <w:sz w:val="24"/>
          <w:szCs w:val="24"/>
        </w:rPr>
        <w:t xml:space="preserve">Определение массовой или объемной доли выхода продукта реакции </w:t>
      </w:r>
      <w:proofErr w:type="gramStart"/>
      <w:r w:rsidRPr="0022711C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22711C">
        <w:rPr>
          <w:rFonts w:ascii="Times New Roman" w:hAnsi="Times New Roman" w:cs="Times New Roman"/>
          <w:bCs/>
          <w:sz w:val="24"/>
          <w:szCs w:val="24"/>
        </w:rPr>
        <w:t xml:space="preserve"> теоретически возможного.</w:t>
      </w:r>
    </w:p>
    <w:p w:rsidR="00C57B5F" w:rsidRPr="0022711C" w:rsidRDefault="00C57B5F" w:rsidP="004C477E">
      <w:pPr>
        <w:spacing w:line="262" w:lineRule="exact"/>
        <w:ind w:firstLine="227"/>
        <w:jc w:val="both"/>
        <w:rPr>
          <w:b/>
        </w:rPr>
      </w:pPr>
      <w:r w:rsidRPr="0022711C">
        <w:rPr>
          <w:b/>
        </w:rPr>
        <w:t>Химия и жизнь (2 часа)</w:t>
      </w:r>
    </w:p>
    <w:p w:rsidR="00D07B7B" w:rsidRPr="0022711C" w:rsidRDefault="00D07B7B" w:rsidP="004C477E">
      <w:pPr>
        <w:spacing w:line="262" w:lineRule="exact"/>
        <w:ind w:firstLine="227"/>
        <w:jc w:val="both"/>
        <w:rPr>
          <w:b/>
        </w:rPr>
      </w:pPr>
    </w:p>
    <w:p w:rsidR="00D07B7B" w:rsidRPr="0022711C" w:rsidRDefault="00D07B7B" w:rsidP="004C477E">
      <w:pPr>
        <w:spacing w:line="262" w:lineRule="exact"/>
        <w:ind w:firstLine="227"/>
        <w:jc w:val="both"/>
        <w:rPr>
          <w:b/>
        </w:rPr>
      </w:pPr>
    </w:p>
    <w:p w:rsidR="00D07B7B" w:rsidRPr="0022711C" w:rsidRDefault="00D07B7B" w:rsidP="00D07B7B">
      <w:pPr>
        <w:jc w:val="center"/>
        <w:rPr>
          <w:b/>
        </w:rPr>
      </w:pPr>
      <w:r w:rsidRPr="0022711C">
        <w:rPr>
          <w:b/>
        </w:rPr>
        <w:t>Перечень обязательных лабораторных, практических и контрольных работ</w:t>
      </w:r>
    </w:p>
    <w:p w:rsidR="00D07B7B" w:rsidRPr="0022711C" w:rsidRDefault="00D07B7B" w:rsidP="00D07B7B">
      <w:pPr>
        <w:rPr>
          <w:b/>
        </w:rPr>
      </w:pPr>
      <w:r w:rsidRPr="0022711C">
        <w:rPr>
          <w:b/>
        </w:rPr>
        <w:t>Практические работы:</w:t>
      </w:r>
    </w:p>
    <w:p w:rsidR="00D07B7B" w:rsidRPr="0022711C" w:rsidRDefault="00D07B7B" w:rsidP="00D07B7B">
      <w:pPr>
        <w:pStyle w:val="a6"/>
        <w:numPr>
          <w:ilvl w:val="0"/>
          <w:numId w:val="22"/>
        </w:numPr>
      </w:pPr>
      <w:r w:rsidRPr="0022711C">
        <w:t>Качественный состав углеводородов</w:t>
      </w:r>
    </w:p>
    <w:p w:rsidR="00D07B7B" w:rsidRPr="0022711C" w:rsidRDefault="00D07B7B" w:rsidP="00D07B7B">
      <w:pPr>
        <w:pStyle w:val="a6"/>
        <w:numPr>
          <w:ilvl w:val="0"/>
          <w:numId w:val="22"/>
        </w:numPr>
      </w:pPr>
      <w:r w:rsidRPr="0022711C">
        <w:t>Получение этилена и опыты с ним</w:t>
      </w:r>
    </w:p>
    <w:p w:rsidR="00D07B7B" w:rsidRPr="0022711C" w:rsidRDefault="00D07B7B" w:rsidP="00D07B7B">
      <w:pPr>
        <w:pStyle w:val="a6"/>
        <w:numPr>
          <w:ilvl w:val="0"/>
          <w:numId w:val="22"/>
        </w:numPr>
      </w:pPr>
      <w:r w:rsidRPr="0022711C">
        <w:t>Получение и свойства карбоновых кислот</w:t>
      </w:r>
    </w:p>
    <w:p w:rsidR="00D07B7B" w:rsidRPr="0022711C" w:rsidRDefault="00D07B7B" w:rsidP="00D07B7B">
      <w:pPr>
        <w:pStyle w:val="a6"/>
        <w:numPr>
          <w:ilvl w:val="0"/>
          <w:numId w:val="22"/>
        </w:numPr>
      </w:pPr>
      <w:r w:rsidRPr="0022711C">
        <w:t>Распознавание органических веществ</w:t>
      </w:r>
    </w:p>
    <w:p w:rsidR="00D07B7B" w:rsidRPr="0022711C" w:rsidRDefault="00D07B7B" w:rsidP="00D07B7B">
      <w:pPr>
        <w:pStyle w:val="a6"/>
        <w:numPr>
          <w:ilvl w:val="0"/>
          <w:numId w:val="22"/>
        </w:numPr>
      </w:pPr>
      <w:r w:rsidRPr="0022711C">
        <w:t>Решение экспериментальных задач</w:t>
      </w:r>
    </w:p>
    <w:p w:rsidR="00D07B7B" w:rsidRPr="0022711C" w:rsidRDefault="00D07B7B" w:rsidP="00D07B7B">
      <w:pPr>
        <w:pStyle w:val="a6"/>
        <w:numPr>
          <w:ilvl w:val="0"/>
          <w:numId w:val="22"/>
        </w:numPr>
      </w:pPr>
      <w:r w:rsidRPr="0022711C">
        <w:t>Распознавание волокон и пластмасс</w:t>
      </w:r>
    </w:p>
    <w:p w:rsidR="00D07B7B" w:rsidRPr="0022711C" w:rsidRDefault="00D07B7B" w:rsidP="00D07B7B">
      <w:pPr>
        <w:pStyle w:val="a6"/>
        <w:ind w:left="0"/>
        <w:rPr>
          <w:b/>
        </w:rPr>
      </w:pPr>
      <w:r w:rsidRPr="0022711C">
        <w:rPr>
          <w:b/>
        </w:rPr>
        <w:t>Контрольные работы:</w:t>
      </w:r>
    </w:p>
    <w:p w:rsidR="00D07B7B" w:rsidRPr="0022711C" w:rsidRDefault="00D07B7B" w:rsidP="00D07B7B">
      <w:pPr>
        <w:pStyle w:val="a6"/>
        <w:numPr>
          <w:ilvl w:val="0"/>
          <w:numId w:val="24"/>
        </w:numPr>
      </w:pPr>
      <w:r w:rsidRPr="0022711C">
        <w:t>Углеводороды</w:t>
      </w:r>
    </w:p>
    <w:p w:rsidR="00D07B7B" w:rsidRPr="0022711C" w:rsidRDefault="00D07B7B" w:rsidP="00D07B7B">
      <w:pPr>
        <w:pStyle w:val="a6"/>
        <w:numPr>
          <w:ilvl w:val="0"/>
          <w:numId w:val="24"/>
        </w:numPr>
      </w:pPr>
      <w:r w:rsidRPr="0022711C">
        <w:t>Кислородсодержащие органические вещества</w:t>
      </w:r>
    </w:p>
    <w:p w:rsidR="00D07B7B" w:rsidRPr="0022711C" w:rsidRDefault="00D07B7B" w:rsidP="00D07B7B">
      <w:pPr>
        <w:pStyle w:val="a6"/>
        <w:numPr>
          <w:ilvl w:val="0"/>
          <w:numId w:val="24"/>
        </w:numPr>
      </w:pPr>
      <w:r w:rsidRPr="0022711C">
        <w:t>Азотсодержащие и ВМС</w:t>
      </w:r>
    </w:p>
    <w:p w:rsidR="00D07B7B" w:rsidRPr="0022711C" w:rsidRDefault="00D07B7B" w:rsidP="00D07B7B">
      <w:pPr>
        <w:pStyle w:val="a6"/>
        <w:numPr>
          <w:ilvl w:val="0"/>
          <w:numId w:val="24"/>
        </w:numPr>
      </w:pPr>
      <w:r w:rsidRPr="0022711C">
        <w:t>Итоговая контрольная работа за курс 10 класса</w:t>
      </w:r>
    </w:p>
    <w:p w:rsidR="006F54AB" w:rsidRPr="0022711C" w:rsidRDefault="006F54AB" w:rsidP="004C477E">
      <w:pPr>
        <w:spacing w:line="262" w:lineRule="exact"/>
        <w:ind w:firstLine="227"/>
        <w:jc w:val="both"/>
      </w:pPr>
    </w:p>
    <w:p w:rsidR="00C632B0" w:rsidRPr="0022711C" w:rsidRDefault="00C632B0" w:rsidP="00C632B0">
      <w:pPr>
        <w:ind w:firstLine="1134"/>
        <w:jc w:val="center"/>
        <w:rPr>
          <w:b/>
        </w:rPr>
      </w:pPr>
      <w:r w:rsidRPr="0022711C">
        <w:rPr>
          <w:b/>
        </w:rPr>
        <w:t xml:space="preserve">Требования к уровню подготовки </w:t>
      </w:r>
      <w:proofErr w:type="gramStart"/>
      <w:r w:rsidRPr="0022711C">
        <w:rPr>
          <w:b/>
        </w:rPr>
        <w:t>обучающихся</w:t>
      </w:r>
      <w:proofErr w:type="gramEnd"/>
      <w:r w:rsidRPr="0022711C">
        <w:rPr>
          <w:b/>
        </w:rPr>
        <w:t xml:space="preserve"> на ступени среднего (полного) образования </w:t>
      </w:r>
    </w:p>
    <w:p w:rsidR="00C632B0" w:rsidRPr="0022711C" w:rsidRDefault="00C632B0" w:rsidP="00C632B0">
      <w:pPr>
        <w:ind w:firstLine="1134"/>
      </w:pPr>
      <w:r w:rsidRPr="0022711C">
        <w:t>В результате изучения химии на базовом уровне  ученик должен</w:t>
      </w:r>
    </w:p>
    <w:p w:rsidR="00C632B0" w:rsidRPr="0022711C" w:rsidRDefault="00C632B0" w:rsidP="00C632B0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22711C">
        <w:rPr>
          <w:b/>
          <w:bCs/>
          <w:i/>
          <w:iCs/>
        </w:rPr>
        <w:t>Знать/понимать:</w:t>
      </w:r>
    </w:p>
    <w:p w:rsidR="00C632B0" w:rsidRPr="0022711C" w:rsidRDefault="00C632B0" w:rsidP="00C632B0">
      <w:pPr>
        <w:jc w:val="both"/>
      </w:pPr>
      <w:proofErr w:type="gramStart"/>
      <w:r w:rsidRPr="0022711C">
        <w:t xml:space="preserve">- </w:t>
      </w:r>
      <w:r w:rsidRPr="0022711C">
        <w:rPr>
          <w:b/>
          <w:i/>
        </w:rPr>
        <w:t>важнейшие химические понятия</w:t>
      </w:r>
      <w:r w:rsidRPr="0022711C"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22711C">
        <w:t>электроотрицательность</w:t>
      </w:r>
      <w:proofErr w:type="spellEnd"/>
      <w:r w:rsidRPr="0022711C">
        <w:t xml:space="preserve">, валентность, степень окисления, моль, молярная масса, </w:t>
      </w:r>
      <w:r w:rsidRPr="0022711C">
        <w:lastRenderedPageBreak/>
        <w:t xml:space="preserve">молярный объем, вещества молекулярного и немолекулярного строения, растворы, электролит и </w:t>
      </w:r>
      <w:proofErr w:type="spellStart"/>
      <w:r w:rsidRPr="0022711C">
        <w:t>неэлектролит</w:t>
      </w:r>
      <w:proofErr w:type="spellEnd"/>
      <w:r w:rsidRPr="0022711C"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C632B0" w:rsidRPr="0022711C" w:rsidRDefault="00C632B0" w:rsidP="00C632B0">
      <w:pPr>
        <w:jc w:val="both"/>
      </w:pPr>
      <w:r w:rsidRPr="0022711C">
        <w:rPr>
          <w:b/>
          <w:i/>
        </w:rPr>
        <w:t>- основные законы химии</w:t>
      </w:r>
      <w:r w:rsidRPr="0022711C">
        <w:t>: сохранения массы веществ, постоянства состава, периодический закон;</w:t>
      </w:r>
    </w:p>
    <w:p w:rsidR="00C632B0" w:rsidRPr="0022711C" w:rsidRDefault="00C632B0" w:rsidP="00C632B0">
      <w:pPr>
        <w:jc w:val="both"/>
      </w:pPr>
      <w:r w:rsidRPr="0022711C">
        <w:rPr>
          <w:b/>
          <w:i/>
        </w:rPr>
        <w:t>- основные теории химии</w:t>
      </w:r>
      <w:r w:rsidRPr="0022711C">
        <w:t>: химической связи, электролитической диссоциации, строения органических соединений;</w:t>
      </w:r>
    </w:p>
    <w:p w:rsidR="00C632B0" w:rsidRPr="0022711C" w:rsidRDefault="00C632B0" w:rsidP="00C632B0">
      <w:pPr>
        <w:jc w:val="both"/>
      </w:pPr>
      <w:proofErr w:type="gramStart"/>
      <w:r w:rsidRPr="0022711C">
        <w:t xml:space="preserve">- </w:t>
      </w:r>
      <w:r w:rsidRPr="0022711C">
        <w:rPr>
          <w:b/>
          <w:i/>
        </w:rPr>
        <w:t>важнейшие вещества и материалы</w:t>
      </w:r>
      <w:r w:rsidRPr="0022711C"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C632B0" w:rsidRPr="0022711C" w:rsidRDefault="00C632B0" w:rsidP="00C632B0">
      <w:pPr>
        <w:rPr>
          <w:b/>
          <w:i/>
        </w:rPr>
      </w:pPr>
      <w:r w:rsidRPr="0022711C">
        <w:rPr>
          <w:b/>
          <w:i/>
        </w:rPr>
        <w:t>уметь:</w:t>
      </w:r>
    </w:p>
    <w:p w:rsidR="00C632B0" w:rsidRPr="0022711C" w:rsidRDefault="00C632B0" w:rsidP="00C632B0">
      <w:pPr>
        <w:jc w:val="both"/>
      </w:pPr>
      <w:r w:rsidRPr="0022711C">
        <w:rPr>
          <w:b/>
          <w:i/>
        </w:rPr>
        <w:t>- называть</w:t>
      </w:r>
      <w:r w:rsidRPr="0022711C">
        <w:t xml:space="preserve"> изученные вещества по "тривиальной" или международной номенклатуре;</w:t>
      </w:r>
    </w:p>
    <w:p w:rsidR="00C632B0" w:rsidRPr="0022711C" w:rsidRDefault="00C632B0" w:rsidP="00C632B0">
      <w:pPr>
        <w:jc w:val="both"/>
      </w:pPr>
      <w:r w:rsidRPr="0022711C">
        <w:t xml:space="preserve">- </w:t>
      </w:r>
      <w:r w:rsidRPr="0022711C">
        <w:rPr>
          <w:b/>
          <w:i/>
        </w:rPr>
        <w:t>определять</w:t>
      </w:r>
      <w:r w:rsidRPr="0022711C"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C632B0" w:rsidRPr="0022711C" w:rsidRDefault="00C632B0" w:rsidP="00C632B0">
      <w:pPr>
        <w:jc w:val="both"/>
      </w:pPr>
      <w:r w:rsidRPr="0022711C">
        <w:t xml:space="preserve">- </w:t>
      </w:r>
      <w:r w:rsidRPr="0022711C">
        <w:rPr>
          <w:b/>
          <w:i/>
        </w:rPr>
        <w:t>характеризовать</w:t>
      </w:r>
      <w:r w:rsidRPr="0022711C"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C632B0" w:rsidRPr="0022711C" w:rsidRDefault="00C632B0" w:rsidP="00C632B0">
      <w:pPr>
        <w:jc w:val="both"/>
      </w:pPr>
      <w:r w:rsidRPr="0022711C">
        <w:rPr>
          <w:b/>
          <w:i/>
        </w:rPr>
        <w:t>- объяснять</w:t>
      </w:r>
      <w:r w:rsidRPr="0022711C"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C632B0" w:rsidRPr="0022711C" w:rsidRDefault="00C632B0" w:rsidP="00C632B0">
      <w:pPr>
        <w:jc w:val="both"/>
      </w:pPr>
      <w:r w:rsidRPr="0022711C">
        <w:t xml:space="preserve">- </w:t>
      </w:r>
      <w:r w:rsidRPr="0022711C">
        <w:rPr>
          <w:b/>
          <w:i/>
        </w:rPr>
        <w:t>выполнять</w:t>
      </w:r>
      <w:r w:rsidRPr="0022711C">
        <w:t xml:space="preserve"> химический эксперимент по распознаванию важнейших неорганических и органических веществ;</w:t>
      </w:r>
    </w:p>
    <w:p w:rsidR="00C632B0" w:rsidRPr="0022711C" w:rsidRDefault="00C632B0" w:rsidP="00C632B0">
      <w:pPr>
        <w:jc w:val="both"/>
      </w:pPr>
      <w:r w:rsidRPr="0022711C">
        <w:rPr>
          <w:b/>
          <w:i/>
        </w:rPr>
        <w:t>- проводить</w:t>
      </w:r>
      <w:r w:rsidRPr="0022711C"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2711C">
        <w:t>ии и ее</w:t>
      </w:r>
      <w:proofErr w:type="gramEnd"/>
      <w:r w:rsidRPr="0022711C">
        <w:t xml:space="preserve"> представления в различных формах;</w:t>
      </w:r>
    </w:p>
    <w:p w:rsidR="00C632B0" w:rsidRPr="0022711C" w:rsidRDefault="00C632B0" w:rsidP="00C632B0">
      <w:pPr>
        <w:rPr>
          <w:b/>
          <w:i/>
        </w:rPr>
      </w:pPr>
    </w:p>
    <w:p w:rsidR="00C632B0" w:rsidRPr="0022711C" w:rsidRDefault="00C632B0" w:rsidP="00C632B0">
      <w:pPr>
        <w:rPr>
          <w:b/>
          <w:i/>
        </w:rPr>
      </w:pPr>
      <w:r w:rsidRPr="0022711C">
        <w:rPr>
          <w:b/>
          <w:i/>
        </w:rPr>
        <w:t>использовать приобретенные знания и умения в практической деятельности и повседневной жизни с целью:</w:t>
      </w:r>
    </w:p>
    <w:p w:rsidR="00C632B0" w:rsidRPr="0022711C" w:rsidRDefault="00C632B0" w:rsidP="00C632B0">
      <w:pPr>
        <w:jc w:val="both"/>
      </w:pPr>
      <w:r w:rsidRPr="0022711C">
        <w:t>- объяснения химических явлений, происходящих в природе, быту и на производстве;</w:t>
      </w:r>
    </w:p>
    <w:p w:rsidR="00C632B0" w:rsidRPr="0022711C" w:rsidRDefault="00C632B0" w:rsidP="00C632B0">
      <w:pPr>
        <w:jc w:val="both"/>
      </w:pPr>
      <w:r w:rsidRPr="0022711C">
        <w:t>- определения возможности протекания химических превращений в различных условиях и оценки их последствий;</w:t>
      </w:r>
    </w:p>
    <w:p w:rsidR="00C632B0" w:rsidRPr="0022711C" w:rsidRDefault="00C632B0" w:rsidP="00C632B0">
      <w:pPr>
        <w:jc w:val="both"/>
      </w:pPr>
      <w:r w:rsidRPr="0022711C">
        <w:t>- экологически грамотного поведения в окружающей среде;</w:t>
      </w:r>
    </w:p>
    <w:p w:rsidR="00C632B0" w:rsidRPr="0022711C" w:rsidRDefault="00C632B0" w:rsidP="00C632B0">
      <w:pPr>
        <w:jc w:val="both"/>
      </w:pPr>
      <w:r w:rsidRPr="0022711C">
        <w:t>- оценки влияния химического загрязнения окружающей среды на организм человека и другие живые организмы;</w:t>
      </w:r>
    </w:p>
    <w:p w:rsidR="00C632B0" w:rsidRPr="0022711C" w:rsidRDefault="00C632B0" w:rsidP="00C632B0">
      <w:pPr>
        <w:jc w:val="both"/>
      </w:pPr>
      <w:r w:rsidRPr="0022711C">
        <w:t>- безопасного обращения с горючими и токсичными веществами, лабораторным оборудованием;</w:t>
      </w:r>
    </w:p>
    <w:p w:rsidR="00C632B0" w:rsidRPr="0022711C" w:rsidRDefault="00C632B0" w:rsidP="00C632B0">
      <w:pPr>
        <w:jc w:val="both"/>
      </w:pPr>
      <w:r w:rsidRPr="0022711C">
        <w:t>- приготовления растворов заданной концентрации в быту и на производстве;</w:t>
      </w:r>
    </w:p>
    <w:p w:rsidR="00C632B0" w:rsidRPr="0022711C" w:rsidRDefault="00C632B0" w:rsidP="00C632B0">
      <w:pPr>
        <w:jc w:val="both"/>
      </w:pPr>
      <w:r w:rsidRPr="0022711C">
        <w:t>- критической оценки достоверности химической информации, поступающей из разных источников.</w:t>
      </w:r>
    </w:p>
    <w:p w:rsidR="00D07B7B" w:rsidRPr="0022711C" w:rsidRDefault="00D07B7B" w:rsidP="00C632B0">
      <w:pPr>
        <w:jc w:val="both"/>
      </w:pPr>
    </w:p>
    <w:p w:rsidR="00D07B7B" w:rsidRPr="0022711C" w:rsidRDefault="00D07B7B" w:rsidP="00D07B7B">
      <w:pPr>
        <w:jc w:val="center"/>
        <w:rPr>
          <w:b/>
        </w:rPr>
      </w:pPr>
      <w:r w:rsidRPr="0022711C">
        <w:rPr>
          <w:b/>
        </w:rPr>
        <w:t>Критерии и нормы оценки знаний и умений обучающихся</w:t>
      </w:r>
    </w:p>
    <w:p w:rsidR="00D07B7B" w:rsidRPr="0022711C" w:rsidRDefault="00D07B7B" w:rsidP="00C632B0">
      <w:pPr>
        <w:ind w:firstLine="708"/>
        <w:jc w:val="both"/>
      </w:pPr>
    </w:p>
    <w:p w:rsidR="00C632B0" w:rsidRPr="0022711C" w:rsidRDefault="00C632B0" w:rsidP="00C632B0">
      <w:pPr>
        <w:ind w:firstLine="708"/>
        <w:jc w:val="both"/>
      </w:pPr>
      <w:r w:rsidRPr="0022711C">
        <w:t xml:space="preserve">Результаты  обучения  химии  должны  соответствовать  общим  задачам  предмета  и требованиям к его усвоению. </w:t>
      </w:r>
    </w:p>
    <w:p w:rsidR="00C632B0" w:rsidRPr="0022711C" w:rsidRDefault="00C632B0" w:rsidP="00C632B0">
      <w:pPr>
        <w:jc w:val="both"/>
      </w:pPr>
      <w:r w:rsidRPr="0022711C">
        <w:lastRenderedPageBreak/>
        <w:t xml:space="preserve">Результаты  обучения  оцениваются  по  пятибалльной  системе.  При  оценке  учитываются следующие качественные показатели ответов: </w:t>
      </w:r>
    </w:p>
    <w:p w:rsidR="00C632B0" w:rsidRPr="0022711C" w:rsidRDefault="00C632B0" w:rsidP="00C632B0">
      <w:pPr>
        <w:pStyle w:val="a6"/>
        <w:numPr>
          <w:ilvl w:val="0"/>
          <w:numId w:val="17"/>
        </w:numPr>
        <w:jc w:val="both"/>
      </w:pPr>
      <w:r w:rsidRPr="0022711C">
        <w:t>глубина (соответствие изученным теоретическим обобщениям);</w:t>
      </w:r>
    </w:p>
    <w:p w:rsidR="00C632B0" w:rsidRPr="0022711C" w:rsidRDefault="00C632B0" w:rsidP="00C632B0">
      <w:pPr>
        <w:pStyle w:val="a6"/>
        <w:numPr>
          <w:ilvl w:val="0"/>
          <w:numId w:val="17"/>
        </w:numPr>
        <w:jc w:val="both"/>
      </w:pPr>
      <w:r w:rsidRPr="0022711C">
        <w:t xml:space="preserve"> осознанность  (соответствие  требуемым  в  программе  умениям  применять  полученную информацию); </w:t>
      </w:r>
    </w:p>
    <w:p w:rsidR="00C632B0" w:rsidRPr="0022711C" w:rsidRDefault="00C632B0" w:rsidP="00C632B0">
      <w:pPr>
        <w:pStyle w:val="a6"/>
        <w:numPr>
          <w:ilvl w:val="0"/>
          <w:numId w:val="17"/>
        </w:numPr>
        <w:jc w:val="both"/>
      </w:pPr>
      <w:r w:rsidRPr="0022711C">
        <w:t xml:space="preserve">полнота (соответствие объему программы и информации учебника). </w:t>
      </w:r>
    </w:p>
    <w:p w:rsidR="00C632B0" w:rsidRPr="0022711C" w:rsidRDefault="00C632B0" w:rsidP="00C632B0">
      <w:pPr>
        <w:ind w:firstLine="360"/>
        <w:jc w:val="both"/>
      </w:pPr>
      <w:r w:rsidRPr="0022711C">
        <w:t>При оценке учитываются число и характер ошибок (</w:t>
      </w:r>
      <w:proofErr w:type="gramStart"/>
      <w:r w:rsidRPr="0022711C">
        <w:t>существенные</w:t>
      </w:r>
      <w:proofErr w:type="gramEnd"/>
      <w:r w:rsidRPr="0022711C">
        <w:t xml:space="preserve"> или несущественные). </w:t>
      </w:r>
    </w:p>
    <w:p w:rsidR="00C632B0" w:rsidRPr="0022711C" w:rsidRDefault="00C632B0" w:rsidP="00F31956">
      <w:pPr>
        <w:ind w:firstLine="360"/>
        <w:jc w:val="both"/>
      </w:pPr>
      <w:r w:rsidRPr="0022711C">
        <w:t xml:space="preserve">Существенные  ошибки  связаны  с  недостаточной  глубиной  и  осознанностью  ответа (например,  ученик  неправильно  указал  основные  признаки  понятий,  явлений,  характерные свойства  веществ,  неправильно  сформулировал  закон,  правило  и  т.п.  или  ученик  не  смог применить  теоретические  знания  для  объяснения  и  предсказания  явлений,  установления причинно-следственных связей, сравнения и классификации явлений и т. п.). </w:t>
      </w:r>
    </w:p>
    <w:p w:rsidR="00C632B0" w:rsidRPr="0022711C" w:rsidRDefault="00C632B0" w:rsidP="00C632B0">
      <w:pPr>
        <w:ind w:firstLine="708"/>
        <w:jc w:val="both"/>
      </w:pPr>
      <w:r w:rsidRPr="0022711C">
        <w:t xml:space="preserve">Несущественные  ошибки  определяются  неполнотой  ответа  (например,  упущение  из  вида какого-либо  нехарактерного  факта  при  описании вещества,  процесса).  К  ним  можно 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C632B0" w:rsidRPr="0022711C" w:rsidRDefault="00C632B0" w:rsidP="00C632B0">
      <w:pPr>
        <w:ind w:firstLine="708"/>
        <w:jc w:val="both"/>
      </w:pPr>
      <w:r w:rsidRPr="0022711C">
        <w:t xml:space="preserve">Результаты  обучения  проверяются  в  процессе  устных  и  письменных  ответов  учащихся,  а также при выполнении ими химического эксперимента.  </w:t>
      </w:r>
    </w:p>
    <w:p w:rsidR="00D07B7B" w:rsidRPr="0022711C" w:rsidRDefault="00D07B7B" w:rsidP="00C632B0">
      <w:pPr>
        <w:jc w:val="both"/>
        <w:rPr>
          <w:b/>
        </w:rPr>
      </w:pPr>
    </w:p>
    <w:p w:rsidR="00C632B0" w:rsidRPr="0022711C" w:rsidRDefault="00C632B0" w:rsidP="00C632B0">
      <w:pPr>
        <w:jc w:val="both"/>
        <w:rPr>
          <w:b/>
        </w:rPr>
      </w:pPr>
      <w:r w:rsidRPr="0022711C">
        <w:rPr>
          <w:b/>
        </w:rPr>
        <w:t xml:space="preserve">Оценка теоретических знаний 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«5»: </w:t>
      </w:r>
    </w:p>
    <w:p w:rsidR="00C632B0" w:rsidRPr="0022711C" w:rsidRDefault="00C632B0" w:rsidP="00C632B0">
      <w:pPr>
        <w:jc w:val="both"/>
      </w:pPr>
      <w:r w:rsidRPr="0022711C"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«4»: </w:t>
      </w:r>
    </w:p>
    <w:p w:rsidR="00C632B0" w:rsidRPr="0022711C" w:rsidRDefault="00C632B0" w:rsidP="00C632B0">
      <w:pPr>
        <w:jc w:val="both"/>
      </w:pPr>
      <w:proofErr w:type="gramStart"/>
      <w:r w:rsidRPr="0022711C">
        <w:t xml:space="preserve">ответ полный и правильный на основании изученных теорий; материал  изложен  в  определенной  логической  последовательности,  при  этом  допущены </w:t>
      </w:r>
      <w:proofErr w:type="gramEnd"/>
    </w:p>
    <w:p w:rsidR="00C632B0" w:rsidRPr="0022711C" w:rsidRDefault="00C632B0" w:rsidP="00C632B0">
      <w:pPr>
        <w:jc w:val="both"/>
      </w:pPr>
      <w:r w:rsidRPr="0022711C">
        <w:t xml:space="preserve">две-три несущественные ошибки, исправленные по требованию учителя.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«3»: </w:t>
      </w:r>
    </w:p>
    <w:p w:rsidR="00C632B0" w:rsidRPr="0022711C" w:rsidRDefault="00C632B0" w:rsidP="00C632B0">
      <w:pPr>
        <w:jc w:val="both"/>
      </w:pPr>
      <w:r w:rsidRPr="0022711C">
        <w:t xml:space="preserve">ответ  полный,  но  при  этом  допущена  существенная  ошибка  или  ответ  неполный, несвязный.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«2»: </w:t>
      </w:r>
    </w:p>
    <w:p w:rsidR="00C632B0" w:rsidRPr="0022711C" w:rsidRDefault="00C632B0" w:rsidP="00C632B0">
      <w:pPr>
        <w:jc w:val="both"/>
      </w:pPr>
      <w:r w:rsidRPr="0022711C"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«1»: </w:t>
      </w:r>
    </w:p>
    <w:p w:rsidR="00C632B0" w:rsidRPr="0022711C" w:rsidRDefault="00C632B0" w:rsidP="00C632B0">
      <w:pPr>
        <w:jc w:val="both"/>
      </w:pPr>
      <w:r w:rsidRPr="0022711C">
        <w:t xml:space="preserve">отсутствие ответа.  </w:t>
      </w:r>
    </w:p>
    <w:p w:rsidR="00C632B0" w:rsidRPr="0022711C" w:rsidRDefault="00C632B0" w:rsidP="00C632B0">
      <w:pPr>
        <w:jc w:val="both"/>
      </w:pPr>
      <w:r w:rsidRPr="0022711C">
        <w:t xml:space="preserve">   </w:t>
      </w:r>
    </w:p>
    <w:p w:rsidR="00C632B0" w:rsidRPr="0022711C" w:rsidRDefault="00C632B0" w:rsidP="00C632B0">
      <w:pPr>
        <w:jc w:val="both"/>
        <w:rPr>
          <w:b/>
        </w:rPr>
      </w:pPr>
      <w:r w:rsidRPr="0022711C">
        <w:rPr>
          <w:b/>
        </w:rPr>
        <w:t xml:space="preserve">Оценка экспериментальных умений </w:t>
      </w:r>
    </w:p>
    <w:p w:rsidR="00C632B0" w:rsidRPr="0022711C" w:rsidRDefault="00C632B0" w:rsidP="00C632B0">
      <w:pPr>
        <w:jc w:val="both"/>
      </w:pPr>
      <w:r w:rsidRPr="0022711C">
        <w:t xml:space="preserve">Оценка ставится на основании наблюдения за учащимся и письменного отчета за работу.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«5»: </w:t>
      </w:r>
    </w:p>
    <w:p w:rsidR="00C632B0" w:rsidRPr="0022711C" w:rsidRDefault="00C632B0" w:rsidP="00C632B0">
      <w:pPr>
        <w:jc w:val="both"/>
      </w:pPr>
      <w:r w:rsidRPr="0022711C">
        <w:t xml:space="preserve">работа выполнена полностью и правильно, сделаны правильные наблюдения и выводы; эксперимент  проведен  по  плану  с  учетом  техники  безопасности  и  правил  работы  с веществами и оборудованием; проявлены  организационно-трудовые  умения  (поддерживаются  чистота  рабочего  места  и порядок на столе, экономно используются реактивы).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«4»: </w:t>
      </w:r>
    </w:p>
    <w:p w:rsidR="00C632B0" w:rsidRPr="0022711C" w:rsidRDefault="00C632B0" w:rsidP="00C632B0">
      <w:pPr>
        <w:jc w:val="both"/>
      </w:pPr>
      <w:r w:rsidRPr="0022711C">
        <w:lastRenderedPageBreak/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«3»: </w:t>
      </w:r>
    </w:p>
    <w:p w:rsidR="00C632B0" w:rsidRPr="0022711C" w:rsidRDefault="00C632B0" w:rsidP="00C632B0">
      <w:pPr>
        <w:jc w:val="both"/>
      </w:pPr>
      <w:r w:rsidRPr="0022711C"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«2»: </w:t>
      </w:r>
    </w:p>
    <w:p w:rsidR="00C632B0" w:rsidRPr="0022711C" w:rsidRDefault="00C632B0" w:rsidP="00C632B0">
      <w:pPr>
        <w:jc w:val="both"/>
      </w:pPr>
      <w:r w:rsidRPr="0022711C"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«1»: </w:t>
      </w:r>
    </w:p>
    <w:p w:rsidR="00C632B0" w:rsidRPr="0022711C" w:rsidRDefault="00C632B0" w:rsidP="00C632B0">
      <w:pPr>
        <w:jc w:val="both"/>
      </w:pPr>
      <w:r w:rsidRPr="0022711C">
        <w:t xml:space="preserve">работа не выполнена, у учащегося отсутствуют экспериментальные умения.  </w:t>
      </w:r>
    </w:p>
    <w:p w:rsidR="00C632B0" w:rsidRPr="0022711C" w:rsidRDefault="00C632B0" w:rsidP="00C632B0">
      <w:pPr>
        <w:jc w:val="both"/>
      </w:pPr>
      <w:r w:rsidRPr="0022711C">
        <w:t xml:space="preserve"> </w:t>
      </w:r>
    </w:p>
    <w:p w:rsidR="00C632B0" w:rsidRPr="0022711C" w:rsidRDefault="00C632B0" w:rsidP="00C632B0">
      <w:pPr>
        <w:jc w:val="both"/>
        <w:rPr>
          <w:b/>
        </w:rPr>
      </w:pPr>
      <w:r w:rsidRPr="0022711C">
        <w:rPr>
          <w:b/>
        </w:rPr>
        <w:t xml:space="preserve">Оценка умений решать экспериментальные задачи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«5»: </w:t>
      </w:r>
    </w:p>
    <w:p w:rsidR="00C632B0" w:rsidRPr="0022711C" w:rsidRDefault="00C632B0" w:rsidP="00C632B0">
      <w:pPr>
        <w:jc w:val="both"/>
      </w:pPr>
      <w:r w:rsidRPr="0022711C">
        <w:t xml:space="preserve">план решения составлен правильно; правильно осуществлен подбор химических реактивов и оборудования; дано полное объяснение и сделаны выводы.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«4»: </w:t>
      </w:r>
    </w:p>
    <w:p w:rsidR="00C632B0" w:rsidRPr="0022711C" w:rsidRDefault="00C632B0" w:rsidP="00C632B0">
      <w:pPr>
        <w:jc w:val="both"/>
      </w:pPr>
      <w:r w:rsidRPr="0022711C">
        <w:t xml:space="preserve">план решения составлен правильно;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«3»: </w:t>
      </w:r>
    </w:p>
    <w:p w:rsidR="00C632B0" w:rsidRPr="0022711C" w:rsidRDefault="00C632B0" w:rsidP="00C632B0">
      <w:pPr>
        <w:jc w:val="both"/>
      </w:pPr>
      <w:r w:rsidRPr="0022711C">
        <w:t xml:space="preserve">план решения составлен правильно;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«2»:  </w:t>
      </w:r>
    </w:p>
    <w:p w:rsidR="00C632B0" w:rsidRPr="0022711C" w:rsidRDefault="00C632B0" w:rsidP="00C632B0">
      <w:pPr>
        <w:jc w:val="both"/>
      </w:pPr>
      <w:r w:rsidRPr="0022711C"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«1»: </w:t>
      </w:r>
    </w:p>
    <w:p w:rsidR="00C632B0" w:rsidRPr="0022711C" w:rsidRDefault="00C632B0" w:rsidP="00C632B0">
      <w:pPr>
        <w:jc w:val="both"/>
      </w:pPr>
      <w:r w:rsidRPr="0022711C">
        <w:t xml:space="preserve">задача не решена.  </w:t>
      </w:r>
    </w:p>
    <w:p w:rsidR="00C632B0" w:rsidRPr="0022711C" w:rsidRDefault="00C632B0" w:rsidP="00C632B0">
      <w:pPr>
        <w:jc w:val="both"/>
      </w:pPr>
      <w:r w:rsidRPr="0022711C">
        <w:t xml:space="preserve"> </w:t>
      </w:r>
    </w:p>
    <w:p w:rsidR="00C632B0" w:rsidRPr="0022711C" w:rsidRDefault="00C632B0" w:rsidP="00C632B0">
      <w:pPr>
        <w:jc w:val="both"/>
        <w:rPr>
          <w:b/>
        </w:rPr>
      </w:pPr>
      <w:r w:rsidRPr="0022711C">
        <w:rPr>
          <w:b/>
        </w:rPr>
        <w:t xml:space="preserve">Оценка умений решать расчетные задачи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«5»: </w:t>
      </w:r>
    </w:p>
    <w:p w:rsidR="00C632B0" w:rsidRPr="0022711C" w:rsidRDefault="00C632B0" w:rsidP="00C632B0">
      <w:pPr>
        <w:jc w:val="both"/>
      </w:pPr>
      <w:r w:rsidRPr="0022711C">
        <w:t xml:space="preserve">в </w:t>
      </w:r>
      <w:proofErr w:type="gramStart"/>
      <w:r w:rsidRPr="0022711C">
        <w:t>логическом рассуждении</w:t>
      </w:r>
      <w:proofErr w:type="gramEnd"/>
      <w:r w:rsidRPr="0022711C">
        <w:t xml:space="preserve"> и решении нет ошибок, задача решена рациональным способом.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«4»: </w:t>
      </w:r>
    </w:p>
    <w:p w:rsidR="00C632B0" w:rsidRPr="0022711C" w:rsidRDefault="00C632B0" w:rsidP="00C632B0">
      <w:pPr>
        <w:jc w:val="both"/>
      </w:pPr>
      <w:r w:rsidRPr="0022711C">
        <w:t xml:space="preserve">в  </w:t>
      </w:r>
      <w:proofErr w:type="gramStart"/>
      <w:r w:rsidRPr="0022711C">
        <w:t>логическом  рассуждении</w:t>
      </w:r>
      <w:proofErr w:type="gramEnd"/>
      <w:r w:rsidRPr="0022711C">
        <w:t xml:space="preserve">  и  решении  нет  существенных  ошибок,  но  задача  решена нерациональным способом или допущено не более двух несущественных ошибок.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«3»: </w:t>
      </w:r>
    </w:p>
    <w:p w:rsidR="00C632B0" w:rsidRPr="0022711C" w:rsidRDefault="00C632B0" w:rsidP="00C632B0">
      <w:pPr>
        <w:jc w:val="both"/>
      </w:pPr>
      <w:r w:rsidRPr="0022711C">
        <w:t xml:space="preserve">в </w:t>
      </w:r>
      <w:proofErr w:type="gramStart"/>
      <w:r w:rsidRPr="0022711C">
        <w:t>логическом рассуждении</w:t>
      </w:r>
      <w:proofErr w:type="gramEnd"/>
      <w:r w:rsidRPr="0022711C">
        <w:t xml:space="preserve"> нет существенных ошибок, но допущена существенная ошибка в математических расчетах.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«2»: </w:t>
      </w:r>
    </w:p>
    <w:p w:rsidR="00C632B0" w:rsidRPr="0022711C" w:rsidRDefault="00C632B0" w:rsidP="00C632B0">
      <w:pPr>
        <w:jc w:val="both"/>
      </w:pPr>
      <w:r w:rsidRPr="0022711C">
        <w:t xml:space="preserve">имеются существенные ошибки в </w:t>
      </w:r>
      <w:proofErr w:type="gramStart"/>
      <w:r w:rsidRPr="0022711C">
        <w:t>логическом рассуждении</w:t>
      </w:r>
      <w:proofErr w:type="gramEnd"/>
      <w:r w:rsidRPr="0022711C">
        <w:t xml:space="preserve"> и решении.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«1»: </w:t>
      </w:r>
    </w:p>
    <w:p w:rsidR="00C632B0" w:rsidRPr="0022711C" w:rsidRDefault="00C632B0" w:rsidP="00C632B0">
      <w:pPr>
        <w:jc w:val="both"/>
      </w:pPr>
      <w:r w:rsidRPr="0022711C">
        <w:t xml:space="preserve">задача не решена.  </w:t>
      </w:r>
    </w:p>
    <w:p w:rsidR="00C632B0" w:rsidRPr="0022711C" w:rsidRDefault="00C632B0" w:rsidP="00C632B0">
      <w:pPr>
        <w:jc w:val="both"/>
      </w:pPr>
      <w:r w:rsidRPr="0022711C">
        <w:t xml:space="preserve"> </w:t>
      </w:r>
    </w:p>
    <w:p w:rsidR="00C632B0" w:rsidRPr="0022711C" w:rsidRDefault="00C632B0" w:rsidP="00C632B0">
      <w:pPr>
        <w:jc w:val="both"/>
        <w:rPr>
          <w:b/>
        </w:rPr>
      </w:pPr>
      <w:r w:rsidRPr="0022711C">
        <w:rPr>
          <w:b/>
        </w:rPr>
        <w:t xml:space="preserve">Оценка письменных контрольных работ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«5»: </w:t>
      </w:r>
    </w:p>
    <w:p w:rsidR="00C632B0" w:rsidRPr="0022711C" w:rsidRDefault="00C632B0" w:rsidP="00C632B0">
      <w:pPr>
        <w:jc w:val="both"/>
      </w:pPr>
      <w:r w:rsidRPr="0022711C">
        <w:t xml:space="preserve">ответ полный и правильный, возможна несущественная ошибка.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«4»: </w:t>
      </w:r>
    </w:p>
    <w:p w:rsidR="00C632B0" w:rsidRPr="0022711C" w:rsidRDefault="00C632B0" w:rsidP="00C632B0">
      <w:pPr>
        <w:jc w:val="both"/>
      </w:pPr>
      <w:r w:rsidRPr="0022711C">
        <w:lastRenderedPageBreak/>
        <w:t xml:space="preserve">ответ неполный или допущено не более двух несущественных ошибок.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«3»: </w:t>
      </w:r>
    </w:p>
    <w:p w:rsidR="00C632B0" w:rsidRPr="0022711C" w:rsidRDefault="00C632B0" w:rsidP="00C632B0">
      <w:pPr>
        <w:jc w:val="both"/>
      </w:pPr>
      <w:r w:rsidRPr="0022711C">
        <w:t xml:space="preserve">работа выполнена не менее чем наполовину, допущена одна существенная ошибка и две-три несущественные.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«2»: </w:t>
      </w:r>
    </w:p>
    <w:p w:rsidR="00C632B0" w:rsidRPr="0022711C" w:rsidRDefault="00C632B0" w:rsidP="00C632B0">
      <w:pPr>
        <w:jc w:val="both"/>
      </w:pPr>
      <w:r w:rsidRPr="0022711C">
        <w:t xml:space="preserve">работа выполнена менее чем наполовину или содержит несколько существенных </w:t>
      </w:r>
    </w:p>
    <w:p w:rsidR="00C632B0" w:rsidRPr="0022711C" w:rsidRDefault="00C632B0" w:rsidP="00C632B0">
      <w:pPr>
        <w:jc w:val="both"/>
      </w:pPr>
      <w:r w:rsidRPr="0022711C">
        <w:t xml:space="preserve">ошибок. </w:t>
      </w:r>
    </w:p>
    <w:p w:rsidR="00C632B0" w:rsidRPr="0022711C" w:rsidRDefault="00C632B0" w:rsidP="00C632B0">
      <w:pPr>
        <w:jc w:val="both"/>
        <w:rPr>
          <w:i/>
          <w:u w:val="single"/>
        </w:rPr>
      </w:pPr>
      <w:r w:rsidRPr="0022711C">
        <w:rPr>
          <w:i/>
          <w:u w:val="single"/>
        </w:rPr>
        <w:t xml:space="preserve">Отметка «1»: </w:t>
      </w:r>
    </w:p>
    <w:p w:rsidR="00C632B0" w:rsidRPr="0022711C" w:rsidRDefault="00C632B0" w:rsidP="00C632B0">
      <w:pPr>
        <w:jc w:val="both"/>
      </w:pPr>
      <w:r w:rsidRPr="0022711C">
        <w:t xml:space="preserve">работа не выполнена. </w:t>
      </w:r>
    </w:p>
    <w:p w:rsidR="00C632B0" w:rsidRPr="0022711C" w:rsidRDefault="00C632B0" w:rsidP="00C632B0">
      <w:pPr>
        <w:jc w:val="both"/>
      </w:pPr>
      <w:r w:rsidRPr="0022711C">
        <w:t xml:space="preserve"> </w:t>
      </w:r>
    </w:p>
    <w:p w:rsidR="00C632B0" w:rsidRPr="0022711C" w:rsidRDefault="00C632B0" w:rsidP="00C632B0">
      <w:pPr>
        <w:ind w:firstLine="708"/>
        <w:jc w:val="both"/>
      </w:pPr>
      <w:r w:rsidRPr="0022711C"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C632B0" w:rsidRPr="0022711C" w:rsidRDefault="00C632B0" w:rsidP="00C632B0">
      <w:pPr>
        <w:ind w:firstLine="708"/>
        <w:jc w:val="both"/>
      </w:pPr>
      <w:r w:rsidRPr="0022711C">
        <w:t xml:space="preserve">Отметка за итоговую контрольную работу корректирует предшествующие отметки за четверть, полугодие, год.  </w:t>
      </w:r>
    </w:p>
    <w:p w:rsidR="00D07B7B" w:rsidRPr="0022711C" w:rsidRDefault="00D07B7B" w:rsidP="00C632B0">
      <w:pPr>
        <w:ind w:firstLine="708"/>
        <w:jc w:val="both"/>
      </w:pPr>
    </w:p>
    <w:p w:rsidR="00D07B7B" w:rsidRPr="0022711C" w:rsidRDefault="00D07B7B" w:rsidP="00D07B7B">
      <w:pPr>
        <w:ind w:firstLine="708"/>
        <w:jc w:val="both"/>
        <w:rPr>
          <w:b/>
        </w:rPr>
      </w:pPr>
      <w:r w:rsidRPr="0022711C">
        <w:rPr>
          <w:b/>
        </w:rPr>
        <w:t>Список литературы:</w:t>
      </w:r>
    </w:p>
    <w:p w:rsidR="00D07B7B" w:rsidRPr="0022711C" w:rsidRDefault="00D07B7B" w:rsidP="00D07B7B">
      <w:pPr>
        <w:pStyle w:val="a6"/>
        <w:numPr>
          <w:ilvl w:val="0"/>
          <w:numId w:val="20"/>
        </w:numPr>
        <w:jc w:val="both"/>
      </w:pPr>
      <w:r w:rsidRPr="0022711C">
        <w:t>Рудзитис Г.Е., Фельдман Ф.Г. Химия 10 класс. М.: Просвещение, 2009</w:t>
      </w:r>
    </w:p>
    <w:p w:rsidR="003747B4" w:rsidRPr="0022711C" w:rsidRDefault="003747B4" w:rsidP="003747B4">
      <w:pPr>
        <w:pStyle w:val="a3"/>
        <w:numPr>
          <w:ilvl w:val="0"/>
          <w:numId w:val="20"/>
        </w:numPr>
        <w:jc w:val="both"/>
        <w:rPr>
          <w:b w:val="0"/>
          <w:sz w:val="24"/>
        </w:rPr>
      </w:pPr>
      <w:proofErr w:type="spellStart"/>
      <w:r w:rsidRPr="0022711C">
        <w:rPr>
          <w:b w:val="0"/>
          <w:sz w:val="24"/>
        </w:rPr>
        <w:t>Гара</w:t>
      </w:r>
      <w:proofErr w:type="spellEnd"/>
      <w:r w:rsidRPr="0022711C">
        <w:rPr>
          <w:b w:val="0"/>
          <w:sz w:val="24"/>
        </w:rPr>
        <w:t xml:space="preserve"> Н.Н. Химия. Программы общеобразовательных учреждений. – М.: Просвещение, 2010</w:t>
      </w:r>
    </w:p>
    <w:p w:rsidR="00D07B7B" w:rsidRPr="0022711C" w:rsidRDefault="00D07B7B" w:rsidP="00D07B7B">
      <w:pPr>
        <w:pStyle w:val="a6"/>
        <w:numPr>
          <w:ilvl w:val="0"/>
          <w:numId w:val="20"/>
        </w:numPr>
        <w:jc w:val="both"/>
      </w:pPr>
      <w:proofErr w:type="spellStart"/>
      <w:r w:rsidRPr="0022711C">
        <w:t>Брейгер</w:t>
      </w:r>
      <w:proofErr w:type="spellEnd"/>
      <w:r w:rsidRPr="0022711C">
        <w:t xml:space="preserve"> Л.М., Баженова А.Е. Тематическое планирование. Химия 8-11 классы по учебникам Рудзитиса Г.Е., Фельдмана Ф.Г. Волгоград: Учитель, 2009.</w:t>
      </w:r>
    </w:p>
    <w:p w:rsidR="00D07B7B" w:rsidRPr="0022711C" w:rsidRDefault="00D07B7B" w:rsidP="00D07B7B">
      <w:pPr>
        <w:pStyle w:val="a6"/>
        <w:numPr>
          <w:ilvl w:val="0"/>
          <w:numId w:val="20"/>
        </w:numPr>
        <w:jc w:val="both"/>
      </w:pPr>
      <w:proofErr w:type="spellStart"/>
      <w:r w:rsidRPr="0022711C">
        <w:t>Гара</w:t>
      </w:r>
      <w:proofErr w:type="spellEnd"/>
      <w:r w:rsidRPr="0022711C">
        <w:t xml:space="preserve"> Н.Н.  Химия. Уроки в 10 классе. М.: Просвещение, 2009.</w:t>
      </w:r>
    </w:p>
    <w:p w:rsidR="00D07B7B" w:rsidRPr="0022711C" w:rsidRDefault="00D07B7B" w:rsidP="00D07B7B">
      <w:pPr>
        <w:pStyle w:val="a6"/>
        <w:numPr>
          <w:ilvl w:val="0"/>
          <w:numId w:val="20"/>
        </w:numPr>
        <w:jc w:val="both"/>
      </w:pPr>
      <w:proofErr w:type="spellStart"/>
      <w:r w:rsidRPr="0022711C">
        <w:t>Хомченко</w:t>
      </w:r>
      <w:proofErr w:type="spellEnd"/>
      <w:r w:rsidRPr="0022711C">
        <w:t xml:space="preserve"> И.Г.  Сборник задач и упражнений по химии.</w:t>
      </w:r>
    </w:p>
    <w:p w:rsidR="00A76312" w:rsidRPr="0022711C" w:rsidRDefault="00A76312" w:rsidP="0022711C">
      <w:pPr>
        <w:spacing w:line="262" w:lineRule="exact"/>
        <w:rPr>
          <w:b/>
        </w:rPr>
      </w:pPr>
    </w:p>
    <w:p w:rsidR="00A76312" w:rsidRPr="0022711C" w:rsidRDefault="00A76312" w:rsidP="00F31956">
      <w:pPr>
        <w:spacing w:line="262" w:lineRule="exact"/>
        <w:rPr>
          <w:b/>
        </w:rPr>
      </w:pPr>
    </w:p>
    <w:p w:rsidR="006F54AB" w:rsidRPr="0022711C" w:rsidRDefault="006F54AB" w:rsidP="00BF2275">
      <w:pPr>
        <w:spacing w:line="262" w:lineRule="exact"/>
        <w:ind w:firstLine="227"/>
        <w:jc w:val="center"/>
        <w:rPr>
          <w:b/>
        </w:rPr>
      </w:pPr>
      <w:r w:rsidRPr="0022711C">
        <w:rPr>
          <w:b/>
        </w:rPr>
        <w:t>Тематическое планирование</w:t>
      </w:r>
    </w:p>
    <w:p w:rsidR="00016492" w:rsidRPr="0022711C" w:rsidRDefault="00016492" w:rsidP="00016492">
      <w:pPr>
        <w:jc w:val="center"/>
      </w:pPr>
      <w:r w:rsidRPr="0022711C">
        <w:rPr>
          <w:b/>
        </w:rPr>
        <w:t xml:space="preserve">10 класс </w:t>
      </w:r>
      <w:r w:rsidRPr="0022711C">
        <w:t>(2 часа в неделю)</w:t>
      </w:r>
    </w:p>
    <w:p w:rsidR="00016492" w:rsidRPr="0022711C" w:rsidRDefault="00016492" w:rsidP="00016492">
      <w:pPr>
        <w:jc w:val="center"/>
      </w:pPr>
      <w:proofErr w:type="gramStart"/>
      <w:r w:rsidRPr="0022711C">
        <w:t xml:space="preserve">(Учебник Химия 10  Рудзитис Г.Е., Фельдман Ф.Г </w:t>
      </w:r>
      <w:proofErr w:type="gramEnd"/>
    </w:p>
    <w:p w:rsidR="006F54AB" w:rsidRPr="0022711C" w:rsidRDefault="00016492" w:rsidP="00A76312">
      <w:pPr>
        <w:jc w:val="center"/>
      </w:pPr>
      <w:r w:rsidRPr="0022711C">
        <w:t xml:space="preserve">Тематическое планирование – </w:t>
      </w:r>
      <w:proofErr w:type="spellStart"/>
      <w:r w:rsidRPr="0022711C">
        <w:t>Брейгер</w:t>
      </w:r>
      <w:proofErr w:type="spellEnd"/>
      <w:r w:rsidRPr="0022711C">
        <w:t xml:space="preserve"> Л.М., Баженова А.Е.) </w:t>
      </w:r>
    </w:p>
    <w:p w:rsidR="006F54AB" w:rsidRPr="0022711C" w:rsidRDefault="006F54AB" w:rsidP="004C477E">
      <w:pPr>
        <w:spacing w:line="262" w:lineRule="exact"/>
        <w:ind w:firstLine="227"/>
        <w:jc w:val="both"/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387"/>
        <w:gridCol w:w="3827"/>
      </w:tblGrid>
      <w:tr w:rsidR="0091268C" w:rsidRPr="0022711C" w:rsidTr="00C632B0">
        <w:tc>
          <w:tcPr>
            <w:tcW w:w="851" w:type="dxa"/>
          </w:tcPr>
          <w:p w:rsidR="0091268C" w:rsidRPr="0022711C" w:rsidRDefault="0091268C" w:rsidP="00141D09">
            <w:pPr>
              <w:jc w:val="center"/>
            </w:pPr>
          </w:p>
          <w:p w:rsidR="0091268C" w:rsidRPr="0022711C" w:rsidRDefault="0091268C" w:rsidP="00141D09">
            <w:pPr>
              <w:jc w:val="center"/>
            </w:pPr>
            <w:r w:rsidRPr="0022711C">
              <w:t>№ урока</w:t>
            </w:r>
          </w:p>
        </w:tc>
        <w:tc>
          <w:tcPr>
            <w:tcW w:w="5387" w:type="dxa"/>
          </w:tcPr>
          <w:p w:rsidR="0091268C" w:rsidRPr="0022711C" w:rsidRDefault="0091268C" w:rsidP="00141D09">
            <w:pPr>
              <w:jc w:val="center"/>
            </w:pPr>
          </w:p>
          <w:p w:rsidR="0091268C" w:rsidRPr="0022711C" w:rsidRDefault="0091268C" w:rsidP="00141D09">
            <w:pPr>
              <w:jc w:val="center"/>
            </w:pPr>
            <w:r w:rsidRPr="0022711C">
              <w:t>Наименование раздела и урока</w:t>
            </w:r>
          </w:p>
        </w:tc>
        <w:tc>
          <w:tcPr>
            <w:tcW w:w="3827" w:type="dxa"/>
          </w:tcPr>
          <w:p w:rsidR="0091268C" w:rsidRPr="0022711C" w:rsidRDefault="0091268C" w:rsidP="00141D09">
            <w:pPr>
              <w:jc w:val="center"/>
            </w:pPr>
          </w:p>
          <w:p w:rsidR="0091268C" w:rsidRPr="0022711C" w:rsidRDefault="0091268C" w:rsidP="00141D09">
            <w:pPr>
              <w:jc w:val="center"/>
            </w:pPr>
            <w:r w:rsidRPr="0022711C">
              <w:t xml:space="preserve">Примечание 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22711C">
            <w:pPr>
              <w:jc w:val="center"/>
            </w:pPr>
            <w:r w:rsidRPr="0022711C">
              <w:t>1</w:t>
            </w:r>
          </w:p>
        </w:tc>
        <w:tc>
          <w:tcPr>
            <w:tcW w:w="5387" w:type="dxa"/>
          </w:tcPr>
          <w:p w:rsidR="0091268C" w:rsidRPr="0022711C" w:rsidRDefault="0091268C" w:rsidP="006F54AB">
            <w:pPr>
              <w:rPr>
                <w:b/>
              </w:rPr>
            </w:pPr>
            <w:r w:rsidRPr="0022711C">
              <w:rPr>
                <w:b/>
              </w:rPr>
              <w:t>Тема 1: Введение в органическую химию</w:t>
            </w:r>
          </w:p>
          <w:p w:rsidR="0091268C" w:rsidRPr="0022711C" w:rsidRDefault="0091268C" w:rsidP="006F54AB">
            <w:pPr>
              <w:rPr>
                <w:b/>
              </w:rPr>
            </w:pPr>
            <w:r w:rsidRPr="0022711C">
              <w:rPr>
                <w:b/>
              </w:rPr>
              <w:t xml:space="preserve"> (5 часов)</w:t>
            </w:r>
          </w:p>
          <w:p w:rsidR="0091268C" w:rsidRPr="0022711C" w:rsidRDefault="0091268C" w:rsidP="006F54AB"/>
          <w:p w:rsidR="0091268C" w:rsidRPr="0022711C" w:rsidRDefault="00C822EE" w:rsidP="006F54AB">
            <w:r>
              <w:t xml:space="preserve">Техника безопасности на уроках химии. </w:t>
            </w:r>
            <w:r w:rsidR="0091268C" w:rsidRPr="0022711C">
              <w:t>Предмет органической химии</w:t>
            </w:r>
          </w:p>
        </w:tc>
        <w:tc>
          <w:tcPr>
            <w:tcW w:w="3827" w:type="dxa"/>
          </w:tcPr>
          <w:p w:rsidR="0091268C" w:rsidRPr="0022711C" w:rsidRDefault="0091268C" w:rsidP="006F54AB"/>
          <w:p w:rsidR="0091268C" w:rsidRPr="0022711C" w:rsidRDefault="0091268C" w:rsidP="006F54AB"/>
          <w:p w:rsidR="0091268C" w:rsidRPr="0022711C" w:rsidRDefault="0091268C" w:rsidP="006F54AB"/>
          <w:p w:rsidR="0091268C" w:rsidRPr="0022711C" w:rsidRDefault="0091268C" w:rsidP="006F54AB">
            <w:r w:rsidRPr="0022711C">
              <w:t xml:space="preserve">Демонстрация: </w:t>
            </w:r>
          </w:p>
          <w:p w:rsidR="0091268C" w:rsidRPr="0022711C" w:rsidRDefault="0091268C" w:rsidP="006F54AB">
            <w:r w:rsidRPr="0022711C">
              <w:t>образцы органических веществ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2-3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Теория химического строения органических соединений </w:t>
            </w:r>
          </w:p>
          <w:p w:rsidR="0091268C" w:rsidRPr="0022711C" w:rsidRDefault="0091268C" w:rsidP="006F54AB">
            <w:r w:rsidRPr="0022711C">
              <w:t>А.М. Бутлерова</w:t>
            </w:r>
          </w:p>
        </w:tc>
        <w:tc>
          <w:tcPr>
            <w:tcW w:w="3827" w:type="dxa"/>
          </w:tcPr>
          <w:p w:rsidR="0091268C" w:rsidRPr="0022711C" w:rsidRDefault="0091268C" w:rsidP="006F54AB">
            <w:proofErr w:type="spellStart"/>
            <w:r w:rsidRPr="0022711C">
              <w:t>Шаростержневые</w:t>
            </w:r>
            <w:proofErr w:type="spellEnd"/>
            <w:r w:rsidRPr="0022711C">
              <w:t xml:space="preserve"> модели молекул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4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Природа химических связей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 xml:space="preserve">Таблицы «Строение атома углерода», «Формы перекрывания </w:t>
            </w:r>
            <w:proofErr w:type="spellStart"/>
            <w:r w:rsidRPr="0022711C">
              <w:t>эл</w:t>
            </w:r>
            <w:proofErr w:type="spellEnd"/>
            <w:r w:rsidRPr="0022711C">
              <w:t>. облаков»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5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Классификация органических соединений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Таблица «Классификация органических соединений»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  <w:r w:rsidRPr="0022711C">
              <w:t>6</w:t>
            </w:r>
          </w:p>
        </w:tc>
        <w:tc>
          <w:tcPr>
            <w:tcW w:w="5387" w:type="dxa"/>
          </w:tcPr>
          <w:p w:rsidR="0091268C" w:rsidRPr="0022711C" w:rsidRDefault="0091268C" w:rsidP="006F54AB">
            <w:pPr>
              <w:rPr>
                <w:b/>
              </w:rPr>
            </w:pPr>
            <w:r w:rsidRPr="0022711C">
              <w:rPr>
                <w:b/>
              </w:rPr>
              <w:t>Тема 2: Углеводороды (20 часов)</w:t>
            </w:r>
          </w:p>
          <w:p w:rsidR="0091268C" w:rsidRPr="0022711C" w:rsidRDefault="0091268C" w:rsidP="006F54AB"/>
          <w:p w:rsidR="0091268C" w:rsidRPr="0022711C" w:rsidRDefault="0091268C" w:rsidP="006F54AB">
            <w:r w:rsidRPr="0022711C">
              <w:t xml:space="preserve">Электронное и пространственное строение </w:t>
            </w:r>
            <w:proofErr w:type="spellStart"/>
            <w:r w:rsidRPr="0022711C">
              <w:t>алканов</w:t>
            </w:r>
            <w:proofErr w:type="spellEnd"/>
          </w:p>
        </w:tc>
        <w:tc>
          <w:tcPr>
            <w:tcW w:w="3827" w:type="dxa"/>
          </w:tcPr>
          <w:p w:rsidR="0091268C" w:rsidRPr="0022711C" w:rsidRDefault="0091268C" w:rsidP="006F54AB"/>
          <w:p w:rsidR="0091268C" w:rsidRPr="0022711C" w:rsidRDefault="0091268C" w:rsidP="006F54AB">
            <w:r w:rsidRPr="0022711C">
              <w:t>Таблицы «Метан», «Этан и бутан»</w:t>
            </w:r>
          </w:p>
          <w:p w:rsidR="0091268C" w:rsidRPr="0022711C" w:rsidRDefault="0091268C" w:rsidP="006F54AB">
            <w:r w:rsidRPr="0022711C">
              <w:t>Схема строения предельных углеводородов видео 45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7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Гомологи и изомеры </w:t>
            </w:r>
            <w:proofErr w:type="spellStart"/>
            <w:r w:rsidRPr="0022711C">
              <w:t>алканов</w:t>
            </w:r>
            <w:proofErr w:type="spellEnd"/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 xml:space="preserve">Лабораторный опыт: Изготовление моделей молекул </w:t>
            </w:r>
            <w:r w:rsidRPr="0022711C">
              <w:lastRenderedPageBreak/>
              <w:t>углеводородов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lastRenderedPageBreak/>
              <w:t>8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Получение, свойства и применение </w:t>
            </w:r>
            <w:proofErr w:type="spellStart"/>
            <w:r w:rsidRPr="0022711C">
              <w:t>алканов</w:t>
            </w:r>
            <w:proofErr w:type="spellEnd"/>
            <w:r w:rsidRPr="0022711C">
              <w:t>.</w:t>
            </w:r>
          </w:p>
        </w:tc>
        <w:tc>
          <w:tcPr>
            <w:tcW w:w="3827" w:type="dxa"/>
          </w:tcPr>
          <w:p w:rsidR="0091268C" w:rsidRPr="0022711C" w:rsidRDefault="0091268C" w:rsidP="006F54AB">
            <w:proofErr w:type="spellStart"/>
            <w:r w:rsidRPr="0022711C">
              <w:t>Видеоопыты</w:t>
            </w:r>
            <w:proofErr w:type="spellEnd"/>
            <w:r w:rsidRPr="0022711C">
              <w:t>: 56,57,58,59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9</w:t>
            </w:r>
          </w:p>
        </w:tc>
        <w:tc>
          <w:tcPr>
            <w:tcW w:w="5387" w:type="dxa"/>
          </w:tcPr>
          <w:p w:rsidR="0091268C" w:rsidRPr="0022711C" w:rsidRDefault="0091268C" w:rsidP="006F54AB">
            <w:proofErr w:type="spellStart"/>
            <w:r w:rsidRPr="0022711C">
              <w:t>Циклоалканы</w:t>
            </w:r>
            <w:proofErr w:type="spellEnd"/>
          </w:p>
        </w:tc>
        <w:tc>
          <w:tcPr>
            <w:tcW w:w="3827" w:type="dxa"/>
          </w:tcPr>
          <w:p w:rsidR="0091268C" w:rsidRPr="0022711C" w:rsidRDefault="0091268C" w:rsidP="006F54AB"/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10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Качественный состав углеводородов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Практическая работа стр.32</w:t>
            </w:r>
            <w:r w:rsidRPr="0022711C">
              <w:rPr>
                <w:b/>
              </w:rPr>
              <w:t xml:space="preserve"> П.Р. № 1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11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Строение и номенклатура </w:t>
            </w:r>
            <w:proofErr w:type="spellStart"/>
            <w:r w:rsidRPr="0022711C">
              <w:t>алкенов</w:t>
            </w:r>
            <w:proofErr w:type="spellEnd"/>
            <w:r w:rsidRPr="0022711C">
              <w:t>.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 xml:space="preserve">Схема образования этилена видео 43, </w:t>
            </w:r>
          </w:p>
          <w:p w:rsidR="0091268C" w:rsidRPr="0022711C" w:rsidRDefault="0091268C" w:rsidP="006F54AB">
            <w:r w:rsidRPr="0022711C">
              <w:t>Таблица «Бутен»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12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Кратные связи. Изомерия.</w:t>
            </w:r>
          </w:p>
        </w:tc>
        <w:tc>
          <w:tcPr>
            <w:tcW w:w="3827" w:type="dxa"/>
          </w:tcPr>
          <w:p w:rsidR="0091268C" w:rsidRPr="0022711C" w:rsidRDefault="0091268C" w:rsidP="006F54AB"/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13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Свойства и получение </w:t>
            </w:r>
            <w:proofErr w:type="spellStart"/>
            <w:r w:rsidRPr="0022711C">
              <w:t>алкенов</w:t>
            </w:r>
            <w:proofErr w:type="spellEnd"/>
            <w:r w:rsidRPr="0022711C">
              <w:t>.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 xml:space="preserve">Демонстрации: </w:t>
            </w:r>
          </w:p>
          <w:p w:rsidR="0091268C" w:rsidRPr="0022711C" w:rsidRDefault="0091268C" w:rsidP="006F54AB">
            <w:r w:rsidRPr="0022711C">
              <w:t>- горение этилена;</w:t>
            </w:r>
          </w:p>
          <w:p w:rsidR="0091268C" w:rsidRPr="0022711C" w:rsidRDefault="0091268C" w:rsidP="006F54AB">
            <w:r w:rsidRPr="0022711C">
              <w:t>- взаимодействие этилена с перманганатом калия.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14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Получение этилена и опыты с ним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 xml:space="preserve">Практическая работа </w:t>
            </w:r>
          </w:p>
          <w:p w:rsidR="0091268C" w:rsidRPr="0022711C" w:rsidRDefault="0091268C" w:rsidP="006F54AB">
            <w:r w:rsidRPr="0022711C">
              <w:t>стр. 56</w:t>
            </w:r>
            <w:r w:rsidRPr="0022711C">
              <w:rPr>
                <w:b/>
              </w:rPr>
              <w:t xml:space="preserve"> П.Р. №  2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15</w:t>
            </w:r>
          </w:p>
        </w:tc>
        <w:tc>
          <w:tcPr>
            <w:tcW w:w="5387" w:type="dxa"/>
          </w:tcPr>
          <w:p w:rsidR="0091268C" w:rsidRPr="0022711C" w:rsidRDefault="0091268C" w:rsidP="006F54AB">
            <w:proofErr w:type="spellStart"/>
            <w:r w:rsidRPr="0022711C">
              <w:t>Алкадиены</w:t>
            </w:r>
            <w:proofErr w:type="spellEnd"/>
            <w:r w:rsidRPr="0022711C">
              <w:t>. Сопряженные связи.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Демонстрация коллекции каучуков, образцов резины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16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Свойства </w:t>
            </w:r>
            <w:proofErr w:type="spellStart"/>
            <w:r w:rsidRPr="0022711C">
              <w:t>алкадиенов</w:t>
            </w:r>
            <w:proofErr w:type="spellEnd"/>
            <w:r w:rsidRPr="0022711C">
              <w:t>.</w:t>
            </w:r>
          </w:p>
        </w:tc>
        <w:tc>
          <w:tcPr>
            <w:tcW w:w="3827" w:type="dxa"/>
          </w:tcPr>
          <w:p w:rsidR="0091268C" w:rsidRPr="0022711C" w:rsidRDefault="0091268C" w:rsidP="006F54AB"/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17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Природный каучук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Видео 11 «Век полимеров»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18</w:t>
            </w:r>
          </w:p>
        </w:tc>
        <w:tc>
          <w:tcPr>
            <w:tcW w:w="5387" w:type="dxa"/>
          </w:tcPr>
          <w:p w:rsidR="0091268C" w:rsidRPr="0022711C" w:rsidRDefault="0091268C" w:rsidP="006F54AB">
            <w:proofErr w:type="spellStart"/>
            <w:r w:rsidRPr="0022711C">
              <w:t>Алкины</w:t>
            </w:r>
            <w:proofErr w:type="spellEnd"/>
            <w:r w:rsidRPr="0022711C">
              <w:t>. Строение и номенклатура.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Таблица «Ацетилен»</w:t>
            </w:r>
          </w:p>
          <w:p w:rsidR="0091268C" w:rsidRPr="0022711C" w:rsidRDefault="0091268C" w:rsidP="006F54AB">
            <w:r w:rsidRPr="0022711C">
              <w:t xml:space="preserve">Демонстрации </w:t>
            </w:r>
            <w:proofErr w:type="spellStart"/>
            <w:r w:rsidRPr="0022711C">
              <w:t>видеоопытов</w:t>
            </w:r>
            <w:proofErr w:type="spellEnd"/>
            <w:r w:rsidRPr="0022711C">
              <w:t>:</w:t>
            </w:r>
          </w:p>
          <w:p w:rsidR="0091268C" w:rsidRPr="0022711C" w:rsidRDefault="0091268C" w:rsidP="006F54AB">
            <w:r w:rsidRPr="0022711C">
              <w:t>- получение ацетилена карбидным способом;</w:t>
            </w:r>
          </w:p>
          <w:p w:rsidR="0091268C" w:rsidRPr="0022711C" w:rsidRDefault="0091268C" w:rsidP="006F54AB">
            <w:r w:rsidRPr="0022711C">
              <w:t>- горение ацетилена;</w:t>
            </w:r>
          </w:p>
          <w:p w:rsidR="0091268C" w:rsidRPr="0022711C" w:rsidRDefault="0091268C" w:rsidP="006F54AB">
            <w:r w:rsidRPr="0022711C">
              <w:t>- реакция с перманганатом калия.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19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Физические и химические свойства.</w:t>
            </w:r>
          </w:p>
        </w:tc>
        <w:tc>
          <w:tcPr>
            <w:tcW w:w="3827" w:type="dxa"/>
          </w:tcPr>
          <w:p w:rsidR="0091268C" w:rsidRPr="0022711C" w:rsidRDefault="0091268C" w:rsidP="006F54AB"/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20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Арены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Таблица «Бензол»</w:t>
            </w:r>
          </w:p>
          <w:p w:rsidR="0091268C" w:rsidRPr="0022711C" w:rsidRDefault="0091268C" w:rsidP="006F54AB">
            <w:r w:rsidRPr="0022711C">
              <w:t>Схема бензола видео 54</w:t>
            </w:r>
          </w:p>
          <w:p w:rsidR="0091268C" w:rsidRPr="0022711C" w:rsidRDefault="0091268C" w:rsidP="006F54AB">
            <w:r w:rsidRPr="0022711C">
              <w:t>Видео 20 сравнение свойств бензола, толуола, стирола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21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Свойства </w:t>
            </w:r>
            <w:proofErr w:type="spellStart"/>
            <w:r w:rsidRPr="0022711C">
              <w:t>аренов</w:t>
            </w:r>
            <w:proofErr w:type="spellEnd"/>
          </w:p>
        </w:tc>
        <w:tc>
          <w:tcPr>
            <w:tcW w:w="3827" w:type="dxa"/>
          </w:tcPr>
          <w:p w:rsidR="0091268C" w:rsidRPr="0022711C" w:rsidRDefault="0091268C" w:rsidP="005412B6">
            <w:r w:rsidRPr="0022711C">
              <w:t xml:space="preserve">Демонстрации </w:t>
            </w:r>
            <w:proofErr w:type="spellStart"/>
            <w:r w:rsidRPr="0022711C">
              <w:t>видеоопытов</w:t>
            </w:r>
            <w:proofErr w:type="spellEnd"/>
          </w:p>
          <w:p w:rsidR="0091268C" w:rsidRPr="0022711C" w:rsidRDefault="0091268C" w:rsidP="005412B6">
            <w:r w:rsidRPr="0022711C">
              <w:t>- отношение бензола к бромной воде;</w:t>
            </w:r>
          </w:p>
          <w:p w:rsidR="0091268C" w:rsidRPr="0022711C" w:rsidRDefault="0091268C" w:rsidP="005412B6">
            <w:r w:rsidRPr="0022711C">
              <w:t>- бензол как растворитель.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22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Природные источники углеводородов.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Видео 12 «Уголь»</w:t>
            </w:r>
          </w:p>
          <w:p w:rsidR="0091268C" w:rsidRPr="0022711C" w:rsidRDefault="0091268C" w:rsidP="006F54AB">
            <w:r w:rsidRPr="0022711C">
              <w:t>Видео 15 «Нефть»</w:t>
            </w:r>
          </w:p>
          <w:p w:rsidR="0091268C" w:rsidRPr="0022711C" w:rsidRDefault="0091268C" w:rsidP="006F54AB">
            <w:r w:rsidRPr="0022711C">
              <w:t xml:space="preserve">Лаб. опыт 2 стр.79 </w:t>
            </w:r>
          </w:p>
          <w:p w:rsidR="0091268C" w:rsidRPr="0022711C" w:rsidRDefault="0091268C" w:rsidP="006F54AB">
            <w:r w:rsidRPr="0022711C">
              <w:t>«Ознакомление с образцами продуктов нефтепереработки и коксования каменного угля»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23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Коксохимическое производство. </w:t>
            </w:r>
          </w:p>
        </w:tc>
        <w:tc>
          <w:tcPr>
            <w:tcW w:w="3827" w:type="dxa"/>
          </w:tcPr>
          <w:p w:rsidR="0091268C" w:rsidRPr="0022711C" w:rsidRDefault="0091268C" w:rsidP="006F54AB"/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24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Обобщение. 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Урок-сказка «Углеводороды»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25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Углеводороды.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rPr>
                <w:b/>
              </w:rPr>
              <w:t>К.Р. № 1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  <w:r w:rsidRPr="0022711C">
              <w:t>26</w:t>
            </w:r>
          </w:p>
        </w:tc>
        <w:tc>
          <w:tcPr>
            <w:tcW w:w="5387" w:type="dxa"/>
          </w:tcPr>
          <w:p w:rsidR="0091268C" w:rsidRPr="0022711C" w:rsidRDefault="0091268C" w:rsidP="006F54AB">
            <w:pPr>
              <w:rPr>
                <w:b/>
              </w:rPr>
            </w:pPr>
            <w:r w:rsidRPr="0022711C">
              <w:rPr>
                <w:b/>
              </w:rPr>
              <w:t>Тема 3: Кислородсодержащие органические вещества (21 час)</w:t>
            </w:r>
          </w:p>
          <w:p w:rsidR="0091268C" w:rsidRPr="0022711C" w:rsidRDefault="0091268C" w:rsidP="006F54AB"/>
          <w:p w:rsidR="0091268C" w:rsidRPr="0022711C" w:rsidRDefault="0091268C" w:rsidP="006F54AB">
            <w:r w:rsidRPr="0022711C">
              <w:t>Одноатомные предельные спирты</w:t>
            </w:r>
          </w:p>
          <w:p w:rsidR="0091268C" w:rsidRPr="0022711C" w:rsidRDefault="0091268C" w:rsidP="006F54AB">
            <w:r w:rsidRPr="0022711C">
              <w:t>Урок-конференция «Алкоголизм – враг человечества»</w:t>
            </w:r>
          </w:p>
        </w:tc>
        <w:tc>
          <w:tcPr>
            <w:tcW w:w="3827" w:type="dxa"/>
          </w:tcPr>
          <w:p w:rsidR="0091268C" w:rsidRPr="0022711C" w:rsidRDefault="0091268C" w:rsidP="006F54AB"/>
          <w:p w:rsidR="0091268C" w:rsidRPr="0022711C" w:rsidRDefault="0091268C" w:rsidP="006F54AB"/>
          <w:p w:rsidR="0091268C" w:rsidRPr="0022711C" w:rsidRDefault="0091268C" w:rsidP="006F54AB"/>
          <w:p w:rsidR="0091268C" w:rsidRPr="0022711C" w:rsidRDefault="0091268C" w:rsidP="006F54AB"/>
          <w:p w:rsidR="0091268C" w:rsidRPr="0022711C" w:rsidRDefault="0091268C" w:rsidP="006F54AB"/>
          <w:p w:rsidR="0091268C" w:rsidRPr="0022711C" w:rsidRDefault="0091268C" w:rsidP="006F54AB">
            <w:r w:rsidRPr="0022711C">
              <w:t>Таблица «Спирты и альдегиды»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27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Получение, свойства и применение одноатомных спиртов 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Демонстрации:</w:t>
            </w:r>
          </w:p>
          <w:p w:rsidR="0091268C" w:rsidRPr="0022711C" w:rsidRDefault="0091268C" w:rsidP="006F54AB">
            <w:r w:rsidRPr="0022711C">
              <w:t>- горение этанола;</w:t>
            </w:r>
          </w:p>
          <w:p w:rsidR="0091268C" w:rsidRPr="0022711C" w:rsidRDefault="0091268C" w:rsidP="006F54AB">
            <w:r w:rsidRPr="0022711C">
              <w:lastRenderedPageBreak/>
              <w:t>- взаимодействие этанола с натрием;</w:t>
            </w:r>
          </w:p>
          <w:p w:rsidR="0091268C" w:rsidRPr="0022711C" w:rsidRDefault="0091268C" w:rsidP="006F54AB">
            <w:r w:rsidRPr="0022711C">
              <w:t>- качественная реакция на этанол.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lastRenderedPageBreak/>
              <w:t>28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Многоатомные спирты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Презентация «Кислородсодержащие органические вещества»</w:t>
            </w:r>
          </w:p>
          <w:p w:rsidR="0091268C" w:rsidRPr="0022711C" w:rsidRDefault="0091268C" w:rsidP="006F54AB">
            <w:r w:rsidRPr="0022711C">
              <w:t>Лаб. опыт 3 стр. 98</w:t>
            </w:r>
          </w:p>
          <w:p w:rsidR="0091268C" w:rsidRPr="0022711C" w:rsidRDefault="0091268C" w:rsidP="006F54AB">
            <w:r w:rsidRPr="0022711C">
              <w:t xml:space="preserve">«Растворение глицерина в воде и реакция его с </w:t>
            </w:r>
            <w:proofErr w:type="spellStart"/>
            <w:r w:rsidRPr="0022711C">
              <w:t>гидроксидом</w:t>
            </w:r>
            <w:proofErr w:type="spellEnd"/>
            <w:r w:rsidRPr="0022711C">
              <w:t xml:space="preserve"> меди (</w:t>
            </w:r>
            <w:r w:rsidRPr="0022711C">
              <w:rPr>
                <w:lang w:val="en-US"/>
              </w:rPr>
              <w:t>II</w:t>
            </w:r>
            <w:r w:rsidRPr="0022711C">
              <w:t>)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29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Фенолы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Демонстрации:</w:t>
            </w:r>
          </w:p>
          <w:p w:rsidR="0091268C" w:rsidRPr="0022711C" w:rsidRDefault="0091268C" w:rsidP="006F54AB">
            <w:r w:rsidRPr="0022711C">
              <w:t>- растворимость фенола;</w:t>
            </w:r>
          </w:p>
          <w:p w:rsidR="0091268C" w:rsidRPr="0022711C" w:rsidRDefault="0091268C" w:rsidP="006F54AB">
            <w:r w:rsidRPr="0022711C">
              <w:t>- взаимодействие с хлоридом железа (</w:t>
            </w:r>
            <w:r w:rsidRPr="0022711C">
              <w:rPr>
                <w:lang w:val="en-US"/>
              </w:rPr>
              <w:t>II</w:t>
            </w:r>
            <w:r w:rsidRPr="0022711C">
              <w:t>)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30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Свойства фенолов и их применение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 xml:space="preserve">Опыт 4 стр.99 «Взаимодействие фенола с раствором </w:t>
            </w:r>
            <w:proofErr w:type="spellStart"/>
            <w:r w:rsidRPr="0022711C">
              <w:t>гидроксида</w:t>
            </w:r>
            <w:proofErr w:type="spellEnd"/>
            <w:r w:rsidRPr="0022711C">
              <w:t xml:space="preserve"> натрия»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31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Карбонильные соединения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Лаб</w:t>
            </w:r>
            <w:proofErr w:type="gramStart"/>
            <w:r w:rsidRPr="0022711C">
              <w:t>.о</w:t>
            </w:r>
            <w:proofErr w:type="gramEnd"/>
            <w:r w:rsidRPr="0022711C">
              <w:t xml:space="preserve">пыт 5,6 стр. 118-119 «Получение </w:t>
            </w:r>
            <w:proofErr w:type="spellStart"/>
            <w:r w:rsidRPr="0022711C">
              <w:t>этаналя</w:t>
            </w:r>
            <w:proofErr w:type="spellEnd"/>
            <w:r w:rsidRPr="0022711C">
              <w:t xml:space="preserve"> окислением этанола», «Окисление </w:t>
            </w:r>
            <w:proofErr w:type="spellStart"/>
            <w:r w:rsidRPr="0022711C">
              <w:t>этаналя</w:t>
            </w:r>
            <w:proofErr w:type="spellEnd"/>
            <w:r w:rsidRPr="0022711C">
              <w:t>»</w:t>
            </w:r>
          </w:p>
          <w:p w:rsidR="0091268C" w:rsidRPr="0022711C" w:rsidRDefault="0091268C" w:rsidP="006F54AB">
            <w:r w:rsidRPr="0022711C">
              <w:t>Таблица «Спирты и альдегиды»</w:t>
            </w:r>
          </w:p>
          <w:p w:rsidR="0091268C" w:rsidRPr="0022711C" w:rsidRDefault="0091268C" w:rsidP="006F54AB">
            <w:r w:rsidRPr="0022711C">
              <w:t xml:space="preserve">Демонстрации </w:t>
            </w:r>
            <w:proofErr w:type="spellStart"/>
            <w:r w:rsidRPr="0022711C">
              <w:t>видеоопытов</w:t>
            </w:r>
            <w:proofErr w:type="spellEnd"/>
            <w:r w:rsidRPr="0022711C">
              <w:t>: качественные реакции на альдегиды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32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Свойства и применение альдегидов 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Презентация «Кислородсодержащие органические вещества»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33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Карбоновые кислоты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Демонстрации:</w:t>
            </w:r>
          </w:p>
          <w:p w:rsidR="0091268C" w:rsidRPr="0022711C" w:rsidRDefault="0091268C" w:rsidP="006F54AB">
            <w:r w:rsidRPr="0022711C">
              <w:t>- общие свойства кислот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34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Свойства и применение карбоновых кислот 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Презентация «Карбоновые кислоты»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35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Получение и свойства карбоновых кислот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 xml:space="preserve">Практическая работа </w:t>
            </w:r>
          </w:p>
          <w:p w:rsidR="0091268C" w:rsidRPr="0022711C" w:rsidRDefault="0091268C" w:rsidP="006F54AB">
            <w:r w:rsidRPr="0022711C">
              <w:t>стр. 119</w:t>
            </w:r>
            <w:r w:rsidRPr="0022711C">
              <w:rPr>
                <w:b/>
              </w:rPr>
              <w:t xml:space="preserve"> П.Р.  № 3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36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Непредельные карбоновые кислоты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Опыт 8 стр.130</w:t>
            </w:r>
          </w:p>
          <w:p w:rsidR="0091268C" w:rsidRPr="0022711C" w:rsidRDefault="0091268C" w:rsidP="006F54AB">
            <w:r w:rsidRPr="0022711C">
              <w:t>«Сравнение свойств мыла и СМС»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37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Распознавание органических веществ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Практическая работа</w:t>
            </w:r>
          </w:p>
          <w:p w:rsidR="0091268C" w:rsidRPr="0022711C" w:rsidRDefault="0091268C" w:rsidP="006F54AB">
            <w:r w:rsidRPr="0022711C">
              <w:t>Стр.120</w:t>
            </w:r>
            <w:r w:rsidRPr="0022711C">
              <w:rPr>
                <w:b/>
              </w:rPr>
              <w:t xml:space="preserve"> П.Р. № 4</w:t>
            </w:r>
            <w:r w:rsidRPr="0022711C">
              <w:t xml:space="preserve"> Решение экспериментальных задач на распознавание органических веществ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38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Сложные эфиры</w:t>
            </w:r>
          </w:p>
        </w:tc>
        <w:tc>
          <w:tcPr>
            <w:tcW w:w="3827" w:type="dxa"/>
          </w:tcPr>
          <w:p w:rsidR="0091268C" w:rsidRPr="0022711C" w:rsidRDefault="0091268C" w:rsidP="006F54AB">
            <w:proofErr w:type="spellStart"/>
            <w:r w:rsidRPr="0022711C">
              <w:t>Видеоопыты</w:t>
            </w:r>
            <w:proofErr w:type="spellEnd"/>
            <w:r w:rsidRPr="0022711C">
              <w:t>:</w:t>
            </w:r>
          </w:p>
          <w:p w:rsidR="0091268C" w:rsidRPr="0022711C" w:rsidRDefault="0091268C" w:rsidP="006F54AB">
            <w:r w:rsidRPr="0022711C">
              <w:t>- 18 получение эфира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39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Жиры (урок коллективного изучения материала)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Лаб. опыт 7 стр.129 «Растворимость жиров, доказательство их непредельного характера, омыление жиров» Дополнительная литература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40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Углеводы. Глюкоза 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Презентация «Углеводы»</w:t>
            </w:r>
          </w:p>
          <w:p w:rsidR="0091268C" w:rsidRPr="0022711C" w:rsidRDefault="0091268C" w:rsidP="006F54AB">
            <w:r w:rsidRPr="0022711C">
              <w:t xml:space="preserve">Опыт 9 стр. 147 «Взаимодействие глюкозы с </w:t>
            </w:r>
            <w:proofErr w:type="spellStart"/>
            <w:r w:rsidRPr="0022711C">
              <w:t>гидроксидом</w:t>
            </w:r>
            <w:proofErr w:type="spellEnd"/>
            <w:r w:rsidRPr="0022711C">
              <w:t xml:space="preserve"> меди (</w:t>
            </w:r>
            <w:r w:rsidRPr="0022711C">
              <w:rPr>
                <w:lang w:val="en-US"/>
              </w:rPr>
              <w:t>II</w:t>
            </w:r>
            <w:r w:rsidRPr="0022711C">
              <w:t>)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41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Сахароза 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 xml:space="preserve">Опыт 10 стр. 147 «Взаимодействие </w:t>
            </w:r>
            <w:r w:rsidRPr="0022711C">
              <w:lastRenderedPageBreak/>
              <w:t xml:space="preserve">сахарозы с </w:t>
            </w:r>
            <w:proofErr w:type="spellStart"/>
            <w:r w:rsidRPr="0022711C">
              <w:t>гидроксидом</w:t>
            </w:r>
            <w:proofErr w:type="spellEnd"/>
            <w:r w:rsidRPr="0022711C">
              <w:t xml:space="preserve"> кальция»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lastRenderedPageBreak/>
              <w:t>42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Крахмал 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 xml:space="preserve">Опыт 11 стр. 148 «Взаимодействие крахмала с </w:t>
            </w:r>
            <w:proofErr w:type="spellStart"/>
            <w:r w:rsidRPr="0022711C">
              <w:t>иодом</w:t>
            </w:r>
            <w:proofErr w:type="spellEnd"/>
            <w:r w:rsidRPr="0022711C">
              <w:t>, гидролиз крахмала»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43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Целлюлоза 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Видео 14 «Целлюлоза»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44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Решение экспериментальных задач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 xml:space="preserve">Практическая работа </w:t>
            </w:r>
          </w:p>
          <w:p w:rsidR="0091268C" w:rsidRPr="0022711C" w:rsidRDefault="0091268C" w:rsidP="006F54AB">
            <w:r w:rsidRPr="0022711C">
              <w:t>стр. 149</w:t>
            </w:r>
            <w:r w:rsidRPr="0022711C">
              <w:rPr>
                <w:b/>
              </w:rPr>
              <w:t xml:space="preserve">    П.Р.  № 5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45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Обобщающий урок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Деловая игра «Кислородсодержащие органические вещества»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46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Кислородсодержащие органические вещества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rPr>
                <w:b/>
              </w:rPr>
              <w:t>К.Р. № 2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  <w:r w:rsidRPr="0022711C">
              <w:t>47</w:t>
            </w:r>
          </w:p>
        </w:tc>
        <w:tc>
          <w:tcPr>
            <w:tcW w:w="5387" w:type="dxa"/>
          </w:tcPr>
          <w:p w:rsidR="0091268C" w:rsidRPr="0022711C" w:rsidRDefault="0091268C" w:rsidP="006F54AB">
            <w:pPr>
              <w:rPr>
                <w:b/>
              </w:rPr>
            </w:pPr>
            <w:r w:rsidRPr="0022711C">
              <w:rPr>
                <w:b/>
              </w:rPr>
              <w:t>Тема 4: Азотсодержащие соединения (7 часов)</w:t>
            </w:r>
          </w:p>
          <w:p w:rsidR="0091268C" w:rsidRPr="0022711C" w:rsidRDefault="0091268C" w:rsidP="006F54AB"/>
          <w:p w:rsidR="0091268C" w:rsidRPr="0022711C" w:rsidRDefault="0091268C" w:rsidP="006F54AB">
            <w:r w:rsidRPr="0022711C">
              <w:t>Амины</w:t>
            </w:r>
          </w:p>
        </w:tc>
        <w:tc>
          <w:tcPr>
            <w:tcW w:w="3827" w:type="dxa"/>
          </w:tcPr>
          <w:p w:rsidR="0091268C" w:rsidRPr="0022711C" w:rsidRDefault="0091268C" w:rsidP="006F54AB">
            <w:proofErr w:type="spellStart"/>
            <w:r w:rsidRPr="0022711C">
              <w:t>Видеоопыты</w:t>
            </w:r>
            <w:proofErr w:type="spellEnd"/>
            <w:r w:rsidRPr="0022711C">
              <w:t>:</w:t>
            </w:r>
          </w:p>
          <w:p w:rsidR="0091268C" w:rsidRPr="0022711C" w:rsidRDefault="0091268C" w:rsidP="006F54AB">
            <w:r w:rsidRPr="0022711C">
              <w:t>- 28,29,30,31 свойства аминов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48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Аминокислоты</w:t>
            </w:r>
          </w:p>
        </w:tc>
        <w:tc>
          <w:tcPr>
            <w:tcW w:w="3827" w:type="dxa"/>
          </w:tcPr>
          <w:p w:rsidR="0091268C" w:rsidRPr="0022711C" w:rsidRDefault="0091268C" w:rsidP="006F54AB">
            <w:proofErr w:type="spellStart"/>
            <w:r w:rsidRPr="0022711C">
              <w:t>Видеоопыт</w:t>
            </w:r>
            <w:proofErr w:type="spellEnd"/>
            <w:r w:rsidRPr="0022711C">
              <w:t xml:space="preserve">: </w:t>
            </w:r>
          </w:p>
          <w:p w:rsidR="0091268C" w:rsidRPr="0022711C" w:rsidRDefault="0091268C" w:rsidP="006F54AB">
            <w:r w:rsidRPr="0022711C">
              <w:t>- амфотерность аминокислот 36</w:t>
            </w:r>
          </w:p>
          <w:p w:rsidR="0091268C" w:rsidRPr="0022711C" w:rsidRDefault="0091268C" w:rsidP="006F54AB">
            <w:r w:rsidRPr="0022711C">
              <w:t>- 34 взаимодействие с оксидом меди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49-50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Белки. Структуры белков</w:t>
            </w:r>
          </w:p>
          <w:p w:rsidR="0091268C" w:rsidRPr="0022711C" w:rsidRDefault="0091268C" w:rsidP="006F54AB">
            <w:r w:rsidRPr="0022711C">
              <w:t>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Презентация «Белки»</w:t>
            </w:r>
          </w:p>
          <w:p w:rsidR="0091268C" w:rsidRPr="0022711C" w:rsidRDefault="0091268C" w:rsidP="006F54AB">
            <w:r w:rsidRPr="0022711C">
              <w:t xml:space="preserve">Опыт 13 стр. 169 </w:t>
            </w:r>
          </w:p>
          <w:p w:rsidR="0091268C" w:rsidRPr="0022711C" w:rsidRDefault="0091268C" w:rsidP="006F54AB">
            <w:r w:rsidRPr="0022711C">
              <w:t>«Цветные реакции на белки»</w:t>
            </w:r>
          </w:p>
          <w:p w:rsidR="0091268C" w:rsidRPr="0022711C" w:rsidRDefault="0091268C" w:rsidP="006F54AB">
            <w:r w:rsidRPr="0022711C">
              <w:t>Демонстрации:</w:t>
            </w:r>
          </w:p>
          <w:p w:rsidR="0091268C" w:rsidRPr="0022711C" w:rsidRDefault="0091268C" w:rsidP="006F54AB">
            <w:r w:rsidRPr="0022711C">
              <w:t>- растворение белков;</w:t>
            </w:r>
          </w:p>
          <w:p w:rsidR="0091268C" w:rsidRPr="0022711C" w:rsidRDefault="0091268C" w:rsidP="006F54AB">
            <w:r w:rsidRPr="0022711C">
              <w:t>- осаждение белка;</w:t>
            </w:r>
          </w:p>
          <w:p w:rsidR="0091268C" w:rsidRPr="0022711C" w:rsidRDefault="0091268C" w:rsidP="006F54AB">
            <w:r w:rsidRPr="0022711C">
              <w:t>- денатурация.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51</w:t>
            </w:r>
          </w:p>
        </w:tc>
        <w:tc>
          <w:tcPr>
            <w:tcW w:w="5387" w:type="dxa"/>
          </w:tcPr>
          <w:p w:rsidR="0091268C" w:rsidRPr="0022711C" w:rsidRDefault="0091268C" w:rsidP="006F54AB">
            <w:proofErr w:type="spellStart"/>
            <w:r w:rsidRPr="0022711C">
              <w:t>Гетероциклы</w:t>
            </w:r>
            <w:proofErr w:type="spellEnd"/>
          </w:p>
        </w:tc>
        <w:tc>
          <w:tcPr>
            <w:tcW w:w="3827" w:type="dxa"/>
          </w:tcPr>
          <w:p w:rsidR="0091268C" w:rsidRPr="0022711C" w:rsidRDefault="0091268C" w:rsidP="006F54AB"/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52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Нуклеиновые кислоты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Модели молекул ДНК, РНК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53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Химия и здоровье человека 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Презентация «О пище с точки зрения химика»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  <w:r w:rsidRPr="0022711C">
              <w:t>54</w:t>
            </w:r>
          </w:p>
        </w:tc>
        <w:tc>
          <w:tcPr>
            <w:tcW w:w="5387" w:type="dxa"/>
          </w:tcPr>
          <w:p w:rsidR="0091268C" w:rsidRPr="0022711C" w:rsidRDefault="0091268C" w:rsidP="006F54AB">
            <w:pPr>
              <w:rPr>
                <w:b/>
              </w:rPr>
            </w:pPr>
            <w:r w:rsidRPr="0022711C">
              <w:rPr>
                <w:b/>
              </w:rPr>
              <w:t>Тема 5: Высокомолекулярные соединения (7 часов)</w:t>
            </w:r>
          </w:p>
          <w:p w:rsidR="0091268C" w:rsidRPr="0022711C" w:rsidRDefault="0091268C" w:rsidP="006F54AB"/>
          <w:p w:rsidR="0091268C" w:rsidRPr="0022711C" w:rsidRDefault="0091268C" w:rsidP="006F54AB">
            <w:r w:rsidRPr="0022711C">
              <w:t>Полимеры 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Презентация «Полимеры»</w:t>
            </w:r>
          </w:p>
          <w:p w:rsidR="0091268C" w:rsidRPr="0022711C" w:rsidRDefault="0091268C" w:rsidP="006F54AB">
            <w:r w:rsidRPr="0022711C">
              <w:t>Опыт 15 стр. 184</w:t>
            </w:r>
          </w:p>
          <w:p w:rsidR="0091268C" w:rsidRPr="0022711C" w:rsidRDefault="0091268C" w:rsidP="006F54AB">
            <w:r w:rsidRPr="0022711C">
              <w:t>«Определение хлора в поливинилхлориде»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55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Синтетические каучуки</w:t>
            </w:r>
          </w:p>
        </w:tc>
        <w:tc>
          <w:tcPr>
            <w:tcW w:w="3827" w:type="dxa"/>
          </w:tcPr>
          <w:p w:rsidR="0091268C" w:rsidRPr="0022711C" w:rsidRDefault="0091268C" w:rsidP="006F54AB">
            <w:proofErr w:type="spellStart"/>
            <w:r w:rsidRPr="0022711C">
              <w:t>Видеоопыт</w:t>
            </w:r>
            <w:proofErr w:type="spellEnd"/>
            <w:r w:rsidRPr="0022711C">
              <w:t xml:space="preserve"> 24 «Полимеризация стирола»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56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Пластмассы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Опыт 14 стр. 183 «Изучение свойств термопластичных полимеров»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57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Синтетические волокна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Опыт 12 стр. 148 «Ознакомление с образцами природных и искусственных волокон»</w:t>
            </w:r>
          </w:p>
          <w:p w:rsidR="0091268C" w:rsidRPr="0022711C" w:rsidRDefault="0091268C" w:rsidP="006F54AB">
            <w:r w:rsidRPr="0022711C">
              <w:t>Опыт 16 стр.184 «Изучение свойств синтетических волокон»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58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Распознавание волокон и пластмасс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Практическая работа стр. 184</w:t>
            </w:r>
            <w:r w:rsidRPr="0022711C">
              <w:rPr>
                <w:b/>
              </w:rPr>
              <w:t xml:space="preserve"> П.З. № 6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59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Обобщающий урок 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Презентация «Основные классы органических веществ. Охотники за электронами»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lastRenderedPageBreak/>
              <w:t>60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 xml:space="preserve"> Азотсодержащие и ВМС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rPr>
                <w:b/>
              </w:rPr>
              <w:t>К.Р. №  3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61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rPr>
                <w:b/>
              </w:rPr>
              <w:t>Тема 6: Химия и жизнь (2 часа)</w:t>
            </w:r>
          </w:p>
          <w:p w:rsidR="0091268C" w:rsidRPr="0022711C" w:rsidRDefault="0091268C" w:rsidP="006F54AB">
            <w:r w:rsidRPr="0022711C">
              <w:t>Химическое загрязнение окружающей среды (урок-конференция)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Видео: 44 «Парниковый эффект», 60 «Загрязнение атмосферы», 104 «Промышленные сточные воды»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62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Значение химии в жизни человека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Презентация «Урок-игра «Умницы и умники»»</w:t>
            </w:r>
          </w:p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</w:p>
          <w:p w:rsidR="0091268C" w:rsidRPr="0022711C" w:rsidRDefault="0091268C" w:rsidP="006F54AB">
            <w:pPr>
              <w:jc w:val="center"/>
            </w:pPr>
            <w:r w:rsidRPr="0022711C">
              <w:t>63</w:t>
            </w:r>
          </w:p>
        </w:tc>
        <w:tc>
          <w:tcPr>
            <w:tcW w:w="5387" w:type="dxa"/>
          </w:tcPr>
          <w:p w:rsidR="0091268C" w:rsidRPr="0022711C" w:rsidRDefault="0091268C" w:rsidP="006F54AB">
            <w:pPr>
              <w:rPr>
                <w:b/>
              </w:rPr>
            </w:pPr>
            <w:r w:rsidRPr="0022711C">
              <w:rPr>
                <w:b/>
              </w:rPr>
              <w:t>Повторение (6 часов)</w:t>
            </w:r>
          </w:p>
          <w:p w:rsidR="0091268C" w:rsidRPr="0022711C" w:rsidRDefault="0091268C" w:rsidP="006F54AB"/>
          <w:p w:rsidR="0091268C" w:rsidRPr="0022711C" w:rsidRDefault="0091268C" w:rsidP="006F54AB">
            <w:r w:rsidRPr="0022711C">
              <w:t>Повторение. Углеводороды.</w:t>
            </w:r>
          </w:p>
        </w:tc>
        <w:tc>
          <w:tcPr>
            <w:tcW w:w="3827" w:type="dxa"/>
          </w:tcPr>
          <w:p w:rsidR="0091268C" w:rsidRPr="0022711C" w:rsidRDefault="0091268C" w:rsidP="006F54AB"/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64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Повторение. Кислородсодержащие органические соединения.</w:t>
            </w:r>
          </w:p>
        </w:tc>
        <w:tc>
          <w:tcPr>
            <w:tcW w:w="3827" w:type="dxa"/>
          </w:tcPr>
          <w:p w:rsidR="0091268C" w:rsidRPr="0022711C" w:rsidRDefault="0091268C" w:rsidP="006F54AB"/>
        </w:tc>
      </w:tr>
      <w:tr w:rsidR="0091268C" w:rsidRPr="0022711C" w:rsidTr="00C632B0">
        <w:tc>
          <w:tcPr>
            <w:tcW w:w="851" w:type="dxa"/>
          </w:tcPr>
          <w:p w:rsidR="0091268C" w:rsidRPr="0022711C" w:rsidRDefault="0091268C" w:rsidP="006F54AB">
            <w:pPr>
              <w:jc w:val="center"/>
            </w:pPr>
            <w:r w:rsidRPr="0022711C">
              <w:t>65</w:t>
            </w:r>
          </w:p>
        </w:tc>
        <w:tc>
          <w:tcPr>
            <w:tcW w:w="5387" w:type="dxa"/>
          </w:tcPr>
          <w:p w:rsidR="0091268C" w:rsidRPr="0022711C" w:rsidRDefault="0091268C" w:rsidP="006F54AB">
            <w:r w:rsidRPr="0022711C">
              <w:t>Повторение. Азотсодержащие органические соединения. (ИКТ)</w:t>
            </w:r>
          </w:p>
        </w:tc>
        <w:tc>
          <w:tcPr>
            <w:tcW w:w="3827" w:type="dxa"/>
          </w:tcPr>
          <w:p w:rsidR="0091268C" w:rsidRPr="0022711C" w:rsidRDefault="0091268C" w:rsidP="006F54AB">
            <w:r w:rsidRPr="0022711C">
              <w:t>Презентация «Урок-игра «Крестики-нолики» по курсу органической химии</w:t>
            </w:r>
          </w:p>
        </w:tc>
      </w:tr>
      <w:tr w:rsidR="000502DE" w:rsidRPr="0022711C" w:rsidTr="00C632B0">
        <w:tc>
          <w:tcPr>
            <w:tcW w:w="851" w:type="dxa"/>
          </w:tcPr>
          <w:p w:rsidR="000502DE" w:rsidRPr="0022711C" w:rsidRDefault="000502DE" w:rsidP="006F54AB">
            <w:pPr>
              <w:jc w:val="center"/>
            </w:pPr>
            <w:r w:rsidRPr="0022711C">
              <w:t>66</w:t>
            </w:r>
          </w:p>
        </w:tc>
        <w:tc>
          <w:tcPr>
            <w:tcW w:w="5387" w:type="dxa"/>
          </w:tcPr>
          <w:p w:rsidR="000502DE" w:rsidRPr="0022711C" w:rsidRDefault="000502DE" w:rsidP="00345125">
            <w:r w:rsidRPr="0022711C">
              <w:t xml:space="preserve">Обобщение по курсу органической химии </w:t>
            </w:r>
          </w:p>
        </w:tc>
        <w:tc>
          <w:tcPr>
            <w:tcW w:w="3827" w:type="dxa"/>
          </w:tcPr>
          <w:p w:rsidR="000502DE" w:rsidRPr="0022711C" w:rsidRDefault="000502DE" w:rsidP="00345125"/>
        </w:tc>
      </w:tr>
      <w:tr w:rsidR="000502DE" w:rsidRPr="0022711C" w:rsidTr="00C632B0">
        <w:tc>
          <w:tcPr>
            <w:tcW w:w="851" w:type="dxa"/>
          </w:tcPr>
          <w:p w:rsidR="000502DE" w:rsidRPr="0022711C" w:rsidRDefault="000502DE" w:rsidP="006F54AB">
            <w:pPr>
              <w:jc w:val="center"/>
            </w:pPr>
            <w:r w:rsidRPr="0022711C">
              <w:t>67</w:t>
            </w:r>
          </w:p>
        </w:tc>
        <w:tc>
          <w:tcPr>
            <w:tcW w:w="5387" w:type="dxa"/>
          </w:tcPr>
          <w:p w:rsidR="000502DE" w:rsidRPr="0022711C" w:rsidRDefault="000502DE" w:rsidP="00345125">
            <w:r w:rsidRPr="0022711C">
              <w:t>Итоговая тестовая работа</w:t>
            </w:r>
          </w:p>
        </w:tc>
        <w:tc>
          <w:tcPr>
            <w:tcW w:w="3827" w:type="dxa"/>
          </w:tcPr>
          <w:p w:rsidR="000502DE" w:rsidRPr="0022711C" w:rsidRDefault="000502DE" w:rsidP="00345125">
            <w:r w:rsidRPr="0022711C">
              <w:rPr>
                <w:b/>
              </w:rPr>
              <w:t>Итоговая контрольная работа за курс 10 класса</w:t>
            </w:r>
          </w:p>
        </w:tc>
      </w:tr>
      <w:tr w:rsidR="000502DE" w:rsidRPr="0022711C" w:rsidTr="00C632B0">
        <w:tc>
          <w:tcPr>
            <w:tcW w:w="851" w:type="dxa"/>
          </w:tcPr>
          <w:p w:rsidR="000502DE" w:rsidRPr="0022711C" w:rsidRDefault="000502DE" w:rsidP="006F54AB">
            <w:pPr>
              <w:jc w:val="center"/>
            </w:pPr>
            <w:r w:rsidRPr="0022711C">
              <w:t>68</w:t>
            </w:r>
          </w:p>
        </w:tc>
        <w:tc>
          <w:tcPr>
            <w:tcW w:w="5387" w:type="dxa"/>
          </w:tcPr>
          <w:p w:rsidR="000502DE" w:rsidRPr="0022711C" w:rsidRDefault="000502DE" w:rsidP="006F54AB">
            <w:r w:rsidRPr="0022711C">
              <w:t>Резерв</w:t>
            </w:r>
          </w:p>
        </w:tc>
        <w:tc>
          <w:tcPr>
            <w:tcW w:w="3827" w:type="dxa"/>
          </w:tcPr>
          <w:p w:rsidR="000502DE" w:rsidRPr="0022711C" w:rsidRDefault="000502DE" w:rsidP="00C632B0"/>
        </w:tc>
      </w:tr>
    </w:tbl>
    <w:p w:rsidR="003057CB" w:rsidRPr="0022711C" w:rsidRDefault="003057CB" w:rsidP="001E1DF0">
      <w:pPr>
        <w:rPr>
          <w:b/>
        </w:rPr>
      </w:pPr>
    </w:p>
    <w:sectPr w:rsidR="003057CB" w:rsidRPr="0022711C" w:rsidSect="007E510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75B" w:rsidRDefault="00D7175B" w:rsidP="00713536">
      <w:r>
        <w:separator/>
      </w:r>
    </w:p>
  </w:endnote>
  <w:endnote w:type="continuationSeparator" w:id="0">
    <w:p w:rsidR="00D7175B" w:rsidRDefault="00D7175B" w:rsidP="00713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860"/>
      <w:docPartObj>
        <w:docPartGallery w:val="Page Numbers (Bottom of Page)"/>
        <w:docPartUnique/>
      </w:docPartObj>
    </w:sdtPr>
    <w:sdtContent>
      <w:p w:rsidR="006E6105" w:rsidRDefault="00EA68EC">
        <w:pPr>
          <w:pStyle w:val="ac"/>
          <w:jc w:val="right"/>
        </w:pPr>
        <w:r>
          <w:fldChar w:fldCharType="begin"/>
        </w:r>
        <w:r w:rsidR="004961A9">
          <w:instrText xml:space="preserve"> PAGE   \* MERGEFORMAT </w:instrText>
        </w:r>
        <w:r>
          <w:fldChar w:fldCharType="separate"/>
        </w:r>
        <w:r w:rsidR="000502D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E6105" w:rsidRDefault="006E610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75B" w:rsidRDefault="00D7175B" w:rsidP="00713536">
      <w:r>
        <w:separator/>
      </w:r>
    </w:p>
  </w:footnote>
  <w:footnote w:type="continuationSeparator" w:id="0">
    <w:p w:rsidR="00D7175B" w:rsidRDefault="00D7175B" w:rsidP="00713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FB9"/>
    <w:multiLevelType w:val="hybridMultilevel"/>
    <w:tmpl w:val="34748E46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>
    <w:nsid w:val="06F460DA"/>
    <w:multiLevelType w:val="hybridMultilevel"/>
    <w:tmpl w:val="4B0ED0B6"/>
    <w:lvl w:ilvl="0" w:tplc="38B26C12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>
    <w:nsid w:val="09BE676A"/>
    <w:multiLevelType w:val="hybridMultilevel"/>
    <w:tmpl w:val="3F2C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A7271"/>
    <w:multiLevelType w:val="hybridMultilevel"/>
    <w:tmpl w:val="0BE46D38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04275F6"/>
    <w:multiLevelType w:val="hybridMultilevel"/>
    <w:tmpl w:val="0D0C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10D77"/>
    <w:multiLevelType w:val="hybridMultilevel"/>
    <w:tmpl w:val="8A5EDBC0"/>
    <w:lvl w:ilvl="0" w:tplc="0419000B">
      <w:start w:val="1"/>
      <w:numFmt w:val="bullet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6">
    <w:nsid w:val="17DF6BD3"/>
    <w:multiLevelType w:val="hybridMultilevel"/>
    <w:tmpl w:val="78AE1A5E"/>
    <w:lvl w:ilvl="0" w:tplc="68E492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F74F10"/>
    <w:multiLevelType w:val="hybridMultilevel"/>
    <w:tmpl w:val="9FCE139C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260B1"/>
    <w:multiLevelType w:val="hybridMultilevel"/>
    <w:tmpl w:val="A3C6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6146C"/>
    <w:multiLevelType w:val="hybridMultilevel"/>
    <w:tmpl w:val="8640D6AE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3BB54F40"/>
    <w:multiLevelType w:val="hybridMultilevel"/>
    <w:tmpl w:val="F634C05A"/>
    <w:lvl w:ilvl="0" w:tplc="6130F044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>
    <w:nsid w:val="3BFA168D"/>
    <w:multiLevelType w:val="hybridMultilevel"/>
    <w:tmpl w:val="A7F01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D76C3A"/>
    <w:multiLevelType w:val="hybridMultilevel"/>
    <w:tmpl w:val="7E9A826A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406A523E"/>
    <w:multiLevelType w:val="hybridMultilevel"/>
    <w:tmpl w:val="4188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F4804"/>
    <w:multiLevelType w:val="hybridMultilevel"/>
    <w:tmpl w:val="B7B0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B7947"/>
    <w:multiLevelType w:val="hybridMultilevel"/>
    <w:tmpl w:val="356499DA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7">
    <w:nsid w:val="59793C36"/>
    <w:multiLevelType w:val="hybridMultilevel"/>
    <w:tmpl w:val="24BE0EC8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>
    <w:nsid w:val="5D9D277F"/>
    <w:multiLevelType w:val="hybridMultilevel"/>
    <w:tmpl w:val="3DC87CA0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5DF54F7C"/>
    <w:multiLevelType w:val="hybridMultilevel"/>
    <w:tmpl w:val="B9DEF012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>
    <w:nsid w:val="62F75DA5"/>
    <w:multiLevelType w:val="hybridMultilevel"/>
    <w:tmpl w:val="956E039E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141BE"/>
    <w:multiLevelType w:val="hybridMultilevel"/>
    <w:tmpl w:val="8822FDC2"/>
    <w:lvl w:ilvl="0" w:tplc="33BAF5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D24D98"/>
    <w:multiLevelType w:val="hybridMultilevel"/>
    <w:tmpl w:val="333CF2F0"/>
    <w:lvl w:ilvl="0" w:tplc="0419000B">
      <w:start w:val="1"/>
      <w:numFmt w:val="bullet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5A8E500E">
      <w:start w:val="11"/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3">
    <w:nsid w:val="722834C2"/>
    <w:multiLevelType w:val="hybridMultilevel"/>
    <w:tmpl w:val="5D8649E4"/>
    <w:lvl w:ilvl="0" w:tplc="6CFCA2A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2"/>
  </w:num>
  <w:num w:numId="2">
    <w:abstractNumId w:val="2"/>
  </w:num>
  <w:num w:numId="3">
    <w:abstractNumId w:val="22"/>
  </w:num>
  <w:num w:numId="4">
    <w:abstractNumId w:val="5"/>
  </w:num>
  <w:num w:numId="5">
    <w:abstractNumId w:val="1"/>
  </w:num>
  <w:num w:numId="6">
    <w:abstractNumId w:val="11"/>
  </w:num>
  <w:num w:numId="7">
    <w:abstractNumId w:val="23"/>
  </w:num>
  <w:num w:numId="8">
    <w:abstractNumId w:val="13"/>
  </w:num>
  <w:num w:numId="9">
    <w:abstractNumId w:val="17"/>
  </w:num>
  <w:num w:numId="10">
    <w:abstractNumId w:val="20"/>
  </w:num>
  <w:num w:numId="11">
    <w:abstractNumId w:val="3"/>
  </w:num>
  <w:num w:numId="12">
    <w:abstractNumId w:val="7"/>
  </w:num>
  <w:num w:numId="13">
    <w:abstractNumId w:val="16"/>
  </w:num>
  <w:num w:numId="14">
    <w:abstractNumId w:val="10"/>
  </w:num>
  <w:num w:numId="15">
    <w:abstractNumId w:val="0"/>
  </w:num>
  <w:num w:numId="16">
    <w:abstractNumId w:val="19"/>
  </w:num>
  <w:num w:numId="17">
    <w:abstractNumId w:val="9"/>
  </w:num>
  <w:num w:numId="18">
    <w:abstractNumId w:val="21"/>
  </w:num>
  <w:num w:numId="19">
    <w:abstractNumId w:val="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4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8A7"/>
    <w:rsid w:val="00002DB1"/>
    <w:rsid w:val="00016492"/>
    <w:rsid w:val="00030C08"/>
    <w:rsid w:val="0003452C"/>
    <w:rsid w:val="00047848"/>
    <w:rsid w:val="000502DE"/>
    <w:rsid w:val="000506B5"/>
    <w:rsid w:val="00053719"/>
    <w:rsid w:val="00083C82"/>
    <w:rsid w:val="00084EAB"/>
    <w:rsid w:val="00090DDD"/>
    <w:rsid w:val="000B23ED"/>
    <w:rsid w:val="000C28A7"/>
    <w:rsid w:val="000C721D"/>
    <w:rsid w:val="000F4F03"/>
    <w:rsid w:val="000F6CAD"/>
    <w:rsid w:val="00141D09"/>
    <w:rsid w:val="00142D75"/>
    <w:rsid w:val="00157581"/>
    <w:rsid w:val="001626D0"/>
    <w:rsid w:val="001A3C71"/>
    <w:rsid w:val="001B7B58"/>
    <w:rsid w:val="001C60A4"/>
    <w:rsid w:val="001E1DF0"/>
    <w:rsid w:val="00222B3D"/>
    <w:rsid w:val="0022711C"/>
    <w:rsid w:val="00235D74"/>
    <w:rsid w:val="00244628"/>
    <w:rsid w:val="00262166"/>
    <w:rsid w:val="00272DF6"/>
    <w:rsid w:val="002A74FC"/>
    <w:rsid w:val="002B1A6E"/>
    <w:rsid w:val="002C19FA"/>
    <w:rsid w:val="002D4730"/>
    <w:rsid w:val="002D6C10"/>
    <w:rsid w:val="003057CB"/>
    <w:rsid w:val="003129BD"/>
    <w:rsid w:val="003148A8"/>
    <w:rsid w:val="00330A70"/>
    <w:rsid w:val="00361DC3"/>
    <w:rsid w:val="00367A58"/>
    <w:rsid w:val="003747B4"/>
    <w:rsid w:val="0038110D"/>
    <w:rsid w:val="00397704"/>
    <w:rsid w:val="003D470A"/>
    <w:rsid w:val="00435DAA"/>
    <w:rsid w:val="00451FCB"/>
    <w:rsid w:val="004540B0"/>
    <w:rsid w:val="00456B20"/>
    <w:rsid w:val="004576F4"/>
    <w:rsid w:val="00480E71"/>
    <w:rsid w:val="00482392"/>
    <w:rsid w:val="00482765"/>
    <w:rsid w:val="004837A2"/>
    <w:rsid w:val="00493CD5"/>
    <w:rsid w:val="004961A9"/>
    <w:rsid w:val="004A7D33"/>
    <w:rsid w:val="004B70D9"/>
    <w:rsid w:val="004C41CD"/>
    <w:rsid w:val="004C477E"/>
    <w:rsid w:val="004C7EBB"/>
    <w:rsid w:val="005043FC"/>
    <w:rsid w:val="00512662"/>
    <w:rsid w:val="0053466C"/>
    <w:rsid w:val="005346C8"/>
    <w:rsid w:val="0053695E"/>
    <w:rsid w:val="005412B6"/>
    <w:rsid w:val="00553152"/>
    <w:rsid w:val="005540DD"/>
    <w:rsid w:val="005802A7"/>
    <w:rsid w:val="00591B12"/>
    <w:rsid w:val="005D47D9"/>
    <w:rsid w:val="00606259"/>
    <w:rsid w:val="00612180"/>
    <w:rsid w:val="00661433"/>
    <w:rsid w:val="006740BB"/>
    <w:rsid w:val="006A0B2B"/>
    <w:rsid w:val="006A25A9"/>
    <w:rsid w:val="006A4F21"/>
    <w:rsid w:val="006B149D"/>
    <w:rsid w:val="006B2D75"/>
    <w:rsid w:val="006C4EE9"/>
    <w:rsid w:val="006D7350"/>
    <w:rsid w:val="006E443C"/>
    <w:rsid w:val="006E6105"/>
    <w:rsid w:val="006F54AB"/>
    <w:rsid w:val="00702802"/>
    <w:rsid w:val="0070681D"/>
    <w:rsid w:val="00713536"/>
    <w:rsid w:val="0073392B"/>
    <w:rsid w:val="0075162E"/>
    <w:rsid w:val="00757398"/>
    <w:rsid w:val="00772A6E"/>
    <w:rsid w:val="007A20A9"/>
    <w:rsid w:val="007A2332"/>
    <w:rsid w:val="007E46FF"/>
    <w:rsid w:val="007E5100"/>
    <w:rsid w:val="007F29BE"/>
    <w:rsid w:val="00847DF4"/>
    <w:rsid w:val="00857BE5"/>
    <w:rsid w:val="00897CF7"/>
    <w:rsid w:val="0091268C"/>
    <w:rsid w:val="0092627B"/>
    <w:rsid w:val="00940159"/>
    <w:rsid w:val="009440D4"/>
    <w:rsid w:val="009876D1"/>
    <w:rsid w:val="009910FB"/>
    <w:rsid w:val="00995F41"/>
    <w:rsid w:val="009A7952"/>
    <w:rsid w:val="009B42E6"/>
    <w:rsid w:val="009D55D7"/>
    <w:rsid w:val="009E0254"/>
    <w:rsid w:val="009E5CAD"/>
    <w:rsid w:val="00A24DCA"/>
    <w:rsid w:val="00A46594"/>
    <w:rsid w:val="00A76312"/>
    <w:rsid w:val="00AB206B"/>
    <w:rsid w:val="00B222C3"/>
    <w:rsid w:val="00B23350"/>
    <w:rsid w:val="00B24A5B"/>
    <w:rsid w:val="00B271E3"/>
    <w:rsid w:val="00B37B1D"/>
    <w:rsid w:val="00B86496"/>
    <w:rsid w:val="00B975E6"/>
    <w:rsid w:val="00BC4DA8"/>
    <w:rsid w:val="00BF2275"/>
    <w:rsid w:val="00BF6A4C"/>
    <w:rsid w:val="00C00899"/>
    <w:rsid w:val="00C069AA"/>
    <w:rsid w:val="00C11B45"/>
    <w:rsid w:val="00C17A0B"/>
    <w:rsid w:val="00C57B5F"/>
    <w:rsid w:val="00C632B0"/>
    <w:rsid w:val="00C64D9A"/>
    <w:rsid w:val="00C822EE"/>
    <w:rsid w:val="00C87F47"/>
    <w:rsid w:val="00C931D2"/>
    <w:rsid w:val="00CA0D83"/>
    <w:rsid w:val="00CA14D4"/>
    <w:rsid w:val="00CD0049"/>
    <w:rsid w:val="00CD7088"/>
    <w:rsid w:val="00CE6674"/>
    <w:rsid w:val="00CE6FC4"/>
    <w:rsid w:val="00D07B7B"/>
    <w:rsid w:val="00D119B1"/>
    <w:rsid w:val="00D7175B"/>
    <w:rsid w:val="00D71FF8"/>
    <w:rsid w:val="00D7731F"/>
    <w:rsid w:val="00D80819"/>
    <w:rsid w:val="00DA00F2"/>
    <w:rsid w:val="00DB1024"/>
    <w:rsid w:val="00DB14DB"/>
    <w:rsid w:val="00DD2DB8"/>
    <w:rsid w:val="00DE0202"/>
    <w:rsid w:val="00DE3DC3"/>
    <w:rsid w:val="00E32A2C"/>
    <w:rsid w:val="00E32E8F"/>
    <w:rsid w:val="00E544B7"/>
    <w:rsid w:val="00E66C63"/>
    <w:rsid w:val="00E724B6"/>
    <w:rsid w:val="00E8742D"/>
    <w:rsid w:val="00EA68EC"/>
    <w:rsid w:val="00EC3F7E"/>
    <w:rsid w:val="00EC4B1A"/>
    <w:rsid w:val="00ED63F5"/>
    <w:rsid w:val="00EE61B5"/>
    <w:rsid w:val="00EF6FDB"/>
    <w:rsid w:val="00F055AC"/>
    <w:rsid w:val="00F27E5C"/>
    <w:rsid w:val="00F31956"/>
    <w:rsid w:val="00F4578B"/>
    <w:rsid w:val="00F474B5"/>
    <w:rsid w:val="00F53440"/>
    <w:rsid w:val="00F536C6"/>
    <w:rsid w:val="00F540CC"/>
    <w:rsid w:val="00F644F0"/>
    <w:rsid w:val="00F91530"/>
    <w:rsid w:val="00FA19E0"/>
    <w:rsid w:val="00FA4156"/>
    <w:rsid w:val="00FC3AA5"/>
    <w:rsid w:val="00FD3E0D"/>
    <w:rsid w:val="00FD4BDE"/>
    <w:rsid w:val="00FD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47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28A7"/>
    <w:pPr>
      <w:jc w:val="center"/>
    </w:pPr>
    <w:rPr>
      <w:b/>
      <w:bCs/>
      <w:sz w:val="32"/>
      <w:lang w:eastAsia="en-US"/>
    </w:rPr>
  </w:style>
  <w:style w:type="character" w:customStyle="1" w:styleId="a4">
    <w:name w:val="Название Знак"/>
    <w:basedOn w:val="a0"/>
    <w:link w:val="a3"/>
    <w:rsid w:val="000C28A7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Z">
    <w:name w:val="Z"/>
    <w:rsid w:val="004C477E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rsid w:val="004C477E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rsid w:val="004C477E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">
    <w:name w:val="Уrok"/>
    <w:rsid w:val="004C477E"/>
    <w:pPr>
      <w:widowControl w:val="0"/>
      <w:autoSpaceDE w:val="0"/>
      <w:autoSpaceDN w:val="0"/>
      <w:adjustRightInd w:val="0"/>
      <w:spacing w:before="57" w:after="57" w:line="254" w:lineRule="exact"/>
      <w:ind w:firstLine="227"/>
      <w:jc w:val="both"/>
    </w:pPr>
    <w:rPr>
      <w:rFonts w:ascii="PragmaticaC" w:eastAsia="Times New Roman" w:hAnsi="PragmaticaC" w:cs="PragmaticaC"/>
      <w:b/>
      <w:bCs/>
      <w:color w:val="000000"/>
      <w:lang w:eastAsia="ru-RU"/>
    </w:rPr>
  </w:style>
  <w:style w:type="paragraph" w:customStyle="1" w:styleId="a5">
    <w:name w:val="Мелкий"/>
    <w:rsid w:val="004C477E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18"/>
      <w:szCs w:val="18"/>
      <w:lang w:eastAsia="ru-RU"/>
    </w:rPr>
  </w:style>
  <w:style w:type="paragraph" w:customStyle="1" w:styleId="Zag">
    <w:name w:val="Zag"/>
    <w:rsid w:val="004C477E"/>
    <w:pPr>
      <w:widowControl w:val="0"/>
      <w:autoSpaceDE w:val="0"/>
      <w:autoSpaceDN w:val="0"/>
      <w:adjustRightInd w:val="0"/>
      <w:spacing w:before="680" w:after="0" w:line="254" w:lineRule="exact"/>
      <w:ind w:left="227"/>
    </w:pPr>
    <w:rPr>
      <w:rFonts w:ascii="SchoolBookC" w:eastAsia="Times New Roman" w:hAnsi="SchoolBookC" w:cs="SchoolBookC"/>
      <w:b/>
      <w:bCs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4C47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3129BD"/>
    <w:pPr>
      <w:ind w:left="720"/>
      <w:contextualSpacing/>
    </w:pPr>
  </w:style>
  <w:style w:type="table" w:styleId="a7">
    <w:name w:val="Table Grid"/>
    <w:basedOn w:val="a1"/>
    <w:rsid w:val="002D6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F6C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CA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135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13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135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35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3B57-EC52-4513-9AAC-52BCA9F4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4594</Words>
  <Characters>26190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4</cp:revision>
  <cp:lastPrinted>2014-09-09T04:30:00Z</cp:lastPrinted>
  <dcterms:created xsi:type="dcterms:W3CDTF">2016-03-06T19:59:00Z</dcterms:created>
  <dcterms:modified xsi:type="dcterms:W3CDTF">2016-03-06T20:08:00Z</dcterms:modified>
</cp:coreProperties>
</file>