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3" w:rsidRPr="008253E9" w:rsidRDefault="006A6B03" w:rsidP="006A6B0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53E9">
        <w:rPr>
          <w:rFonts w:ascii="Times New Roman" w:hAnsi="Times New Roman" w:cs="Times New Roman"/>
          <w:b/>
          <w:sz w:val="24"/>
          <w:szCs w:val="24"/>
          <w:lang w:eastAsia="ru-RU"/>
        </w:rPr>
        <w:t>Му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ниципальное казённое общеобразовательное учреждение</w:t>
      </w:r>
      <w:r w:rsidRPr="008253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6B03" w:rsidRPr="008253E9" w:rsidRDefault="006A6B03" w:rsidP="006A6B03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/>
          <w:sz w:val="24"/>
          <w:szCs w:val="24"/>
          <w:lang w:eastAsia="ru-RU"/>
        </w:rPr>
        <w:t>«Панаевская школа-интернат»</w:t>
      </w:r>
    </w:p>
    <w:p w:rsidR="006A6B03" w:rsidRDefault="006A6B03" w:rsidP="006A6B03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7EF1" w:rsidRPr="008253E9" w:rsidRDefault="00D37EF1" w:rsidP="006A6B03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88"/>
        <w:tblW w:w="10490" w:type="dxa"/>
        <w:tblLayout w:type="fixed"/>
        <w:tblLook w:val="0000" w:firstRow="0" w:lastRow="0" w:firstColumn="0" w:lastColumn="0" w:noHBand="0" w:noVBand="0"/>
      </w:tblPr>
      <w:tblGrid>
        <w:gridCol w:w="2836"/>
        <w:gridCol w:w="2552"/>
        <w:gridCol w:w="2551"/>
        <w:gridCol w:w="2551"/>
      </w:tblGrid>
      <w:tr w:rsidR="006A6B03" w:rsidRPr="008253E9" w:rsidTr="00493BD6">
        <w:trPr>
          <w:trHeight w:val="562"/>
        </w:trPr>
        <w:tc>
          <w:tcPr>
            <w:tcW w:w="2836" w:type="dxa"/>
            <w:shd w:val="clear" w:color="auto" w:fill="auto"/>
          </w:tcPr>
          <w:p w:rsidR="006A6B03" w:rsidRPr="008253E9" w:rsidRDefault="006A6B03" w:rsidP="00493BD6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РАССМОТРЕНО и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РЕКОМЕНДОВАНО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объедин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ением учителей гуманитарного цикла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ind w:right="3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«31»августа 2015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№1 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Руководитель _____________       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И.Г. Бакулина </w:t>
            </w:r>
          </w:p>
        </w:tc>
        <w:tc>
          <w:tcPr>
            <w:tcW w:w="2552" w:type="dxa"/>
            <w:shd w:val="clear" w:color="auto" w:fill="auto"/>
          </w:tcPr>
          <w:p w:rsidR="006A6B03" w:rsidRPr="008253E9" w:rsidRDefault="006A6B03" w:rsidP="00493BD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ПРИНЯТО 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Советом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«31» августа 2015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   №1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A6B03" w:rsidRPr="008253E9" w:rsidRDefault="006A6B03" w:rsidP="00493BD6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Председатель    _________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И.В. Иванова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6A6B03" w:rsidRPr="008253E9" w:rsidRDefault="006A6B03" w:rsidP="00493BD6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аместителя</w:t>
            </w:r>
            <w:proofErr w:type="spellEnd"/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директора   школы - интерната по МР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6A6B03" w:rsidRPr="008253E9" w:rsidRDefault="006A6B03" w:rsidP="00493BD6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__________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И.В. Иванова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«31» августа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2015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A6B03" w:rsidRPr="008253E9" w:rsidRDefault="006A6B03" w:rsidP="00493BD6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Е.В. Дубникова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«31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августа 2015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A6B03" w:rsidRPr="008253E9" w:rsidRDefault="006A6B03" w:rsidP="00493BD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«31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августа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2015 г.     № 252</w:t>
            </w:r>
          </w:p>
        </w:tc>
      </w:tr>
    </w:tbl>
    <w:p w:rsidR="006A6B03" w:rsidRPr="008253E9" w:rsidRDefault="006A6B03" w:rsidP="006A6B03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</w:t>
      </w: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 w:rsidRPr="008253E9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E33B54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И</w:t>
      </w:r>
      <w:r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стория</w:t>
      </w:r>
    </w:p>
    <w:p w:rsidR="0039408A" w:rsidRPr="008253E9" w:rsidRDefault="00E33B54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Cs/>
          <w:sz w:val="72"/>
          <w:szCs w:val="72"/>
          <w:lang w:eastAsia="ru-RU"/>
        </w:rPr>
        <w:t>9</w:t>
      </w:r>
      <w:r w:rsidR="0039408A" w:rsidRPr="008253E9">
        <w:rPr>
          <w:rFonts w:ascii="Times New Roman" w:hAnsi="Times New Roman" w:cs="Times New Roman"/>
          <w:bCs/>
          <w:sz w:val="72"/>
          <w:szCs w:val="72"/>
          <w:lang w:eastAsia="ru-RU"/>
        </w:rPr>
        <w:t>а</w:t>
      </w:r>
      <w:r w:rsidR="006A6B03">
        <w:rPr>
          <w:rFonts w:ascii="Times New Roman" w:hAnsi="Times New Roman" w:cs="Times New Roman"/>
          <w:bCs/>
          <w:sz w:val="72"/>
          <w:szCs w:val="72"/>
          <w:lang w:eastAsia="ru-RU"/>
        </w:rPr>
        <w:t xml:space="preserve"> </w:t>
      </w:r>
      <w:r w:rsidR="0039408A" w:rsidRPr="008253E9">
        <w:rPr>
          <w:rFonts w:ascii="Times New Roman" w:hAnsi="Times New Roman" w:cs="Times New Roman"/>
          <w:bCs/>
          <w:sz w:val="72"/>
          <w:szCs w:val="72"/>
          <w:lang w:eastAsia="ru-RU"/>
        </w:rPr>
        <w:t>класс</w:t>
      </w: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7"/>
        <w:gridCol w:w="295"/>
        <w:gridCol w:w="5599"/>
      </w:tblGrid>
      <w:tr w:rsidR="0039408A" w:rsidRPr="008253E9" w:rsidTr="00F910D1">
        <w:tc>
          <w:tcPr>
            <w:tcW w:w="1921" w:type="pct"/>
          </w:tcPr>
          <w:p w:rsidR="0039408A" w:rsidRPr="008253E9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</w:tcPr>
          <w:p w:rsidR="0039408A" w:rsidRPr="008253E9" w:rsidRDefault="0039408A" w:rsidP="00F910D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5" w:type="pct"/>
          </w:tcPr>
          <w:p w:rsidR="0039408A" w:rsidRPr="008253E9" w:rsidRDefault="0039408A" w:rsidP="00F910D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Составитель:</w:t>
            </w:r>
          </w:p>
          <w:p w:rsidR="0039408A" w:rsidRPr="008253E9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Нафикова Лариса Николаевна</w:t>
            </w: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39408A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истории и обществознания, </w:t>
            </w:r>
          </w:p>
          <w:p w:rsidR="0039408A" w:rsidRPr="008253E9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  <w:proofErr w:type="gramEnd"/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КК</w:t>
            </w:r>
          </w:p>
          <w:p w:rsidR="0039408A" w:rsidRPr="008253E9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9408A" w:rsidRPr="008253E9" w:rsidRDefault="0039408A" w:rsidP="00F910D1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9408A" w:rsidRPr="008253E9" w:rsidRDefault="0039408A" w:rsidP="00F910D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9408A" w:rsidRPr="008253E9" w:rsidRDefault="0039408A" w:rsidP="0039408A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39408A" w:rsidRPr="008253E9" w:rsidRDefault="0039408A" w:rsidP="0039408A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spacing w:line="48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>с. Панаевск</w:t>
      </w:r>
    </w:p>
    <w:p w:rsidR="0039408A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0E11F" wp14:editId="7A2928C4">
                <wp:simplePos x="0" y="0"/>
                <wp:positionH relativeFrom="column">
                  <wp:posOffset>2659380</wp:posOffset>
                </wp:positionH>
                <wp:positionV relativeFrom="paragraph">
                  <wp:posOffset>303530</wp:posOffset>
                </wp:positionV>
                <wp:extent cx="842645" cy="461010"/>
                <wp:effectExtent l="1905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4pt;margin-top:23.9pt;width:66.3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" stroked="f"/>
            </w:pict>
          </mc:Fallback>
        </mc:AlternateContent>
      </w:r>
      <w:r w:rsidR="006A6B03">
        <w:rPr>
          <w:rFonts w:ascii="Times New Roman" w:hAnsi="Times New Roman" w:cs="Times New Roman"/>
          <w:bCs/>
          <w:sz w:val="28"/>
          <w:szCs w:val="28"/>
          <w:lang w:eastAsia="ru-RU"/>
        </w:rPr>
        <w:t>2015</w:t>
      </w: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408A" w:rsidRPr="008253E9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43A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9408A" w:rsidRPr="009E43A0" w:rsidRDefault="0039408A" w:rsidP="0039408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08A" w:rsidRPr="00BE6626" w:rsidRDefault="0039408A" w:rsidP="00394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94D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Рабочая программа </w:t>
      </w:r>
      <w:r w:rsidR="00F94DE3" w:rsidRPr="00F94D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интегрированного курса отечественной  и всеобщей истории </w:t>
      </w:r>
      <w:r w:rsidR="00E33B54">
        <w:rPr>
          <w:rFonts w:ascii="Times New Roman" w:hAnsi="Times New Roman" w:cs="Times New Roman"/>
          <w:bCs/>
          <w:sz w:val="24"/>
          <w:szCs w:val="24"/>
          <w:lang w:eastAsia="ru-RU"/>
        </w:rPr>
        <w:t>для 9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класса</w:t>
      </w:r>
      <w:r w:rsidRPr="00BE6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B03" w:rsidRPr="00BE6626">
        <w:rPr>
          <w:rFonts w:ascii="Times New Roman" w:hAnsi="Times New Roman" w:cs="Times New Roman"/>
          <w:sz w:val="24"/>
          <w:szCs w:val="24"/>
        </w:rPr>
        <w:t>Муниципального казённого об</w:t>
      </w:r>
      <w:r w:rsidR="006A6B03">
        <w:rPr>
          <w:rFonts w:ascii="Times New Roman" w:hAnsi="Times New Roman" w:cs="Times New Roman"/>
          <w:sz w:val="24"/>
          <w:szCs w:val="24"/>
        </w:rPr>
        <w:t>щеобразовательного учреждения</w:t>
      </w:r>
      <w:r w:rsidR="006A6B03" w:rsidRPr="00BE6626">
        <w:rPr>
          <w:rFonts w:ascii="Times New Roman" w:hAnsi="Times New Roman" w:cs="Times New Roman"/>
          <w:sz w:val="24"/>
          <w:szCs w:val="24"/>
        </w:rPr>
        <w:t xml:space="preserve"> «Панаевская школа</w:t>
      </w:r>
      <w:r w:rsidR="006A6B03">
        <w:rPr>
          <w:rFonts w:ascii="Times New Roman" w:hAnsi="Times New Roman" w:cs="Times New Roman"/>
          <w:sz w:val="24"/>
          <w:szCs w:val="24"/>
        </w:rPr>
        <w:t xml:space="preserve"> </w:t>
      </w:r>
      <w:r w:rsidR="006A6B03" w:rsidRPr="00BE6626">
        <w:rPr>
          <w:rFonts w:ascii="Times New Roman" w:hAnsi="Times New Roman" w:cs="Times New Roman"/>
          <w:sz w:val="24"/>
          <w:szCs w:val="24"/>
        </w:rPr>
        <w:t>-</w:t>
      </w:r>
      <w:r w:rsidR="006A6B03">
        <w:rPr>
          <w:rFonts w:ascii="Times New Roman" w:hAnsi="Times New Roman" w:cs="Times New Roman"/>
          <w:sz w:val="24"/>
          <w:szCs w:val="24"/>
        </w:rPr>
        <w:t xml:space="preserve"> </w:t>
      </w:r>
      <w:r w:rsidR="006A6B03" w:rsidRPr="00BE6626">
        <w:rPr>
          <w:rFonts w:ascii="Times New Roman" w:hAnsi="Times New Roman" w:cs="Times New Roman"/>
          <w:sz w:val="24"/>
          <w:szCs w:val="24"/>
        </w:rPr>
        <w:t>интернат»</w:t>
      </w:r>
      <w:r w:rsidRPr="00BE6626">
        <w:rPr>
          <w:rFonts w:ascii="Times New Roman" w:hAnsi="Times New Roman" w:cs="Times New Roman"/>
          <w:sz w:val="24"/>
          <w:szCs w:val="24"/>
        </w:rPr>
        <w:t xml:space="preserve"> </w:t>
      </w:r>
      <w:r w:rsidR="00D37EF1">
        <w:rPr>
          <w:rFonts w:ascii="Times New Roman" w:hAnsi="Times New Roman" w:cs="Times New Roman"/>
          <w:bCs/>
          <w:sz w:val="24"/>
          <w:szCs w:val="24"/>
          <w:lang w:eastAsia="ru-RU"/>
        </w:rPr>
        <w:t>разработана на основании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9408A" w:rsidRPr="00384614" w:rsidRDefault="0039408A" w:rsidP="0039408A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39408A" w:rsidRPr="00384614" w:rsidRDefault="0039408A" w:rsidP="0039408A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компонента государственного стандарта общего образования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истории,</w:t>
      </w:r>
      <w:r w:rsidRPr="003846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утвержденного</w:t>
      </w:r>
      <w:r w:rsidRPr="003846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приказом Министерства образования РФ № 1089 от 05.03.2004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408A" w:rsidRPr="00BE6626" w:rsidRDefault="0039408A" w:rsidP="0039408A">
      <w:pPr>
        <w:widowControl/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общего образования (</w:t>
      </w:r>
      <w:proofErr w:type="gramStart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приказом Министерства образования и науки Российской Федерации от 17.12.2010 № 1897).</w:t>
      </w:r>
    </w:p>
    <w:p w:rsidR="0039408A" w:rsidRDefault="0039408A" w:rsidP="0039408A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Примерной программы по учебным предметам. История. 5-9 классы: проект. – М.: Просвещение, 2010.</w:t>
      </w:r>
    </w:p>
    <w:p w:rsidR="00F94DE3" w:rsidRDefault="00F94DE3" w:rsidP="00F94DE3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Авторской программы. Данилов А.А., Косулина Л.Г. История России. 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XIX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век. 8 класс. - 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М.: Просвещение, 2011. </w:t>
      </w:r>
    </w:p>
    <w:p w:rsidR="00F94DE3" w:rsidRDefault="00F94DE3" w:rsidP="00F94DE3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Авторской программы История России. Рабочие программы.  Предметная линия учебников А.А. Данилова, Л.. </w:t>
      </w:r>
      <w:proofErr w:type="spellStart"/>
      <w:r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Косулиной</w:t>
      </w:r>
      <w:proofErr w:type="spellEnd"/>
      <w:r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6-9 классы: пособие для учителей общеобразовательных учреждений/А.А. Данилов, Л.Г. Косулина, А.Ю. Морозов. – М.: Просвещение, 2011. </w:t>
      </w:r>
    </w:p>
    <w:p w:rsidR="00F94DE3" w:rsidRDefault="00F94DE3" w:rsidP="00F94DE3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12F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Авторской программы Всеобщая история. Рабочие программы к предметной линии учебников А.А. </w:t>
      </w:r>
      <w:proofErr w:type="spellStart"/>
      <w:r w:rsidRPr="00F12FEB">
        <w:rPr>
          <w:rFonts w:ascii="Times New Roman" w:hAnsi="Times New Roman" w:cs="Times New Roman"/>
          <w:bCs/>
          <w:sz w:val="24"/>
          <w:szCs w:val="24"/>
          <w:lang w:eastAsia="ru-RU"/>
        </w:rPr>
        <w:t>Вигасина</w:t>
      </w:r>
      <w:proofErr w:type="spellEnd"/>
      <w:r w:rsidRPr="00F12F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А.О. </w:t>
      </w:r>
      <w:proofErr w:type="spellStart"/>
      <w:r w:rsidRPr="00F12FEB">
        <w:rPr>
          <w:rFonts w:ascii="Times New Roman" w:hAnsi="Times New Roman" w:cs="Times New Roman"/>
          <w:bCs/>
          <w:sz w:val="24"/>
          <w:szCs w:val="24"/>
          <w:lang w:eastAsia="ru-RU"/>
        </w:rPr>
        <w:t>Сороко</w:t>
      </w:r>
      <w:proofErr w:type="spellEnd"/>
      <w:r w:rsidRPr="00F12F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-Цюпы. 5-9 классы: пособие для учителей общеобразовательных учреждений/А.А. </w:t>
      </w:r>
      <w:proofErr w:type="spellStart"/>
      <w:r w:rsidRPr="00F12FEB">
        <w:rPr>
          <w:rFonts w:ascii="Times New Roman" w:hAnsi="Times New Roman" w:cs="Times New Roman"/>
          <w:bCs/>
          <w:sz w:val="24"/>
          <w:szCs w:val="24"/>
          <w:lang w:eastAsia="ru-RU"/>
        </w:rPr>
        <w:t>Вигасин</w:t>
      </w:r>
      <w:proofErr w:type="spellEnd"/>
      <w:r w:rsidRPr="00F12F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Г.И. </w:t>
      </w:r>
      <w:proofErr w:type="spellStart"/>
      <w:r w:rsidRPr="00F12FEB">
        <w:rPr>
          <w:rFonts w:ascii="Times New Roman" w:hAnsi="Times New Roman" w:cs="Times New Roman"/>
          <w:bCs/>
          <w:sz w:val="24"/>
          <w:szCs w:val="24"/>
          <w:lang w:eastAsia="ru-RU"/>
        </w:rPr>
        <w:t>Годер</w:t>
      </w:r>
      <w:proofErr w:type="spellEnd"/>
      <w:r w:rsidRPr="00F12F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Н.И. Шевченко и др. – М.: Просвещение, 2011. </w:t>
      </w:r>
    </w:p>
    <w:p w:rsidR="006A6B03" w:rsidRDefault="006A6B03" w:rsidP="006A6B03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Осно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вной образовательной программы 6-9 классов </w:t>
      </w:r>
      <w:r w:rsidR="00D37EF1">
        <w:rPr>
          <w:rFonts w:ascii="Times New Roman" w:hAnsi="Times New Roman" w:cs="Times New Roman"/>
          <w:sz w:val="24"/>
          <w:szCs w:val="24"/>
        </w:rPr>
        <w:t xml:space="preserve">Муниципального казённого общеобразовательного учреждения «Панаевская школа - интернат»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(приказ № 251-ОД от 31.08. 2015</w:t>
      </w: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г.).</w:t>
      </w:r>
    </w:p>
    <w:p w:rsidR="006A6B03" w:rsidRPr="006A6B03" w:rsidRDefault="006A6B03" w:rsidP="006A6B03">
      <w:pPr>
        <w:widowControl/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A53C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Главная цель изучения истории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современной школе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A53C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 изучения истории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основной школе: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формирование у молодого поколения ориентиров для гражданской, </w:t>
      </w:r>
      <w:proofErr w:type="spellStart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этнонациональной</w:t>
      </w:r>
      <w:proofErr w:type="spellEnd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воспитание учащихся в духе патриотизма, уважения к своему Отечеству — многонациональному Российскому государству, в соответствии с идеями взаимо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понимания, толе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рантности и мира между 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юдьми и народами, в духе демо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кратических ценностей современного общества;</w:t>
      </w:r>
    </w:p>
    <w:p w:rsidR="0039408A" w:rsidRPr="00BA53C5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39408A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•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полиэтничном</w:t>
      </w:r>
      <w:proofErr w:type="spellEnd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многоконфессиональном обществе.</w:t>
      </w:r>
    </w:p>
    <w:p w:rsidR="0039408A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8A" w:rsidRPr="00884648" w:rsidRDefault="0039408A" w:rsidP="0039408A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4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39408A" w:rsidRPr="00BE6626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Историческое образование –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традициям, интеграции и исторически сложившееся многонациональное и многоконфессиональное сообщество. </w:t>
      </w:r>
    </w:p>
    <w:p w:rsidR="002A6BBB" w:rsidRDefault="006959C7" w:rsidP="006959C7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регионов. А также проследить динамику исторического развития и выделить его основные этапы. 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параллели и аналогии, акцентируется связь истории зарубежных стран с историей России. </w:t>
      </w:r>
    </w:p>
    <w:p w:rsidR="0039408A" w:rsidRPr="00BE6626" w:rsidRDefault="004B1285" w:rsidP="00F94DE3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со</w:t>
      </w:r>
      <w:r w:rsidR="00F94DE3">
        <w:rPr>
          <w:rFonts w:ascii="Times New Roman" w:hAnsi="Times New Roman" w:cs="Times New Roman"/>
          <w:sz w:val="24"/>
          <w:szCs w:val="24"/>
          <w:lang w:eastAsia="ru-RU"/>
        </w:rPr>
        <w:t>держательные линии программы в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реализуются в рамках двух курсо</w:t>
      </w:r>
      <w:r w:rsidR="00F94DE3">
        <w:rPr>
          <w:rFonts w:ascii="Times New Roman" w:hAnsi="Times New Roman" w:cs="Times New Roman"/>
          <w:sz w:val="24"/>
          <w:szCs w:val="24"/>
          <w:lang w:eastAsia="ru-RU"/>
        </w:rPr>
        <w:t>в – «Истории России» и «Новейшей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истории».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в соответ</w:t>
      </w:r>
      <w:r w:rsidR="00F94DE3">
        <w:rPr>
          <w:rFonts w:ascii="Times New Roman" w:hAnsi="Times New Roman" w:cs="Times New Roman"/>
          <w:sz w:val="24"/>
          <w:szCs w:val="24"/>
          <w:lang w:eastAsia="ru-RU"/>
        </w:rPr>
        <w:t>ствии с учебным планом школы в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программа устанавливает примерное рас</w:t>
      </w:r>
      <w:r w:rsidR="00D45085">
        <w:rPr>
          <w:rFonts w:ascii="Times New Roman" w:hAnsi="Times New Roman" w:cs="Times New Roman"/>
          <w:sz w:val="24"/>
          <w:szCs w:val="24"/>
          <w:lang w:eastAsia="ru-RU"/>
        </w:rPr>
        <w:t>предел</w:t>
      </w:r>
      <w:r w:rsidR="00F94DE3">
        <w:rPr>
          <w:rFonts w:ascii="Times New Roman" w:hAnsi="Times New Roman" w:cs="Times New Roman"/>
          <w:sz w:val="24"/>
          <w:szCs w:val="24"/>
          <w:lang w:eastAsia="ru-RU"/>
        </w:rPr>
        <w:t>ение учебного времени: 42</w:t>
      </w:r>
      <w:r w:rsidR="00645A73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F94DE3">
        <w:rPr>
          <w:rFonts w:ascii="Times New Roman" w:hAnsi="Times New Roman" w:cs="Times New Roman"/>
          <w:sz w:val="24"/>
          <w:szCs w:val="24"/>
          <w:lang w:eastAsia="ru-RU"/>
        </w:rPr>
        <w:t>а - «История России» и 26</w:t>
      </w:r>
      <w:r w:rsidR="00D450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F94DE3">
        <w:rPr>
          <w:rFonts w:ascii="Times New Roman" w:hAnsi="Times New Roman" w:cs="Times New Roman"/>
          <w:sz w:val="24"/>
          <w:szCs w:val="24"/>
          <w:lang w:eastAsia="ru-RU"/>
        </w:rPr>
        <w:t>сов - «Новейшая история</w:t>
      </w:r>
      <w:r w:rsidR="0039566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94DE3">
        <w:rPr>
          <w:rFonts w:ascii="Times New Roman" w:hAnsi="Times New Roman" w:cs="Times New Roman"/>
          <w:sz w:val="24"/>
          <w:szCs w:val="24"/>
          <w:lang w:eastAsia="ru-RU"/>
        </w:rPr>
        <w:t>(68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часов, 2 часа в неделю)</w:t>
      </w:r>
      <w:r w:rsidR="00D4508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9408A"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9408A" w:rsidRPr="006C228B" w:rsidRDefault="0039408A" w:rsidP="0039408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6C228B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Необходимость разработки и значимость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истории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обусловлена, с одной стороны, требованиями к результатам освоения основной образовательной программы ступени основного общего образования, </w:t>
      </w:r>
      <w:proofErr w:type="gramStart"/>
      <w:r w:rsidRPr="006C228B">
        <w:rPr>
          <w:rFonts w:ascii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 ГОС, с другой стороны, потребностью формирования разносторонне развитой, гармоничной личности, воспитания гражданина, патриота. </w:t>
      </w:r>
    </w:p>
    <w:p w:rsidR="00593AC2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предусмотрено </w:t>
      </w:r>
      <w:r w:rsidRPr="006C22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развитие ключевых компетенций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>обучающихся, представленных в программах для начального общего образования, обусловленных предметным содержанием и психологическими и воз</w:t>
      </w:r>
    </w:p>
    <w:p w:rsidR="006959C7" w:rsidRPr="00802C57" w:rsidRDefault="0039408A" w:rsidP="00593AC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C57">
        <w:rPr>
          <w:rFonts w:ascii="Times New Roman" w:hAnsi="Times New Roman" w:cs="Times New Roman"/>
          <w:b/>
          <w:sz w:val="24"/>
          <w:szCs w:val="24"/>
          <w:lang w:eastAsia="ru-RU"/>
        </w:rPr>
        <w:t>Новизна</w:t>
      </w:r>
      <w:r w:rsidRPr="00802C57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заключается </w:t>
      </w:r>
      <w:r w:rsidR="00802C57">
        <w:rPr>
          <w:rFonts w:ascii="Times New Roman" w:hAnsi="Times New Roman" w:cs="Times New Roman"/>
          <w:sz w:val="24"/>
          <w:szCs w:val="24"/>
          <w:lang w:eastAsia="ru-RU"/>
        </w:rPr>
        <w:t>в уменьшении количества часов авторско</w:t>
      </w:r>
      <w:r w:rsidR="00592931">
        <w:rPr>
          <w:rFonts w:ascii="Times New Roman" w:hAnsi="Times New Roman" w:cs="Times New Roman"/>
          <w:sz w:val="24"/>
          <w:szCs w:val="24"/>
          <w:lang w:eastAsia="ru-RU"/>
        </w:rPr>
        <w:t xml:space="preserve">й программы  на изучение курса и </w:t>
      </w:r>
      <w:r w:rsidR="00802C57">
        <w:rPr>
          <w:rFonts w:ascii="Times New Roman" w:hAnsi="Times New Roman" w:cs="Times New Roman"/>
          <w:sz w:val="24"/>
          <w:szCs w:val="24"/>
          <w:lang w:eastAsia="ru-RU"/>
        </w:rPr>
        <w:t>во включении в неё тематического тестирования.</w:t>
      </w:r>
    </w:p>
    <w:p w:rsidR="00FB1809" w:rsidRPr="000F00B4" w:rsidRDefault="00FB1809" w:rsidP="00FB1809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C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Объектом изучения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курса «Всеобщая история</w:t>
      </w:r>
      <w:r w:rsidR="00592931">
        <w:rPr>
          <w:rFonts w:ascii="Times New Roman" w:hAnsi="Times New Roman" w:cs="Times New Roman"/>
          <w:b/>
          <w:sz w:val="24"/>
          <w:szCs w:val="24"/>
          <w:lang w:eastAsia="ru-RU"/>
        </w:rPr>
        <w:t>. Новейшая история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802C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являются события,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яв</w:t>
      </w:r>
      <w:r w:rsidR="00592931">
        <w:rPr>
          <w:rFonts w:ascii="Times New Roman" w:hAnsi="Times New Roman" w:cs="Times New Roman"/>
          <w:sz w:val="24"/>
          <w:szCs w:val="24"/>
          <w:lang w:eastAsia="ru-RU"/>
        </w:rPr>
        <w:t>ления</w:t>
      </w:r>
      <w:proofErr w:type="gramEnd"/>
      <w:r w:rsidR="00592931">
        <w:rPr>
          <w:rFonts w:ascii="Times New Roman" w:hAnsi="Times New Roman" w:cs="Times New Roman"/>
          <w:sz w:val="24"/>
          <w:szCs w:val="24"/>
          <w:lang w:eastAsia="ru-RU"/>
        </w:rPr>
        <w:t xml:space="preserve"> и процессы в период Новейшего времени </w:t>
      </w:r>
      <w:r>
        <w:rPr>
          <w:rFonts w:ascii="Times New Roman" w:hAnsi="Times New Roman" w:cs="Times New Roman"/>
          <w:sz w:val="24"/>
          <w:szCs w:val="24"/>
          <w:lang w:eastAsia="ru-RU"/>
        </w:rPr>
        <w:t>в истории народов Европы, Азии, Америки, Африки.</w:t>
      </w:r>
      <w:r w:rsidRPr="00BF1E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1809" w:rsidRPr="000F00B4" w:rsidRDefault="00FB1809" w:rsidP="00FB1809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Объектом изучения курса «История России. </w:t>
      </w:r>
      <w:proofErr w:type="gramStart"/>
      <w:r w:rsidR="00592931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 w:rsidR="005929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нач.</w:t>
      </w:r>
      <w:proofErr w:type="gramEnd"/>
      <w:r w:rsidR="005929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931">
        <w:rPr>
          <w:rFonts w:ascii="Times New Roman" w:hAnsi="Times New Roman" w:cs="Times New Roman"/>
          <w:b/>
          <w:sz w:val="24"/>
          <w:szCs w:val="24"/>
          <w:lang w:val="en-US" w:eastAsia="ru-RU"/>
        </w:rPr>
        <w:t>XXI</w:t>
      </w:r>
      <w:r w:rsidR="005929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</w:t>
      </w:r>
      <w:proofErr w:type="gramStart"/>
      <w:r w:rsidR="0059293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события, явления и процессы истории России в  период </w:t>
      </w:r>
      <w:r w:rsidR="00592931" w:rsidRPr="00592931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592931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592931" w:rsidRPr="00592931">
        <w:rPr>
          <w:rFonts w:ascii="Times New Roman" w:hAnsi="Times New Roman" w:cs="Times New Roman"/>
          <w:sz w:val="24"/>
          <w:szCs w:val="24"/>
          <w:lang w:eastAsia="ru-RU"/>
        </w:rPr>
        <w:t xml:space="preserve"> - нач. </w:t>
      </w:r>
      <w:r w:rsidR="00592931" w:rsidRPr="00592931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="00592931" w:rsidRPr="00592931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59293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592931"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5929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1809" w:rsidRPr="00B7110A" w:rsidRDefault="00FB1809" w:rsidP="00FB1809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истории</w:t>
      </w:r>
      <w:r w:rsidRPr="000F00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развитие и </w:t>
      </w:r>
      <w:r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FB1809" w:rsidRPr="00592931" w:rsidRDefault="00FB1809" w:rsidP="0059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бочей программе курс «Всеобщая история. </w:t>
      </w:r>
      <w:r w:rsidR="005929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Новейшая история» 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proofErr w:type="gramStart"/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глав</w:t>
      </w:r>
      <w:r w:rsidRPr="00491AA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ами:</w:t>
      </w:r>
    </w:p>
    <w:p w:rsidR="00FB1809" w:rsidRDefault="00FB1809" w:rsidP="00FB1809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Становление индустриального общества.</w:t>
      </w:r>
    </w:p>
    <w:p w:rsidR="00FB1809" w:rsidRDefault="00FB1809" w:rsidP="00FB1809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Строительство новой Европы.</w:t>
      </w:r>
    </w:p>
    <w:p w:rsidR="00FB1809" w:rsidRDefault="00FB1809" w:rsidP="00FB1809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Страны Западной Европы в конце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XIX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века. Успехи и проблемы индустриального общества.</w:t>
      </w:r>
    </w:p>
    <w:p w:rsidR="00FB1809" w:rsidRDefault="00FB1809" w:rsidP="00FB1809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Две Америки.</w:t>
      </w:r>
    </w:p>
    <w:p w:rsidR="00FB1809" w:rsidRDefault="00FB1809" w:rsidP="00FB1809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Традиционные общества в</w:t>
      </w:r>
      <w:r w:rsidRPr="00422F8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XIX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веке: новый этап колониализма.</w:t>
      </w:r>
    </w:p>
    <w:p w:rsidR="00FB1809" w:rsidRPr="00CD4D5B" w:rsidRDefault="00FB1809" w:rsidP="00FB1809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Международные отношения: обострение противоречий. </w:t>
      </w:r>
    </w:p>
    <w:p w:rsidR="00FB1809" w:rsidRPr="001C7528" w:rsidRDefault="00FB1809" w:rsidP="00FB1809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F5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</w:t>
      </w:r>
      <w:r w:rsidRPr="00120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преподавания курса «Истории Росс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ии. </w:t>
      </w:r>
      <w:proofErr w:type="gramStart"/>
      <w:r w:rsidR="00D94E99">
        <w:rPr>
          <w:rFonts w:ascii="Times New Roman" w:hAnsi="Times New Roman" w:cs="Times New Roman"/>
          <w:b/>
          <w:sz w:val="24"/>
          <w:szCs w:val="24"/>
          <w:lang w:val="en-US" w:eastAsia="ru-RU"/>
        </w:rPr>
        <w:t>XX</w:t>
      </w:r>
      <w:r w:rsidR="00D94E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нач.</w:t>
      </w:r>
      <w:proofErr w:type="gramEnd"/>
      <w:r w:rsidR="00D94E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4E99">
        <w:rPr>
          <w:rFonts w:ascii="Times New Roman" w:hAnsi="Times New Roman" w:cs="Times New Roman"/>
          <w:b/>
          <w:sz w:val="24"/>
          <w:szCs w:val="24"/>
          <w:lang w:val="en-US" w:eastAsia="ru-RU"/>
        </w:rPr>
        <w:t>XXI</w:t>
      </w:r>
      <w:r w:rsidR="00D94E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</w:t>
      </w:r>
      <w:proofErr w:type="gramStart"/>
      <w:r w:rsidR="00D94E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120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proofErr w:type="gramEnd"/>
      <w:r w:rsidR="00D94E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20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детальное и подробное изучение истории родной страны, глубокое понимание ее противоречивых процессов, различных точек зрения и трактовок; определение места России в общем потоке истории человечества. </w:t>
      </w:r>
      <w:r w:rsidRPr="00120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Особенность курса</w:t>
      </w:r>
      <w:r w:rsidRPr="00120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заключается в раскрытии как своеобразия и неповторимости российской истории, так и её связи с ведущими процессами мировой истории.</w:t>
      </w:r>
      <w:r w:rsidRPr="0069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B1809" w:rsidRDefault="00FB1809" w:rsidP="00FB1809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Общие задачи изучения истор</w:t>
      </w:r>
      <w:r w:rsidR="00592931">
        <w:rPr>
          <w:rFonts w:ascii="Times New Roman" w:hAnsi="Times New Roman" w:cs="Times New Roman"/>
          <w:b/>
          <w:sz w:val="24"/>
          <w:szCs w:val="24"/>
          <w:lang w:eastAsia="ru-RU"/>
        </w:rPr>
        <w:t>ии России в 9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классе:</w:t>
      </w:r>
    </w:p>
    <w:p w:rsidR="00FB1809" w:rsidRPr="002805B2" w:rsidRDefault="00FB1809" w:rsidP="00FB1809">
      <w:pPr>
        <w:pStyle w:val="a3"/>
        <w:widowControl/>
        <w:numPr>
          <w:ilvl w:val="0"/>
          <w:numId w:val="22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5B2">
        <w:rPr>
          <w:rFonts w:ascii="Times New Roman" w:hAnsi="Times New Roman" w:cs="Times New Roman"/>
          <w:sz w:val="24"/>
          <w:szCs w:val="24"/>
          <w:lang w:eastAsia="ru-RU"/>
        </w:rPr>
        <w:t>фо</w:t>
      </w:r>
      <w:r>
        <w:rPr>
          <w:rFonts w:ascii="Times New Roman" w:hAnsi="Times New Roman" w:cs="Times New Roman"/>
          <w:sz w:val="24"/>
          <w:szCs w:val="24"/>
          <w:lang w:eastAsia="ru-RU"/>
        </w:rPr>
        <w:t>рмирование первичных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гражданской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самоидентификации на основе усвоения исторического опыта народов России;</w:t>
      </w:r>
    </w:p>
    <w:p w:rsidR="00FB1809" w:rsidRPr="002805B2" w:rsidRDefault="00FB1809" w:rsidP="00FB1809">
      <w:pPr>
        <w:pStyle w:val="a3"/>
        <w:widowControl/>
        <w:numPr>
          <w:ilvl w:val="0"/>
          <w:numId w:val="22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обучающимися основными знаниями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истории России 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в., понимание ими мес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и роли Российской империи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 во всемирно-историческом процессе, значения наследия этих периодов для современного общества;</w:t>
      </w:r>
    </w:p>
    <w:p w:rsidR="00FB1809" w:rsidRPr="002805B2" w:rsidRDefault="00FB1809" w:rsidP="00FB1809">
      <w:pPr>
        <w:pStyle w:val="a3"/>
        <w:widowControl/>
        <w:numPr>
          <w:ilvl w:val="0"/>
          <w:numId w:val="22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воспитание обучающихся в духе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патриотизма,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уважения к истории России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 и гордости за героические свершения предков;</w:t>
      </w:r>
    </w:p>
    <w:p w:rsidR="00FB1809" w:rsidRPr="002805B2" w:rsidRDefault="00FB1809" w:rsidP="00FB1809">
      <w:pPr>
        <w:pStyle w:val="a3"/>
        <w:widowControl/>
        <w:numPr>
          <w:ilvl w:val="0"/>
          <w:numId w:val="22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способности  обучающихся анализировать информацию, содержащуюся в источниках по истории России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FB1809" w:rsidRPr="002805B2" w:rsidRDefault="00FB1809" w:rsidP="00FB1809">
      <w:pPr>
        <w:pStyle w:val="a3"/>
        <w:widowControl/>
        <w:numPr>
          <w:ilvl w:val="0"/>
          <w:numId w:val="22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 обучающихся умения применять знания по истории России в 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. для осмысления сущности современных общественных явлений.</w:t>
      </w:r>
    </w:p>
    <w:p w:rsidR="00FB1809" w:rsidRPr="00120F53" w:rsidRDefault="00FB1809" w:rsidP="00FB1809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1809" w:rsidRDefault="00FB1809" w:rsidP="00FB1809">
      <w:pPr>
        <w:pStyle w:val="a3"/>
        <w:widowControl/>
        <w:suppressAutoHyphens w:val="0"/>
        <w:autoSpaceDE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курс </w:t>
      </w:r>
      <w:r w:rsidRPr="00604E5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«История России. </w:t>
      </w:r>
      <w:proofErr w:type="gramStart"/>
      <w:r w:rsidR="00592931">
        <w:rPr>
          <w:rFonts w:ascii="Times New Roman" w:hAnsi="Times New Roman" w:cs="Times New Roman"/>
          <w:b/>
          <w:sz w:val="24"/>
          <w:szCs w:val="24"/>
          <w:lang w:val="en-US" w:eastAsia="ru-RU"/>
        </w:rPr>
        <w:t>XX</w:t>
      </w:r>
      <w:r w:rsidR="005929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нач.</w:t>
      </w:r>
      <w:proofErr w:type="gramEnd"/>
      <w:r w:rsidR="005929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931">
        <w:rPr>
          <w:rFonts w:ascii="Times New Roman" w:hAnsi="Times New Roman" w:cs="Times New Roman"/>
          <w:b/>
          <w:sz w:val="24"/>
          <w:szCs w:val="24"/>
          <w:lang w:val="en-US" w:eastAsia="ru-RU"/>
        </w:rPr>
        <w:t>XXI</w:t>
      </w:r>
      <w:r w:rsidR="00D94E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592931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="00D94E9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604E5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proofErr w:type="gramEnd"/>
      <w:r w:rsidR="005929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9</w:t>
      </w:r>
      <w:r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 w:rsidRPr="00C327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D94E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темами:</w:t>
      </w:r>
    </w:p>
    <w:p w:rsidR="00FB1809" w:rsidRPr="00067579" w:rsidRDefault="00D94E99" w:rsidP="00FB1809">
      <w:pPr>
        <w:pStyle w:val="a3"/>
        <w:widowControl/>
        <w:numPr>
          <w:ilvl w:val="0"/>
          <w:numId w:val="2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Россия на рубеже</w:t>
      </w:r>
      <w:r w:rsidR="00FB1809" w:rsidRPr="00067579">
        <w:rPr>
          <w:rFonts w:ascii="Times New Roman" w:hAnsi="Times New Roman" w:cs="Times New Roman"/>
          <w:sz w:val="24"/>
          <w:szCs w:val="24"/>
          <w:lang w:eastAsia="ru-RU"/>
        </w:rPr>
        <w:t xml:space="preserve"> X</w:t>
      </w:r>
      <w:r w:rsidR="00FB1809" w:rsidRPr="00067579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067579">
        <w:rPr>
          <w:rFonts w:ascii="Times New Roman" w:hAnsi="Times New Roman" w:cs="Times New Roman"/>
          <w:sz w:val="24"/>
          <w:szCs w:val="24"/>
          <w:lang w:eastAsia="ru-RU"/>
        </w:rPr>
        <w:t>X</w:t>
      </w:r>
      <w:r w:rsidRPr="00067579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вв.</w:t>
      </w:r>
    </w:p>
    <w:p w:rsidR="00FB1809" w:rsidRDefault="00D94E99" w:rsidP="00FB1809">
      <w:pPr>
        <w:pStyle w:val="a3"/>
        <w:widowControl/>
        <w:numPr>
          <w:ilvl w:val="0"/>
          <w:numId w:val="2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Великая российская революция. 1917-1921 гг.</w:t>
      </w:r>
    </w:p>
    <w:p w:rsidR="00D94E99" w:rsidRDefault="00D94E99" w:rsidP="00FB1809">
      <w:pPr>
        <w:pStyle w:val="a3"/>
        <w:widowControl/>
        <w:numPr>
          <w:ilvl w:val="0"/>
          <w:numId w:val="2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СССР на путях строительства нового общества.</w:t>
      </w:r>
    </w:p>
    <w:p w:rsidR="00D94E99" w:rsidRDefault="00D94E99" w:rsidP="00FB1809">
      <w:pPr>
        <w:pStyle w:val="a3"/>
        <w:widowControl/>
        <w:numPr>
          <w:ilvl w:val="0"/>
          <w:numId w:val="2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Великая Отечественная война. 1941 – 1945 гг.</w:t>
      </w:r>
    </w:p>
    <w:p w:rsidR="00D94E99" w:rsidRPr="00B24285" w:rsidRDefault="00D94E99" w:rsidP="00B24285">
      <w:pPr>
        <w:pStyle w:val="a3"/>
        <w:widowControl/>
        <w:numPr>
          <w:ilvl w:val="0"/>
          <w:numId w:val="2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285">
        <w:rPr>
          <w:rFonts w:ascii="Times New Roman" w:hAnsi="Times New Roman" w:cs="Times New Roman"/>
          <w:sz w:val="24"/>
          <w:szCs w:val="24"/>
          <w:lang w:eastAsia="ru-RU"/>
        </w:rPr>
        <w:t>СССР в 1945 – 1953 гг.</w:t>
      </w:r>
    </w:p>
    <w:p w:rsidR="00D94E99" w:rsidRDefault="00D94E99" w:rsidP="00FB1809">
      <w:pPr>
        <w:pStyle w:val="a3"/>
        <w:widowControl/>
        <w:numPr>
          <w:ilvl w:val="0"/>
          <w:numId w:val="2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СССР в 1953 </w:t>
      </w:r>
      <w:r w:rsidR="00B24285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4285">
        <w:rPr>
          <w:rFonts w:ascii="Times New Roman" w:hAnsi="Times New Roman" w:cs="Times New Roman"/>
          <w:sz w:val="24"/>
          <w:szCs w:val="24"/>
          <w:lang w:eastAsia="ru-RU"/>
        </w:rPr>
        <w:t xml:space="preserve">середине 60-х гг. </w:t>
      </w:r>
      <w:r w:rsidR="00B24285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proofErr w:type="gramStart"/>
      <w:r w:rsidR="00B2428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242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4285" w:rsidRPr="00B24285" w:rsidRDefault="00B24285" w:rsidP="00B2428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4285">
        <w:rPr>
          <w:rFonts w:ascii="Times New Roman" w:hAnsi="Times New Roman" w:cs="Times New Roman"/>
          <w:sz w:val="24"/>
          <w:szCs w:val="24"/>
          <w:lang w:eastAsia="ru-RU"/>
        </w:rPr>
        <w:t>СССР в середине 60-х – середине 80-х гг.</w:t>
      </w:r>
      <w:r w:rsidRPr="00B24285">
        <w:t xml:space="preserve"> </w:t>
      </w:r>
      <w:r w:rsidRPr="00B24285">
        <w:rPr>
          <w:rFonts w:ascii="Times New Roman" w:hAnsi="Times New Roman" w:cs="Times New Roman"/>
          <w:sz w:val="24"/>
          <w:szCs w:val="24"/>
          <w:lang w:eastAsia="ru-RU"/>
        </w:rPr>
        <w:t>XX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4285">
        <w:rPr>
          <w:rFonts w:ascii="Times New Roman" w:hAnsi="Times New Roman" w:cs="Times New Roman"/>
          <w:sz w:val="24"/>
          <w:szCs w:val="24"/>
          <w:lang w:eastAsia="ru-RU"/>
        </w:rPr>
        <w:t>в.</w:t>
      </w:r>
    </w:p>
    <w:p w:rsidR="00B24285" w:rsidRDefault="00B24285" w:rsidP="00FB1809">
      <w:pPr>
        <w:pStyle w:val="a3"/>
        <w:widowControl/>
        <w:numPr>
          <w:ilvl w:val="0"/>
          <w:numId w:val="2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Перестройка в СССР.</w:t>
      </w:r>
    </w:p>
    <w:p w:rsidR="00B24285" w:rsidRDefault="00B24285" w:rsidP="00FB1809">
      <w:pPr>
        <w:pStyle w:val="a3"/>
        <w:widowControl/>
        <w:numPr>
          <w:ilvl w:val="0"/>
          <w:numId w:val="2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Россия в конце </w:t>
      </w:r>
      <w:r w:rsidRPr="00B24285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B24285">
        <w:rPr>
          <w:rFonts w:ascii="Times New Roman" w:hAnsi="Times New Roman" w:cs="Times New Roman"/>
          <w:sz w:val="24"/>
          <w:szCs w:val="24"/>
          <w:lang w:eastAsia="ru-RU"/>
        </w:rPr>
        <w:t xml:space="preserve"> – нач. </w:t>
      </w:r>
      <w:r w:rsidRPr="00B24285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B24285">
        <w:rPr>
          <w:rFonts w:ascii="Times New Roman" w:hAnsi="Times New Roman" w:cs="Times New Roman"/>
          <w:sz w:val="24"/>
          <w:szCs w:val="24"/>
          <w:lang w:eastAsia="ru-RU"/>
        </w:rPr>
        <w:t xml:space="preserve"> вв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4285" w:rsidRDefault="00B24285" w:rsidP="00B24285">
      <w:pPr>
        <w:pStyle w:val="a3"/>
        <w:widowControl/>
        <w:numPr>
          <w:ilvl w:val="0"/>
          <w:numId w:val="2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B242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4285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B24285">
        <w:rPr>
          <w:rFonts w:ascii="Times New Roman" w:hAnsi="Times New Roman" w:cs="Times New Roman"/>
          <w:sz w:val="24"/>
          <w:szCs w:val="24"/>
          <w:lang w:eastAsia="ru-RU"/>
        </w:rPr>
        <w:t xml:space="preserve"> вв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4285" w:rsidRPr="00B24285" w:rsidRDefault="00B24285" w:rsidP="00B24285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08A" w:rsidRDefault="0039408A" w:rsidP="0039408A">
      <w:pPr>
        <w:pStyle w:val="a3"/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08A" w:rsidRDefault="0039408A" w:rsidP="0039408A">
      <w:pPr>
        <w:pStyle w:val="a3"/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08A" w:rsidRPr="002635DC" w:rsidRDefault="0039408A" w:rsidP="0039408A">
      <w:pPr>
        <w:pStyle w:val="a3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39408A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>В соответствии с учебным планом шко</w:t>
      </w:r>
      <w:r w:rsidR="006A6B03">
        <w:rPr>
          <w:rFonts w:ascii="Times New Roman" w:hAnsi="Times New Roman" w:cs="Times New Roman"/>
          <w:sz w:val="24"/>
          <w:szCs w:val="24"/>
          <w:lang w:eastAsia="ru-RU"/>
        </w:rPr>
        <w:t>лы-интерната предмет «И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стория» относится к учебным предметам, обязательным для изучения на ступени основного общего  образования.</w:t>
      </w:r>
    </w:p>
    <w:p w:rsidR="0039408A" w:rsidRPr="00F73FD4" w:rsidRDefault="0039408A" w:rsidP="0039408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FD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школы-интерната </w:t>
      </w:r>
      <w:r w:rsidR="00FB1809">
        <w:rPr>
          <w:rFonts w:ascii="Times New Roman" w:hAnsi="Times New Roman" w:cs="Times New Roman"/>
          <w:sz w:val="24"/>
          <w:szCs w:val="24"/>
          <w:lang w:eastAsia="ru-RU"/>
        </w:rPr>
        <w:t>на изучение предмета в 9</w:t>
      </w:r>
      <w:r w:rsidR="006A6B0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45A73"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 w:rsidR="00FB1809">
        <w:rPr>
          <w:rFonts w:ascii="Times New Roman" w:hAnsi="Times New Roman" w:cs="Times New Roman"/>
          <w:sz w:val="24"/>
          <w:szCs w:val="24"/>
          <w:lang w:eastAsia="ru-RU"/>
        </w:rPr>
        <w:t xml:space="preserve">  выделяется  68</w:t>
      </w:r>
      <w:r w:rsidR="006959C7">
        <w:rPr>
          <w:rFonts w:ascii="Times New Roman" w:hAnsi="Times New Roman" w:cs="Times New Roman"/>
          <w:sz w:val="24"/>
          <w:szCs w:val="24"/>
          <w:lang w:eastAsia="ru-RU"/>
        </w:rPr>
        <w:t xml:space="preserve"> часов </w:t>
      </w:r>
      <w:r w:rsidR="00FB1809">
        <w:rPr>
          <w:rFonts w:ascii="Times New Roman" w:hAnsi="Times New Roman" w:cs="Times New Roman"/>
          <w:sz w:val="24"/>
          <w:szCs w:val="24"/>
          <w:lang w:eastAsia="ru-RU"/>
        </w:rPr>
        <w:t>(2 ч в неделю, 34</w:t>
      </w:r>
      <w:r w:rsidRPr="00F73FD4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недели), из которых  на контрольные работы </w:t>
      </w:r>
      <w:r w:rsidR="00FB1809">
        <w:rPr>
          <w:rFonts w:ascii="Times New Roman" w:hAnsi="Times New Roman" w:cs="Times New Roman"/>
          <w:sz w:val="24"/>
          <w:szCs w:val="24"/>
          <w:lang w:eastAsia="ru-RU"/>
        </w:rPr>
        <w:t xml:space="preserve"> - 4</w:t>
      </w:r>
      <w:r w:rsidR="00422F8E">
        <w:rPr>
          <w:rFonts w:ascii="Times New Roman" w:hAnsi="Times New Roman" w:cs="Times New Roman"/>
          <w:sz w:val="24"/>
          <w:szCs w:val="24"/>
          <w:lang w:eastAsia="ru-RU"/>
        </w:rPr>
        <w:t xml:space="preserve"> часа.</w:t>
      </w:r>
      <w:r w:rsidRPr="00F73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1809" w:rsidRDefault="0039408A" w:rsidP="00FB1809">
      <w:pPr>
        <w:shd w:val="clear" w:color="auto" w:fill="FFFFFF"/>
        <w:autoSpaceDN w:val="0"/>
        <w:adjustRightInd w:val="0"/>
        <w:ind w:firstLine="708"/>
        <w:jc w:val="both"/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выбран учебно-м</w:t>
      </w:r>
      <w:r>
        <w:rPr>
          <w:rFonts w:ascii="Times New Roman" w:hAnsi="Times New Roman" w:cs="Times New Roman"/>
          <w:sz w:val="24"/>
          <w:szCs w:val="24"/>
          <w:lang w:eastAsia="ru-RU"/>
        </w:rPr>
        <w:t>етодический комплекс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</w:t>
      </w:r>
      <w:r w:rsidR="0039566F">
        <w:rPr>
          <w:rFonts w:ascii="Times New Roman" w:hAnsi="Times New Roman" w:cs="Times New Roman"/>
          <w:sz w:val="24"/>
          <w:szCs w:val="24"/>
          <w:lang w:eastAsia="ru-RU"/>
        </w:rPr>
        <w:t>ение курсу истории нового времени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B1809" w:rsidRPr="00FB1809">
        <w:t xml:space="preserve"> </w:t>
      </w:r>
    </w:p>
    <w:p w:rsidR="00FB1809" w:rsidRPr="00FB1809" w:rsidRDefault="00FB1809" w:rsidP="00FB1809">
      <w:pPr>
        <w:shd w:val="clear" w:color="auto" w:fill="FFFFFF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FB18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Всеобщая история. Новейшая история. 9 класс: </w:t>
      </w:r>
      <w:r w:rsidRPr="00FB1809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FB180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18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1809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B1809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FB1809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B1809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учреждений. / О.С. Сорока-Цюпа, А.О. </w:t>
      </w:r>
      <w:proofErr w:type="spellStart"/>
      <w:r w:rsidRPr="00FB1809">
        <w:rPr>
          <w:rFonts w:ascii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FB1809">
        <w:rPr>
          <w:rFonts w:ascii="Times New Roman" w:hAnsi="Times New Roman" w:cs="Times New Roman"/>
          <w:sz w:val="24"/>
          <w:szCs w:val="24"/>
          <w:lang w:eastAsia="ru-RU"/>
        </w:rPr>
        <w:t>-Цюпа. - М.: Просвещение, 2012. Рекомендовано Министерством образования и науки РФ.</w:t>
      </w:r>
    </w:p>
    <w:p w:rsidR="0039566F" w:rsidRPr="00BE6626" w:rsidRDefault="00FB1809" w:rsidP="00FB1809">
      <w:pPr>
        <w:shd w:val="clear" w:color="auto" w:fill="FFFFFF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FB1809">
        <w:rPr>
          <w:rFonts w:ascii="Times New Roman" w:hAnsi="Times New Roman" w:cs="Times New Roman"/>
          <w:b/>
          <w:sz w:val="24"/>
          <w:szCs w:val="24"/>
          <w:lang w:eastAsia="ru-RU"/>
        </w:rPr>
        <w:t>История России. XX – начало XXI века.</w:t>
      </w:r>
      <w:r w:rsidRPr="00FB1809">
        <w:rPr>
          <w:rFonts w:ascii="Times New Roman" w:hAnsi="Times New Roman" w:cs="Times New Roman"/>
          <w:sz w:val="24"/>
          <w:szCs w:val="24"/>
          <w:lang w:eastAsia="ru-RU"/>
        </w:rPr>
        <w:t xml:space="preserve"> 9 класс: учебник для </w:t>
      </w:r>
      <w:proofErr w:type="spellStart"/>
      <w:r w:rsidRPr="00FB1809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B1809">
        <w:rPr>
          <w:rFonts w:ascii="Times New Roman" w:hAnsi="Times New Roman" w:cs="Times New Roman"/>
          <w:sz w:val="24"/>
          <w:szCs w:val="24"/>
          <w:lang w:eastAsia="ru-RU"/>
        </w:rPr>
        <w:t>. учреждений. / А.А. Данилов, Л.Г. Косулина, М.</w:t>
      </w:r>
      <w:proofErr w:type="gramStart"/>
      <w:r w:rsidRPr="00FB1809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B1809">
        <w:rPr>
          <w:rFonts w:ascii="Times New Roman" w:hAnsi="Times New Roman" w:cs="Times New Roman"/>
          <w:sz w:val="24"/>
          <w:szCs w:val="24"/>
          <w:lang w:eastAsia="ru-RU"/>
        </w:rPr>
        <w:t xml:space="preserve"> Брандт. – М.: Просвещение, 2012.</w:t>
      </w:r>
      <w:r w:rsidR="0039408A"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408A" w:rsidRDefault="0039408A" w:rsidP="0039566F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Учебник</w:t>
      </w:r>
      <w:r w:rsidR="00FB1809">
        <w:rPr>
          <w:rFonts w:ascii="Times New Roman" w:hAnsi="Times New Roman" w:cs="Times New Roman"/>
          <w:sz w:val="24"/>
          <w:szCs w:val="24"/>
          <w:lang w:eastAsia="ru-RU"/>
        </w:rPr>
        <w:t>и содержа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т теоретический материал курса. Весь материал для организации практических занятий  сосредоточен в рабочей тетради, </w:t>
      </w:r>
      <w:proofErr w:type="gramStart"/>
      <w:r w:rsidRPr="00BE6626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достаточно обширно для многовариантной организации практической работы учащихся.</w:t>
      </w:r>
    </w:p>
    <w:p w:rsidR="00422F8E" w:rsidRDefault="00422F8E" w:rsidP="00422F8E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08A" w:rsidRDefault="0039408A" w:rsidP="00422F8E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3FD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Требования к результатам освоения курса</w:t>
      </w:r>
    </w:p>
    <w:p w:rsidR="00422F8E" w:rsidRPr="00F73FD4" w:rsidRDefault="00422F8E" w:rsidP="00422F8E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B1809" w:rsidRDefault="00FB1809" w:rsidP="00FB1809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809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истории выпускник 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B1809" w:rsidRPr="00FB1809" w:rsidRDefault="00FB1809" w:rsidP="00FB1809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809">
        <w:rPr>
          <w:rFonts w:ascii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FB1809" w:rsidRDefault="00FB1809" w:rsidP="00995EE6">
      <w:pPr>
        <w:pStyle w:val="a3"/>
        <w:widowControl/>
        <w:numPr>
          <w:ilvl w:val="0"/>
          <w:numId w:val="24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основные этапы и ключевы</w:t>
      </w:r>
      <w:r w:rsidR="007852BB">
        <w:rPr>
          <w:rFonts w:ascii="Times New Roman" w:hAnsi="Times New Roman" w:cs="Times New Roman"/>
          <w:sz w:val="24"/>
          <w:szCs w:val="24"/>
          <w:lang w:eastAsia="ru-RU"/>
        </w:rPr>
        <w:t>е события истории России и мира</w:t>
      </w:r>
      <w:r w:rsidR="009D0EFE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выдающихся деятелей отечественной и всеобщей истории;</w:t>
      </w:r>
    </w:p>
    <w:p w:rsidR="00FB1809" w:rsidRDefault="00FB1809" w:rsidP="00FB1809">
      <w:pPr>
        <w:pStyle w:val="a3"/>
        <w:widowControl/>
        <w:numPr>
          <w:ilvl w:val="0"/>
          <w:numId w:val="24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важнейшие достижения культуры и с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истемы ценностей, сформировавши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еся в ходе исторического развития;</w:t>
      </w:r>
    </w:p>
    <w:p w:rsidR="00FB1809" w:rsidRPr="00995EE6" w:rsidRDefault="00FB1809" w:rsidP="00FB1809">
      <w:pPr>
        <w:pStyle w:val="a3"/>
        <w:widowControl/>
        <w:numPr>
          <w:ilvl w:val="0"/>
          <w:numId w:val="24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изученные виды исторических источников;</w:t>
      </w:r>
    </w:p>
    <w:p w:rsidR="00FB1809" w:rsidRPr="00995EE6" w:rsidRDefault="00FB1809" w:rsidP="00FB1809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:rsidR="00FB1809" w:rsidRDefault="00995EE6" w:rsidP="00995EE6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</w:t>
      </w:r>
      <w:r w:rsidR="00FB1809" w:rsidRPr="00995EE6">
        <w:rPr>
          <w:rFonts w:ascii="Times New Roman" w:hAnsi="Times New Roman" w:cs="Times New Roman"/>
          <w:sz w:val="24"/>
          <w:szCs w:val="24"/>
          <w:lang w:eastAsia="ru-RU"/>
        </w:rPr>
        <w:t>ределять последовательность и длительнос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важнейших событий отечествен</w:t>
      </w:r>
      <w:r w:rsidR="00FB1809" w:rsidRPr="00995EE6">
        <w:rPr>
          <w:rFonts w:ascii="Times New Roman" w:hAnsi="Times New Roman" w:cs="Times New Roman"/>
          <w:sz w:val="24"/>
          <w:szCs w:val="24"/>
          <w:lang w:eastAsia="ru-RU"/>
        </w:rPr>
        <w:t>ной и всеобщей истории;</w:t>
      </w:r>
    </w:p>
    <w:p w:rsidR="00FB1809" w:rsidRDefault="00FB1809" w:rsidP="00FB1809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использовать текст исторического исто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чника при ответе на вопросы, ре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шении различных учебных задач; сравни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вать свидетельства разных источ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ников;</w:t>
      </w:r>
    </w:p>
    <w:p w:rsidR="00FB1809" w:rsidRDefault="00FB1809" w:rsidP="00FB1809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показывать на исторической карте тер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ритории расселения народов, гра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ницы государств, города, места значительных исторических событий;</w:t>
      </w:r>
    </w:p>
    <w:p w:rsidR="00FB1809" w:rsidRDefault="00FB1809" w:rsidP="00FB1809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рассказывать о важнейших историческ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их событиях и их участниках, по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казывая знание необходимых фактов, дат, тер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минов; давать описание историче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ских событий и памятников культуры на основ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е текста и иллюстративного мате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риала учебника, фрагментов исторических источник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ов; использовать приобре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тенные знания при написании творческих работ (в том числе сочинений), отчетов об экскурсиях, рефератов;</w:t>
      </w:r>
    </w:p>
    <w:p w:rsidR="00FB1809" w:rsidRDefault="00FB1809" w:rsidP="00FB1809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соотносить общие исторические процессы и отдельные факты; выявлять существенные черты исторических процессов, явлений и событ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ий; группиро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тий и явлений; определять на ос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нове учебного материала причины и следствия важнейших исторических событий;</w:t>
      </w:r>
    </w:p>
    <w:p w:rsidR="00995EE6" w:rsidRDefault="00FB1809" w:rsidP="00FB1809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объяснять свое отношение к наиболее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 xml:space="preserve"> значительным событиям и личнос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тям истории России и всеобщей истории, д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остижениям отечественной и миро</w:t>
      </w:r>
      <w:r w:rsidRPr="00995EE6">
        <w:rPr>
          <w:rFonts w:ascii="Times New Roman" w:hAnsi="Times New Roman" w:cs="Times New Roman"/>
          <w:sz w:val="24"/>
          <w:szCs w:val="24"/>
          <w:lang w:eastAsia="ru-RU"/>
        </w:rPr>
        <w:t>вой культуры;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0EFE" w:rsidRPr="009D0EFE" w:rsidRDefault="009D0EFE" w:rsidP="009D0EFE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sz w:val="24"/>
          <w:szCs w:val="24"/>
          <w:lang w:eastAsia="ru-RU"/>
        </w:rPr>
        <w:t>анализировать материал, определять предпосылки, сущность и последствия исторических явлений и событий;</w:t>
      </w:r>
    </w:p>
    <w:p w:rsidR="009D0EFE" w:rsidRPr="009D0EFE" w:rsidRDefault="009D0EFE" w:rsidP="009D0EFE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sz w:val="24"/>
          <w:szCs w:val="24"/>
          <w:lang w:eastAsia="ru-RU"/>
        </w:rPr>
        <w:t>сравнивать историч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еские явления в различных стра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>нах и регионах, выделяя сходство и различия;</w:t>
      </w:r>
    </w:p>
    <w:p w:rsidR="009D0EFE" w:rsidRDefault="009D0EFE" w:rsidP="009D0EFE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sz w:val="24"/>
          <w:szCs w:val="24"/>
          <w:lang w:eastAsia="ru-RU"/>
        </w:rPr>
        <w:t>давать самостояте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льную оценку историческим явлен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>иям, событиям и личностям;</w:t>
      </w:r>
    </w:p>
    <w:p w:rsidR="009D0EFE" w:rsidRDefault="009D0EFE" w:rsidP="009D0EFE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полемизировать и отстаивать свои взгляды;</w:t>
      </w:r>
    </w:p>
    <w:p w:rsidR="009D0EFE" w:rsidRPr="009D0EFE" w:rsidRDefault="009D0EFE" w:rsidP="009D0EFE">
      <w:pPr>
        <w:pStyle w:val="a3"/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sz w:val="24"/>
          <w:szCs w:val="24"/>
          <w:lang w:eastAsia="ru-RU"/>
        </w:rPr>
        <w:t>работать с исторической картой;</w:t>
      </w:r>
    </w:p>
    <w:p w:rsidR="00FB1809" w:rsidRPr="009D0EFE" w:rsidRDefault="009D0EFE" w:rsidP="009D0EFE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Испо</w:t>
      </w:r>
      <w:r w:rsidR="00FB1809"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льзовать</w:t>
      </w:r>
      <w:r w:rsidR="00FB1809"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приобретенные знания и умения в практической д</w:t>
      </w:r>
      <w:r w:rsidR="00995EE6" w:rsidRPr="009D0EFE">
        <w:rPr>
          <w:rFonts w:ascii="Times New Roman" w:hAnsi="Times New Roman" w:cs="Times New Roman"/>
          <w:sz w:val="24"/>
          <w:szCs w:val="24"/>
          <w:lang w:eastAsia="ru-RU"/>
        </w:rPr>
        <w:t>еятель</w:t>
      </w:r>
      <w:r w:rsidR="00FB1809"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ности и повседневной жизни </w:t>
      </w:r>
      <w:proofErr w:type="gramStart"/>
      <w:r w:rsidR="00FB1809" w:rsidRPr="009D0EFE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FB1809" w:rsidRPr="009D0EF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B1809" w:rsidRDefault="00FB1809" w:rsidP="00995EE6">
      <w:pPr>
        <w:pStyle w:val="a3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FB1809" w:rsidRDefault="00FB1809" w:rsidP="00FB1809">
      <w:pPr>
        <w:pStyle w:val="a3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высказывания собственных суждений об историческом наследии народов России и мира;</w:t>
      </w:r>
    </w:p>
    <w:p w:rsidR="00FB1809" w:rsidRDefault="00FB1809" w:rsidP="00FB1809">
      <w:pPr>
        <w:pStyle w:val="a3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 w:rsidR="00FB1809" w:rsidRPr="00995EE6" w:rsidRDefault="00FB1809" w:rsidP="00FB1809">
      <w:pPr>
        <w:pStyle w:val="a3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EE6">
        <w:rPr>
          <w:rFonts w:ascii="Times New Roman" w:hAnsi="Times New Roman" w:cs="Times New Roman"/>
          <w:sz w:val="24"/>
          <w:szCs w:val="24"/>
          <w:lang w:eastAsia="ru-RU"/>
        </w:rPr>
        <w:t>использования знаний  об историческом пути и традициях народов России и мира в общении с людьми другой культуры, национальной и религиозной принадлежности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408A" w:rsidRPr="00F0214C" w:rsidRDefault="0039408A" w:rsidP="00422F8E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Межпредметные</w:t>
      </w:r>
      <w:proofErr w:type="spellEnd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связи: 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, обществознание,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география,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>, музыка, МХК.</w:t>
      </w:r>
    </w:p>
    <w:p w:rsidR="0039408A" w:rsidRPr="00F0214C" w:rsidRDefault="0039408A" w:rsidP="0039408A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 классно-урочная система.</w:t>
      </w:r>
    </w:p>
    <w:p w:rsidR="0039408A" w:rsidRPr="00F0214C" w:rsidRDefault="0039408A" w:rsidP="0039408A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обучения лежит системно-деятельностный подход, обеспечивающий активную учебно-познавательную деятельность </w:t>
      </w:r>
      <w:proofErr w:type="gram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>. Для достижения планируемых результатов предполагается использование элементов следующих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образовательных технологий: </w:t>
      </w:r>
    </w:p>
    <w:p w:rsidR="0039408A" w:rsidRPr="00F0214C" w:rsidRDefault="0039408A" w:rsidP="00995EE6">
      <w:pPr>
        <w:widowControl/>
        <w:numPr>
          <w:ilvl w:val="0"/>
          <w:numId w:val="6"/>
        </w:numPr>
        <w:suppressAutoHyphens w:val="0"/>
        <w:autoSpaceDE/>
        <w:ind w:left="1423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проектного обучения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9408A" w:rsidRPr="00F0214C" w:rsidRDefault="0039408A" w:rsidP="00995EE6">
      <w:pPr>
        <w:widowControl/>
        <w:numPr>
          <w:ilvl w:val="0"/>
          <w:numId w:val="6"/>
        </w:numPr>
        <w:suppressAutoHyphens w:val="0"/>
        <w:autoSpaceDE/>
        <w:ind w:left="1423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исследовательской направленности;</w:t>
      </w:r>
    </w:p>
    <w:p w:rsidR="0039408A" w:rsidRPr="00F0214C" w:rsidRDefault="0039408A" w:rsidP="00995EE6">
      <w:pPr>
        <w:widowControl/>
        <w:numPr>
          <w:ilvl w:val="0"/>
          <w:numId w:val="6"/>
        </w:numPr>
        <w:suppressAutoHyphens w:val="0"/>
        <w:autoSpaceDE/>
        <w:ind w:left="1423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9408A" w:rsidRPr="00F0214C" w:rsidRDefault="0039408A" w:rsidP="00995EE6">
      <w:pPr>
        <w:widowControl/>
        <w:numPr>
          <w:ilvl w:val="0"/>
          <w:numId w:val="6"/>
        </w:numPr>
        <w:suppressAutoHyphens w:val="0"/>
        <w:autoSpaceDE/>
        <w:ind w:left="1423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игрового обучения;</w:t>
      </w:r>
    </w:p>
    <w:p w:rsidR="0039408A" w:rsidRPr="00F0214C" w:rsidRDefault="0039408A" w:rsidP="00995EE6">
      <w:pPr>
        <w:widowControl/>
        <w:numPr>
          <w:ilvl w:val="0"/>
          <w:numId w:val="6"/>
        </w:numPr>
        <w:suppressAutoHyphens w:val="0"/>
        <w:autoSpaceDE/>
        <w:ind w:left="1423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39408A" w:rsidRPr="00F0214C" w:rsidRDefault="0039408A" w:rsidP="00995EE6">
      <w:pPr>
        <w:widowControl/>
        <w:numPr>
          <w:ilvl w:val="0"/>
          <w:numId w:val="6"/>
        </w:numPr>
        <w:suppressAutoHyphens w:val="0"/>
        <w:autoSpaceDE/>
        <w:ind w:left="1423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проблемного обучения.</w:t>
      </w:r>
      <w:r w:rsidRPr="00F02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408A" w:rsidRPr="00F0214C" w:rsidRDefault="0039408A" w:rsidP="0039408A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 и средства  контроля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9408A" w:rsidRPr="00F0214C" w:rsidRDefault="0039408A" w:rsidP="0039408A">
      <w:pPr>
        <w:widowControl/>
        <w:numPr>
          <w:ilvl w:val="0"/>
          <w:numId w:val="8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Тестирование</w:t>
      </w:r>
    </w:p>
    <w:p w:rsidR="0039408A" w:rsidRPr="00F0214C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Исторические диктанты</w:t>
      </w:r>
    </w:p>
    <w:p w:rsidR="0039408A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39408A" w:rsidRPr="00422F8E" w:rsidRDefault="0039408A" w:rsidP="00422F8E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Творческие работы</w:t>
      </w:r>
    </w:p>
    <w:p w:rsidR="0039408A" w:rsidRPr="00F0214C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</w:t>
      </w:r>
      <w:r w:rsidR="00995E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плана к тексту</w:t>
      </w:r>
    </w:p>
    <w:p w:rsidR="0039408A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Электронная презентация по материалам сети Интернет</w:t>
      </w:r>
    </w:p>
    <w:p w:rsidR="0039408A" w:rsidRPr="00F0214C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Мини-проекты</w:t>
      </w:r>
    </w:p>
    <w:p w:rsidR="0039408A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Тематический кроссворд</w:t>
      </w:r>
    </w:p>
    <w:p w:rsidR="0039408A" w:rsidRDefault="0039408A" w:rsidP="0039408A">
      <w:pPr>
        <w:widowControl/>
        <w:numPr>
          <w:ilvl w:val="0"/>
          <w:numId w:val="7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с контурными картами</w:t>
      </w:r>
    </w:p>
    <w:p w:rsidR="0039408A" w:rsidRPr="00FC7923" w:rsidRDefault="0039408A" w:rsidP="00FC7923">
      <w:pPr>
        <w:widowControl/>
        <w:tabs>
          <w:tab w:val="left" w:pos="284"/>
        </w:tabs>
        <w:suppressAutoHyphens w:val="0"/>
        <w:autoSpaceDE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408A" w:rsidRDefault="0039408A" w:rsidP="0039408A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9408A" w:rsidRPr="00693144" w:rsidRDefault="0039408A" w:rsidP="0039408A">
      <w:pPr>
        <w:shd w:val="clear" w:color="auto" w:fill="FFFFFF"/>
        <w:autoSpaceDN w:val="0"/>
        <w:adjustRightInd w:val="0"/>
        <w:spacing w:line="221" w:lineRule="exact"/>
        <w:ind w:left="29" w:firstLine="27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ab/>
      </w:r>
    </w:p>
    <w:p w:rsidR="0039408A" w:rsidRDefault="0039408A" w:rsidP="0039408A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  <w:r w:rsidR="001F7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(68ч.)</w:t>
      </w:r>
    </w:p>
    <w:p w:rsidR="009D0EFE" w:rsidRDefault="009D0EFE" w:rsidP="0039408A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Тема 1. Россия в начале 20 века (1900-1916 г</w:t>
      </w:r>
      <w:r w:rsidR="00C144B4">
        <w:rPr>
          <w:rFonts w:ascii="Times New Roman" w:hAnsi="Times New Roman" w:cs="Times New Roman"/>
          <w:b/>
          <w:sz w:val="24"/>
          <w:szCs w:val="24"/>
          <w:lang w:eastAsia="ru-RU"/>
        </w:rPr>
        <w:t>г.) – 10ч.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Российская империя на рубеже веков и ее место в мире.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Территориальная структура Российской империи, ее геостратегиче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ское положение. Количественная и качественная (этническая) ха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рактеристика населения Российской империи. Особенности процес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 модернизации в России начала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Политическое развитие России </w:t>
      </w:r>
      <w:proofErr w:type="gramStart"/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в начале</w:t>
      </w:r>
      <w:proofErr w:type="gramEnd"/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тика политической системы Российской империи начала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в.; необходимость ее реформирования.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Личность Николая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его политические воззрения.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Либеральная (земская) программа политических преобразова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ний. Борьба в высших эшелонах власти по вопросу политических преобразований.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С.Ю.Витте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В. К. Плеве. П. Д. Святополк-Мирский. Национальная и конфессиональная политика Николая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Экономическое развитие России </w:t>
      </w:r>
      <w:proofErr w:type="gramStart"/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в начале</w:t>
      </w:r>
      <w:proofErr w:type="gramEnd"/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 развития российской экономики начала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Роль государства в экономике России. Иностранный капитал: причины его широко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проникновения в страну, роль в развитии российской экономи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ки. Российский монополистический капитализм: его специфика, формы, место и роль в экономике. Финансовый капитал. Государ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ственно-монополистический капитализм.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Кустарная Россия; удельный вес и производственные формы кустарного производства. Сельское хозяйство: оскудение центра. Сельская община. Аграрное перенаселение.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Социальная структура Российской империи начала 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социальной структуры российского общества начала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Поместное дворянство, его экономическое положение и по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литическая роль в государстве. Характеристика русской буржуазии, ее неоднородность. Специфика русского «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небуржуазного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массово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сознания.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Крестьянство: экономическая дифференциация, влия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общины, социальная психология. Количественная и качествен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характеристика российского пролетариата, условия его труда и быта. Социальная психология. Чиновничество. Духовенство. Ин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теллигенция.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Внешняя политика Николая П.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Внешнеполитические приори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теты России в начале царствования Николая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Миротворческая инициатива русского императора.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 1904—1905 гг. Ход военных действий на суше и на море.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Портсмутский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мир. Причины поражения России в войне. </w:t>
      </w:r>
      <w:r w:rsidRPr="009D0EF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Общественно-политические движения </w:t>
      </w:r>
      <w:proofErr w:type="gramStart"/>
      <w:r w:rsidRPr="009D0EF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 начале</w:t>
      </w:r>
      <w:proofErr w:type="gramEnd"/>
      <w:r w:rsidRPr="009D0EF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iCs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посылки формирования и особенности генезиса политических пар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тий в России. Классификация политических партий. Российская социал-демократия.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съезд РСДРП.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Большевики и меньшевики. В. И. Ленин. Ю. О. Мартов. Партия социалистов-революционеров. Особенности про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граммных и тактических установок. В. М. Чернов. Деятельность Боевой организации. Е.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Азеф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Радикализация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либерального движения.  Влияние русско-японской войны на внутриполитическую ситуацию.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Первая русская революция.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Антиправительственное движение в   1901 —1904  гг.  «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Зубатовский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социализм»:  суть,  перспективы, причины   провала.   Кровавое   воскресенье.   Причины   революции. Основные революционные события.  «Верхи» в условиях револю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ции. Манифест  17 октября  1905 г. Создание первого представи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тельного  органа  власти  — Государственной думы.  Формирование либеральных и консервативных политических партий.</w:t>
      </w:r>
    </w:p>
    <w:p w:rsidR="00C144B4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Конституционно-демократическая партия и «Союз 17 октября»: политические доктрины, решение аграрного и национального вопросов, социальный состав, численность. П. Н. Милюков. А. И.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Гучков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Традиционалистские   (монархические)  партии   и   организации: программные лозунги,  социальный состав, численность.  Черносотенное движение. В. М. Пуришкевич. Итоги революции. 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Реформы П. А. Столыпина.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Альтернативы общественного развития России в  1906 г. Деятельность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думы, ее аграрные проекты.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Правительственная программа П. А. Столыпина. Аграрная ре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форма, ее экономический, социальный и политический смысл. Пе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реселенческая политика.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дума.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Третьеиюньский государственный переворот. Итоги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столыпинской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аграрной рефор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мы. Развитие кооперативного движения. Убийство П. А. Столыпина.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дума.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Общественное и политическое развитие России в 1912—1914 гг. Свертывание курса на политическое и социальное реформаторство.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Россия в Первой мировой войне.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Русская внешняя политика |после окончания русско-японской войны. Создание двух военно-политических блоков в Европе. Обострение русско-германских противоречий.   Начало   Первой   мировой   войны,   ее   причины,   цели планы воюющих сторон. Военные действия на Восточном фрон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в 1914—1916 гг. Итоги военной кампании 1914—1916 гг. Пси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хологический перелом в армейских настроениях. </w:t>
      </w:r>
      <w:r w:rsidRPr="009D0EF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Обострение внутриполитической ситуации.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Влияние воен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фактора на экономическое и социальное положение в стране. Война и психологическое состояние общества. Отношение полити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ческих партий к войне. «Верхи» в условиях войны. Дискредитация царизма и государственной власти. «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Распутинщина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Государст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венная дума.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Прогрессивный блок. Нарастание революционного движения.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Серебряный век русской культуры.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Духовное состояние рус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ского общества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Основные тенденции развития рус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культуры начала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Развитие науки. Русская философия: поиски общественного идеала. Русская идея. Печать и журналис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тика. Просвещение. Литература: традиции реализма и новые на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правления. Серебряный век русской поэзии. Декаданс. Символизм. Футуризм. Акмеизм. Изобразительное искусство. Русский авангард. «Мир искусства», «Голубая роза», «Бубновый валет». Архитекту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ра. Скульптура.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Драматический театр: традиции и новаторство. Музыка и ис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полнительское искусство. Русский балет. «Русские сезоны» С. Дя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гилева. Рождение кинематографа.</w:t>
      </w:r>
    </w:p>
    <w:p w:rsidR="00C144B4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Урок обобщение по теме:  Россия </w:t>
      </w:r>
      <w:r w:rsidR="00C14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рубеже </w:t>
      </w:r>
      <w:r w:rsidR="00C144B4" w:rsidRPr="00C14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44B4">
        <w:rPr>
          <w:rFonts w:ascii="Times New Roman" w:hAnsi="Times New Roman" w:cs="Times New Roman"/>
          <w:b/>
          <w:sz w:val="24"/>
          <w:szCs w:val="24"/>
          <w:lang w:val="en-US" w:eastAsia="ru-RU"/>
        </w:rPr>
        <w:t>XIX</w:t>
      </w:r>
      <w:r w:rsidR="00C144B4" w:rsidRPr="00C14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144B4">
        <w:rPr>
          <w:rFonts w:ascii="Times New Roman" w:hAnsi="Times New Roman" w:cs="Times New Roman"/>
          <w:b/>
          <w:sz w:val="24"/>
          <w:szCs w:val="24"/>
          <w:lang w:val="en-US" w:eastAsia="ru-RU"/>
        </w:rPr>
        <w:t>XX</w:t>
      </w:r>
      <w:r w:rsidR="00C144B4" w:rsidRPr="00C14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C144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.» </w:t>
      </w:r>
    </w:p>
    <w:p w:rsidR="00C144B4" w:rsidRDefault="00C144B4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0EFE" w:rsidRPr="009D0EFE" w:rsidRDefault="00091183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2. Россия в 1917-1921</w:t>
      </w:r>
      <w:r w:rsidR="009D0EFE"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(5ч.)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От Февраля к Октябрю.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Начало Февральской революции Объективные и субъективные причины революции. Двоевластие суть и причины его появления. Отречение Николая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Приоритеты новой власти. Курс на продолжение войны. Демократизация русского общества. Социально-экономическая политика. Рождение новой власти на местах. Альтернативы развития страны после Февраля.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Возвращение из эмиграции В. И. Ленина. Апрельские тезисы. Выработка новой стратегии и тактики РСДР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б). Апрельский кризис Временного правительства. Образование первого коалиционного правительства, его внутренняя и внешняя политика. Июльские события в Петрограде. Переход РСДР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на неле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гальное положение. Выступление генерала Корнилова и его последствия. Курс большевистского руководства на вооруженный захват власти. Л. Д. Троцкий. Октябрьский переворот в Петрограде. Крах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право-либеральной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альтернативы.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Становление советской власти.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съезд Советов. Первые декреты советской власти.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Создание коалиционного советского правительства. Судьба Учредительного собрания. Крах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леводемократической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альтернативы.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съезд Сове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тов. Формирование советской государственности.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Отношение боль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шевиков к продолжающейся мировой войне. Доктрина мировой ре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волюции и революционной войны. Борьба в РСДР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по вопросу о сепаратном мире.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Брест-Литовский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мирный договор; его условия, экономические и политические последствия их принятия.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«Во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softHyphen/>
        <w:t>енный коммунизм».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Первые мероприятия советской власти в об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ласти промышленного производства, транспорта, торговли, банков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ской системы. Закон о социализации земли. Установление продовольственной диктатуры. Конец правительственной коалиции большевиков и левых эсеров. Переход к продразверстке. Ускорен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национализация. Ликвидация товарно-денежных отношений.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Гражданская война.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Причины Гражданской войны и ее этапы. Расстановка противоборствующих сил. Первые вспышки Граж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данской войны: поход генерала П. Н. Краснова на Петроград, во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оруженное сопротивление в Москве, «мятеж» генерала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Н.Я.Ду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хонина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выступления атаманов А. М.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Каледина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А. И.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Дутова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Г. С. Семенова. Формирование Белого движения. Создание Красной Армии. Иностранная интервенция: причины, масштаб, формы, рай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оны оккупации.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Выступление чехословацкого корпуса. Формирование Восточно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фронта. Ликвидация советской власти в Поволжье, на Урале, в Сибири и на Дальнем Востоке. Создание региональных прави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тельств. Уфимская директория. «Мятеж» адмирала А. В. Колчака. Политическая и социально-экономическая программа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колчаковского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правительства. Эволюция тактической линии меньшевиков и эсеров во время Гражданской войны. Военные действия на Восточном фронте. Конец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колчаков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ского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режима. Формирование Южного фронта. Антибольшевистское восстание на Дону.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Всевеликое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Войско Донское атамана П. Л. Краснова. До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бровольческая армия генерала А. И. Деникина. Характер белогвар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дейской власти на юге. Политические декларации и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социально-эко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номическая политика. Белый террор. Движение зеленых. Н. И. Махно. Программа и тактика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махновского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движения. Военные действия на Южном фронте. Разгром армии Деникина. Северный фронт. Походы генерала Н. Н. Юденича на Петро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град. Антибольшевистские выступления красноармейцев в фортах Красная Горка, Серая Лошадь, Обручев. Переход Красной Армии в контрнаступление. Падение Белого режима на севере. Белый Крым. Социально-экономическая программа П. Н. Вран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геля. Разгром Врангеля. Гражданская война на национальных окраинах. Война с Польшей, ее классово-политический смысл и итоги. Окончание Гражданской войны. Причины победы красных.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«Малая гражданская война». Крестьянские выступления в 1920—1921 гг. Кронштадтское восстание.</w:t>
      </w:r>
    </w:p>
    <w:p w:rsidR="00091183" w:rsidRDefault="00091183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91183" w:rsidRDefault="00091183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Тема 3. </w:t>
      </w:r>
      <w:r w:rsidRPr="00091183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СССР на путях строительства нового общества.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(8ч.)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Новая экономическая политика.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Внешняя политика в 20-е гг. 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Экономический и политиче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ский кризис начала 20-х гг. Переход к новой экономической поли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тике. Сущность нэпа и его экономические итоги. Социальная структура и социальная психология в 20-е гг. Кризис нэпа, его при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чины. Альтернативные варианты преодоления кризисных явлений. </w:t>
      </w:r>
      <w:r w:rsidRPr="009D0EF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Развитие политического процесса в 20-е гг.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Отношение к нэпу в различных слоях населения и в партии. Эволюция взгля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дов В. И. Ленина на нэп. Главное противоречие нэпа. Формирова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однопартийной системы. Превращение РК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в главное зве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государственной структуры. Образование СССР.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Борьба за власть в политическом руководстве после смерти В. И. Ленина. Усиление И. В. Сталина.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Международная обстановка во время и после окончания Гражданской войны. Внешнеполитические аспекты причин победы большевиков в Гражданской войне. Идея мировой революции и учреждение Коммунистического Ин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тернационала.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конгресс Коминтерна. Эволюция взглядов В. И. Ленина на идею мировой революции.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Перенесение акцента на нормализацию отношений с мировыми дер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жавами и широкое привлечение иностранных капиталов в страну. Прорыв мировой изоляции советской страны. Генуэзская кон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ференция.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Рапалльский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договор. Новый курс Коминтерна. Международное признание СССР. Экономическое и политическое сотрудничество СССР и Германии. Американские фирмы на советском рынке. Усиление международной напряженности в конце 20-х гг.: при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чины, факты, последствия для внутреннего положения в стране.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Духовная жизнь.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Борьба с неграмотностью. Строительство со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ветской школы. Начало создания «новой интеллигенции». Большевистские приоритеты в науке. Положение научно-техни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ческой интеллигенции. Творцы Серебряного века в советской России. Первая волна эмиграции. «Философский пароход». Сменовеховство. Большевики и церковь. Начало «нового искусства». Пролеткульт. Российская ассоциация пролетарских писателей. Новые имена и новые тенден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 в литературе, изобразительном искусстве, музыке, театре. «Окна сатиры РОСТА». Кинематограф. Начало партийного наступ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ления на культуру. Жизнь, быт и психология людей в 20-е гг.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Экономическое развитие.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Хлебозаготовительный кризис 1927 г.: причины, проявления, меры к преодолению. Оформление двух то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чек зрения на причины и пути выхода из кризиса: И. В. Сталин против Н. И. Бухарина. Социально-психологические предпосылки победы сталинской линии. Социально-политическая подготовка «великого перелома». Индустриализация: цели, методы, источники. Первые пятилет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ки, их итоги. Коллективизация. Раскулачивание. Форсированная индустриа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лизация и насильственная коллективизация — неразрывная связь. Результаты форсирования развития и его цена.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Политическая система.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и основные черты тота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литарного режима и тоталитарного государства. Партия — ядро тоталитарной системы. Огосударствление партий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аппарата. Ликвидация остатков внутрипартийной демократии.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Идеологизация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жизни.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средствами массовой информации. «Партийное влияние» на науку и культуру. Перестройка системы образования. Дальнейшее наступление на церковь. Культ вождя. Система массовых организаций. Унификация общественной жизни. Репрессии. Принятие Конституции 1936 г. Попытки сопротивления тотали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тарному режиму. 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Социальная система.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Изменение социальной структуры об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щества. Конституция 1936 г. о социальной структуре советского общества. Рабочий класс. Источники пополнения. Производственные на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выки. Жизнь и быт. Стахановское движение. Социальная диффе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ренциация. Ужесточение трудового законодательства. Крестьянство. Социальные последствия коллективизации и рас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кулачивания. Жизнь и быт колхозной деревни. Изменения в соци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альной психологии крестьян. Ограничение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административных и гражданских прав. Интеллигенция. Истребление старых кадров. Формирование пролетарской интеллигенции. «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Спецконтингент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ГУЛАГ как структурное подразделение со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ветской экономики. Номенклатура — верхний слой советской социальной системы. Состав. Иерархия. Психология. Система льгот и привилегий. 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Внешняя политика.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Новый курс советской дипломатии. Отход от прогерманской ориентации. Поиски союза с демократическими странами. Принятие СССР в Лигу Наций. Борьба СССР за созда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системы коллективной безопасности. Коминтерн: курс на создание единого антифашистского фронта. СССР и война в Испании. Мюнхенское соглашение и советская дипломатия. Даль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невосточная политика СССР.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Духовная жизнь.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Идеологическое наступление на культуру. Школа и семья. Советская наука. Достижения советской физичес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кой школы. Успехи советских химиков. Достижения в биологии.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свободы творчества к творческим союзам. М. Горький. Со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циально-психологический феномен социалистического реализма.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Советский кинематограф. Музыкальное творчество. Песенное искусство. Живопись. Литература.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Культурная революция и ее итоги. Жизнь и быт людей в 30-е гг. Психологическое состояние общества.</w:t>
      </w:r>
    </w:p>
    <w:p w:rsidR="004A28B9" w:rsidRDefault="004A28B9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 4</w:t>
      </w:r>
      <w:r w:rsidR="0009118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 Великая Отечественная в</w:t>
      </w:r>
      <w:r w:rsidR="004A28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ойна. (5ч.)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СССР накануне войны. Советско-германские отношения.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политического процесса в Европе после заключения Мюнхенского договора. Причины нового советско-германского сближения. Советско-германские договоры 1939 г. Реализация СССР секретных прото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колов. Война с Финляндией и ее итоги. Укрепление обороноспособности страны: успехи и просчеты.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Подготовка Германии к нападению на СССР. 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Начало Великой Отечественной войны. Боевые действия зимой—летом 1942 г.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Проблемы внезапности нападения Герма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на СССР. Вторжение немецких войск. Первые мероприятия советского правительства по организации отпора врагу. Периоди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зация военных действий. Оборонительные сражения летом — осенью 1941 г. Героизм советских воинов. Причины неудач Красной Армии. Нацистский «новый порядок» на оккупированной территории, массовое уничто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жение людей. Приказ № 270. Битва под Москвой. Разгром немецких войск под Москвой. Зимнее наступление Красной Армии, его итоги. Неудачи советских вой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 в Кр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ыму и под Харьковом. Летнее на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ступление немецких войск. Приказ № 227. Сталинградская битва. Сражения на Кавказе. Создание антигитлеровской коалиции. Тегеранская конференция.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Тыл в годы войны.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Морально-психологическое состояние советских людей по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сле вторжения немецких войск. Церковь в период Великой Отече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ственной войны. Эвакуация. Героический труд в тылу. Жизнь и быт. Наука и образование в годы войны. Художественная культура.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Коренной перелом в ходе Великой Отечественной войны.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Разгром немецких войск под Сталинградом. Начало массового изгнания захватчиков с советской земли. Результаты зимнего наступления Красной Армии. Борьба в тылу врага; партизанское движение. Битва на Курской дуге, ее итоги и значение. Битва за Днепр. Освобождение Донбасса, Правобережной Украины. Итоги летне-осенней кампании 1943 г. Соотношение сил на Восточном фронте к началу 1944 г. Ито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ги зимнего наступления Красной Армии. Освобождение Украины и Крыма. Открытие второго фронта.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Завершающий период Великой Отечественной войны.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ступление советских войск летом 1944 г. Операция «Багратион». Разгром немецких вой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 в Пр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ибалтике. Победа на Балканах. За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вершающие сражения Красной Армии в Европе. Крымская кон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ференция. Берлинская операция. Капитуляция фашистской Германии. Пот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сдамская конференция.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Разгром японских войск в Маньчжурии. Причины победы Советского Союза над фашизмом. Итоги и це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 победы. </w:t>
      </w:r>
      <w:r w:rsidRPr="009D0EF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СССР в 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1945—1952 гг. </w:t>
      </w:r>
    </w:p>
    <w:p w:rsidR="004A28B9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Урок обобщение п</w:t>
      </w:r>
      <w:r w:rsidR="004A28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 теме: «Великая Отечественная в</w:t>
      </w:r>
      <w:r w:rsidRPr="009D0E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ойна</w:t>
      </w:r>
      <w:proofErr w:type="gramStart"/>
      <w:r w:rsidRPr="009D0E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.»  </w:t>
      </w:r>
      <w:proofErr w:type="gramEnd"/>
    </w:p>
    <w:p w:rsidR="004A28B9" w:rsidRDefault="004A28B9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</w:t>
      </w:r>
      <w:r w:rsidR="004A28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СССР в 1945-1953</w:t>
      </w:r>
      <w:r w:rsidRPr="009D0E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гг.</w:t>
      </w:r>
      <w:r w:rsidR="004A28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(3ч.)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Послевоенное восстановление хозяйства.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Политическое развитие страны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Состояние эконо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мики страны после окончания войны. Экономические дискуссии 1945—1946 гг. Восстановление и развитие промышленности. Труд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 и проблемы сельского хозяйства. Жизнь и быт людей.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«Демократический им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пульс» войны. Изменения в структурах власти. Система ГУЛАГа в послевоенные годы. Национальная политика. Правящая партия и общественные организации в первые послевоенные годы.</w:t>
      </w:r>
    </w:p>
    <w:p w:rsidR="009D0EFE" w:rsidRPr="009D0EFE" w:rsidRDefault="009D0EFE" w:rsidP="004A28B9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Причины и главные черты «холодной войны».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Внешняя политика </w:t>
      </w:r>
      <w:r w:rsidRPr="009D0E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СССР. 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Идеология и культура.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Идеологические кампании 40-х гг. Эволюция официальной идеологии. Образование. Противоре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чия в развитии литературы, театра, кино, музыки. Научные дис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куссии. СССР в системе послевоенных междуна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родных отношений. Формирование двух военно-политических бло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ков государств. Начало «холодной войны». Роль Советского Сою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 в установлении коммунистических режимов в странах Восточной Европы и Азии. СССР в корейской войне.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Тема 6. СССР в 1953-середине 60х годов</w:t>
      </w:r>
      <w:r w:rsidR="004A28B9">
        <w:rPr>
          <w:rFonts w:ascii="Times New Roman" w:hAnsi="Times New Roman" w:cs="Times New Roman"/>
          <w:b/>
          <w:sz w:val="24"/>
          <w:szCs w:val="24"/>
          <w:lang w:eastAsia="ru-RU"/>
        </w:rPr>
        <w:t>. (3ч.)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Экономическое и социальное развитие. Развитие науки и образования.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Экономический курс Маленкова. Сельскохозяйственная политика Хрущева. Начало ос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воения целинных и залежных земель. Реформа управления промы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шленностью. Создание совнархозов. Завершение построения эко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номических основ индустриального общества в СССР. Особенности социальной политики. Жилищное строительство. Научно-техническая революция в СССР. Запуск первого искусственного спутника Земли (1957 г.). Первый пилотируемый полет в космос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Ю.А.Гагарина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12 апреля 1961 г. Открытия советских ученых в важнейших областях науки.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С.П.Королев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М.В.Келдыш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И.В.Курчатов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А.Д.Сахаров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форма школы 1958 г.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Духовная жизнь.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Зарождение обновленческого направления в советской литературе. И. Эренбург. В. Панова. А. Твардовский.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Д.Гранин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В. Дудинцев.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Р.Рождественский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Е.Евтушенко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А.Воз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несенский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А. Солженицын.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Ослабление идеологического давления в области музыкального искусства, живописи, кинематографии.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Изменения политической системы.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Смерть Сталина и борь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 за власть. Г. М. Маленков. Л. П. Берия. Н. С. Хрущев.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съезд КПСС.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Критика культа личности и ее пределы. Начало реабилита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 жертв политических репрессий. Реорганизация государствен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органов, партийных и общественных организаций. Третья Про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грамма КПСС (1961 г.). Разработка новой Конституции СССР.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Внешняя политика.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Выработка новых подходов во внешней политике. Мирное сосуществование госуда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рств с р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азличным обще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ственным строем. Возобновление диалога с Западом. Попытки на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чала разоружения. Берлинский кризис 1961 г. Карибский кризис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1962 г. Поиски новых подходов в отношениях со странами социа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лизма. КПСС и международное коммунистическое и рабочее дви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жение. Отношения СССР со странами «третьего мира».</w:t>
      </w:r>
    </w:p>
    <w:p w:rsidR="004A28B9" w:rsidRDefault="004A28B9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28B9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 7. СССР в середине 60-середине 80х годов</w:t>
      </w:r>
      <w:r w:rsidR="004A28B9">
        <w:rPr>
          <w:rFonts w:ascii="Times New Roman" w:hAnsi="Times New Roman" w:cs="Times New Roman"/>
          <w:b/>
          <w:sz w:val="24"/>
          <w:szCs w:val="24"/>
          <w:lang w:eastAsia="ru-RU"/>
        </w:rPr>
        <w:t>.(2ч.)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Политическое развитие.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Отстранение Н. С. Хрущева от вла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в октябре 1964 г. Л. И. Брежнев. А. Н. Косыгин. Усиление по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зиций партийно-государственной номенклатуры. Курс на «стабиль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кадров».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XXIII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съезд КПСС и проведение «контрреформ» в политической сфере.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Укрепление роли армии и органов безопас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ности. Реформирование КГБ. Конституция СССР 1977 г.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Экономика «развитого социализма».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Общественная жизнь.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Предпосылки и основ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задачи реформирования экономики СССР. Аграрная реформа 1965 г. и ее результаты. Реформа промышленности 1965 г.: цели, содержание, результаты. Нарастающее отставание СССР в научно-технической сфере. Особенности социальной политики. Развитие художественной культуры. Кон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цепция «развитого социализма». Теория «обострения идеологичес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 борьбы». Противоречия в развитии художественной культуры. Усиление идеологического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средствами массовой инфор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мации, учреждениями культуры. Литература в борьбе с идеологией застоя. В. Аксенов. А. Солженицын. В. Максимов. В. Некрасов. В. Войнович. В.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Гроссман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И. Бродский. Ф. Абрамов. В. Астафьев.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Шукшин. В. Распутин. Ю. Трифонов. Советский театр. Г. Товстоно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гов. Ю. Любимов. А. Эфрос. М. Захаров. О. Ефремов. Г. Волчек. «Магнитофонная революция». В. Высоцкий. А. Галич. Ю. Визбор. Ю. Ким. Б. Окуджава. Движение диссидентов. Советская музыка. Г. Свиридов. А.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Шнитке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Э. Денисов. Балет. М. Плисецкая. Н. Бес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смертнова. А. Годунов. М. Барышников. Р. Нуреев. М. Лиспа. Оперное искусство. И. Архипова. Е. Образцова. Г. Вишневская. М.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Биешу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Кинематограф. Г. Козинцев. С. </w:t>
      </w:r>
      <w:proofErr w:type="spell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Ростоцкий</w:t>
      </w:r>
      <w:proofErr w:type="spell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С. Бондарчук. Л. Гайдай. Э. Рязанов. М. Хуциев.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Внешняя политика.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Установление военно-стратегического па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ритета между СССР и США. Переход к политике разрядки между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народной напряженности в отношениях Восток—Запад. Совещание по безопасности и сотрудничеству в Европе. СССР в региональных конфликтах. Участие СССР в войне в Афганистане. Завершение периода разрядки. Отношения СССР со странами социализма. До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ктрина Брежнева. Страны «третьего мира» во внешней политике советского руководства.</w:t>
      </w:r>
    </w:p>
    <w:p w:rsidR="004A28B9" w:rsidRDefault="004A28B9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Тема 8. Перестройка в СССР 1985-1991 гг.</w:t>
      </w:r>
      <w:r w:rsidR="004A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(2ч.)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Реформа политической системы.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Экономические реформы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Смерть Л. И. Брежнева. Ю. В. Андропов. М. С. Горбачев. «Кадровая революция». Всесо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юзная партийная конференция и реформа политической системы 1988 г. Проведение выборов народных депутатов СССР 1989 г. Возрождение российской многопартийности. Либеральные, социа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листические, национальные партии и общественно-политические движения. Национальная политика и межнациональные отноше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ния. Власть и церковь в годы перестройки. Августовский поли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тический кризис 1991 г. и его последствия. Роспуск КПСС. Обострение межнациональных противоречий. Провозглашение со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юзными республиками суверенитета. Распад СССР. Образование СНГ.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Состояние экономи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 СССР в середине 80-х гг. Стратегия «ускорения социально-эко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номического развития». Экономическая реформа 1987 г. и причи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ее незавершенности. Программа «500 дней». Экономическая политика союзных республик в условиях «парада суверенитетов» 1990—1991 гг. и ее последствия.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Общественная жизнь. Внешняя политика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Пересмотр партийной идеологии. Новая редакция программы КПСС (1986 г.). Политика гласнос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ти. Утрата КПСС контроля над средствами массовой информа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ции. Новые явления в литературе, театре, кинематографе. Возоб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новление реабилитации жертв политических репрессий. Значение, издержки и последствия политики гласности. Динами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общественных настроений. Кризис социалистической идеоло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гии и политики.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Концепция нового политического мышле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ния. Нормализация отношений с Западом. Начало ядерного разо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ружения. Разблокирование региональных конфликтов. Вывод со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ветских войск из Афганистана, стран Восточной Европы. Распад мировой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социалистической системы. Роспуск СЭВ и Варшавского Договора. Итоги и последствия политики нового мышления.</w:t>
      </w:r>
    </w:p>
    <w:p w:rsidR="004A28B9" w:rsidRDefault="004A28B9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0EFE" w:rsidRPr="004A28B9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9. </w:t>
      </w:r>
      <w:r w:rsidR="004A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Россия в конце </w:t>
      </w:r>
      <w:r w:rsidR="004A28B9">
        <w:rPr>
          <w:rFonts w:ascii="Times New Roman" w:hAnsi="Times New Roman" w:cs="Times New Roman"/>
          <w:b/>
          <w:sz w:val="24"/>
          <w:szCs w:val="24"/>
          <w:lang w:val="en-US" w:eastAsia="ru-RU"/>
        </w:rPr>
        <w:t>XX</w:t>
      </w:r>
      <w:r w:rsidR="004A28B9" w:rsidRPr="004A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28B9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4A28B9" w:rsidRPr="004A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начале </w:t>
      </w:r>
      <w:r w:rsidR="004A28B9">
        <w:rPr>
          <w:rFonts w:ascii="Times New Roman" w:hAnsi="Times New Roman" w:cs="Times New Roman"/>
          <w:b/>
          <w:sz w:val="24"/>
          <w:szCs w:val="24"/>
          <w:lang w:val="en-US" w:eastAsia="ru-RU"/>
        </w:rPr>
        <w:t>XXI</w:t>
      </w:r>
      <w:proofErr w:type="gramStart"/>
      <w:r w:rsidR="004A28B9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4A28B9">
        <w:rPr>
          <w:rFonts w:ascii="Times New Roman" w:hAnsi="Times New Roman" w:cs="Times New Roman"/>
          <w:b/>
          <w:sz w:val="24"/>
          <w:szCs w:val="24"/>
          <w:lang w:eastAsia="ru-RU"/>
        </w:rPr>
        <w:t>. (4ч.)</w:t>
      </w:r>
    </w:p>
    <w:p w:rsidR="009D0EFE" w:rsidRPr="009D0EFE" w:rsidRDefault="009D0EFE" w:rsidP="009D0EFE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Российская экономика на пути к рынку.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ради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кальных экономических реформ (октябрь 1991 г.). Либерализация цен. Приватизация. Первые результаты и социальная цена реформ. Финансовый кризис 17 августа 1998 г. и его последствия. Россия в мировой экономике. Переходный характер экономики страны в 90-е гг.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Декларация о государственном сувере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нитете России (12 июня 1990 г.). Выборы Президента России 12 июня 1991 г. Б. Н. Ельцин. Разработка новой Конституции стра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ны. Политический кризис 1993 г. Демонтаж советской системы власти. Конституция России 1993 г. Российская многопартийность. Российский парламентаризм. Президентские выборы 1996 г. Итоги политического развития страны в 90-е гг.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Исторические условия развития культуры. Литература. Кинематограф. Музыка. Театр. Изобразительное ис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кусство. Средства массовой информации. Традиционные религии в современной России.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Народы и регионы России накануне и после распада СССР. Феде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ративный договор 1992 г. Конституция 1993 г. о принципах феде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ративного устройства. Нарастание противоречий между Центром и регионами. Чеченский кризис. Результаты федеративного строи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тельства в 90-е гг.</w:t>
      </w:r>
      <w:r w:rsidRPr="009D0E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России в мире. Россия и Запад. Россия и Восток. Рос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сия — СНГ. Результаты внешней политики страны в 90-е гг. Стра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СНГ и Балтии в 90-е гг. Русское зарубежье в 90-е гг. Президент В. В. Путин. Укрепление российской государственности. Политические реформы. Обеспече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гражданского согласия и единства общества. Новые государст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венные символы России. Экономические реформы. Экономика и социальная сфера страны </w:t>
      </w:r>
      <w:proofErr w:type="gramStart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Усиление борьбы с тер</w:t>
      </w:r>
      <w:r w:rsidRPr="009D0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роризмом. Разработка новой внешнеполитической стратегии.</w:t>
      </w:r>
    </w:p>
    <w:p w:rsidR="009D0EFE" w:rsidRDefault="004A28B9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Итоговая контрольная работа.</w:t>
      </w:r>
    </w:p>
    <w:p w:rsidR="009D0EFE" w:rsidRDefault="009D0EFE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0EFE" w:rsidRPr="009D0EFE" w:rsidRDefault="009D0EFE" w:rsidP="009D0EFE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Введение. Понятие «Новейшая история», периодизация новейшей истории    (1 ч)</w:t>
      </w:r>
    </w:p>
    <w:p w:rsidR="009D0EFE" w:rsidRPr="00942B1F" w:rsidRDefault="009D0EFE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Периодизация новейшей истории </w:t>
      </w:r>
      <w:r w:rsidRPr="009D0EFE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— начало </w:t>
      </w:r>
      <w:r w:rsidRPr="009D0EFE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в. и особен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ности исторического развития: скорость, глубина, революционность перемен и их всемирный масштаб. Основные события и вехи </w:t>
      </w:r>
      <w:r w:rsidRPr="009D0EFE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столетия. Образ </w:t>
      </w:r>
      <w:r w:rsidRPr="009D0EFE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в. в воспоминаниях его современников.</w:t>
      </w:r>
      <w:r w:rsidRPr="009D0EF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Достижения и проблемы </w:t>
      </w:r>
      <w:r w:rsidRPr="009D0EFE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в., определяющие историю человече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ства в новом тысячелетии.</w:t>
      </w:r>
    </w:p>
    <w:p w:rsidR="00C144B4" w:rsidRPr="009D0EFE" w:rsidRDefault="00C144B4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Новая индустриальная эпоха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. Мир </w:t>
      </w:r>
      <w:proofErr w:type="gramStart"/>
      <w:r w:rsidRPr="009D0EFE">
        <w:rPr>
          <w:rFonts w:ascii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в. — предпосылки глобальных конфликтов. 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Новая индустриальная эпоха,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>ее основные характеристики. Техни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ческие изобретения, изменившие жизнь людей в передовых стра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нах Европы и США. 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>Вторая промышленно-технологическая ре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 xml:space="preserve">волюция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как основа важнейших перемен в экономическом развитии ведущих стран Европы и США. </w:t>
      </w:r>
    </w:p>
    <w:p w:rsidR="009D0EFE" w:rsidRPr="00942B1F" w:rsidRDefault="00C144B4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Главные причины и суть </w:t>
      </w:r>
      <w:r w:rsidRPr="009D0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«нового империализма».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Завершение территориального раздела мира между главными колониальными державами </w:t>
      </w:r>
      <w:proofErr w:type="gramStart"/>
      <w:r w:rsidRPr="009D0EFE">
        <w:rPr>
          <w:rFonts w:ascii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0EFE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в. и борьба за передел колоний и сфер влияния. Нарастание противоречий и образование новых военно-политических союзов. </w:t>
      </w:r>
    </w:p>
    <w:p w:rsidR="00C144B4" w:rsidRPr="009D0EFE" w:rsidRDefault="00C144B4" w:rsidP="00C144B4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Повод причины и последствия первой мировой войны.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Раскол великих держав на два противобор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ствующих блока — 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Тройственный союз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Антанту.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>Гонка вооруже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ний. Изме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нение состава участников двух противоборствующих коалиций: Чет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верной союз и Антанта. Человек и общество в условиях войны. Масштабы человеческих потерь, социальных потрясений и разру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шений: Первая мировая война как самая кровавая и разрушитель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ная за всю историю человечества.</w:t>
      </w:r>
    </w:p>
    <w:p w:rsidR="009D0EFE" w:rsidRDefault="009D0EFE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1183" w:rsidRPr="009D0EFE" w:rsidRDefault="00091183" w:rsidP="00091183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Версальско-Вашингтонская система в действии.</w:t>
      </w:r>
    </w:p>
    <w:p w:rsidR="00091183" w:rsidRPr="009D0EFE" w:rsidRDefault="00091183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Международные отношения в 1920-е годы. США и страны Европы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Социальные последствия Первой мировой войны. Формирование 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массового общества.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развития стран Европы и США в 1920-е гг. Эко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номический бум и торжество консерватизма в США, политическая нестабильность и трудности послевоенного восстановления в Евро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пе. План </w:t>
      </w:r>
      <w:proofErr w:type="spellStart"/>
      <w:r w:rsidRPr="009D0EFE">
        <w:rPr>
          <w:rFonts w:ascii="Times New Roman" w:hAnsi="Times New Roman" w:cs="Times New Roman"/>
          <w:sz w:val="24"/>
          <w:szCs w:val="24"/>
          <w:lang w:eastAsia="ru-RU"/>
        </w:rPr>
        <w:t>Дауэса</w:t>
      </w:r>
      <w:proofErr w:type="spellEnd"/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и перемещение 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>экономического центра капита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 xml:space="preserve">листического мира в США. </w:t>
      </w:r>
    </w:p>
    <w:p w:rsidR="00091183" w:rsidRPr="009D0EFE" w:rsidRDefault="00091183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Причины экономического кризиса в 1929-33 гг. «Новый курс Рузвельта»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Проблема соотношения рынка и государственного регулирования. Два альтернативных пу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 выхода из кризиса и их реализация в странах Европы и США. 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Либерально-демократическая модель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— социальные реформы и государственное регулирование. Особенности экономического кризиса в США. </w:t>
      </w:r>
    </w:p>
    <w:p w:rsidR="00091183" w:rsidRPr="009D0EFE" w:rsidRDefault="00091183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Экономический кризис в Великобритании, Франции, Италии, Германии, Испании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.  Особенности экономического кризиса 1929—1933 гг. в 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>Вели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 xml:space="preserve">кобритании и Франции.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>Британская и французская модели борь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бы с экономическим кризисом и социальными проблемами. Особенности итальянского фашизма. Кризис Веймарской республики в </w:t>
      </w:r>
      <w:r w:rsidRPr="009D0E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Германии. Испания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в годы мирового экономического кризиса. </w:t>
      </w:r>
    </w:p>
    <w:p w:rsidR="00942B1F" w:rsidRDefault="00942B1F" w:rsidP="00091183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1183" w:rsidRPr="009D0EFE" w:rsidRDefault="00091183" w:rsidP="00091183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Страны Азии и Латинской Америки в первой половине 20 века.</w:t>
      </w:r>
    </w:p>
    <w:p w:rsidR="00091183" w:rsidRPr="009D0EFE" w:rsidRDefault="00091183" w:rsidP="00091183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в странах Востока и Латинской Америки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. Географические и политические параметры понятия «Восток». Положение в странах Востока в первой половине </w:t>
      </w:r>
      <w:r w:rsidRPr="009D0EFE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в. Возможные пути модернизации стран Востока на примере Японии, Китая и Индии.</w:t>
      </w:r>
    </w:p>
    <w:p w:rsidR="00091183" w:rsidRPr="009D0EFE" w:rsidRDefault="00091183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социально-экономического и политического развития латиноамериканских стран в первой половине </w:t>
      </w:r>
      <w:r w:rsidRPr="009D0EFE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в. Фак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торы, способствовавшие и препятствовавшие модернизации в стра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нах Латинской Америки</w:t>
      </w:r>
    </w:p>
    <w:p w:rsidR="00942B1F" w:rsidRDefault="00942B1F" w:rsidP="004A28B9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8B9" w:rsidRPr="009D0EFE" w:rsidRDefault="00942B1F" w:rsidP="004A28B9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B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Вторая мировая война. </w:t>
      </w:r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t>Начало войны. Основные воен</w:t>
      </w:r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ные операции в 1939— июне </w:t>
      </w:r>
      <w:smartTag w:uri="urn:schemas-microsoft-com:office:smarttags" w:element="metricconverter">
        <w:smartTagPr>
          <w:attr w:name="ProductID" w:val="1941 г"/>
        </w:smartTagPr>
        <w:r w:rsidR="004A28B9" w:rsidRPr="009D0EFE">
          <w:rPr>
            <w:rFonts w:ascii="Times New Roman" w:hAnsi="Times New Roman" w:cs="Times New Roman"/>
            <w:sz w:val="24"/>
            <w:szCs w:val="24"/>
            <w:lang w:eastAsia="ru-RU"/>
          </w:rPr>
          <w:t>1941 г</w:t>
        </w:r>
      </w:smartTag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2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t>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— 1944 гг. Нацистский «новый порядок» в оккупированных странах. Гено</w:t>
      </w:r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цид. Движение Сопротивления и его герои. Создание антигитлеровской коалиц</w:t>
      </w:r>
      <w:proofErr w:type="gramStart"/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роль в разгроме фа</w:t>
      </w:r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шизма. Проблема открытия второго фронта. Конференции глав го</w:t>
      </w:r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сударств-участников антигитлеровской коалиции, решения о координации военных дейст</w:t>
      </w:r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softHyphen/>
        <w:t>вий и послевоенном устройстве мира. Особенности заключительного этапа Второй мировой войны  Освобождение Европы от фашизма. Капитуляция Германии. Военные действия на Тихом океане (</w:t>
      </w:r>
      <w:smartTag w:uri="urn:schemas-microsoft-com:office:smarttags" w:element="metricconverter">
        <w:smartTagPr>
          <w:attr w:name="ProductID" w:val="1944 г"/>
        </w:smartTagPr>
        <w:r w:rsidR="004A28B9" w:rsidRPr="009D0EFE">
          <w:rPr>
            <w:rFonts w:ascii="Times New Roman" w:hAnsi="Times New Roman" w:cs="Times New Roman"/>
            <w:sz w:val="24"/>
            <w:szCs w:val="24"/>
            <w:lang w:eastAsia="ru-RU"/>
          </w:rPr>
          <w:t>1944 г</w:t>
        </w:r>
      </w:smartTag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.) и разгром </w:t>
      </w:r>
      <w:proofErr w:type="spellStart"/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t>Квантунской</w:t>
      </w:r>
      <w:proofErr w:type="spellEnd"/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армии (август </w:t>
      </w:r>
      <w:smartTag w:uri="urn:schemas-microsoft-com:office:smarttags" w:element="metricconverter">
        <w:smartTagPr>
          <w:attr w:name="ProductID" w:val="1945 г"/>
        </w:smartTagPr>
        <w:r w:rsidR="004A28B9" w:rsidRPr="009D0EFE">
          <w:rPr>
            <w:rFonts w:ascii="Times New Roman" w:hAnsi="Times New Roman" w:cs="Times New Roman"/>
            <w:sz w:val="24"/>
            <w:szCs w:val="24"/>
            <w:lang w:eastAsia="ru-RU"/>
          </w:rPr>
          <w:t>1945 г</w:t>
        </w:r>
      </w:smartTag>
      <w:r w:rsidR="004A28B9" w:rsidRPr="009D0EFE">
        <w:rPr>
          <w:rFonts w:ascii="Times New Roman" w:hAnsi="Times New Roman" w:cs="Times New Roman"/>
          <w:sz w:val="24"/>
          <w:szCs w:val="24"/>
          <w:lang w:eastAsia="ru-RU"/>
        </w:rPr>
        <w:t>.). Капитуляция Японии. Роль СССР в победе над фашизмом. Цена победы для человечества.</w:t>
      </w:r>
    </w:p>
    <w:p w:rsidR="00091183" w:rsidRDefault="00091183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1183" w:rsidRDefault="004A28B9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Мир во второй половине 2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0 века</w:t>
      </w:r>
      <w:r w:rsidR="00942B1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A28B9" w:rsidRPr="009D0EFE" w:rsidRDefault="004A28B9" w:rsidP="004A28B9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Факторы обусловившие экономический подъем в странах Запада 1945-</w:t>
      </w:r>
      <w:smartTag w:uri="urn:schemas-microsoft-com:office:smarttags" w:element="metricconverter">
        <w:smartTagPr>
          <w:attr w:name="ProductID" w:val="1970 г"/>
        </w:smartTagPr>
        <w:r w:rsidRPr="009D0EFE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1970 </w:t>
        </w:r>
        <w:proofErr w:type="spellStart"/>
        <w:r w:rsidRPr="009D0EFE">
          <w:rPr>
            <w:rFonts w:ascii="Times New Roman" w:hAnsi="Times New Roman" w:cs="Times New Roman"/>
            <w:b/>
            <w:sz w:val="24"/>
            <w:szCs w:val="24"/>
            <w:lang w:eastAsia="ru-RU"/>
          </w:rPr>
          <w:t>г</w:t>
        </w:r>
      </w:smartTag>
      <w:proofErr w:type="gramStart"/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.г</w:t>
      </w:r>
      <w:proofErr w:type="spellEnd"/>
      <w:proofErr w:type="gramEnd"/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 Особенности послевоенного экономического восстановления стран Западной Европы. План Маршалла</w:t>
      </w:r>
      <w:proofErr w:type="gramStart"/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D0EFE">
        <w:rPr>
          <w:rFonts w:ascii="Times New Roman" w:hAnsi="Times New Roman" w:cs="Times New Roman"/>
          <w:sz w:val="24"/>
          <w:szCs w:val="24"/>
          <w:lang w:eastAsia="ru-RU"/>
        </w:rPr>
        <w:t>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Кризисы 70-80 годов. Предпосылки перехода к постиндустриальному обществу.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>Причины экономического кризиса 1974—1975 гг. и 1980— 1982 гг. Новый этап научно-технической революции. Предпосылки перехода  к постиндустриальному (информационному) 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Ценности постиндустриального (информационного) общества.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Изменение в партийно-политической расстановке сил в странах Запада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 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Причины появления новых социальных движений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и расширения влияния гражданского общества во второй половине XX — начале XXI в.. Новые социальные движения в мире: антивоенное движение, новое левое движение молодежи и студентов, экологические, феминистское и этнические движения, культурные связи, группы взаимопомощи и др..  Процесс формирования гражданского общества и отражение в нем противоречий перехода к постиндустриальному обществу.</w:t>
      </w:r>
      <w:proofErr w:type="gramEnd"/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Новые социальные движения как движения гражданских инициатив. </w:t>
      </w:r>
    </w:p>
    <w:p w:rsidR="004A28B9" w:rsidRDefault="004A28B9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28B9" w:rsidRPr="009D0EFE" w:rsidRDefault="004A28B9" w:rsidP="004A28B9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Страны и регионы мира во второй половине XX в. 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США, Великобритания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Предпосылки превращения США в центр мировой политики после окончания Второй мировой войны. Принципы внутренней и внешней политики США в 1945—1990-е гг. Отражение в политической истории </w:t>
      </w:r>
      <w:proofErr w:type="gramStart"/>
      <w:r w:rsidRPr="009D0EFE">
        <w:rPr>
          <w:rFonts w:ascii="Times New Roman" w:hAnsi="Times New Roman" w:cs="Times New Roman"/>
          <w:sz w:val="24"/>
          <w:szCs w:val="24"/>
          <w:lang w:eastAsia="ru-RU"/>
        </w:rPr>
        <w:t>США общих тенденций развития ведущих стран Запада</w:t>
      </w:r>
      <w:proofErr w:type="gramEnd"/>
      <w:r w:rsidRPr="009D0EFE">
        <w:rPr>
          <w:rFonts w:ascii="Times New Roman" w:hAnsi="Times New Roman" w:cs="Times New Roman"/>
          <w:sz w:val="24"/>
          <w:szCs w:val="24"/>
          <w:lang w:eastAsia="ru-RU"/>
        </w:rPr>
        <w:t>. Демократы и республиканцы у власти. Великобритания.  «Политический  маятник»   1950—1990-х гг.: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лейбористы и консерваторы у власти. Социально-экономическое развитие Великобритании. - М. Тэтчер — «консервативная революция». Э. Блэр — политика «третьего пути». Эволюция лейбористской партии. 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Франция, Италия.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Франция. 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</w:t>
      </w:r>
      <w:smartTag w:uri="urn:schemas-microsoft-com:office:smarttags" w:element="metricconverter">
        <w:smartTagPr>
          <w:attr w:name="ProductID" w:val="1968 г"/>
        </w:smartTagPr>
        <w:r w:rsidRPr="009D0EFE">
          <w:rPr>
            <w:rFonts w:ascii="Times New Roman" w:hAnsi="Times New Roman" w:cs="Times New Roman"/>
            <w:sz w:val="24"/>
            <w:szCs w:val="24"/>
            <w:lang w:eastAsia="ru-RU"/>
          </w:rPr>
          <w:t>1968 г</w:t>
        </w:r>
      </w:smartTag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. и отставка генерала. Италия. 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Германия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. Три периода истории Германии во второй половине 20 века: оккупационный режим (1945 — 1949 гг.), сосуществование ФРГ и ГДР (1949 — 1990-е гг.), объединенная Германия </w:t>
      </w:r>
      <w:smartTag w:uri="urn:schemas-microsoft-com:office:smarttags" w:element="metricconverter">
        <w:smartTagPr>
          <w:attr w:name="ProductID" w:val="1990 г"/>
        </w:smartTagPr>
        <w:r w:rsidRPr="009D0EFE">
          <w:rPr>
            <w:rFonts w:ascii="Times New Roman" w:hAnsi="Times New Roman" w:cs="Times New Roman"/>
            <w:sz w:val="24"/>
            <w:szCs w:val="24"/>
            <w:lang w:eastAsia="ru-RU"/>
          </w:rPr>
          <w:t>1990 г</w:t>
        </w:r>
      </w:smartTag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Восточно-Европейские страны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>. 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 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</w:t>
      </w:r>
      <w:smartTag w:uri="urn:schemas-microsoft-com:office:smarttags" w:element="metricconverter">
        <w:smartTagPr>
          <w:attr w:name="ProductID" w:val="1955 г"/>
        </w:smartTagPr>
        <w:r w:rsidRPr="009D0EFE">
          <w:rPr>
            <w:rFonts w:ascii="Times New Roman" w:hAnsi="Times New Roman" w:cs="Times New Roman"/>
            <w:sz w:val="24"/>
            <w:szCs w:val="24"/>
            <w:lang w:eastAsia="ru-RU"/>
          </w:rPr>
          <w:t>1955 г</w:t>
        </w:r>
      </w:smartTag>
      <w:r w:rsidRPr="009D0EFE">
        <w:rPr>
          <w:rFonts w:ascii="Times New Roman" w:hAnsi="Times New Roman" w:cs="Times New Roman"/>
          <w:sz w:val="24"/>
          <w:szCs w:val="24"/>
          <w:lang w:eastAsia="ru-RU"/>
        </w:rPr>
        <w:t>.), в Польше и Венгрии (</w:t>
      </w:r>
      <w:smartTag w:uri="urn:schemas-microsoft-com:office:smarttags" w:element="metricconverter">
        <w:smartTagPr>
          <w:attr w:name="ProductID" w:val="1956 г"/>
        </w:smartTagPr>
        <w:r w:rsidRPr="009D0EFE">
          <w:rPr>
            <w:rFonts w:ascii="Times New Roman" w:hAnsi="Times New Roman" w:cs="Times New Roman"/>
            <w:sz w:val="24"/>
            <w:szCs w:val="24"/>
            <w:lang w:eastAsia="ru-RU"/>
          </w:rPr>
          <w:t>1956 г</w:t>
        </w:r>
      </w:smartTag>
      <w:r w:rsidRPr="009D0EFE">
        <w:rPr>
          <w:rFonts w:ascii="Times New Roman" w:hAnsi="Times New Roman" w:cs="Times New Roman"/>
          <w:sz w:val="24"/>
          <w:szCs w:val="24"/>
          <w:lang w:eastAsia="ru-RU"/>
        </w:rPr>
        <w:t>.), в Чехословакии (</w:t>
      </w:r>
      <w:smartTag w:uri="urn:schemas-microsoft-com:office:smarttags" w:element="metricconverter">
        <w:smartTagPr>
          <w:attr w:name="ProductID" w:val="1968 г"/>
        </w:smartTagPr>
        <w:r w:rsidRPr="009D0EFE">
          <w:rPr>
            <w:rFonts w:ascii="Times New Roman" w:hAnsi="Times New Roman" w:cs="Times New Roman"/>
            <w:sz w:val="24"/>
            <w:szCs w:val="24"/>
            <w:lang w:eastAsia="ru-RU"/>
          </w:rPr>
          <w:t>1968 г</w:t>
        </w:r>
      </w:smartTag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.). Революции 1989 — 1990-х гг. в странах Восточной Европы и ликвидация основ тоталитарного социализма. 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Страны Азии и Африки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современном мире. Деколонизация. Проблемы выбора путей развития и модернизации общества в освободившихся странах Азии и Африки.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 Япония. Основные направления реформирования послевоенной Японии и их итоги. Факторы, обусловившие «японское экономическое чудо» во второй половине XX в. Китай. Гражданская война и провозглашение КНР. Восстановление национальной экономики в 1949—1957 гг. «Большой скачок» и его результаты. 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Латинская Америка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>. Особенности индустриализац</w:t>
      </w:r>
      <w:proofErr w:type="gramStart"/>
      <w:r w:rsidRPr="009D0EFE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 влияние на социально-экономическое развитие стран Латинской Америки во второй половине XX в. Варианты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модернизации в странах Латинской Америки. Региональная экономическая интеграция. [Финансовые кризисы и долговая проблема.] Демократизация в латиноамериканских странах — тенденция в конце XX — начале XXI в. ВКС (Новейшая история): Революции и реформы в странах Азии и Латинской Америки в первой половине XX в. Особенности модернизации в традиционных обществах стран Востока.</w:t>
      </w:r>
    </w:p>
    <w:p w:rsidR="004A28B9" w:rsidRPr="009D0EFE" w:rsidRDefault="004A28B9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Международные  отношения   в  условиях  биполярного  мира.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Карибский кризис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</w:t>
      </w:r>
    </w:p>
    <w:p w:rsidR="004A28B9" w:rsidRDefault="004A28B9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B1F" w:rsidRDefault="00942B1F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Итоговая контрольная работа.</w:t>
      </w:r>
    </w:p>
    <w:p w:rsidR="001F7FB6" w:rsidRPr="00942B1F" w:rsidRDefault="009D0EFE" w:rsidP="00942B1F">
      <w:pPr>
        <w:widowControl/>
        <w:suppressAutoHyphens w:val="0"/>
        <w:autoSpaceDE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9D0EFE">
        <w:rPr>
          <w:rFonts w:ascii="Times New Roman" w:hAnsi="Times New Roman" w:cs="Times New Roman"/>
          <w:b/>
          <w:sz w:val="24"/>
          <w:szCs w:val="24"/>
          <w:lang w:eastAsia="ru-RU"/>
        </w:rPr>
        <w:t>Итоговое обобщение по курсам «История России 20-начало 21 века» и «Новейшая история зарубежных стран. 20-начало 21 века</w:t>
      </w:r>
      <w:r w:rsidR="00942B1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92F" w:rsidRPr="008654EB" w:rsidRDefault="00E3692F" w:rsidP="003C3069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:rsidR="00E3692F" w:rsidRDefault="00E3692F" w:rsidP="0039408A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2252" w:rsidRPr="00842252" w:rsidRDefault="00842252" w:rsidP="00842252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4225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</w:p>
    <w:p w:rsidR="00842252" w:rsidRPr="00842252" w:rsidRDefault="00842252" w:rsidP="00842252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7686"/>
        <w:gridCol w:w="1083"/>
      </w:tblGrid>
      <w:tr w:rsidR="00842252" w:rsidRPr="00842252" w:rsidTr="00D869AC">
        <w:tc>
          <w:tcPr>
            <w:tcW w:w="802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422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86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42252">
              <w:rPr>
                <w:rFonts w:ascii="Times New Roman" w:hAnsi="Times New Roman" w:cs="Times New Roman"/>
                <w:b/>
              </w:rPr>
              <w:t xml:space="preserve">Наименование раздела, темы </w:t>
            </w:r>
          </w:p>
        </w:tc>
        <w:tc>
          <w:tcPr>
            <w:tcW w:w="1083" w:type="dxa"/>
          </w:tcPr>
          <w:p w:rsidR="00842252" w:rsidRPr="00842252" w:rsidRDefault="00842252" w:rsidP="0084225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4225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842252" w:rsidRPr="00842252" w:rsidTr="00D869AC">
        <w:tc>
          <w:tcPr>
            <w:tcW w:w="802" w:type="dxa"/>
          </w:tcPr>
          <w:p w:rsidR="00842252" w:rsidRPr="00842252" w:rsidRDefault="00842252" w:rsidP="0084225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42252" w:rsidRPr="00842252" w:rsidRDefault="00C647BF" w:rsidP="00842252">
            <w:pPr>
              <w:rPr>
                <w:rFonts w:ascii="Times New Roman" w:hAnsi="Times New Roman" w:cs="Times New Roman"/>
                <w:b/>
              </w:rPr>
            </w:pPr>
            <w:r w:rsidRPr="00C647BF">
              <w:rPr>
                <w:rFonts w:ascii="Times New Roman" w:hAnsi="Times New Roman" w:cs="Times New Roman"/>
                <w:b/>
              </w:rPr>
              <w:t>Россия на рубеже XIX – XX веков – 10ч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83" w:type="dxa"/>
          </w:tcPr>
          <w:p w:rsidR="00842252" w:rsidRPr="00842252" w:rsidRDefault="00842252" w:rsidP="00842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Государство и российское общество в конце</w:t>
            </w:r>
            <w:r w:rsidRPr="00C647BF">
              <w:rPr>
                <w:rFonts w:ascii="Times New Roman" w:hAnsi="Times New Roman" w:cs="Times New Roman"/>
                <w:b/>
              </w:rPr>
              <w:t xml:space="preserve"> </w:t>
            </w:r>
            <w:r w:rsidRPr="00C647BF">
              <w:rPr>
                <w:rFonts w:ascii="Times New Roman" w:hAnsi="Times New Roman" w:cs="Times New Roman"/>
                <w:lang w:val="en-US"/>
              </w:rPr>
              <w:t>XIX</w:t>
            </w:r>
            <w:r w:rsidRPr="00C647BF">
              <w:rPr>
                <w:rFonts w:ascii="Times New Roman" w:hAnsi="Times New Roman" w:cs="Times New Roman"/>
              </w:rPr>
              <w:t xml:space="preserve"> – начале </w:t>
            </w:r>
            <w:r w:rsidRPr="00C647BF">
              <w:rPr>
                <w:rFonts w:ascii="Times New Roman" w:hAnsi="Times New Roman" w:cs="Times New Roman"/>
                <w:lang w:val="en-US"/>
              </w:rPr>
              <w:t>XX</w:t>
            </w:r>
            <w:r w:rsidRPr="00C647B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 xml:space="preserve"> Экономическое развитие  страны. 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 xml:space="preserve"> Общественно-политическое развитие России в 1894-1904 гг.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Внешняя политика. Русско-японская война 1904 – 1905 гг.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Первая русская революция. Реформы политической системы.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 xml:space="preserve">Экономические реформы. </w:t>
            </w:r>
          </w:p>
        </w:tc>
        <w:tc>
          <w:tcPr>
            <w:tcW w:w="1083" w:type="dxa"/>
          </w:tcPr>
          <w:p w:rsidR="00C647BF" w:rsidRPr="00ED118A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 xml:space="preserve">Политическая жизнь в 1907-1914 </w:t>
            </w:r>
            <w:proofErr w:type="spellStart"/>
            <w:proofErr w:type="gramStart"/>
            <w:r w:rsidRPr="00C647B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Духовная жизнь Серебряного века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Россия в Первой мировой войне.</w:t>
            </w:r>
          </w:p>
        </w:tc>
        <w:tc>
          <w:tcPr>
            <w:tcW w:w="1083" w:type="dxa"/>
          </w:tcPr>
          <w:p w:rsidR="00C647BF" w:rsidRPr="00ED118A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  <w:b/>
              </w:rPr>
            </w:pPr>
            <w:r w:rsidRPr="00C647BF">
              <w:rPr>
                <w:rFonts w:ascii="Times New Roman" w:hAnsi="Times New Roman" w:cs="Times New Roman"/>
                <w:b/>
              </w:rPr>
              <w:t xml:space="preserve">Контрольная работа по теме «Россия на рубеже </w:t>
            </w:r>
            <w:r w:rsidRPr="00C647BF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C647BF">
              <w:rPr>
                <w:rFonts w:ascii="Times New Roman" w:hAnsi="Times New Roman" w:cs="Times New Roman"/>
                <w:b/>
              </w:rPr>
              <w:t xml:space="preserve"> – </w:t>
            </w:r>
            <w:r w:rsidRPr="00C647BF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C647BF">
              <w:rPr>
                <w:rFonts w:ascii="Times New Roman" w:hAnsi="Times New Roman" w:cs="Times New Roman"/>
                <w:b/>
              </w:rPr>
              <w:t xml:space="preserve"> веков».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C647BF" w:rsidRPr="00C647BF" w:rsidRDefault="00C647BF" w:rsidP="00C647BF">
            <w:pPr>
              <w:rPr>
                <w:rFonts w:ascii="Times New Roman" w:hAnsi="Times New Roman" w:cs="Times New Roman"/>
                <w:b/>
              </w:rPr>
            </w:pPr>
            <w:r w:rsidRPr="00C647BF">
              <w:rPr>
                <w:rFonts w:ascii="Times New Roman" w:hAnsi="Times New Roman" w:cs="Times New Roman"/>
                <w:b/>
              </w:rPr>
              <w:t>Великая российская революция. 1917 – 1921 гг. – 5ч.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86" w:type="dxa"/>
          </w:tcPr>
          <w:p w:rsidR="00C647BF" w:rsidRPr="00C647BF" w:rsidRDefault="00C647BF" w:rsidP="00493BD6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Свержение монархии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86" w:type="dxa"/>
          </w:tcPr>
          <w:p w:rsidR="00C647BF" w:rsidRPr="00C647BF" w:rsidRDefault="00C647BF" w:rsidP="00493BD6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Россия весной – летом 1917 г.</w:t>
            </w:r>
          </w:p>
        </w:tc>
        <w:tc>
          <w:tcPr>
            <w:tcW w:w="1083" w:type="dxa"/>
          </w:tcPr>
          <w:p w:rsidR="00C647BF" w:rsidRPr="00ED118A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86" w:type="dxa"/>
          </w:tcPr>
          <w:p w:rsidR="00C647BF" w:rsidRPr="00C647BF" w:rsidRDefault="00C647BF" w:rsidP="00493BD6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Октябрьская революция. Формирование советской государственности.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686" w:type="dxa"/>
          </w:tcPr>
          <w:p w:rsidR="00C647BF" w:rsidRPr="00C647BF" w:rsidRDefault="00C647BF" w:rsidP="00493BD6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Гражданская война и интервенция.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86" w:type="dxa"/>
          </w:tcPr>
          <w:p w:rsidR="00C647BF" w:rsidRPr="00C647BF" w:rsidRDefault="00C647BF" w:rsidP="00493BD6">
            <w:pPr>
              <w:rPr>
                <w:rFonts w:ascii="Times New Roman" w:hAnsi="Times New Roman" w:cs="Times New Roman"/>
              </w:rPr>
            </w:pPr>
            <w:r w:rsidRPr="00C647BF">
              <w:rPr>
                <w:rFonts w:ascii="Times New Roman" w:hAnsi="Times New Roman" w:cs="Times New Roman"/>
              </w:rPr>
              <w:t>Экономическая политика красных и белых.  Кризис начала 20-х гг.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C647BF" w:rsidRPr="00C647BF" w:rsidRDefault="00C647BF" w:rsidP="00493BD6">
            <w:pPr>
              <w:rPr>
                <w:rFonts w:ascii="Times New Roman" w:hAnsi="Times New Roman" w:cs="Times New Roman"/>
                <w:b/>
              </w:rPr>
            </w:pPr>
            <w:r w:rsidRPr="00C647BF">
              <w:rPr>
                <w:rFonts w:ascii="Times New Roman" w:hAnsi="Times New Roman" w:cs="Times New Roman"/>
                <w:b/>
              </w:rPr>
              <w:t>СССР на путях строительства нового общества – 8ч.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Переход к нэпу.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Образование СССР.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Политическое развитие в 20-е гг.</w:t>
            </w:r>
          </w:p>
        </w:tc>
        <w:tc>
          <w:tcPr>
            <w:tcW w:w="1083" w:type="dxa"/>
          </w:tcPr>
          <w:p w:rsidR="00C647BF" w:rsidRPr="00842252" w:rsidRDefault="00493BD6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Социалистическая индустриализация</w:t>
            </w:r>
          </w:p>
        </w:tc>
        <w:tc>
          <w:tcPr>
            <w:tcW w:w="1083" w:type="dxa"/>
          </w:tcPr>
          <w:p w:rsidR="00C647BF" w:rsidRPr="00842252" w:rsidRDefault="00493BD6" w:rsidP="00842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Коллективизация сельского хозяйства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Политическая система СССР в 30-е гг.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Духовная жизнь в 20-30-гг.</w:t>
            </w:r>
          </w:p>
        </w:tc>
        <w:tc>
          <w:tcPr>
            <w:tcW w:w="1083" w:type="dxa"/>
          </w:tcPr>
          <w:p w:rsidR="00C647BF" w:rsidRPr="008654EB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654EB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Внешняя политика СССР в 20 - 30-е гг.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C647BF" w:rsidRPr="00C647BF" w:rsidRDefault="00C647BF" w:rsidP="00493BD6">
            <w:pPr>
              <w:rPr>
                <w:rFonts w:ascii="Times New Roman" w:hAnsi="Times New Roman" w:cs="Times New Roman"/>
                <w:b/>
              </w:rPr>
            </w:pPr>
            <w:r w:rsidRPr="00C647BF">
              <w:rPr>
                <w:rFonts w:ascii="Times New Roman" w:hAnsi="Times New Roman" w:cs="Times New Roman"/>
                <w:b/>
              </w:rPr>
              <w:t>Великая Отечественная война. 1941-1945 гг. – 5ч.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СССР накануне Великой Отечественной войны. Начало Великой Отечественной войны.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Немецкое наступление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493BD6">
                <w:rPr>
                  <w:rFonts w:ascii="Times New Roman" w:hAnsi="Times New Roman" w:cs="Times New Roman"/>
                </w:rPr>
                <w:t>1942 г</w:t>
              </w:r>
            </w:smartTag>
            <w:r w:rsidRPr="00493BD6">
              <w:rPr>
                <w:rFonts w:ascii="Times New Roman" w:hAnsi="Times New Roman" w:cs="Times New Roman"/>
              </w:rPr>
              <w:t xml:space="preserve">. и предпосылки коренного перелома. 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Советский тыл и коренной перелом в Великой Отечественной войне</w:t>
            </w:r>
          </w:p>
        </w:tc>
        <w:tc>
          <w:tcPr>
            <w:tcW w:w="1083" w:type="dxa"/>
          </w:tcPr>
          <w:p w:rsidR="00C647BF" w:rsidRPr="00493BD6" w:rsidRDefault="00493BD6" w:rsidP="00842252">
            <w:pPr>
              <w:jc w:val="center"/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64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СССР на завершающем этапе Второй мировой войны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Pr="00842252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686" w:type="dxa"/>
          </w:tcPr>
          <w:p w:rsidR="00C647BF" w:rsidRPr="00493BD6" w:rsidRDefault="00C647BF" w:rsidP="00493BD6">
            <w:pPr>
              <w:rPr>
                <w:rFonts w:ascii="Times New Roman" w:hAnsi="Times New Roman" w:cs="Times New Roman"/>
                <w:b/>
              </w:rPr>
            </w:pPr>
            <w:r w:rsidRPr="00493BD6">
              <w:rPr>
                <w:rFonts w:ascii="Times New Roman" w:hAnsi="Times New Roman" w:cs="Times New Roman"/>
                <w:b/>
              </w:rPr>
              <w:t xml:space="preserve">Контрольная работа по теме «Великая Отечественная война 1941-1945 </w:t>
            </w:r>
            <w:proofErr w:type="spellStart"/>
            <w:proofErr w:type="gramStart"/>
            <w:r w:rsidRPr="00493BD6">
              <w:rPr>
                <w:rFonts w:ascii="Times New Roman" w:hAnsi="Times New Roman" w:cs="Times New Roman"/>
                <w:b/>
              </w:rPr>
              <w:t>гг</w:t>
            </w:r>
            <w:proofErr w:type="spellEnd"/>
            <w:proofErr w:type="gramEnd"/>
            <w:r w:rsidRPr="00493B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83" w:type="dxa"/>
          </w:tcPr>
          <w:p w:rsidR="00C647BF" w:rsidRPr="00842252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  <w:r w:rsidRPr="00842252">
              <w:rPr>
                <w:rFonts w:ascii="Times New Roman" w:hAnsi="Times New Roman" w:cs="Times New Roman"/>
              </w:rPr>
              <w:t>1</w:t>
            </w:r>
          </w:p>
        </w:tc>
      </w:tr>
      <w:tr w:rsidR="00D8596E" w:rsidRPr="00842252" w:rsidTr="00D869AC">
        <w:tc>
          <w:tcPr>
            <w:tcW w:w="802" w:type="dxa"/>
          </w:tcPr>
          <w:p w:rsidR="00D8596E" w:rsidRDefault="00D8596E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D8596E" w:rsidRPr="00D8596E" w:rsidRDefault="00C647BF" w:rsidP="00F910D1">
            <w:pPr>
              <w:rPr>
                <w:rFonts w:ascii="Times New Roman" w:hAnsi="Times New Roman" w:cs="Times New Roman"/>
                <w:b/>
              </w:rPr>
            </w:pPr>
            <w:r w:rsidRPr="00C647BF">
              <w:rPr>
                <w:rFonts w:ascii="Times New Roman" w:hAnsi="Times New Roman" w:cs="Times New Roman"/>
                <w:b/>
              </w:rPr>
              <w:t>СССР в 1945 – 1953 гг. –3 ч.</w:t>
            </w:r>
          </w:p>
        </w:tc>
        <w:tc>
          <w:tcPr>
            <w:tcW w:w="1083" w:type="dxa"/>
          </w:tcPr>
          <w:p w:rsidR="00D8596E" w:rsidRPr="00842252" w:rsidRDefault="00D8596E" w:rsidP="00842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BD6" w:rsidRPr="00842252" w:rsidTr="00D869AC">
        <w:tc>
          <w:tcPr>
            <w:tcW w:w="802" w:type="dxa"/>
          </w:tcPr>
          <w:p w:rsidR="00493BD6" w:rsidRPr="00842252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93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6" w:type="dxa"/>
          </w:tcPr>
          <w:p w:rsidR="00493BD6" w:rsidRPr="00493BD6" w:rsidRDefault="00493BD6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Восстановление экономики</w:t>
            </w:r>
          </w:p>
        </w:tc>
        <w:tc>
          <w:tcPr>
            <w:tcW w:w="1083" w:type="dxa"/>
          </w:tcPr>
          <w:p w:rsidR="00493BD6" w:rsidRPr="00842252" w:rsidRDefault="00493BD6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3BD6" w:rsidRPr="00842252" w:rsidTr="00D869AC">
        <w:tc>
          <w:tcPr>
            <w:tcW w:w="802" w:type="dxa"/>
          </w:tcPr>
          <w:p w:rsidR="00493BD6" w:rsidRPr="00842252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93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6" w:type="dxa"/>
          </w:tcPr>
          <w:p w:rsidR="00493BD6" w:rsidRPr="00493BD6" w:rsidRDefault="00493BD6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Политическое развитие и идеология в СССР.</w:t>
            </w:r>
          </w:p>
        </w:tc>
        <w:tc>
          <w:tcPr>
            <w:tcW w:w="1083" w:type="dxa"/>
          </w:tcPr>
          <w:p w:rsidR="00493BD6" w:rsidRPr="00842252" w:rsidRDefault="00493BD6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3BD6" w:rsidRPr="00842252" w:rsidTr="00D869AC">
        <w:tc>
          <w:tcPr>
            <w:tcW w:w="802" w:type="dxa"/>
          </w:tcPr>
          <w:p w:rsidR="00493BD6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493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6" w:type="dxa"/>
          </w:tcPr>
          <w:p w:rsidR="00493BD6" w:rsidRPr="00493BD6" w:rsidRDefault="00493BD6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Внешняя политика СССР</w:t>
            </w:r>
          </w:p>
        </w:tc>
        <w:tc>
          <w:tcPr>
            <w:tcW w:w="1083" w:type="dxa"/>
          </w:tcPr>
          <w:p w:rsidR="00493BD6" w:rsidRDefault="00493BD6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47BF" w:rsidRPr="00842252" w:rsidTr="00D869AC">
        <w:tc>
          <w:tcPr>
            <w:tcW w:w="802" w:type="dxa"/>
          </w:tcPr>
          <w:p w:rsidR="00C647BF" w:rsidRDefault="00C647BF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C647BF" w:rsidRPr="00493BD6" w:rsidRDefault="00493BD6" w:rsidP="00F910D1">
            <w:pPr>
              <w:rPr>
                <w:rFonts w:ascii="Times New Roman" w:hAnsi="Times New Roman" w:cs="Times New Roman"/>
                <w:b/>
              </w:rPr>
            </w:pPr>
            <w:r w:rsidRPr="00493BD6">
              <w:rPr>
                <w:rFonts w:ascii="Times New Roman" w:hAnsi="Times New Roman" w:cs="Times New Roman"/>
                <w:b/>
              </w:rPr>
              <w:t>СССР в 1953 – середине 60-х гг. –3 ч.</w:t>
            </w:r>
          </w:p>
        </w:tc>
        <w:tc>
          <w:tcPr>
            <w:tcW w:w="1083" w:type="dxa"/>
          </w:tcPr>
          <w:p w:rsidR="00C647BF" w:rsidRDefault="00C647BF" w:rsidP="00842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BD6" w:rsidRPr="00842252" w:rsidTr="00D869AC">
        <w:tc>
          <w:tcPr>
            <w:tcW w:w="802" w:type="dxa"/>
          </w:tcPr>
          <w:p w:rsidR="00493BD6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93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6" w:type="dxa"/>
          </w:tcPr>
          <w:p w:rsidR="00493BD6" w:rsidRPr="00493BD6" w:rsidRDefault="00493BD6" w:rsidP="00F910D1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Изменения политической системы.</w:t>
            </w:r>
          </w:p>
        </w:tc>
        <w:tc>
          <w:tcPr>
            <w:tcW w:w="1083" w:type="dxa"/>
          </w:tcPr>
          <w:p w:rsidR="00493BD6" w:rsidRDefault="00493BD6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3BD6" w:rsidRPr="00842252" w:rsidTr="00D869AC">
        <w:tc>
          <w:tcPr>
            <w:tcW w:w="802" w:type="dxa"/>
          </w:tcPr>
          <w:p w:rsidR="00493BD6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93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6" w:type="dxa"/>
          </w:tcPr>
          <w:p w:rsidR="00493BD6" w:rsidRPr="00493BD6" w:rsidRDefault="00493BD6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Экономика СССР в 1953 – 1964 гг.</w:t>
            </w:r>
          </w:p>
        </w:tc>
        <w:tc>
          <w:tcPr>
            <w:tcW w:w="1083" w:type="dxa"/>
          </w:tcPr>
          <w:p w:rsidR="00493BD6" w:rsidRDefault="00493BD6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3BD6" w:rsidRPr="00842252" w:rsidTr="00D869AC">
        <w:tc>
          <w:tcPr>
            <w:tcW w:w="802" w:type="dxa"/>
          </w:tcPr>
          <w:p w:rsidR="00493BD6" w:rsidRDefault="0080641B" w:rsidP="00493BD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493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6" w:type="dxa"/>
          </w:tcPr>
          <w:p w:rsidR="00493BD6" w:rsidRPr="00493BD6" w:rsidRDefault="00493BD6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«Оттепель» в духовной жизни. Политика мирного сосуществования</w:t>
            </w:r>
          </w:p>
        </w:tc>
        <w:tc>
          <w:tcPr>
            <w:tcW w:w="1083" w:type="dxa"/>
          </w:tcPr>
          <w:p w:rsidR="00493BD6" w:rsidRDefault="00493BD6" w:rsidP="008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0641B" w:rsidRPr="00D8596E" w:rsidRDefault="0080641B" w:rsidP="00F910D1">
            <w:pPr>
              <w:rPr>
                <w:rFonts w:ascii="Times New Roman" w:hAnsi="Times New Roman" w:cs="Times New Roman"/>
                <w:b/>
              </w:rPr>
            </w:pPr>
            <w:r w:rsidRPr="00493BD6">
              <w:rPr>
                <w:rFonts w:ascii="Times New Roman" w:hAnsi="Times New Roman" w:cs="Times New Roman"/>
                <w:b/>
              </w:rPr>
              <w:t>СССР в середине 60-х – середине 80-х гг. – 2ч.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Политическое и экономическое развитие СССР в 60-80-х гг.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Общественная жизнь в середине 60-х – середине 80-х гг. Политика разрядки.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0641B" w:rsidRPr="00493BD6" w:rsidRDefault="0080641B" w:rsidP="00F910D1">
            <w:pPr>
              <w:rPr>
                <w:rFonts w:ascii="Times New Roman" w:hAnsi="Times New Roman" w:cs="Times New Roman"/>
                <w:b/>
              </w:rPr>
            </w:pPr>
            <w:r w:rsidRPr="00493BD6">
              <w:rPr>
                <w:rFonts w:ascii="Times New Roman" w:hAnsi="Times New Roman" w:cs="Times New Roman"/>
                <w:b/>
              </w:rPr>
              <w:t>Перестройка в СССР –2ч.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Реформы политической и экономической  системы: цели, этапы, итоги.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Политика гласности: достижения и издержки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0641B" w:rsidRPr="00493BD6" w:rsidRDefault="0080641B" w:rsidP="00F910D1">
            <w:pPr>
              <w:rPr>
                <w:rFonts w:ascii="Times New Roman" w:hAnsi="Times New Roman" w:cs="Times New Roman"/>
                <w:b/>
              </w:rPr>
            </w:pPr>
            <w:r w:rsidRPr="00493BD6">
              <w:rPr>
                <w:rFonts w:ascii="Times New Roman" w:hAnsi="Times New Roman" w:cs="Times New Roman"/>
                <w:b/>
              </w:rPr>
              <w:t xml:space="preserve">Россия в конце </w:t>
            </w:r>
            <w:r w:rsidRPr="00493BD6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493BD6">
              <w:rPr>
                <w:rFonts w:ascii="Times New Roman" w:hAnsi="Times New Roman" w:cs="Times New Roman"/>
                <w:b/>
              </w:rPr>
              <w:t xml:space="preserve"> – начале </w:t>
            </w:r>
            <w:r w:rsidRPr="00493BD6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493BD6">
              <w:rPr>
                <w:rFonts w:ascii="Times New Roman" w:hAnsi="Times New Roman" w:cs="Times New Roman"/>
                <w:b/>
              </w:rPr>
              <w:t xml:space="preserve"> в. –4ч.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Российская экономика и политическая жизнь  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Строительство обновленной Федерации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Россия в начале XXI века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  <w:b/>
              </w:rPr>
            </w:pPr>
            <w:r w:rsidRPr="00493BD6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Индустриальное общество в начале </w:t>
            </w:r>
            <w:r w:rsidRPr="00493BD6">
              <w:rPr>
                <w:rFonts w:ascii="Times New Roman" w:hAnsi="Times New Roman" w:cs="Times New Roman"/>
                <w:lang w:val="en-US"/>
              </w:rPr>
              <w:t>XX</w:t>
            </w:r>
            <w:r w:rsidRPr="00493BD6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Политическое развитие в начале </w:t>
            </w:r>
            <w:r w:rsidRPr="00493BD6">
              <w:rPr>
                <w:rFonts w:ascii="Times New Roman" w:hAnsi="Times New Roman" w:cs="Times New Roman"/>
                <w:lang w:val="en-US"/>
              </w:rPr>
              <w:t>XX</w:t>
            </w:r>
            <w:r w:rsidRPr="00493BD6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«Новый империализм». Происхождение Первой мировой войны.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Мирное урегулирование. Версальско-Вашингтонская система. 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Последствия войны: революции и распад империй. 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Особенности экономического развития стран Европы и США в 20-е гг. Международные отношения в 20-е гг.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Мировой экономический кризис 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США: «Новый курс» Ф. Рузвельта.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Особенности экономического кризиса 1929 – 1933 гг. в Великобритании и Франции.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Тоталитарные режимы в 30-е гг. Италия, Германия, Испания.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Восток в первой половине </w:t>
            </w:r>
            <w:r w:rsidRPr="00493BD6">
              <w:rPr>
                <w:rFonts w:ascii="Times New Roman" w:hAnsi="Times New Roman" w:cs="Times New Roman"/>
                <w:lang w:val="en-US"/>
              </w:rPr>
              <w:t>XX</w:t>
            </w:r>
            <w:r w:rsidRPr="00493BD6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Латинская Америка в первой половине </w:t>
            </w:r>
            <w:r w:rsidRPr="00493BD6">
              <w:rPr>
                <w:rFonts w:ascii="Times New Roman" w:hAnsi="Times New Roman" w:cs="Times New Roman"/>
                <w:lang w:val="en-US"/>
              </w:rPr>
              <w:t>XX</w:t>
            </w:r>
            <w:r w:rsidRPr="00493BD6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Международные отношения в 30-е гг.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Вторая мировая война. 1939-1945 гг.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Послевоенное мирное урегулирование. «Холодная война» Военно-политические блоки.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Завершение эпохи индустриального общества. 1945-1970 </w:t>
            </w:r>
            <w:proofErr w:type="spellStart"/>
            <w:proofErr w:type="gramStart"/>
            <w:r w:rsidRPr="00493BD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Кризисы 70-80 гг. Становление информационного общества. 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Политическое развитие стран. Социальные движения.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США. Англия.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Франция. Италия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>Германия. Развитие стран Восточной Европы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Страны Азии, Африки и Латинской Америки во второй половине </w:t>
            </w:r>
            <w:r w:rsidRPr="00493BD6">
              <w:rPr>
                <w:rFonts w:ascii="Times New Roman" w:hAnsi="Times New Roman" w:cs="Times New Roman"/>
                <w:lang w:val="en-US"/>
              </w:rPr>
              <w:t>XX</w:t>
            </w:r>
            <w:r w:rsidRPr="00493B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</w:rPr>
            </w:pPr>
            <w:r w:rsidRPr="00493BD6">
              <w:rPr>
                <w:rFonts w:ascii="Times New Roman" w:hAnsi="Times New Roman" w:cs="Times New Roman"/>
              </w:rPr>
              <w:t xml:space="preserve">Международные отношения. Глобализация в конце </w:t>
            </w:r>
            <w:r w:rsidRPr="00493BD6">
              <w:rPr>
                <w:rFonts w:ascii="Times New Roman" w:hAnsi="Times New Roman" w:cs="Times New Roman"/>
                <w:lang w:val="en-US"/>
              </w:rPr>
              <w:t>XX</w:t>
            </w:r>
            <w:r w:rsidRPr="00493BD6">
              <w:rPr>
                <w:rFonts w:ascii="Times New Roman" w:hAnsi="Times New Roman" w:cs="Times New Roman"/>
              </w:rPr>
              <w:t xml:space="preserve"> – начале </w:t>
            </w:r>
            <w:r w:rsidRPr="00493BD6">
              <w:rPr>
                <w:rFonts w:ascii="Times New Roman" w:hAnsi="Times New Roman" w:cs="Times New Roman"/>
                <w:lang w:val="en-US"/>
              </w:rPr>
              <w:t>XXI</w:t>
            </w:r>
            <w:r w:rsidRPr="00493BD6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  <w:b/>
              </w:rPr>
            </w:pPr>
            <w:r w:rsidRPr="00493BD6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641B" w:rsidRPr="00842252" w:rsidTr="00D869AC">
        <w:tc>
          <w:tcPr>
            <w:tcW w:w="802" w:type="dxa"/>
          </w:tcPr>
          <w:p w:rsidR="0080641B" w:rsidRDefault="0080641B" w:rsidP="00842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686" w:type="dxa"/>
          </w:tcPr>
          <w:p w:rsidR="0080641B" w:rsidRPr="00493BD6" w:rsidRDefault="0080641B" w:rsidP="00493BD6">
            <w:pPr>
              <w:rPr>
                <w:rFonts w:ascii="Times New Roman" w:hAnsi="Times New Roman" w:cs="Times New Roman"/>
                <w:b/>
              </w:rPr>
            </w:pPr>
            <w:r w:rsidRPr="0080641B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083" w:type="dxa"/>
          </w:tcPr>
          <w:p w:rsidR="0080641B" w:rsidRDefault="0080641B" w:rsidP="0009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2252" w:rsidRPr="00842252" w:rsidTr="00D869AC">
        <w:tc>
          <w:tcPr>
            <w:tcW w:w="802" w:type="dxa"/>
          </w:tcPr>
          <w:p w:rsidR="00842252" w:rsidRPr="00842252" w:rsidRDefault="00842252" w:rsidP="00493BD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</w:tcPr>
          <w:p w:rsidR="00842252" w:rsidRPr="00842252" w:rsidRDefault="00842252" w:rsidP="00842252">
            <w:pPr>
              <w:rPr>
                <w:rFonts w:ascii="Times New Roman" w:hAnsi="Times New Roman" w:cs="Times New Roman"/>
                <w:b/>
              </w:rPr>
            </w:pPr>
            <w:r w:rsidRPr="0084225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83" w:type="dxa"/>
          </w:tcPr>
          <w:p w:rsidR="00842252" w:rsidRPr="00842252" w:rsidRDefault="00493BD6" w:rsidP="00842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="00842252" w:rsidRPr="00842252">
              <w:rPr>
                <w:rFonts w:ascii="Times New Roman" w:hAnsi="Times New Roman" w:cs="Times New Roman"/>
                <w:b/>
              </w:rPr>
              <w:t>ч</w:t>
            </w:r>
          </w:p>
        </w:tc>
      </w:tr>
    </w:tbl>
    <w:p w:rsidR="00842252" w:rsidRPr="00842252" w:rsidRDefault="00842252" w:rsidP="00842252">
      <w:pPr>
        <w:widowControl/>
        <w:suppressAutoHyphens w:val="0"/>
        <w:overflowPunct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ind w:right="38"/>
        <w:rPr>
          <w:rFonts w:ascii="Times New Roman" w:hAnsi="Times New Roman" w:cs="Times New Roman"/>
          <w:b/>
          <w:caps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842252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842252" w:rsidRPr="00842252" w:rsidRDefault="00842252" w:rsidP="00842252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422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Технические средства:</w:t>
      </w:r>
      <w:r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мультимедийный проектор и экран/интерактивная доска; принтер; цифровой фотоаппарат; цифровая видеокамера; сканер; ксерокс; оборудование компьютерной сети; </w:t>
      </w:r>
    </w:p>
    <w:p w:rsidR="00842252" w:rsidRPr="00842252" w:rsidRDefault="00842252" w:rsidP="00842252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Программные инструменты:</w:t>
      </w:r>
      <w:r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операционные системы и служебные инструменты; текстовый редактор для работы с русскими и иноязычными текстами; редактор подготовки презентаций; редактор видео; редактор звука. </w:t>
      </w:r>
    </w:p>
    <w:p w:rsidR="00842252" w:rsidRPr="00842252" w:rsidRDefault="00842252" w:rsidP="00842252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Литература</w:t>
      </w:r>
    </w:p>
    <w:p w:rsidR="00842252" w:rsidRDefault="00842252" w:rsidP="00842252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Для обучающихся</w:t>
      </w:r>
    </w:p>
    <w:p w:rsidR="001F7FB6" w:rsidRPr="00842252" w:rsidRDefault="001F7FB6" w:rsidP="00842252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sz w:val="24"/>
          <w:szCs w:val="24"/>
          <w:lang w:eastAsia="ru-RU"/>
        </w:rPr>
        <w:t>Основная:</w:t>
      </w:r>
    </w:p>
    <w:p w:rsidR="001F7FB6" w:rsidRPr="001F7FB6" w:rsidRDefault="00842252" w:rsidP="001F7FB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Всеобщая история. Новейшая история. 9 класс: учеб</w:t>
      </w:r>
      <w:proofErr w:type="gramStart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учреждений. / О.С. Сорока-Цюпа, А.О. </w:t>
      </w:r>
      <w:proofErr w:type="spellStart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-Цюпа. - М.: Просвещение, 2012. Рекомендовано Министерством образования и науки РФ.</w:t>
      </w:r>
    </w:p>
    <w:p w:rsidR="00D37EF1" w:rsidRDefault="001F7FB6" w:rsidP="001F7FB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России. XX – начало XXI века. 9 класс: учебник для </w:t>
      </w:r>
      <w:proofErr w:type="spell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>. учреждений. / А.А. Данилов, Л.Г. Косулина, М.</w:t>
      </w:r>
      <w:proofErr w:type="gram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рандт. – М.: Просвещение, 2012.</w:t>
      </w:r>
    </w:p>
    <w:p w:rsidR="001F7FB6" w:rsidRPr="001F7FB6" w:rsidRDefault="001F7FB6" w:rsidP="001F7FB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1F7FB6">
        <w:rPr>
          <w:rFonts w:ascii="Times New Roman" w:hAnsi="Times New Roman" w:cs="Times New Roman"/>
          <w:sz w:val="24"/>
          <w:szCs w:val="24"/>
          <w:lang w:eastAsia="ru-RU"/>
        </w:rPr>
        <w:t>Рабочая тетрадь «История России XX - начало XXI в. 9 класс» в   2-</w:t>
      </w:r>
      <w:r>
        <w:rPr>
          <w:rFonts w:ascii="Times New Roman" w:hAnsi="Times New Roman" w:cs="Times New Roman"/>
          <w:sz w:val="24"/>
          <w:szCs w:val="24"/>
          <w:lang w:eastAsia="ru-RU"/>
        </w:rPr>
        <w:t>х частях/ - М: Просвещение, 2013.</w:t>
      </w:r>
    </w:p>
    <w:p w:rsidR="00D37EF1" w:rsidRDefault="00D37EF1" w:rsidP="00D37EF1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10D1" w:rsidRPr="00D37EF1" w:rsidRDefault="00F910D1" w:rsidP="00D37EF1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7EF1">
        <w:rPr>
          <w:rFonts w:ascii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F910D1" w:rsidRPr="00D37EF1" w:rsidRDefault="00F910D1" w:rsidP="00F910D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7EF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Основная: </w:t>
      </w:r>
    </w:p>
    <w:p w:rsidR="001F7FB6" w:rsidRPr="001F7FB6" w:rsidRDefault="00D37EF1" w:rsidP="001F7FB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7EF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 Всеобщая история. Новейшая история. 9 класс: учеб</w:t>
      </w:r>
      <w:proofErr w:type="gramStart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учреждений. / О.С. Сорока-Цюпа, А.О. </w:t>
      </w:r>
      <w:proofErr w:type="spellStart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="001F7FB6" w:rsidRPr="001F7FB6">
        <w:rPr>
          <w:rFonts w:ascii="Times New Roman" w:hAnsi="Times New Roman" w:cs="Times New Roman"/>
          <w:sz w:val="24"/>
          <w:szCs w:val="24"/>
          <w:lang w:eastAsia="ru-RU"/>
        </w:rPr>
        <w:t>-Цюпа. - М.: Просвещение, 2012. Рекомендовано Министерством образования и науки РФ.</w:t>
      </w:r>
    </w:p>
    <w:p w:rsidR="001F7FB6" w:rsidRPr="001F7FB6" w:rsidRDefault="001F7FB6" w:rsidP="001F7FB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России. XX – начало XXI века. 9 класс: учебник для </w:t>
      </w:r>
      <w:proofErr w:type="spell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>. учреждений. / А.А. Данилов, Л.Г. Косулина, М.</w:t>
      </w:r>
      <w:proofErr w:type="gram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 Брандт. – М.: Просвещение, 2012.</w:t>
      </w:r>
    </w:p>
    <w:p w:rsidR="001F7FB6" w:rsidRDefault="001F7FB6" w:rsidP="001F7FB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FB6" w:rsidRDefault="001F7FB6" w:rsidP="001F7FB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Дополнительная литература: </w:t>
      </w:r>
    </w:p>
    <w:p w:rsidR="001F7FB6" w:rsidRPr="001F7FB6" w:rsidRDefault="001F7FB6" w:rsidP="001F7FB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1. Арасланова О.В., </w:t>
      </w:r>
      <w:proofErr w:type="spell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 А.В. Поурочные разработки по истории России. 9 </w:t>
      </w:r>
      <w:proofErr w:type="spell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. М., </w:t>
      </w:r>
      <w:proofErr w:type="spell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>, 2011.</w:t>
      </w:r>
    </w:p>
    <w:p w:rsidR="001F7FB6" w:rsidRPr="001F7FB6" w:rsidRDefault="001F7FB6" w:rsidP="001F7FB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. Сорокина Е.Н. Поурочные разработки по истории России. 9 класс. – М.: </w:t>
      </w:r>
      <w:proofErr w:type="spell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>, 2013.</w:t>
      </w:r>
    </w:p>
    <w:p w:rsidR="00F910D1" w:rsidRDefault="001F7FB6" w:rsidP="001F7FB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7FB6">
        <w:rPr>
          <w:rFonts w:ascii="Times New Roman" w:hAnsi="Times New Roman" w:cs="Times New Roman"/>
          <w:sz w:val="24"/>
          <w:szCs w:val="24"/>
          <w:lang w:eastAsia="ru-RU"/>
        </w:rPr>
        <w:t>. Контрольно-измерительные материалы. История России: 9 класс</w:t>
      </w:r>
      <w:proofErr w:type="gram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 /С</w:t>
      </w:r>
      <w:proofErr w:type="gram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ост. К.В. Волкова. – М.: </w:t>
      </w:r>
      <w:proofErr w:type="spellStart"/>
      <w:r w:rsidRPr="001F7FB6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1F7FB6">
        <w:rPr>
          <w:rFonts w:ascii="Times New Roman" w:hAnsi="Times New Roman" w:cs="Times New Roman"/>
          <w:sz w:val="24"/>
          <w:szCs w:val="24"/>
          <w:lang w:eastAsia="ru-RU"/>
        </w:rPr>
        <w:t>, 2014.</w:t>
      </w:r>
    </w:p>
    <w:p w:rsidR="001F7FB6" w:rsidRDefault="001F7FB6" w:rsidP="001F7FB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Соловьев К.А. поурочные разработки по новейшей истории зарубежных стран</w:t>
      </w:r>
      <w:r w:rsidRPr="001F7F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F7FB6">
        <w:rPr>
          <w:rFonts w:ascii="Times New Roman" w:hAnsi="Times New Roman" w:cs="Times New Roman"/>
          <w:sz w:val="24"/>
          <w:szCs w:val="24"/>
          <w:lang w:eastAsia="ru-RU"/>
        </w:rPr>
        <w:t>XX – начало XXI века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): 9 класс,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.6Вако, 2010. </w:t>
      </w:r>
    </w:p>
    <w:p w:rsidR="001F7FB6" w:rsidRPr="00D37EF1" w:rsidRDefault="001F7FB6" w:rsidP="001F7FB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7EF1" w:rsidRDefault="00D37EF1" w:rsidP="00F910D1">
      <w:pPr>
        <w:widowControl/>
        <w:shd w:val="clear" w:color="auto" w:fill="FFFFFF"/>
        <w:tabs>
          <w:tab w:val="left" w:pos="367"/>
        </w:tabs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10D1" w:rsidRPr="00D37EF1" w:rsidRDefault="00F910D1" w:rsidP="00F910D1">
      <w:pPr>
        <w:widowControl/>
        <w:shd w:val="clear" w:color="auto" w:fill="FFFFFF"/>
        <w:tabs>
          <w:tab w:val="left" w:pos="367"/>
        </w:tabs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7EF1">
        <w:rPr>
          <w:rFonts w:ascii="Times New Roman" w:hAnsi="Times New Roman" w:cs="Times New Roman"/>
          <w:b/>
          <w:sz w:val="24"/>
          <w:szCs w:val="24"/>
          <w:lang w:eastAsia="ru-RU"/>
        </w:rPr>
        <w:t>Мультимедийные пособия:</w:t>
      </w:r>
      <w:r w:rsidRPr="00D37EF1">
        <w:rPr>
          <w:rFonts w:ascii="Times New Roman" w:hAnsi="Times New Roman" w:cs="Times New Roman"/>
          <w:color w:val="000000"/>
          <w:w w:val="112"/>
          <w:sz w:val="24"/>
          <w:szCs w:val="24"/>
          <w:lang w:eastAsia="ru-RU"/>
        </w:rPr>
        <w:t xml:space="preserve"> </w:t>
      </w:r>
    </w:p>
    <w:p w:rsidR="009D0EFE" w:rsidRDefault="009D0EFE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Энциклопедия истории России. 862 – 1917 гг. </w:t>
      </w:r>
    </w:p>
    <w:p w:rsidR="00D37EF1" w:rsidRDefault="009D0EFE" w:rsidP="009D0EFE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9D0EFE">
        <w:rPr>
          <w:rFonts w:ascii="Times New Roman" w:hAnsi="Times New Roman" w:cs="Times New Roman"/>
          <w:sz w:val="24"/>
          <w:szCs w:val="24"/>
          <w:lang w:eastAsia="ru-RU"/>
        </w:rPr>
        <w:t xml:space="preserve">От Кремля до Рейхстага. </w:t>
      </w:r>
    </w:p>
    <w:p w:rsidR="00D37EF1" w:rsidRDefault="00D37EF1" w:rsidP="00F910D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252" w:rsidRPr="00842252" w:rsidRDefault="00842252" w:rsidP="00842252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b/>
          <w:sz w:val="24"/>
          <w:szCs w:val="24"/>
          <w:lang w:eastAsia="ru-RU"/>
        </w:rPr>
        <w:t>Адреса Интернет-ресурсов</w:t>
      </w:r>
    </w:p>
    <w:p w:rsidR="00842252" w:rsidRPr="00842252" w:rsidRDefault="00842252" w:rsidP="00842252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42252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http:/school-collection.edu.ru</w:t>
      </w:r>
      <w:r w:rsidRPr="00842252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842252">
        <w:rPr>
          <w:rFonts w:ascii="Times New Roman" w:hAnsi="Times New Roman" w:cs="Times New Roman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842252" w:rsidRPr="00842252" w:rsidRDefault="00280737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hrono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– исторический проект «</w:t>
      </w:r>
      <w:proofErr w:type="spellStart"/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>Хронос</w:t>
      </w:r>
      <w:proofErr w:type="spellEnd"/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42252" w:rsidRPr="00842252" w:rsidRDefault="00280737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rules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– проект  «Всемирная история в лицах»</w:t>
      </w:r>
    </w:p>
    <w:p w:rsidR="00842252" w:rsidRPr="00842252" w:rsidRDefault="00280737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vostlit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info</w:t>
        </w:r>
      </w:hyperlink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– средневековые исторические источники</w:t>
      </w:r>
    </w:p>
    <w:p w:rsidR="00842252" w:rsidRPr="00842252" w:rsidRDefault="00280737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artclassic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42252" w:rsidRPr="00842252">
        <w:rPr>
          <w:rFonts w:ascii="Times New Roman" w:hAnsi="Times New Roman" w:cs="Times New Roman"/>
          <w:sz w:val="24"/>
          <w:szCs w:val="24"/>
          <w:lang w:eastAsia="ru-RU"/>
        </w:rPr>
        <w:t xml:space="preserve"> – коллекция «Мировая художественная культура»</w:t>
      </w:r>
    </w:p>
    <w:p w:rsidR="00842252" w:rsidRPr="00842252" w:rsidRDefault="00280737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http://www.rusedu.ru</w:t>
        </w:r>
      </w:hyperlink>
    </w:p>
    <w:p w:rsidR="00842252" w:rsidRPr="00842252" w:rsidRDefault="00280737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842252" w:rsidRPr="00842252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http://rus.1september.ru</w:t>
        </w:r>
      </w:hyperlink>
    </w:p>
    <w:p w:rsidR="00842252" w:rsidRPr="00842252" w:rsidRDefault="00280737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842252" w:rsidRPr="0084225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</w:t>
        </w:r>
      </w:hyperlink>
    </w:p>
    <w:p w:rsidR="00842252" w:rsidRPr="00842252" w:rsidRDefault="00280737" w:rsidP="00842252">
      <w:pPr>
        <w:widowControl/>
        <w:numPr>
          <w:ilvl w:val="0"/>
          <w:numId w:val="13"/>
        </w:numPr>
        <w:suppressAutoHyphens w:val="0"/>
        <w:autoSpaceDE/>
        <w:contextualSpacing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16" w:history="1">
        <w:r w:rsidR="00842252" w:rsidRPr="008422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http://www.metodist.ru</w:t>
        </w:r>
      </w:hyperlink>
    </w:p>
    <w:p w:rsidR="00842252" w:rsidRPr="00842252" w:rsidRDefault="00280737" w:rsidP="00842252">
      <w:pPr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17" w:history="1"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lesson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history</w:t>
        </w:r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42252"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42252" w:rsidRPr="00842252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 – компьютер на уроках истории (методическая коллекция </w:t>
      </w:r>
      <w:proofErr w:type="spellStart"/>
      <w:r w:rsidR="00842252" w:rsidRPr="00842252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А.И.Чернова</w:t>
      </w:r>
      <w:proofErr w:type="spellEnd"/>
      <w:r w:rsidR="00842252" w:rsidRPr="00842252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)</w:t>
      </w:r>
    </w:p>
    <w:p w:rsidR="00842252" w:rsidRPr="00842252" w:rsidRDefault="00842252" w:rsidP="00842252">
      <w:pPr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842252">
        <w:rPr>
          <w:rFonts w:ascii="Times New Roman" w:hAnsi="Times New Roman" w:cs="Times New Roman"/>
          <w:sz w:val="24"/>
          <w:szCs w:val="24"/>
          <w:lang w:eastAsia="ru-RU"/>
        </w:rPr>
        <w:t>http://</w:t>
      </w:r>
      <w:hyperlink r:id="rId18" w:history="1"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225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42252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 – государственные образовательные стандарты второго поколения</w:t>
      </w:r>
    </w:p>
    <w:p w:rsidR="00842252" w:rsidRPr="00842252" w:rsidRDefault="00842252" w:rsidP="00842252">
      <w:pPr>
        <w:widowControl/>
        <w:suppressAutoHyphens w:val="0"/>
        <w:autoSpaceDE/>
        <w:ind w:left="720"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842252" w:rsidRPr="002E2AA2" w:rsidRDefault="00842252" w:rsidP="0039408A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408A" w:rsidRDefault="0039408A" w:rsidP="0039408A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0CB4" w:rsidRDefault="00970CB4" w:rsidP="00970C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ИЗУЧЕНИЯ УЧЕБНОГО </w:t>
      </w: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ПРЕДМЕТА «ИСТОРИЯ»</w:t>
      </w:r>
    </w:p>
    <w:p w:rsidR="00970CB4" w:rsidRPr="00657459" w:rsidRDefault="00970CB4" w:rsidP="00970CB4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Под планируемыми результатами освоения рабочей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истории</w:t>
      </w:r>
      <w:r w:rsidR="00D37EF1">
        <w:rPr>
          <w:rFonts w:ascii="Times New Roman" w:hAnsi="Times New Roman" w:cs="Times New Roman"/>
          <w:sz w:val="24"/>
          <w:szCs w:val="24"/>
          <w:lang w:eastAsia="ru-RU"/>
        </w:rPr>
        <w:t xml:space="preserve"> Новейшего</w:t>
      </w:r>
      <w:r w:rsidR="00253784">
        <w:rPr>
          <w:rFonts w:ascii="Times New Roman" w:hAnsi="Times New Roman" w:cs="Times New Roman"/>
          <w:sz w:val="24"/>
          <w:szCs w:val="24"/>
          <w:lang w:eastAsia="ru-RU"/>
        </w:rPr>
        <w:t xml:space="preserve"> времени в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понимаются позитивные изменения в личности обучающегося, на которые ориентирована данная образовательная программа.</w:t>
      </w:r>
    </w:p>
    <w:p w:rsidR="00970CB4" w:rsidRPr="00657459" w:rsidRDefault="00970CB4" w:rsidP="00970CB4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</w:t>
      </w:r>
      <w:r w:rsidR="00D37EF1">
        <w:rPr>
          <w:rFonts w:ascii="Times New Roman" w:hAnsi="Times New Roman" w:cs="Times New Roman"/>
          <w:sz w:val="24"/>
          <w:szCs w:val="24"/>
          <w:lang w:eastAsia="ru-RU"/>
        </w:rPr>
        <w:t>е изучения истории Новейшего</w:t>
      </w:r>
      <w:r w:rsidR="003C3069">
        <w:rPr>
          <w:rFonts w:ascii="Times New Roman" w:hAnsi="Times New Roman" w:cs="Times New Roman"/>
          <w:sz w:val="24"/>
          <w:szCs w:val="24"/>
          <w:lang w:eastAsia="ru-RU"/>
        </w:rPr>
        <w:t xml:space="preserve"> времени обучающиеся </w:t>
      </w:r>
      <w:r w:rsidR="00D87BE8">
        <w:rPr>
          <w:rFonts w:ascii="Times New Roman" w:hAnsi="Times New Roman" w:cs="Times New Roman"/>
          <w:sz w:val="24"/>
          <w:szCs w:val="24"/>
          <w:lang w:eastAsia="ru-RU"/>
        </w:rPr>
        <w:t>должн</w:t>
      </w:r>
      <w:r w:rsidR="003C3069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00BEE" w:rsidRDefault="00100BEE" w:rsidP="00970CB4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A5DB3" w:rsidRDefault="008A5DB3" w:rsidP="008A5DB3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результате</w:t>
      </w:r>
      <w:r w:rsidR="00D37EF1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истории России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обучающиеся долж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ы:</w:t>
      </w:r>
    </w:p>
    <w:p w:rsidR="008A5DB3" w:rsidRPr="002E1F91" w:rsidRDefault="008A5DB3" w:rsidP="008A5DB3">
      <w:p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8A5DB3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даты основных событий, термины и понятия значительных процессов, их участников, результаты и итоги событий Всеобщей истории;</w:t>
      </w:r>
    </w:p>
    <w:p w:rsidR="008A5DB3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изучаемый период;</w:t>
      </w:r>
    </w:p>
    <w:p w:rsidR="008A5DB3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особенности экономического, политического и социального развития различных зарубежных стран.</w:t>
      </w:r>
    </w:p>
    <w:p w:rsidR="008A5DB3" w:rsidRPr="002E1F91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достижения</w:t>
      </w:r>
      <w:r w:rsidRPr="002E1F91">
        <w:rPr>
          <w:rFonts w:ascii="Times New Roman" w:hAnsi="Times New Roman" w:cs="Times New Roman"/>
          <w:sz w:val="24"/>
          <w:szCs w:val="24"/>
        </w:rPr>
        <w:t xml:space="preserve"> мировой науки и художественной культуры и их влиянии на развитие личности человека; </w:t>
      </w:r>
    </w:p>
    <w:p w:rsidR="008A5DB3" w:rsidRPr="00B56227" w:rsidRDefault="008A5DB3" w:rsidP="008A5D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 xml:space="preserve">об изменениях в повседневной жизни людей. </w:t>
      </w:r>
    </w:p>
    <w:p w:rsidR="008A5DB3" w:rsidRPr="002E1F91" w:rsidRDefault="008A5DB3" w:rsidP="008A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 w:rsidRPr="004900DA">
        <w:rPr>
          <w:lang w:eastAsia="ru-RU"/>
        </w:rPr>
        <w:t xml:space="preserve">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и объяснять понятия;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уметь выделять главную мысль, идею в учебнике, рассказе учителя, докладе одноклассника, в письменном тексте, в документе;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рассматривать общественные явления в развитии, в конкретной исторической обстановке, применяя принципы историзма;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раскрывать во взаимосвязи и взаимозависимости явления экономики, политики, культуры, искусства;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исторические явления, процессы, факты;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обобщать и систематизировать полученную информацию;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давать на основе анализа конкретного материала научные объяснения сущности фактов и связей между ними;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>осуществлять перенос знаний (</w:t>
      </w:r>
      <w:proofErr w:type="spellStart"/>
      <w:r w:rsidRPr="002E1F91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E1F91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 связи), решать ситуативные задачи, в том числе на основе анализа действительности и собственного социального опыта;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 дискуссии, формулировать вопрос, сжато давать ответ, выступать с сообщениями, докладами; писать рецензии;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 xml:space="preserve">уметь участвовать в групповых формах работы, в ролевых играх; </w:t>
      </w:r>
    </w:p>
    <w:p w:rsidR="008A5DB3" w:rsidRPr="002E1F91" w:rsidRDefault="008A5DB3" w:rsidP="008A5DB3">
      <w:pPr>
        <w:widowControl/>
        <w:numPr>
          <w:ilvl w:val="0"/>
          <w:numId w:val="19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F91">
        <w:rPr>
          <w:rFonts w:ascii="Times New Roman" w:hAnsi="Times New Roman" w:cs="Times New Roman"/>
          <w:sz w:val="24"/>
          <w:szCs w:val="24"/>
          <w:lang w:eastAsia="ru-RU"/>
        </w:rPr>
        <w:t>определять цели своей деятельности и уме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представить свои результаты.</w:t>
      </w:r>
    </w:p>
    <w:p w:rsidR="008A5DB3" w:rsidRDefault="008A5DB3" w:rsidP="008A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959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195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E1959">
        <w:rPr>
          <w:rFonts w:ascii="Times New Roman" w:hAnsi="Times New Roman" w:cs="Times New Roman"/>
          <w:b/>
          <w:sz w:val="24"/>
          <w:szCs w:val="24"/>
        </w:rPr>
        <w:t>:</w:t>
      </w:r>
    </w:p>
    <w:p w:rsidR="008A5DB3" w:rsidRPr="002E1F9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8A5DB3" w:rsidRPr="00D478B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91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мира;</w:t>
      </w:r>
    </w:p>
    <w:p w:rsidR="008A5DB3" w:rsidRPr="00D478B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B1">
        <w:rPr>
          <w:rFonts w:ascii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8A5DB3" w:rsidRPr="00D478B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78B1">
        <w:rPr>
          <w:rFonts w:ascii="Times New Roman" w:hAnsi="Times New Roman" w:cs="Times New Roman"/>
          <w:sz w:val="24"/>
          <w:szCs w:val="24"/>
        </w:rPr>
        <w:t>использования знаний об историческом</w:t>
      </w:r>
      <w:r>
        <w:rPr>
          <w:rFonts w:ascii="Times New Roman" w:hAnsi="Times New Roman" w:cs="Times New Roman"/>
          <w:sz w:val="24"/>
          <w:szCs w:val="24"/>
        </w:rPr>
        <w:t xml:space="preserve"> пути и традициях народов мира;</w:t>
      </w:r>
    </w:p>
    <w:p w:rsidR="008A5DB3" w:rsidRPr="00D478B1" w:rsidRDefault="008A5DB3" w:rsidP="008A5DB3">
      <w:pPr>
        <w:pStyle w:val="a3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78B1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 результатов изучения исторического материала в формах сообщений, планов, кратких конс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пектов, других творческих работ.</w:t>
      </w:r>
    </w:p>
    <w:p w:rsidR="00100BEE" w:rsidRDefault="00100BEE" w:rsidP="00970CB4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00BEE" w:rsidRDefault="00100BEE" w:rsidP="00970CB4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70CB4" w:rsidRPr="00622AAC" w:rsidRDefault="00970CB4" w:rsidP="00970CB4">
      <w:pPr>
        <w:pStyle w:val="a3"/>
        <w:widowControl/>
        <w:numPr>
          <w:ilvl w:val="0"/>
          <w:numId w:val="11"/>
        </w:numPr>
        <w:suppressAutoHyphens w:val="0"/>
        <w:autoSpaceDE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A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Владеть компетенциями:</w:t>
      </w: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- информационно-поисковой;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учебно-познавательной;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рефлексивной;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смыслопоисковой</w:t>
      </w:r>
      <w:proofErr w:type="spellEnd"/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14699" w:rsidRDefault="00614699"/>
    <w:sectPr w:rsidR="00614699" w:rsidSect="003C3069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37" w:rsidRDefault="00280737" w:rsidP="003C3069">
      <w:r>
        <w:separator/>
      </w:r>
    </w:p>
  </w:endnote>
  <w:endnote w:type="continuationSeparator" w:id="0">
    <w:p w:rsidR="00280737" w:rsidRDefault="00280737" w:rsidP="003C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862977"/>
      <w:docPartObj>
        <w:docPartGallery w:val="Page Numbers (Bottom of Page)"/>
        <w:docPartUnique/>
      </w:docPartObj>
    </w:sdtPr>
    <w:sdtEndPr/>
    <w:sdtContent>
      <w:p w:rsidR="00091183" w:rsidRDefault="000911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923">
          <w:rPr>
            <w:noProof/>
          </w:rPr>
          <w:t>6</w:t>
        </w:r>
        <w:r>
          <w:fldChar w:fldCharType="end"/>
        </w:r>
      </w:p>
    </w:sdtContent>
  </w:sdt>
  <w:p w:rsidR="00091183" w:rsidRDefault="000911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37" w:rsidRDefault="00280737" w:rsidP="003C3069">
      <w:r>
        <w:separator/>
      </w:r>
    </w:p>
  </w:footnote>
  <w:footnote w:type="continuationSeparator" w:id="0">
    <w:p w:rsidR="00280737" w:rsidRDefault="00280737" w:rsidP="003C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004B7A"/>
    <w:multiLevelType w:val="hybridMultilevel"/>
    <w:tmpl w:val="3D0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834"/>
    <w:multiLevelType w:val="hybridMultilevel"/>
    <w:tmpl w:val="481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03ABC"/>
    <w:multiLevelType w:val="hybridMultilevel"/>
    <w:tmpl w:val="9FA893D2"/>
    <w:lvl w:ilvl="0" w:tplc="CED20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408FA"/>
    <w:multiLevelType w:val="hybridMultilevel"/>
    <w:tmpl w:val="3098C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312F1"/>
    <w:multiLevelType w:val="hybridMultilevel"/>
    <w:tmpl w:val="966A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160F0"/>
    <w:multiLevelType w:val="hybridMultilevel"/>
    <w:tmpl w:val="592076BE"/>
    <w:lvl w:ilvl="0" w:tplc="DF16DB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B3F31"/>
    <w:multiLevelType w:val="hybridMultilevel"/>
    <w:tmpl w:val="D75437C4"/>
    <w:lvl w:ilvl="0" w:tplc="DF16DB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E6D99"/>
    <w:multiLevelType w:val="hybridMultilevel"/>
    <w:tmpl w:val="9544D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A0861"/>
    <w:multiLevelType w:val="hybridMultilevel"/>
    <w:tmpl w:val="2294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87E75"/>
    <w:multiLevelType w:val="hybridMultilevel"/>
    <w:tmpl w:val="EEBAEDBA"/>
    <w:lvl w:ilvl="0" w:tplc="CA34B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014B5"/>
    <w:multiLevelType w:val="hybridMultilevel"/>
    <w:tmpl w:val="C4AE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>
    <w:nsid w:val="5CD81438"/>
    <w:multiLevelType w:val="hybridMultilevel"/>
    <w:tmpl w:val="C290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94F5C"/>
    <w:multiLevelType w:val="hybridMultilevel"/>
    <w:tmpl w:val="62A4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A5AD2"/>
    <w:multiLevelType w:val="hybridMultilevel"/>
    <w:tmpl w:val="100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439E6"/>
    <w:multiLevelType w:val="hybridMultilevel"/>
    <w:tmpl w:val="FAB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F6AAB"/>
    <w:multiLevelType w:val="hybridMultilevel"/>
    <w:tmpl w:val="056AF17A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5464B"/>
    <w:multiLevelType w:val="hybridMultilevel"/>
    <w:tmpl w:val="B708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E554D"/>
    <w:multiLevelType w:val="hybridMultilevel"/>
    <w:tmpl w:val="4808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A692F"/>
    <w:multiLevelType w:val="hybridMultilevel"/>
    <w:tmpl w:val="D7FA0B6C"/>
    <w:lvl w:ilvl="0" w:tplc="DF16DB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63629"/>
    <w:multiLevelType w:val="hybridMultilevel"/>
    <w:tmpl w:val="176AC014"/>
    <w:lvl w:ilvl="0" w:tplc="012EA86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54AFE"/>
    <w:multiLevelType w:val="hybridMultilevel"/>
    <w:tmpl w:val="68EED9B2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25"/>
  </w:num>
  <w:num w:numId="5">
    <w:abstractNumId w:val="3"/>
  </w:num>
  <w:num w:numId="6">
    <w:abstractNumId w:val="0"/>
  </w:num>
  <w:num w:numId="7">
    <w:abstractNumId w:val="24"/>
  </w:num>
  <w:num w:numId="8">
    <w:abstractNumId w:val="5"/>
  </w:num>
  <w:num w:numId="9">
    <w:abstractNumId w:val="20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13"/>
  </w:num>
  <w:num w:numId="15">
    <w:abstractNumId w:val="17"/>
  </w:num>
  <w:num w:numId="16">
    <w:abstractNumId w:val="4"/>
  </w:num>
  <w:num w:numId="17">
    <w:abstractNumId w:val="9"/>
  </w:num>
  <w:num w:numId="18">
    <w:abstractNumId w:val="18"/>
  </w:num>
  <w:num w:numId="19">
    <w:abstractNumId w:val="16"/>
  </w:num>
  <w:num w:numId="20">
    <w:abstractNumId w:val="11"/>
  </w:num>
  <w:num w:numId="21">
    <w:abstractNumId w:val="21"/>
  </w:num>
  <w:num w:numId="22">
    <w:abstractNumId w:val="15"/>
  </w:num>
  <w:num w:numId="23">
    <w:abstractNumId w:val="12"/>
  </w:num>
  <w:num w:numId="24">
    <w:abstractNumId w:val="7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E2"/>
    <w:rsid w:val="00034F72"/>
    <w:rsid w:val="00091183"/>
    <w:rsid w:val="00100BEE"/>
    <w:rsid w:val="001F7FB6"/>
    <w:rsid w:val="00253784"/>
    <w:rsid w:val="00280737"/>
    <w:rsid w:val="002A6BBB"/>
    <w:rsid w:val="0039408A"/>
    <w:rsid w:val="0039566F"/>
    <w:rsid w:val="003C3069"/>
    <w:rsid w:val="00422F8E"/>
    <w:rsid w:val="00425A11"/>
    <w:rsid w:val="00493BD6"/>
    <w:rsid w:val="004A28B9"/>
    <w:rsid w:val="004B1285"/>
    <w:rsid w:val="005470D3"/>
    <w:rsid w:val="00592931"/>
    <w:rsid w:val="00593AC2"/>
    <w:rsid w:val="00614699"/>
    <w:rsid w:val="0063142E"/>
    <w:rsid w:val="00645A73"/>
    <w:rsid w:val="00673F29"/>
    <w:rsid w:val="006959C7"/>
    <w:rsid w:val="006A6B03"/>
    <w:rsid w:val="00782815"/>
    <w:rsid w:val="007852BB"/>
    <w:rsid w:val="00802C57"/>
    <w:rsid w:val="0080641B"/>
    <w:rsid w:val="00842252"/>
    <w:rsid w:val="008654EB"/>
    <w:rsid w:val="008A5DB3"/>
    <w:rsid w:val="008F70DC"/>
    <w:rsid w:val="00942B1F"/>
    <w:rsid w:val="00970CB4"/>
    <w:rsid w:val="00995EE6"/>
    <w:rsid w:val="009D0EFE"/>
    <w:rsid w:val="00A52073"/>
    <w:rsid w:val="00AC4A5A"/>
    <w:rsid w:val="00B24285"/>
    <w:rsid w:val="00BB1065"/>
    <w:rsid w:val="00C144B4"/>
    <w:rsid w:val="00C247E2"/>
    <w:rsid w:val="00C647BF"/>
    <w:rsid w:val="00CD3B2E"/>
    <w:rsid w:val="00D37EF1"/>
    <w:rsid w:val="00D45085"/>
    <w:rsid w:val="00D8596E"/>
    <w:rsid w:val="00D869AC"/>
    <w:rsid w:val="00D87BE8"/>
    <w:rsid w:val="00D94E99"/>
    <w:rsid w:val="00E23C97"/>
    <w:rsid w:val="00E33B54"/>
    <w:rsid w:val="00E3692F"/>
    <w:rsid w:val="00ED118A"/>
    <w:rsid w:val="00F910D1"/>
    <w:rsid w:val="00F94DE3"/>
    <w:rsid w:val="00FB1809"/>
    <w:rsid w:val="00F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8A"/>
    <w:pPr>
      <w:ind w:left="720"/>
      <w:contextualSpacing/>
    </w:pPr>
  </w:style>
  <w:style w:type="table" w:styleId="a4">
    <w:name w:val="Table Grid"/>
    <w:basedOn w:val="a1"/>
    <w:uiPriority w:val="59"/>
    <w:rsid w:val="0084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30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069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C30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069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D1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18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8A"/>
    <w:pPr>
      <w:ind w:left="720"/>
      <w:contextualSpacing/>
    </w:pPr>
  </w:style>
  <w:style w:type="table" w:styleId="a4">
    <w:name w:val="Table Grid"/>
    <w:basedOn w:val="a1"/>
    <w:uiPriority w:val="59"/>
    <w:rsid w:val="0084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30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069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C30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069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D1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18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edu.ru" TargetMode="External"/><Relationship Id="rId18" Type="http://schemas.openxmlformats.org/officeDocument/2006/relationships/hyperlink" Target="http://www.standart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rtclassic.edu.ru" TargetMode="External"/><Relationship Id="rId17" Type="http://schemas.openxmlformats.org/officeDocument/2006/relationships/hyperlink" Target="http://www.lesson-history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odi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stlit.in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class.ru" TargetMode="External"/><Relationship Id="rId10" Type="http://schemas.openxmlformats.org/officeDocument/2006/relationships/hyperlink" Target="http://rules.narod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rono.ru" TargetMode="External"/><Relationship Id="rId14" Type="http://schemas.openxmlformats.org/officeDocument/2006/relationships/hyperlink" Target="http://rus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47BA-60A4-4297-BF45-8BA6A473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8738</Words>
  <Characters>49810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48</cp:revision>
  <cp:lastPrinted>2015-09-25T08:09:00Z</cp:lastPrinted>
  <dcterms:created xsi:type="dcterms:W3CDTF">2014-02-01T10:43:00Z</dcterms:created>
  <dcterms:modified xsi:type="dcterms:W3CDTF">2016-03-14T19:19:00Z</dcterms:modified>
</cp:coreProperties>
</file>