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Default="00774460" w:rsidP="00774460">
      <w:pPr>
        <w:jc w:val="center"/>
        <w:rPr>
          <w:b/>
          <w:color w:val="800080"/>
        </w:rPr>
      </w:pPr>
    </w:p>
    <w:p w:rsidR="00774460" w:rsidRPr="00774460" w:rsidRDefault="00774460" w:rsidP="00774460">
      <w:pPr>
        <w:jc w:val="center"/>
        <w:rPr>
          <w:b/>
          <w:color w:val="800080"/>
          <w:sz w:val="32"/>
          <w:szCs w:val="32"/>
        </w:rPr>
      </w:pPr>
      <w:r w:rsidRPr="00774460">
        <w:rPr>
          <w:b/>
          <w:color w:val="800080"/>
          <w:sz w:val="32"/>
          <w:szCs w:val="32"/>
        </w:rPr>
        <w:t xml:space="preserve">ПОДРОСТКИ    И  </w:t>
      </w:r>
    </w:p>
    <w:p w:rsidR="00774460" w:rsidRPr="00774460" w:rsidRDefault="00774460" w:rsidP="00774460">
      <w:pPr>
        <w:jc w:val="center"/>
        <w:rPr>
          <w:b/>
          <w:color w:val="800080"/>
          <w:sz w:val="32"/>
          <w:szCs w:val="32"/>
        </w:rPr>
      </w:pPr>
    </w:p>
    <w:p w:rsidR="00774460" w:rsidRPr="00774460" w:rsidRDefault="00774460" w:rsidP="00774460">
      <w:pPr>
        <w:jc w:val="center"/>
        <w:rPr>
          <w:b/>
          <w:color w:val="800080"/>
          <w:sz w:val="32"/>
          <w:szCs w:val="32"/>
        </w:rPr>
      </w:pPr>
      <w:r w:rsidRPr="00774460">
        <w:rPr>
          <w:b/>
          <w:color w:val="800080"/>
          <w:sz w:val="32"/>
          <w:szCs w:val="32"/>
        </w:rPr>
        <w:t xml:space="preserve"> АЛКОГОЛЬ</w:t>
      </w:r>
    </w:p>
    <w:p w:rsidR="00774460" w:rsidRPr="00774460" w:rsidRDefault="00774460" w:rsidP="00774460">
      <w:pPr>
        <w:jc w:val="center"/>
        <w:rPr>
          <w:b/>
          <w:color w:val="800080"/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b/>
          <w:color w:val="CC99FF"/>
          <w:sz w:val="32"/>
          <w:szCs w:val="32"/>
        </w:rPr>
      </w:pPr>
      <w:r w:rsidRPr="00774460">
        <w:rPr>
          <w:b/>
          <w:color w:val="CC99FF"/>
          <w:sz w:val="32"/>
          <w:szCs w:val="32"/>
        </w:rPr>
        <w:t>(ситуативно-правовой практикум)</w:t>
      </w: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  <w:r w:rsidRPr="00774460">
        <w:rPr>
          <w:b/>
          <w:color w:val="993366"/>
          <w:sz w:val="32"/>
          <w:szCs w:val="32"/>
        </w:rPr>
        <w:t>Цели и задачи бесед:</w:t>
      </w: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  <w:r w:rsidRPr="00774460">
        <w:rPr>
          <w:b/>
          <w:color w:val="993366"/>
          <w:sz w:val="32"/>
          <w:szCs w:val="32"/>
        </w:rPr>
        <w:t>• воспитание потребности в здоровом образе жизни;</w:t>
      </w: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  <w:r w:rsidRPr="00774460">
        <w:rPr>
          <w:b/>
          <w:color w:val="993366"/>
          <w:sz w:val="32"/>
          <w:szCs w:val="32"/>
        </w:rPr>
        <w:t>• ознакомление школьников с законодательством в области употребления, производства и продажи алкогольных напитков.</w:t>
      </w: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</w:p>
    <w:p w:rsidR="00774460" w:rsidRPr="00774460" w:rsidRDefault="00774460" w:rsidP="00774460">
      <w:pPr>
        <w:rPr>
          <w:b/>
          <w:color w:val="993366"/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>
      <w:pPr>
        <w:rPr>
          <w:sz w:val="32"/>
          <w:szCs w:val="32"/>
        </w:rPr>
      </w:pPr>
    </w:p>
    <w:p w:rsidR="00774460" w:rsidRPr="00774460" w:rsidRDefault="00774460" w:rsidP="00774460"/>
    <w:p w:rsidR="00774460" w:rsidRP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Default="00774460" w:rsidP="00774460"/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lastRenderedPageBreak/>
        <w:t>Ситуация 1</w:t>
      </w: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РАЗВЕ СМЫСЛ ЖИЗНИ В АЛКОГОЛЕ?</w:t>
      </w:r>
    </w:p>
    <w:p w:rsidR="00774460" w:rsidRPr="00774460" w:rsidRDefault="00774460" w:rsidP="00774460">
      <w:pPr>
        <w:jc w:val="both"/>
      </w:pPr>
      <w:r w:rsidRPr="00774460">
        <w:t xml:space="preserve">    Мне хотелось бы с вами обсудить, к сожалению, очень актуальную среди подростков и молодежи проблему — проблему алкоголизма и чрезмерного употребления пива.</w:t>
      </w:r>
    </w:p>
    <w:p w:rsidR="00774460" w:rsidRPr="00774460" w:rsidRDefault="00774460" w:rsidP="00774460">
      <w:pPr>
        <w:jc w:val="both"/>
      </w:pPr>
      <w:r w:rsidRPr="00774460">
        <w:t xml:space="preserve">    Еще в глубокой древности познакомился человек с необычным веселящим действием некоторых напитков. Самое обычное молоко, мед, соки плодов, постояв на солнце, меняли не только свой внешний вид, вкус, но и приобретали способность возбуждать, вселять ощущение легкости, беззаботности, благополучия. Не сразу люди заметили, что на следующий день человек расплачивался за это головной болью, разбитостью, дурным настроением.</w:t>
      </w:r>
    </w:p>
    <w:p w:rsidR="00774460" w:rsidRPr="00774460" w:rsidRDefault="00774460" w:rsidP="00774460">
      <w:pPr>
        <w:jc w:val="both"/>
      </w:pPr>
      <w:r w:rsidRPr="00774460">
        <w:t xml:space="preserve">        В мифах, легендах и сказках древнего мира — всюду фигурируют вино, опьянение, разгул. Пьянство процветало, а за ним следовали его неизменные спутники — разврат; преступления, тяжелые болезни.</w:t>
      </w:r>
    </w:p>
    <w:p w:rsidR="00774460" w:rsidRPr="00774460" w:rsidRDefault="00774460" w:rsidP="00774460">
      <w:pPr>
        <w:jc w:val="both"/>
      </w:pPr>
      <w:r w:rsidRPr="00774460">
        <w:t xml:space="preserve">      Основным действующим началом опьянения любым напитком являлся алкоголь — этиловый или винный спирт. Принятий внутрь, он через 5—10 минут всасывается в кровь и разносится по всему организму.</w:t>
      </w:r>
    </w:p>
    <w:p w:rsidR="00774460" w:rsidRPr="00774460" w:rsidRDefault="00774460" w:rsidP="00774460">
      <w:pPr>
        <w:jc w:val="both"/>
      </w:pPr>
      <w:r w:rsidRPr="00774460">
        <w:t xml:space="preserve">      Алкоголь — яд для любой живой клетки. Проникнув в организм, алкоголь очень скоро расстраивает работу тканей и органов. Быстро сгорая, он отнимает у них кислород и воду. Клетки сморщиваются, деятельность их затрудняется. При значительном и частом попадании алкоголя в организм клетки разных </w:t>
      </w:r>
      <w:proofErr w:type="gramStart"/>
      <w:r w:rsidRPr="00774460">
        <w:t>органов</w:t>
      </w:r>
      <w:proofErr w:type="gramEnd"/>
      <w:r w:rsidRPr="00774460">
        <w:t xml:space="preserve"> в конце концов погибают; под действием алкоголя нарушаются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774460" w:rsidRPr="00774460" w:rsidRDefault="00774460" w:rsidP="00774460">
      <w:pPr>
        <w:jc w:val="both"/>
      </w:pPr>
      <w:r w:rsidRPr="00774460">
        <w:t xml:space="preserve">       Быстрее и губительнее всего алкоголь действует на клетки головного мозга, при этом, в первую очередь, страдают высшие отделы мозга. Быстро доставленный потоком крови к головному мозгу алкоголь проникает в нервные клетки, при этом разрушается, в результате чего связь между различными отделами мозга расстраивается.</w:t>
      </w:r>
    </w:p>
    <w:p w:rsidR="00774460" w:rsidRPr="00774460" w:rsidRDefault="00774460" w:rsidP="00774460">
      <w:pPr>
        <w:jc w:val="both"/>
      </w:pPr>
      <w:r w:rsidRPr="00774460">
        <w:t xml:space="preserve">     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774460" w:rsidRPr="00774460" w:rsidRDefault="00774460" w:rsidP="00774460">
      <w:pPr>
        <w:jc w:val="both"/>
      </w:pPr>
      <w:r w:rsidRPr="00774460">
        <w:t xml:space="preserve">      Ученые выяснили, что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торможения. Кора перестает контролировать работу низших, так называемых подкорковых отделов</w:t>
      </w:r>
    </w:p>
    <w:p w:rsidR="00774460" w:rsidRPr="00774460" w:rsidRDefault="00774460" w:rsidP="00774460">
      <w:pPr>
        <w:jc w:val="both"/>
      </w:pPr>
      <w:r w:rsidRPr="00774460">
        <w:t>мозга. Вот почему опьяневший человек как бы теряет контроль над собой и критическое отношение к своему поведению, утрачивая сдержанность и скромность, он говорит и делает то, чего не сказал и не сделал бы в трезвом состоянии.</w:t>
      </w:r>
    </w:p>
    <w:p w:rsidR="00774460" w:rsidRPr="00774460" w:rsidRDefault="00774460" w:rsidP="00774460">
      <w:pPr>
        <w:jc w:val="both"/>
      </w:pPr>
      <w:r w:rsidRPr="00774460">
        <w:t xml:space="preserve">    То, что мы в быту благодушно называем опьянением, в сущности, есть не что иное, как острое отравление алкоголем, со всеми вытекающими отсюда последствиями, Алкоголь вызывает приятное, приподнятое настроение, а это побуждает к повторному употреблению спиртного напитка. В первое время при желании и твердости характера еще можно отказаться от вина. В противном случае под влиянием алкогольной интоксикации (да и уговоров друзей) воля ослабевает, и человек уже не может противостоять влечению к алкоголю.</w:t>
      </w:r>
    </w:p>
    <w:p w:rsidR="00774460" w:rsidRPr="00774460" w:rsidRDefault="00774460" w:rsidP="00774460">
      <w:pPr>
        <w:jc w:val="both"/>
      </w:pPr>
      <w:r w:rsidRPr="00774460">
        <w:t xml:space="preserve">       Под влиянием алкоголя получают простор инстинкты, ослабляется воля и самоконтроль, и нередко люди совершают проступки и ошибки, в которых раскаиваются всю жизнь.</w:t>
      </w:r>
    </w:p>
    <w:p w:rsidR="00774460" w:rsidRPr="00774460" w:rsidRDefault="00774460" w:rsidP="00774460">
      <w:pPr>
        <w:jc w:val="both"/>
      </w:pPr>
      <w:r w:rsidRPr="00774460">
        <w:t xml:space="preserve">Очень опасен алкоголь для юных, поскольку их организм в период роста легче подвергается воздействию наркотиков. Алкоголь оказывает отрицательное влияние на потомство. Если пьянство — результат неправильного воспитания, слабоволия, распущенности, подражания дурным привычкам, то алкоголизм — серьезная болезнь, </w:t>
      </w:r>
      <w:r w:rsidRPr="00774460">
        <w:lastRenderedPageBreak/>
        <w:t>требующая специального лечения. Нужны большие усилия, чтобы перевоспитать человека, злоупотребляющего алкоголем. Нередко эти условия оказываются напрасными.</w:t>
      </w:r>
    </w:p>
    <w:p w:rsidR="00774460" w:rsidRPr="00774460" w:rsidRDefault="00774460" w:rsidP="00774460">
      <w:pPr>
        <w:jc w:val="both"/>
      </w:pPr>
      <w:r w:rsidRPr="00774460">
        <w:t xml:space="preserve">      Если человек достаточно взрослый, он должен уметь выбирать друзей. В его окружении не должно быть людей, не представляющих себе удовольствие без рюмки. Не говоря уже о том, что мальчик должен избегать употребления спиртного. Надо найти в себе мужество противостоять тем, кто пытается склонить вас к употреблению спиртного.</w:t>
      </w:r>
    </w:p>
    <w:p w:rsidR="00774460" w:rsidRPr="00774460" w:rsidRDefault="00774460" w:rsidP="00774460">
      <w:pPr>
        <w:jc w:val="both"/>
      </w:pPr>
      <w:r w:rsidRPr="00774460">
        <w:t xml:space="preserve">      Исследования ученых доказали, что у юношей и девушек алкоголизм как тяжелая, трудноизлечимая болезнь возникает и развивается в четыре раза быстрее, чем у взрослых. Разрушение личности также происходит гораздо быстрее. При употреблении вина у девушек и юношей поражаются все органы, но особенно ранимы центральная нервная система, резко падает память, нарушается психика, снижается </w:t>
      </w:r>
      <w:proofErr w:type="gramStart"/>
      <w:r w:rsidRPr="00774460">
        <w:t>контроль за</w:t>
      </w:r>
      <w:proofErr w:type="gramEnd"/>
      <w:r w:rsidRPr="00774460">
        <w:t xml:space="preserve"> своими действиями. Некоторые школьники приобщаются к рюмке со старшими по возрасту ребятами, подругами: неудобно, мол, не поддержать компанию.</w:t>
      </w:r>
    </w:p>
    <w:p w:rsidR="00774460" w:rsidRPr="00774460" w:rsidRDefault="00774460" w:rsidP="00774460">
      <w:pPr>
        <w:jc w:val="both"/>
      </w:pPr>
      <w:r w:rsidRPr="00774460">
        <w:t xml:space="preserve">     В этих обстоятельствах, безусловно, требуется мужество, твердость характера и здравый ум.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  <w:rPr>
          <w:b/>
        </w:rPr>
      </w:pPr>
      <w:r w:rsidRPr="00774460">
        <w:rPr>
          <w:b/>
        </w:rPr>
        <w:t>Вопросы для обсуждения</w:t>
      </w:r>
    </w:p>
    <w:p w:rsidR="00774460" w:rsidRPr="00774460" w:rsidRDefault="00774460" w:rsidP="00774460">
      <w:pPr>
        <w:jc w:val="both"/>
      </w:pPr>
      <w:r w:rsidRPr="00774460">
        <w:t>• Не задумывались вы ли над тем, кому выгодна чрезмерная пропаганда (рекламирование) пива и алкогольных напитков?</w:t>
      </w:r>
    </w:p>
    <w:p w:rsidR="00774460" w:rsidRPr="00774460" w:rsidRDefault="00774460" w:rsidP="00774460">
      <w:pPr>
        <w:jc w:val="both"/>
      </w:pPr>
      <w:r w:rsidRPr="00774460">
        <w:t>• Бутылка пива в руке молодого человека — это «модно», или вы «положили лишний рубль в карман пивного магната»?</w:t>
      </w:r>
    </w:p>
    <w:p w:rsidR="00774460" w:rsidRPr="00774460" w:rsidRDefault="00774460" w:rsidP="00774460">
      <w:pPr>
        <w:jc w:val="both"/>
      </w:pPr>
      <w:r w:rsidRPr="00774460">
        <w:t>• Можно ли вообще молодежи весело и активно жить без алкогольных напитков?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Ситуация 2</w:t>
      </w:r>
    </w:p>
    <w:p w:rsidR="00774460" w:rsidRPr="00774460" w:rsidRDefault="00774460" w:rsidP="00774460">
      <w:pPr>
        <w:ind w:right="-65"/>
        <w:jc w:val="center"/>
        <w:rPr>
          <w:b/>
        </w:rPr>
      </w:pPr>
      <w:r w:rsidRPr="00774460">
        <w:rPr>
          <w:b/>
        </w:rPr>
        <w:t>МОЖНО ЛИ РЕШИТЬ ПРОБЛЕМУ ПИВНОГО АЛКОГОЛИЗМА СРЕДИ МОЛОДЕЖИ?</w:t>
      </w:r>
    </w:p>
    <w:p w:rsidR="00774460" w:rsidRPr="00774460" w:rsidRDefault="00774460" w:rsidP="00774460">
      <w:pPr>
        <w:jc w:val="both"/>
      </w:pPr>
      <w:r w:rsidRPr="00774460">
        <w:t xml:space="preserve">      Среди молодежи бытует мнение о безобидности пива. А вот большинство медиков </w:t>
      </w:r>
      <w:proofErr w:type="gramStart"/>
      <w:r w:rsidRPr="00774460">
        <w:t>склонны</w:t>
      </w:r>
      <w:proofErr w:type="gramEnd"/>
      <w:r w:rsidRPr="00774460">
        <w:t xml:space="preserve"> считать, что злоупотребление пива ведет к пивному алкоголизму.</w:t>
      </w:r>
    </w:p>
    <w:p w:rsidR="00774460" w:rsidRPr="00774460" w:rsidRDefault="00774460" w:rsidP="00774460">
      <w:pPr>
        <w:jc w:val="both"/>
      </w:pPr>
      <w:r w:rsidRPr="00774460">
        <w:t>Прослушайте некоторую информацию и выскажите свое мнение: с чем вы согласны, а с чем могли бы поспорить.</w:t>
      </w:r>
    </w:p>
    <w:p w:rsidR="00774460" w:rsidRPr="00774460" w:rsidRDefault="00774460" w:rsidP="00774460">
      <w:pPr>
        <w:jc w:val="both"/>
      </w:pPr>
      <w:r w:rsidRPr="00774460">
        <w:t xml:space="preserve">• По мнению российских аналитиков, 72% россиян одобряют принятие Государственной Думой РФ законопроекта, запрещающего распитие пива на улице, и лишь 15% </w:t>
      </w:r>
      <w:proofErr w:type="gramStart"/>
      <w:r w:rsidRPr="00774460">
        <w:t>против</w:t>
      </w:r>
      <w:proofErr w:type="gramEnd"/>
      <w:r w:rsidRPr="00774460">
        <w:t xml:space="preserve">. </w:t>
      </w:r>
      <w:proofErr w:type="gramStart"/>
      <w:r w:rsidRPr="00774460">
        <w:t>Таков</w:t>
      </w:r>
      <w:proofErr w:type="gramEnd"/>
      <w:r w:rsidRPr="00774460">
        <w:t xml:space="preserve"> результаты опроса, проведенного фондом «Общественное мнение». По информации РИА «Кремль’&gt;, чаще других выражали одобрение люди в возрасте старше 55 лет (85%), женщины (84%), а также жители Москвы (79%); неодобрение мужчины (24%), люди моложе 35 лет (24%) и жители Южного федерального округа (21%.)</w:t>
      </w:r>
    </w:p>
    <w:p w:rsidR="00774460" w:rsidRPr="00774460" w:rsidRDefault="00774460" w:rsidP="00774460">
      <w:pPr>
        <w:jc w:val="both"/>
      </w:pPr>
      <w:r w:rsidRPr="00774460">
        <w:t xml:space="preserve">      Чаще всего сторонники запрета аргументируют свою точку зрения необходимостью принимать меры против алкоголизма, в частности - против «пивного алкоголизма» подростков и молодежи («надо как-то бороться с пьянством»; «поможет сократить пьянство среди молодежи»; «дети не будут видеть дурной пример») - 30%. Каждый пятый участник опроса отмечает, что новый закон будет способствовать поддержанию порядка на улицах, в общественных местах, — станет чище и спокойнее («меньше будет грязи»; «будет меньше хулиганства»; «будет спокойнее») — 20%. 16% опрошенных раздражает вид пьющих пиво на улицах, в транспорте.</w:t>
      </w:r>
    </w:p>
    <w:p w:rsidR="00774460" w:rsidRPr="00774460" w:rsidRDefault="00774460" w:rsidP="00774460">
      <w:pPr>
        <w:jc w:val="both"/>
      </w:pPr>
      <w:r w:rsidRPr="00774460">
        <w:t xml:space="preserve">    По информации АТФ-Новости, в </w:t>
      </w:r>
      <w:smartTag w:uri="urn:schemas-microsoft-com:office:smarttags" w:element="metricconverter">
        <w:smartTagPr>
          <w:attr w:name="ProductID" w:val="2004 г"/>
        </w:smartTagPr>
        <w:r w:rsidRPr="00774460">
          <w:t>2004 г</w:t>
        </w:r>
      </w:smartTag>
      <w:r w:rsidRPr="00774460">
        <w:t>. впервые томские законодатели стали инициаторами парламентских слушаний «О государственном регулировании производства и оборота слабоалкогольной продукции, напитков и пива». Депутаты, руководители Медицинских учреждений, преподаватели, студенты вузов вместе искали ответ на вопрос «что делать?». Пива пить в России стали в два с половиной раза больше.</w:t>
      </w:r>
    </w:p>
    <w:p w:rsidR="00774460" w:rsidRPr="00774460" w:rsidRDefault="00774460" w:rsidP="00774460">
      <w:pPr>
        <w:jc w:val="both"/>
      </w:pPr>
      <w:r w:rsidRPr="00774460">
        <w:lastRenderedPageBreak/>
        <w:t xml:space="preserve">     До недавнего времени проблема пивного алкоголизма наиболее остро стояла в США, а теперь, говорят ученые, беда пришла к нам. И самое страшное — агрессивная реклама пива, то, что ежедневно в красках и образах мы видим на экране. В статистике алкоголизации есть «томская особенность». Томск опережает среднероссийский показатель алкоголизма среди женщин на 50%.</w:t>
      </w:r>
    </w:p>
    <w:p w:rsidR="00774460" w:rsidRPr="00774460" w:rsidRDefault="00774460" w:rsidP="00774460">
      <w:pPr>
        <w:jc w:val="both"/>
      </w:pPr>
      <w:r w:rsidRPr="00774460">
        <w:t>В составе пива, утверждают корреспонденты АТФ-Новостей, от 1,5% до 12% этилового спирта. Это самый настоящий алкогольный напиток, который содержит к тому же продукты распада хмеля. Они ведут к пивному опьянению.</w:t>
      </w:r>
    </w:p>
    <w:p w:rsidR="00774460" w:rsidRPr="00774460" w:rsidRDefault="00774460" w:rsidP="00774460">
      <w:pPr>
        <w:jc w:val="both"/>
        <w:rPr>
          <w:i/>
        </w:rPr>
      </w:pPr>
      <w:r w:rsidRPr="00774460">
        <w:rPr>
          <w:i/>
        </w:rPr>
        <w:t>(Учащиеся высказывают свое мнение по поводу прослушанной информации, аргументированно отстаивают свою жизненную позицию и предлагают свои варианты решения проблемы пивного алкоголизма среди молодежи.)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center"/>
        <w:rPr>
          <w:b/>
        </w:rPr>
      </w:pPr>
      <w:bookmarkStart w:id="0" w:name="_GoBack"/>
      <w:r w:rsidRPr="00774460">
        <w:rPr>
          <w:b/>
        </w:rPr>
        <w:t>Ситуация 3</w:t>
      </w: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 xml:space="preserve">НАДО ЛИ УЖЕСТОЧИТЬ ЗАКОНОДАТЕЛЬСТВО </w:t>
      </w:r>
      <w:proofErr w:type="gramStart"/>
      <w:r w:rsidRPr="00774460">
        <w:rPr>
          <w:b/>
        </w:rPr>
        <w:t>ПРОТИВ</w:t>
      </w:r>
      <w:proofErr w:type="gramEnd"/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ЗЛОУПОТРЕБЛЕНИЯ АЛКОГОЛЬНЫМИ НАПИТКАМИ?</w:t>
      </w:r>
    </w:p>
    <w:bookmarkEnd w:id="0"/>
    <w:p w:rsidR="00774460" w:rsidRPr="00774460" w:rsidRDefault="00774460" w:rsidP="00774460">
      <w:pPr>
        <w:jc w:val="both"/>
      </w:pPr>
      <w:r w:rsidRPr="00774460">
        <w:t xml:space="preserve">    Проанализируем некоторые статьи российского законодательства против злоупотребления алкоголем. Выскажите свое мнение: это слишком жесткие меры со стороны государства, или их следует еще ужесточить?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О внесении изменений в Кодекс Российской Федерации</w:t>
      </w: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об административных правонарушениях.</w:t>
      </w:r>
    </w:p>
    <w:p w:rsidR="00774460" w:rsidRPr="00774460" w:rsidRDefault="00774460" w:rsidP="00774460">
      <w:pPr>
        <w:jc w:val="center"/>
        <w:rPr>
          <w:b/>
        </w:rPr>
      </w:pPr>
    </w:p>
    <w:p w:rsidR="00774460" w:rsidRPr="00774460" w:rsidRDefault="00774460" w:rsidP="00774460">
      <w:pPr>
        <w:jc w:val="center"/>
        <w:rPr>
          <w:b/>
          <w:i/>
        </w:rPr>
      </w:pPr>
      <w:proofErr w:type="gramStart"/>
      <w:r w:rsidRPr="00774460">
        <w:rPr>
          <w:b/>
          <w:i/>
        </w:rPr>
        <w:t>(</w:t>
      </w:r>
      <w:proofErr w:type="spellStart"/>
      <w:r w:rsidRPr="00774460">
        <w:rPr>
          <w:b/>
          <w:i/>
        </w:rPr>
        <w:t>Изелечения</w:t>
      </w:r>
      <w:proofErr w:type="spellEnd"/>
      <w:r w:rsidRPr="00774460">
        <w:rPr>
          <w:b/>
          <w:i/>
        </w:rPr>
        <w:t xml:space="preserve"> из Федерального закона</w:t>
      </w:r>
      <w:proofErr w:type="gramEnd"/>
    </w:p>
    <w:p w:rsidR="00774460" w:rsidRPr="00774460" w:rsidRDefault="00774460" w:rsidP="00774460">
      <w:pPr>
        <w:jc w:val="center"/>
        <w:rPr>
          <w:b/>
          <w:i/>
        </w:rPr>
      </w:pPr>
      <w:r w:rsidRPr="00774460">
        <w:rPr>
          <w:b/>
          <w:i/>
        </w:rPr>
        <w:t>от 05.12.2005 Л’ 156-Ф З)</w:t>
      </w:r>
    </w:p>
    <w:p w:rsidR="00774460" w:rsidRPr="00774460" w:rsidRDefault="00774460" w:rsidP="00774460">
      <w:pPr>
        <w:jc w:val="center"/>
        <w:rPr>
          <w:b/>
          <w:i/>
        </w:rPr>
      </w:pPr>
    </w:p>
    <w:p w:rsidR="00774460" w:rsidRPr="00774460" w:rsidRDefault="00774460" w:rsidP="00774460">
      <w:pPr>
        <w:jc w:val="both"/>
        <w:rPr>
          <w:i/>
        </w:rPr>
      </w:pPr>
      <w:r w:rsidRPr="00774460">
        <w:t xml:space="preserve">      </w:t>
      </w:r>
      <w:r w:rsidRPr="00774460">
        <w:rPr>
          <w:b/>
        </w:rPr>
        <w:t>Статья 6.10.</w:t>
      </w:r>
      <w:r w:rsidRPr="00774460">
        <w:t xml:space="preserve"> </w:t>
      </w:r>
      <w:r w:rsidRPr="00774460">
        <w:rPr>
          <w:i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веществ.</w:t>
      </w:r>
    </w:p>
    <w:p w:rsidR="00774460" w:rsidRPr="00774460" w:rsidRDefault="00774460" w:rsidP="00774460">
      <w:pPr>
        <w:jc w:val="both"/>
      </w:pPr>
      <w:r w:rsidRPr="00774460">
        <w:t xml:space="preserve">1. Вовлечение несовершеннолетнего в употребление пива и напитков, изготавливаемых на его основе, — влечет наложение административного штрафа в размере от одного до трех минимальных </w:t>
      </w:r>
      <w:proofErr w:type="gramStart"/>
      <w:r w:rsidRPr="00774460">
        <w:t>размеров оплаты труда</w:t>
      </w:r>
      <w:proofErr w:type="gramEnd"/>
      <w:r w:rsidRPr="00774460">
        <w:t xml:space="preserve"> (заработной платы).</w:t>
      </w:r>
    </w:p>
    <w:p w:rsidR="00774460" w:rsidRPr="00774460" w:rsidRDefault="00774460" w:rsidP="00774460">
      <w:pPr>
        <w:jc w:val="both"/>
      </w:pPr>
      <w:r w:rsidRPr="00774460">
        <w:t xml:space="preserve">2. Вовлечение несовершеннолетнего в употребление спиртных напитков или одурманивающих веществ — влечет наложение административного штрафа в размере от пяти до десяти минимальных </w:t>
      </w:r>
      <w:proofErr w:type="gramStart"/>
      <w:r w:rsidRPr="00774460">
        <w:t>размеров оплаты труда</w:t>
      </w:r>
      <w:proofErr w:type="gramEnd"/>
      <w:r w:rsidRPr="00774460">
        <w:t>.</w:t>
      </w:r>
    </w:p>
    <w:p w:rsidR="00774460" w:rsidRPr="00774460" w:rsidRDefault="00774460" w:rsidP="00774460">
      <w:pPr>
        <w:jc w:val="both"/>
      </w:pPr>
      <w:r w:rsidRPr="00774460">
        <w:t xml:space="preserve">З.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— влекут наложение административного штрафа в размере от пятнадцати до двадцати минимальных </w:t>
      </w:r>
      <w:proofErr w:type="gramStart"/>
      <w:r w:rsidRPr="00774460">
        <w:t>размеров оплаты труда</w:t>
      </w:r>
      <w:proofErr w:type="gramEnd"/>
      <w:r w:rsidRPr="00774460">
        <w:t>.</w:t>
      </w:r>
    </w:p>
    <w:p w:rsidR="00774460" w:rsidRPr="00774460" w:rsidRDefault="00774460" w:rsidP="00774460">
      <w:pPr>
        <w:jc w:val="both"/>
      </w:pPr>
      <w:r w:rsidRPr="00774460"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продукций и изготавливаемые на основе пива напитки с указанным содержанием этилового спирта.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  <w:rPr>
          <w:i/>
        </w:rPr>
      </w:pPr>
      <w:r w:rsidRPr="00774460">
        <w:rPr>
          <w:b/>
        </w:rPr>
        <w:t xml:space="preserve">Статья 20.20. </w:t>
      </w:r>
      <w:r w:rsidRPr="00774460">
        <w:rPr>
          <w:i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774460" w:rsidRPr="00774460" w:rsidRDefault="00774460" w:rsidP="00774460">
      <w:pPr>
        <w:jc w:val="both"/>
      </w:pPr>
      <w:r w:rsidRPr="00774460">
        <w:t xml:space="preserve">1. </w:t>
      </w:r>
      <w:proofErr w:type="gramStart"/>
      <w:r w:rsidRPr="00774460"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</w:t>
      </w:r>
      <w:r w:rsidRPr="00774460">
        <w:lastRenderedPageBreak/>
        <w:t>них организаций или пунктов общественного питания, в том числе без образования</w:t>
      </w:r>
      <w:proofErr w:type="gramEnd"/>
      <w:r w:rsidRPr="00774460">
        <w:t xml:space="preserve"> юридического лица), физкультурно-оздоровительных и спортивных </w:t>
      </w:r>
      <w:proofErr w:type="gramStart"/>
      <w:r w:rsidRPr="00774460">
        <w:t>сооружениях</w:t>
      </w:r>
      <w:proofErr w:type="gramEnd"/>
      <w:r w:rsidRPr="00774460">
        <w:t xml:space="preserve"> — влечет наложение административного штрафа в размере от одного до трех минимальных размеров оплаты труда.</w:t>
      </w:r>
    </w:p>
    <w:p w:rsidR="00774460" w:rsidRPr="00774460" w:rsidRDefault="00774460" w:rsidP="00774460">
      <w:pPr>
        <w:jc w:val="both"/>
      </w:pPr>
      <w:r w:rsidRPr="00774460">
        <w:t xml:space="preserve">2. </w:t>
      </w:r>
      <w:proofErr w:type="gramStart"/>
      <w:r w:rsidRPr="00774460"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— влечет наложение административного штрафа в</w:t>
      </w:r>
      <w:proofErr w:type="gramEnd"/>
      <w:r w:rsidRPr="00774460">
        <w:t xml:space="preserve"> </w:t>
      </w:r>
      <w:proofErr w:type="gramStart"/>
      <w:r w:rsidRPr="00774460">
        <w:t>размере</w:t>
      </w:r>
      <w:proofErr w:type="gramEnd"/>
      <w:r w:rsidRPr="00774460">
        <w:t xml:space="preserve"> от трех до пяти минимальных размеров оплаты труда.</w:t>
      </w:r>
    </w:p>
    <w:p w:rsidR="00774460" w:rsidRPr="00774460" w:rsidRDefault="00774460" w:rsidP="00774460">
      <w:pPr>
        <w:jc w:val="both"/>
      </w:pPr>
      <w:r w:rsidRPr="00774460">
        <w:t xml:space="preserve"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— влечет наложение административного штрафа в размере от десяти до пятнадцати минимальных </w:t>
      </w:r>
      <w:proofErr w:type="gramStart"/>
      <w:r w:rsidRPr="00774460">
        <w:t>размеров оплаты труда</w:t>
      </w:r>
      <w:proofErr w:type="gramEnd"/>
      <w:r w:rsidRPr="00774460">
        <w:t>.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center"/>
        <w:rPr>
          <w:b/>
        </w:rPr>
      </w:pPr>
      <w:r w:rsidRPr="00774460">
        <w:rPr>
          <w:b/>
        </w:rPr>
        <w:t>Об ограничениях розничной продажи и потребления (распития) пива и напитков, изготавливаемых на его основе.</w:t>
      </w:r>
    </w:p>
    <w:p w:rsidR="00774460" w:rsidRPr="00774460" w:rsidRDefault="00774460" w:rsidP="00774460">
      <w:pPr>
        <w:jc w:val="center"/>
        <w:rPr>
          <w:b/>
        </w:rPr>
      </w:pPr>
    </w:p>
    <w:p w:rsidR="00774460" w:rsidRPr="00774460" w:rsidRDefault="00774460" w:rsidP="00774460">
      <w:pPr>
        <w:jc w:val="center"/>
        <w:rPr>
          <w:b/>
          <w:i/>
        </w:rPr>
      </w:pPr>
      <w:proofErr w:type="gramStart"/>
      <w:r w:rsidRPr="00774460">
        <w:rPr>
          <w:b/>
          <w:i/>
        </w:rPr>
        <w:t>(Извлечения из Федерального закона</w:t>
      </w:r>
      <w:proofErr w:type="gramEnd"/>
    </w:p>
    <w:p w:rsidR="00774460" w:rsidRPr="00774460" w:rsidRDefault="00774460" w:rsidP="00774460">
      <w:pPr>
        <w:jc w:val="center"/>
        <w:rPr>
          <w:b/>
          <w:i/>
        </w:rPr>
      </w:pPr>
      <w:r w:rsidRPr="00774460">
        <w:rPr>
          <w:b/>
          <w:i/>
        </w:rPr>
        <w:t>от 07.О3.2005Л1.Ь 11-Ф3)</w:t>
      </w:r>
    </w:p>
    <w:p w:rsidR="00774460" w:rsidRPr="00774460" w:rsidRDefault="00774460" w:rsidP="00774460">
      <w:pPr>
        <w:jc w:val="center"/>
        <w:rPr>
          <w:b/>
          <w:i/>
        </w:rPr>
      </w:pPr>
    </w:p>
    <w:p w:rsidR="00774460" w:rsidRPr="00774460" w:rsidRDefault="00774460" w:rsidP="00774460">
      <w:pPr>
        <w:rPr>
          <w:i/>
        </w:rPr>
      </w:pPr>
      <w:r w:rsidRPr="00774460">
        <w:rPr>
          <w:b/>
        </w:rPr>
        <w:t xml:space="preserve">Статья 2. </w:t>
      </w:r>
      <w:r w:rsidRPr="00774460">
        <w:rPr>
          <w:i/>
        </w:rPr>
        <w:t>Ограничения розничной продажи пива и напитков, изготавливаемых на его основе.</w:t>
      </w:r>
    </w:p>
    <w:p w:rsidR="00774460" w:rsidRPr="00774460" w:rsidRDefault="00774460" w:rsidP="00774460">
      <w:pPr>
        <w:jc w:val="both"/>
      </w:pPr>
      <w:r w:rsidRPr="00774460">
        <w:t xml:space="preserve">      Не допускается розничная продажа пива и напитков, изготавливаемых на его основе:</w:t>
      </w:r>
    </w:p>
    <w:p w:rsidR="00774460" w:rsidRPr="00774460" w:rsidRDefault="00774460" w:rsidP="00774460">
      <w:pPr>
        <w:jc w:val="both"/>
      </w:pPr>
      <w:r w:rsidRPr="00774460">
        <w:t>1) в детских, образовательных и медицинских организациях;</w:t>
      </w:r>
    </w:p>
    <w:p w:rsidR="00774460" w:rsidRPr="00774460" w:rsidRDefault="00774460" w:rsidP="00774460">
      <w:pPr>
        <w:jc w:val="both"/>
      </w:pPr>
      <w:r w:rsidRPr="00774460">
        <w:t>2) на всех видах общественного транспорта (транспорта общего пользования) городского и пригородного сообщения;</w:t>
      </w:r>
    </w:p>
    <w:p w:rsidR="00774460" w:rsidRPr="00774460" w:rsidRDefault="00774460" w:rsidP="00774460">
      <w:pPr>
        <w:jc w:val="both"/>
      </w:pPr>
      <w:r w:rsidRPr="00774460">
        <w:t>З)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</w:t>
      </w:r>
      <w:proofErr w:type="gramStart"/>
      <w:r w:rsidRPr="00774460">
        <w:t>о-</w:t>
      </w:r>
      <w:proofErr w:type="gramEnd"/>
      <w:r w:rsidRPr="00774460">
        <w:t xml:space="preserve"> </w:t>
      </w:r>
      <w:proofErr w:type="spellStart"/>
      <w:r w:rsidRPr="00774460">
        <w:t>оздоровитёльных</w:t>
      </w:r>
      <w:proofErr w:type="spellEnd"/>
      <w:r w:rsidRPr="00774460">
        <w:t xml:space="preserve"> и спортивных сооружениях;</w:t>
      </w:r>
    </w:p>
    <w:p w:rsidR="00774460" w:rsidRPr="00774460" w:rsidRDefault="00774460" w:rsidP="00774460">
      <w:pPr>
        <w:jc w:val="both"/>
      </w:pPr>
      <w:r w:rsidRPr="00774460">
        <w:t>4) несовершеннолетним.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  <w:rPr>
          <w:i/>
        </w:rPr>
      </w:pPr>
      <w:r w:rsidRPr="00774460">
        <w:rPr>
          <w:b/>
        </w:rPr>
        <w:t xml:space="preserve">Статья З. </w:t>
      </w:r>
      <w:r w:rsidRPr="00774460">
        <w:rPr>
          <w:i/>
        </w:rPr>
        <w:t>Ограничения потребления (распития) пива и напитков, Изготавливаемых на его основе, и иные меры по реализации настоящего Федерального закона.</w:t>
      </w:r>
    </w:p>
    <w:p w:rsidR="00774460" w:rsidRPr="00774460" w:rsidRDefault="00774460" w:rsidP="00774460">
      <w:pPr>
        <w:ind w:right="-245"/>
        <w:jc w:val="both"/>
      </w:pPr>
      <w:r w:rsidRPr="00774460">
        <w:t>1. Не допускается потребление (распитие) пива и напитков, изготавливаемых на его основе, в местах, указанных в пунктах 1—З статьи 2 настоящего Федерального закона, а несовершеннолетним, кроме того, в любых общественных местах.</w:t>
      </w:r>
    </w:p>
    <w:p w:rsidR="00774460" w:rsidRPr="00774460" w:rsidRDefault="00774460" w:rsidP="00774460">
      <w:pPr>
        <w:jc w:val="both"/>
      </w:pPr>
      <w:r w:rsidRPr="00774460">
        <w:t>2. Органы местного самоуправления с учетом положений настоящего Федерального закона и в порядке, устанавливаемом субъектами Российской Федерации, определяют места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основе, на территориях соответствующих муниципальных образований.</w:t>
      </w:r>
    </w:p>
    <w:p w:rsidR="00774460" w:rsidRPr="00774460" w:rsidRDefault="00774460" w:rsidP="00774460">
      <w:pPr>
        <w:jc w:val="both"/>
      </w:pPr>
    </w:p>
    <w:p w:rsidR="00774460" w:rsidRPr="00774460" w:rsidRDefault="00774460" w:rsidP="00774460">
      <w:pPr>
        <w:jc w:val="both"/>
        <w:rPr>
          <w:b/>
          <w:i/>
        </w:rPr>
      </w:pPr>
      <w:r w:rsidRPr="00774460">
        <w:rPr>
          <w:b/>
          <w:i/>
        </w:rPr>
        <w:t>(Учащиеся высказывают свое мнение по поводу прослушанной информации и аргументированно отстаивают свою жизненную позицию.)</w:t>
      </w:r>
    </w:p>
    <w:p w:rsidR="00774460" w:rsidRPr="00774460" w:rsidRDefault="00774460" w:rsidP="00774460">
      <w:pPr>
        <w:jc w:val="both"/>
        <w:rPr>
          <w:b/>
          <w:i/>
        </w:rPr>
      </w:pPr>
    </w:p>
    <w:p w:rsidR="00774460" w:rsidRPr="00774460" w:rsidRDefault="00774460" w:rsidP="00774460">
      <w:pPr>
        <w:jc w:val="both"/>
      </w:pPr>
      <w:r w:rsidRPr="00774460">
        <w:t xml:space="preserve">     И завершить наш сегодняшний серьезный разговор мне хотелось бы </w:t>
      </w:r>
      <w:proofErr w:type="gramStart"/>
      <w:r w:rsidRPr="00774460">
        <w:t>комментариями группы</w:t>
      </w:r>
      <w:proofErr w:type="gramEnd"/>
      <w:r w:rsidRPr="00774460">
        <w:t xml:space="preserve"> ученых, которые утверждают, что криминогенное значение алкоголизма обусловлено как увеличением в последнее время количества лиц, злоупотребляющих алкоголем, так и частотой совершаемых ими правонарушений. Среди лиц, поступающих </w:t>
      </w:r>
      <w:r w:rsidRPr="00774460">
        <w:lastRenderedPageBreak/>
        <w:t>на судебно-психиатрическую экспертизу, почти 1/4 (23,4%) составляют больные алкоголизмом.</w:t>
      </w:r>
    </w:p>
    <w:p w:rsidR="00774460" w:rsidRPr="00774460" w:rsidRDefault="00774460" w:rsidP="00774460">
      <w:pPr>
        <w:jc w:val="both"/>
      </w:pPr>
      <w:r w:rsidRPr="00774460">
        <w:t xml:space="preserve">     Лица, страдающие алкоголизмом, которые совершают противоправные действия, относятся к группе повышенного риска — чаще правонарушения совершаются в состоянии алкогольного опьянения. При экспертизе лица, совершившего правонарушение в состоянии простого алкогольного опьянения, учитывают все особенности клинической картины опьянения, для чего очень существенны следственные данные, а также анамнестические и клинические данные, полученные при судебно-психиатрической экспертизе, которые могут или подтвердить диагноз этого состояния, или его исключить, что особенно важно в случаях дорожно-транспортных правонарушений.</w:t>
      </w:r>
    </w:p>
    <w:p w:rsidR="00774460" w:rsidRPr="00774460" w:rsidRDefault="00774460" w:rsidP="00774460">
      <w:pPr>
        <w:jc w:val="both"/>
      </w:pPr>
      <w:r w:rsidRPr="00774460">
        <w:t xml:space="preserve">     Больной алкоголизмом признается невменяемым лишь тогда, когда у него отмечается стойкое слабоумие, исключающее возможность больного осознавать фактический характер и общественную опасность своих действий и руководить ими. К этому лицу по решению суда могут быть применены меры медицинского характера.</w:t>
      </w:r>
    </w:p>
    <w:p w:rsidR="00774460" w:rsidRPr="00774460" w:rsidRDefault="00774460" w:rsidP="00774460">
      <w:pPr>
        <w:jc w:val="both"/>
      </w:pPr>
      <w:r w:rsidRPr="00774460">
        <w:t xml:space="preserve">         В соответствии со ст. 23 УК РФ лицо, совершившее преступление в состоянии алкогольного опьянения, подлежит уголовной ответственности. Если будет установлено, что лицо страдает алкоголизмом и нуждается в принудительном лечении, то осужденным наряду с наказанием суд может назначить проведение принудительного лечения по месту отбывания лишения свободы (ст. 99, 104 УК РФ).</w:t>
      </w:r>
    </w:p>
    <w:p w:rsidR="00774460" w:rsidRPr="00774460" w:rsidRDefault="00774460" w:rsidP="00774460">
      <w:pPr>
        <w:jc w:val="both"/>
      </w:pPr>
      <w:r w:rsidRPr="00774460">
        <w:t xml:space="preserve">      Отличием патологического опьянения является неспособность лица в этом состоянии к контакту с окружающими, к совместным действиям: Поступки его не вытекают из окружающей обстановки, но в то же время представляют нередко внешне упорядоченные действия.</w:t>
      </w:r>
    </w:p>
    <w:p w:rsidR="00774460" w:rsidRPr="00774460" w:rsidRDefault="00774460" w:rsidP="00774460">
      <w:pPr>
        <w:jc w:val="both"/>
      </w:pPr>
      <w:r w:rsidRPr="00774460">
        <w:t xml:space="preserve">    При судебно-психиатрической экспертизе важно получить данные о событиях, которые испытуемый помнит, и сопоставить, в какой степени они совпадают с действительностью.</w:t>
      </w:r>
    </w:p>
    <w:p w:rsidR="00774460" w:rsidRPr="00774460" w:rsidRDefault="00774460" w:rsidP="00774460">
      <w:pPr>
        <w:jc w:val="both"/>
      </w:pPr>
      <w:r w:rsidRPr="00774460">
        <w:t>Уголовный кодекс РФ (ст. 23) определяет ответственность за преступления, совершенные в состоянии опьянения: «</w:t>
      </w:r>
      <w:proofErr w:type="gramStart"/>
      <w:r w:rsidRPr="00774460">
        <w:t xml:space="preserve"> .</w:t>
      </w:r>
      <w:proofErr w:type="gramEnd"/>
      <w:r w:rsidRPr="00774460">
        <w:t>.лицо, совершившее преступление в состоянии опьянения, не освобождается от уголовной ответственности», что дает право исключить простое алкогольное опьянение из тех состояний, которые причисляются к психотическим расстройствам, предусматривающим невменяемость.</w:t>
      </w:r>
    </w:p>
    <w:p w:rsidR="00774460" w:rsidRPr="00774460" w:rsidRDefault="00774460" w:rsidP="00774460">
      <w:pPr>
        <w:jc w:val="both"/>
      </w:pPr>
      <w:r w:rsidRPr="00774460">
        <w:t xml:space="preserve">В соответствии со ст. 21 УК РФ патологическому опьянению как острому психозу дается квалификационная оценка — испытуемые признаются невменяемыми в действиях, которые совершили в период патологического опьянения. Лица, совершившие правонарушения в состоянии </w:t>
      </w:r>
      <w:proofErr w:type="spellStart"/>
      <w:r w:rsidRPr="00774460">
        <w:t>метаалкогольного</w:t>
      </w:r>
      <w:proofErr w:type="spellEnd"/>
      <w:r w:rsidRPr="00774460">
        <w:t xml:space="preserve"> психоза, при проведении судебно-психиатрической экспертизы признаются невменяемыми.</w:t>
      </w:r>
    </w:p>
    <w:p w:rsidR="00A712A5" w:rsidRPr="00774460" w:rsidRDefault="00A712A5"/>
    <w:sectPr w:rsidR="00A712A5" w:rsidRPr="007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60"/>
    <w:rsid w:val="00774460"/>
    <w:rsid w:val="00A7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2368</Words>
  <Characters>13499</Characters>
  <Application>Microsoft Office Word</Application>
  <DocSecurity>0</DocSecurity>
  <Lines>112</Lines>
  <Paragraphs>31</Paragraphs>
  <ScaleCrop>false</ScaleCrop>
  <Company>Home</Company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Сания</cp:lastModifiedBy>
  <cp:revision>1</cp:revision>
  <dcterms:created xsi:type="dcterms:W3CDTF">2016-03-07T08:06:00Z</dcterms:created>
  <dcterms:modified xsi:type="dcterms:W3CDTF">2016-03-07T08:10:00Z</dcterms:modified>
</cp:coreProperties>
</file>