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1"/>
        <w:gridCol w:w="45"/>
      </w:tblGrid>
      <w:tr w:rsidR="00877F68" w:rsidRPr="00877F68" w:rsidTr="007F608C">
        <w:trPr>
          <w:gridAfter w:val="1"/>
          <w:tblCellSpacing w:w="15" w:type="dxa"/>
          <w:jc w:val="center"/>
        </w:trPr>
        <w:tc>
          <w:tcPr>
            <w:tcW w:w="7605" w:type="dxa"/>
            <w:shd w:val="clear" w:color="auto" w:fill="FFFFFF"/>
            <w:vAlign w:val="center"/>
            <w:hideMark/>
          </w:tcPr>
          <w:p w:rsidR="00877F68" w:rsidRPr="00877F68" w:rsidRDefault="00877F68" w:rsidP="0087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968712" wp14:editId="2BC8BB88">
                  <wp:extent cx="1598295" cy="280035"/>
                  <wp:effectExtent l="0" t="0" r="1905" b="5715"/>
                  <wp:docPr id="4" name="Рисунок 4" descr="http://www.gov.ru/main/img/t_gim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ru/main/img/t_gim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F68" w:rsidRPr="00877F68" w:rsidTr="007F608C">
        <w:trPr>
          <w:gridAfter w:val="1"/>
          <w:tblCellSpacing w:w="15" w:type="dxa"/>
          <w:jc w:val="center"/>
        </w:trPr>
        <w:tc>
          <w:tcPr>
            <w:tcW w:w="7605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877F68" w:rsidRPr="00877F68">
              <w:trPr>
                <w:tblCellSpacing w:w="0" w:type="dxa"/>
                <w:jc w:val="right"/>
              </w:trPr>
              <w:tc>
                <w:tcPr>
                  <w:tcW w:w="4500" w:type="dxa"/>
                  <w:vAlign w:val="center"/>
                  <w:hideMark/>
                </w:tcPr>
                <w:p w:rsidR="00877F68" w:rsidRPr="00877F68" w:rsidRDefault="00877F68" w:rsidP="00877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УТВЕРЖДЕН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Указом Президента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Российской Федерации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от 30 декабря 2000 года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N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vertAlign w:val="superscript"/>
                      <w:lang w:eastAsia="ru-RU"/>
                    </w:rPr>
                    <w:t>0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2110</w:t>
                  </w:r>
                </w:p>
              </w:tc>
            </w:tr>
          </w:tbl>
          <w:p w:rsidR="00877F68" w:rsidRPr="00877F68" w:rsidRDefault="00877F68" w:rsidP="00877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F68" w:rsidRPr="00877F68" w:rsidTr="007F608C">
        <w:trPr>
          <w:gridAfter w:val="1"/>
          <w:tblCellSpacing w:w="15" w:type="dxa"/>
          <w:jc w:val="center"/>
        </w:trPr>
        <w:tc>
          <w:tcPr>
            <w:tcW w:w="7605" w:type="dxa"/>
            <w:shd w:val="clear" w:color="auto" w:fill="FFFFFF"/>
            <w:vAlign w:val="center"/>
            <w:hideMark/>
          </w:tcPr>
          <w:p w:rsidR="00877F68" w:rsidRPr="00877F68" w:rsidRDefault="00877F68" w:rsidP="0087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</w:t>
            </w:r>
            <w:r w:rsidRPr="00877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Государственного гимна Российской Федерации</w:t>
            </w:r>
            <w:r w:rsidRPr="00877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(слова С.Михалкова)</w:t>
            </w:r>
          </w:p>
          <w:tbl>
            <w:tblPr>
              <w:tblW w:w="0" w:type="auto"/>
              <w:tblCellSpacing w:w="1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5096"/>
            </w:tblGrid>
            <w:tr w:rsidR="00877F68" w:rsidRPr="00877F68">
              <w:trPr>
                <w:tblCellSpacing w:w="18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77F68" w:rsidRPr="00877F68" w:rsidRDefault="00877F68" w:rsidP="00877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Россия - священная наша держава,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Россия - любимая наша страна.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Могучая воля, великая слава -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Твое достоянье на все времена!</w:t>
                  </w:r>
                </w:p>
              </w:tc>
            </w:tr>
            <w:tr w:rsidR="00877F68" w:rsidRPr="00877F68">
              <w:trPr>
                <w:tblCellSpacing w:w="187" w:type="dxa"/>
              </w:trPr>
              <w:tc>
                <w:tcPr>
                  <w:tcW w:w="750" w:type="dxa"/>
                  <w:vAlign w:val="center"/>
                  <w:hideMark/>
                </w:tcPr>
                <w:p w:rsidR="00877F68" w:rsidRPr="00877F68" w:rsidRDefault="00877F68" w:rsidP="00877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608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76E3802" wp14:editId="3A678C47">
                        <wp:extent cx="477520" cy="8255"/>
                        <wp:effectExtent l="0" t="0" r="0" b="0"/>
                        <wp:docPr id="3" name="Рисунок 3" descr="http://www.gov.ru/main/img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ov.ru/main/img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52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F68" w:rsidRPr="00877F68" w:rsidRDefault="00877F68" w:rsidP="00877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Славься, Отечество наше свободное,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Братских народов союз вековой,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Предками данная мудрость народная!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Славься, страна! Мы гордимся тобой!</w:t>
                  </w:r>
                </w:p>
              </w:tc>
            </w:tr>
            <w:tr w:rsidR="00877F68" w:rsidRPr="00877F68">
              <w:trPr>
                <w:tblCellSpacing w:w="18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77F68" w:rsidRPr="00877F68" w:rsidRDefault="00877F68" w:rsidP="00877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южных морей до полярного края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Раскинулись наши леса и поля.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Одна ты на свете! Одна ты такая -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Хранимая Богом родная земля!</w:t>
                  </w:r>
                </w:p>
              </w:tc>
            </w:tr>
            <w:tr w:rsidR="00877F68" w:rsidRPr="00877F68">
              <w:trPr>
                <w:tblCellSpacing w:w="187" w:type="dxa"/>
              </w:trPr>
              <w:tc>
                <w:tcPr>
                  <w:tcW w:w="750" w:type="dxa"/>
                  <w:vAlign w:val="center"/>
                  <w:hideMark/>
                </w:tcPr>
                <w:p w:rsidR="00877F68" w:rsidRPr="00877F68" w:rsidRDefault="00877F68" w:rsidP="00877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608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17D5AAF" wp14:editId="310CABB7">
                        <wp:extent cx="477520" cy="8255"/>
                        <wp:effectExtent l="0" t="0" r="0" b="0"/>
                        <wp:docPr id="2" name="Рисунок 2" descr="http://www.gov.ru/main/img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ov.ru/main/img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52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F68" w:rsidRPr="00877F68" w:rsidRDefault="00877F68" w:rsidP="00877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Славься, Отечество наше свободное,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Братских народов союз вековой,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Предками данная мудрость народная!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Славься, страна! Мы гордимся тобой!</w:t>
                  </w:r>
                </w:p>
              </w:tc>
            </w:tr>
            <w:tr w:rsidR="00877F68" w:rsidRPr="00877F68">
              <w:trPr>
                <w:tblCellSpacing w:w="18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77F68" w:rsidRPr="00877F68" w:rsidRDefault="00877F68" w:rsidP="00877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Широкий простор для мечты и для жизни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Грядущие нам открывают года.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Нам силу дает наша верность Отчизне.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Так было, так есть и так будет всегда!</w:t>
                  </w:r>
                </w:p>
              </w:tc>
            </w:tr>
            <w:tr w:rsidR="00877F68" w:rsidRPr="00877F68">
              <w:trPr>
                <w:tblCellSpacing w:w="187" w:type="dxa"/>
              </w:trPr>
              <w:tc>
                <w:tcPr>
                  <w:tcW w:w="750" w:type="dxa"/>
                  <w:vAlign w:val="center"/>
                  <w:hideMark/>
                </w:tcPr>
                <w:p w:rsidR="00877F68" w:rsidRPr="00877F68" w:rsidRDefault="00877F68" w:rsidP="00877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608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E24518A" wp14:editId="6258EE9A">
                        <wp:extent cx="477520" cy="8255"/>
                        <wp:effectExtent l="0" t="0" r="0" b="0"/>
                        <wp:docPr id="1" name="Рисунок 1" descr="http://www.gov.ru/main/img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gov.ru/main/img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52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F68" w:rsidRPr="00877F68" w:rsidRDefault="00877F68" w:rsidP="00877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Славься, Отечество наше свободное,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Братских народов союз вековой,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Предками данная мудрость народная!</w:t>
                  </w:r>
                  <w:r w:rsidRPr="00877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Славься, страна! Мы гордимся тобой!</w:t>
                  </w:r>
                </w:p>
              </w:tc>
            </w:tr>
            <w:tr w:rsidR="005A74B4" w:rsidRPr="00877F68">
              <w:trPr>
                <w:tblCellSpacing w:w="187" w:type="dxa"/>
              </w:trPr>
              <w:tc>
                <w:tcPr>
                  <w:tcW w:w="750" w:type="dxa"/>
                  <w:vAlign w:val="center"/>
                </w:tcPr>
                <w:p w:rsidR="005A74B4" w:rsidRPr="007F608C" w:rsidRDefault="005A74B4" w:rsidP="00877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A74B4" w:rsidRPr="00877F68" w:rsidRDefault="005A74B4" w:rsidP="00877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77F68" w:rsidRPr="00877F68" w:rsidRDefault="00877F68" w:rsidP="0087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F68" w:rsidRPr="00877F68" w:rsidTr="007F608C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7F68" w:rsidRPr="00877F68" w:rsidRDefault="00877F68" w:rsidP="00877F68">
            <w:pPr>
              <w:spacing w:before="450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CC0000"/>
                <w:kern w:val="36"/>
                <w:sz w:val="28"/>
                <w:szCs w:val="32"/>
                <w:lang w:eastAsia="ru-RU"/>
              </w:rPr>
            </w:pPr>
            <w:r w:rsidRPr="00877F68">
              <w:rPr>
                <w:rFonts w:ascii="Times New Roman" w:eastAsia="Times New Roman" w:hAnsi="Times New Roman" w:cs="Times New Roman"/>
                <w:b/>
                <w:bCs/>
                <w:caps/>
                <w:color w:val="CC0000"/>
                <w:kern w:val="36"/>
                <w:sz w:val="28"/>
                <w:szCs w:val="32"/>
                <w:lang w:eastAsia="ru-RU"/>
              </w:rPr>
              <w:lastRenderedPageBreak/>
              <w:t>ФЛАГ РОССИЙСКОЙ ФЕДЕРАЦИИ (ФЛАГ РОССИИ)</w:t>
            </w:r>
          </w:p>
        </w:tc>
      </w:tr>
    </w:tbl>
    <w:p w:rsidR="00877F68" w:rsidRPr="00877F68" w:rsidRDefault="00877F68" w:rsidP="00877F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32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6"/>
      </w:tblGrid>
      <w:tr w:rsidR="00877F68" w:rsidRPr="00877F68" w:rsidTr="00877F6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7F68" w:rsidRPr="00877F68" w:rsidRDefault="00877F68" w:rsidP="0087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77F68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Дата принятия:</w:t>
            </w:r>
            <w:r w:rsidRPr="007F608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 </w:t>
            </w:r>
            <w:r w:rsidRPr="00877F6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08.12.2000</w:t>
            </w:r>
            <w:r w:rsidRPr="00877F6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</w:r>
            <w:r w:rsidRPr="00877F68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Номер в</w:t>
            </w:r>
            <w:r w:rsidRPr="007F608C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 </w:t>
            </w:r>
            <w:hyperlink r:id="rId9" w:history="1">
              <w:r w:rsidRPr="007F608C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28"/>
                  <w:szCs w:val="32"/>
                  <w:u w:val="single"/>
                  <w:lang w:eastAsia="ru-RU"/>
                </w:rPr>
                <w:t>Геральдическом регистре РФ</w:t>
              </w:r>
            </w:hyperlink>
            <w:r w:rsidRPr="00877F68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:</w:t>
            </w:r>
            <w:r w:rsidRPr="007F608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 </w:t>
            </w:r>
            <w:r w:rsidRPr="00877F6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  <w:p w:rsidR="00877F68" w:rsidRPr="007F608C" w:rsidRDefault="00877F68" w:rsidP="0087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7F608C"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anchor distT="47625" distB="47625" distL="47625" distR="47625" simplePos="0" relativeHeight="251658240" behindDoc="0" locked="0" layoutInCell="1" allowOverlap="0" wp14:anchorId="64472C3F" wp14:editId="197968BF">
                  <wp:simplePos x="0" y="0"/>
                  <wp:positionH relativeFrom="column">
                    <wp:posOffset>1929130</wp:posOffset>
                  </wp:positionH>
                  <wp:positionV relativeFrom="line">
                    <wp:posOffset>120015</wp:posOffset>
                  </wp:positionV>
                  <wp:extent cx="1905000" cy="1266825"/>
                  <wp:effectExtent l="0" t="0" r="0" b="9525"/>
                  <wp:wrapSquare wrapText="bothSides"/>
                  <wp:docPr id="5" name="Рисунок 5" descr="Флаг Российской Федерации (флаг Росс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лаг Российской Федерации (флаг Росс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F68" w:rsidRPr="007F608C" w:rsidRDefault="00877F68" w:rsidP="0087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</w:p>
          <w:p w:rsidR="00877F68" w:rsidRPr="007F608C" w:rsidRDefault="00877F68" w:rsidP="0087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</w:p>
          <w:p w:rsidR="00877F68" w:rsidRPr="007F608C" w:rsidRDefault="00877F68" w:rsidP="0087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</w:p>
          <w:p w:rsidR="00877F68" w:rsidRPr="007F608C" w:rsidRDefault="00877F68" w:rsidP="0087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</w:p>
          <w:p w:rsidR="00877F68" w:rsidRPr="00877F68" w:rsidRDefault="00877F68" w:rsidP="0087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77F68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Описание:</w:t>
            </w:r>
            <w:r w:rsidRPr="00877F6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Государственный флаг Российской Федерации представляет собой прямоугольное полотнище, состоящее из трех горизонтальных равновеликих полос: верхней - белого, средней - синего, нижней - красного цветов. Отношение ширины флага к его длине 2:3</w:t>
            </w:r>
          </w:p>
          <w:p w:rsidR="00877F68" w:rsidRPr="00877F68" w:rsidRDefault="00877F68" w:rsidP="0087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77F6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Официально бело-сине-красный флаг был утвержден как официальный (государственный) флаг России только накануне коронации Николая II в 1896 г. (до этого государственным флагом Российской империи считался черно-желто-белый флаг, который в настоящее время используется различными монархическими движениями, а бело-сине-красный флаг со времен Петра I был торговым или коммерческим флагом России).</w:t>
            </w:r>
          </w:p>
          <w:p w:rsidR="00877F68" w:rsidRDefault="00877F68" w:rsidP="0087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77F68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Официального толкования значения цветов флага России не существует.</w:t>
            </w:r>
            <w:r w:rsidRPr="007F608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 </w:t>
            </w:r>
            <w:r w:rsidRPr="00877F6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Неофициально чаще всего встречаются три трактовки цветов, но ни одна из них не может рассматриваться как истинная, все они являются исключительно чьим-то субъективным мнением:</w:t>
            </w:r>
            <w:r w:rsidRPr="007F608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 </w:t>
            </w:r>
            <w:r w:rsidRPr="00877F6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1) красный цвет - державность, синий – цвет Богоматери, под покровительством которой находится Россия, белый – цвет свободы и независимости;</w:t>
            </w:r>
            <w:r w:rsidRPr="007F608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 </w:t>
            </w:r>
            <w:r w:rsidRPr="00877F6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2) еще одна "державная" трактовка значений цветов флага, которая означает единство трех братских восточно-славянских народов: белый - цвет Белой Руси (Белоруссии), синий - Малороссии (Украины), красный - Великороссии.</w:t>
            </w:r>
            <w:r w:rsidRPr="007F608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 </w:t>
            </w:r>
            <w:r w:rsidRPr="00877F6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3) белый цвет - мир, чистота, непорочность, совершенство; синий - цвет веры и верности, постоянства; красный цвет символизирует энергию, силу, кровь, пролитую за Отечество</w:t>
            </w:r>
          </w:p>
          <w:p w:rsidR="005F16C1" w:rsidRPr="00877F68" w:rsidRDefault="005F16C1" w:rsidP="0087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</w:tbl>
    <w:p w:rsidR="00877F68" w:rsidRDefault="00877F68" w:rsidP="00700FE9"/>
    <w:p w:rsidR="002E46B4" w:rsidRDefault="002E46B4" w:rsidP="00EF4D2F">
      <w:pPr>
        <w:jc w:val="center"/>
      </w:pPr>
    </w:p>
    <w:p w:rsidR="002E46B4" w:rsidRPr="002E46B4" w:rsidRDefault="002E46B4" w:rsidP="002E46B4"/>
    <w:p w:rsidR="002E46B4" w:rsidRPr="002E46B4" w:rsidRDefault="002E46B4" w:rsidP="002E46B4"/>
    <w:p w:rsidR="002E46B4" w:rsidRDefault="002E46B4" w:rsidP="002E46B4">
      <w:pPr>
        <w:tabs>
          <w:tab w:val="left" w:pos="1785"/>
        </w:tabs>
      </w:pPr>
      <w:r>
        <w:tab/>
      </w:r>
    </w:p>
    <w:p w:rsidR="001A5328" w:rsidRPr="002E46B4" w:rsidRDefault="002E46B4" w:rsidP="002E46B4">
      <w:pPr>
        <w:tabs>
          <w:tab w:val="left" w:pos="1785"/>
        </w:tabs>
        <w:sectPr w:rsidR="001A5328" w:rsidRPr="002E46B4" w:rsidSect="005A74B4">
          <w:footerReference w:type="default" r:id="rId11"/>
          <w:pgSz w:w="11906" w:h="16838"/>
          <w:pgMar w:top="851" w:right="1440" w:bottom="851" w:left="1800" w:header="708" w:footer="708" w:gutter="0"/>
          <w:cols w:space="708"/>
          <w:docGrid w:linePitch="360"/>
        </w:sectPr>
      </w:pPr>
      <w:r>
        <w:tab/>
      </w:r>
      <w:bookmarkStart w:id="0" w:name="_GoBack"/>
      <w:bookmarkEnd w:id="0"/>
    </w:p>
    <w:tbl>
      <w:tblPr>
        <w:tblStyle w:val="a7"/>
        <w:tblpPr w:leftFromText="180" w:rightFromText="180" w:horzAnchor="margin" w:tblpXSpec="center" w:tblpY="-318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551"/>
        <w:gridCol w:w="2485"/>
        <w:gridCol w:w="1768"/>
        <w:gridCol w:w="1559"/>
        <w:gridCol w:w="1843"/>
        <w:gridCol w:w="2551"/>
      </w:tblGrid>
      <w:tr w:rsidR="00327F92" w:rsidRPr="001A5328" w:rsidTr="00327F92">
        <w:tc>
          <w:tcPr>
            <w:tcW w:w="1384" w:type="dxa"/>
            <w:vAlign w:val="center"/>
          </w:tcPr>
          <w:p w:rsidR="00EF4D2F" w:rsidRPr="001A5328" w:rsidRDefault="00EF4D2F" w:rsidP="0032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276" w:type="dxa"/>
            <w:vAlign w:val="center"/>
          </w:tcPr>
          <w:p w:rsidR="00EF4D2F" w:rsidRPr="001A5328" w:rsidRDefault="00327F92" w:rsidP="0032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28">
              <w:rPr>
                <w:rFonts w:ascii="Times New Roman" w:hAnsi="Times New Roman" w:cs="Times New Roman"/>
                <w:sz w:val="28"/>
                <w:szCs w:val="28"/>
              </w:rPr>
              <w:t>присутс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5328">
              <w:rPr>
                <w:rFonts w:ascii="Times New Roman" w:hAnsi="Times New Roman" w:cs="Times New Roman"/>
                <w:sz w:val="28"/>
                <w:szCs w:val="28"/>
              </w:rPr>
              <w:t>вовало</w:t>
            </w:r>
          </w:p>
        </w:tc>
        <w:tc>
          <w:tcPr>
            <w:tcW w:w="2551" w:type="dxa"/>
            <w:vAlign w:val="center"/>
          </w:tcPr>
          <w:p w:rsidR="00EF4D2F" w:rsidRPr="001A5328" w:rsidRDefault="00EF4D2F" w:rsidP="0032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28">
              <w:rPr>
                <w:rFonts w:ascii="Times New Roman" w:hAnsi="Times New Roman" w:cs="Times New Roman"/>
                <w:sz w:val="28"/>
                <w:szCs w:val="28"/>
              </w:rPr>
              <w:t>отсутствовало без уважительной причины</w:t>
            </w:r>
          </w:p>
        </w:tc>
        <w:tc>
          <w:tcPr>
            <w:tcW w:w="2485" w:type="dxa"/>
            <w:vAlign w:val="center"/>
          </w:tcPr>
          <w:p w:rsidR="00EF4D2F" w:rsidRPr="001A5328" w:rsidRDefault="00EF4D2F" w:rsidP="0032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28">
              <w:rPr>
                <w:rFonts w:ascii="Times New Roman" w:hAnsi="Times New Roman" w:cs="Times New Roman"/>
                <w:sz w:val="28"/>
                <w:szCs w:val="28"/>
              </w:rPr>
              <w:t>отсутствовало по уважительной причине</w:t>
            </w:r>
          </w:p>
        </w:tc>
        <w:tc>
          <w:tcPr>
            <w:tcW w:w="1768" w:type="dxa"/>
            <w:vAlign w:val="center"/>
          </w:tcPr>
          <w:p w:rsidR="00EF4D2F" w:rsidRPr="001A5328" w:rsidRDefault="00EF4D2F" w:rsidP="0032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28">
              <w:rPr>
                <w:rFonts w:ascii="Times New Roman" w:hAnsi="Times New Roman" w:cs="Times New Roman"/>
                <w:sz w:val="28"/>
                <w:szCs w:val="28"/>
              </w:rPr>
              <w:t>опоздавшие</w:t>
            </w:r>
          </w:p>
        </w:tc>
        <w:tc>
          <w:tcPr>
            <w:tcW w:w="1559" w:type="dxa"/>
            <w:vAlign w:val="center"/>
          </w:tcPr>
          <w:p w:rsidR="00EF4D2F" w:rsidRPr="001A5328" w:rsidRDefault="00EF4D2F" w:rsidP="0032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28">
              <w:rPr>
                <w:rFonts w:ascii="Times New Roman" w:hAnsi="Times New Roman" w:cs="Times New Roman"/>
                <w:sz w:val="28"/>
                <w:szCs w:val="28"/>
              </w:rPr>
              <w:t>не готов к уроку</w:t>
            </w:r>
          </w:p>
        </w:tc>
        <w:tc>
          <w:tcPr>
            <w:tcW w:w="1843" w:type="dxa"/>
            <w:vAlign w:val="center"/>
          </w:tcPr>
          <w:p w:rsidR="00EF4D2F" w:rsidRPr="001A5328" w:rsidRDefault="00EF4D2F" w:rsidP="0032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28">
              <w:rPr>
                <w:rFonts w:ascii="Times New Roman" w:hAnsi="Times New Roman" w:cs="Times New Roman"/>
                <w:sz w:val="28"/>
                <w:szCs w:val="28"/>
              </w:rPr>
              <w:t>нарушение дисциплины</w:t>
            </w:r>
          </w:p>
        </w:tc>
        <w:tc>
          <w:tcPr>
            <w:tcW w:w="2551" w:type="dxa"/>
            <w:vAlign w:val="center"/>
          </w:tcPr>
          <w:p w:rsidR="00EF4D2F" w:rsidRPr="001A5328" w:rsidRDefault="00EF4D2F" w:rsidP="0032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28">
              <w:rPr>
                <w:rFonts w:ascii="Times New Roman" w:hAnsi="Times New Roman" w:cs="Times New Roman"/>
                <w:sz w:val="28"/>
                <w:szCs w:val="28"/>
              </w:rPr>
              <w:t>нарушение формы одежды</w:t>
            </w: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92" w:rsidRPr="001A5328" w:rsidTr="00327F92">
        <w:tc>
          <w:tcPr>
            <w:tcW w:w="1384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4D2F" w:rsidRPr="001A5328" w:rsidRDefault="00EF4D2F" w:rsidP="0032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328" w:rsidRDefault="001A5328" w:rsidP="00700FE9">
      <w:pPr>
        <w:sectPr w:rsidR="001A5328" w:rsidSect="00327F92">
          <w:pgSz w:w="16838" w:h="11906" w:orient="landscape" w:code="9"/>
          <w:pgMar w:top="1134" w:right="567" w:bottom="720" w:left="567" w:header="709" w:footer="709" w:gutter="0"/>
          <w:cols w:space="708"/>
          <w:docGrid w:linePitch="360"/>
        </w:sectPr>
      </w:pPr>
    </w:p>
    <w:p w:rsidR="007F608C" w:rsidRDefault="007F608C" w:rsidP="00700FE9"/>
    <w:sectPr w:rsidR="007F608C" w:rsidSect="005A74B4">
      <w:pgSz w:w="11906" w:h="16838"/>
      <w:pgMar w:top="851" w:right="144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E6" w:rsidRDefault="007518E6" w:rsidP="00DF5323">
      <w:pPr>
        <w:spacing w:after="0" w:line="240" w:lineRule="auto"/>
      </w:pPr>
      <w:r>
        <w:separator/>
      </w:r>
    </w:p>
  </w:endnote>
  <w:endnote w:type="continuationSeparator" w:id="0">
    <w:p w:rsidR="007518E6" w:rsidRDefault="007518E6" w:rsidP="00DF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23" w:rsidRDefault="00DF5323" w:rsidP="00DF5323">
    <w:pPr>
      <w:pStyle w:val="ab"/>
      <w:rPr>
        <w:rFonts w:ascii="Times New Roman" w:hAnsi="Times New Roman" w:cs="Times New Roman"/>
        <w:sz w:val="16"/>
        <w14:reflection w14:blurRad="0" w14:stA="36000" w14:stPos="0" w14:endA="0" w14:endPos="0" w14:dist="0" w14:dir="0" w14:fadeDir="0" w14:sx="0" w14:sy="0" w14:kx="0" w14:ky="0" w14:algn="b"/>
      </w:rPr>
    </w:pPr>
    <w:r>
      <w:rPr>
        <w:rFonts w:ascii="Times New Roman" w:hAnsi="Times New Roman" w:cs="Times New Roman"/>
        <w:sz w:val="16"/>
        <w14:reflection w14:blurRad="0" w14:stA="36000" w14:stPos="0" w14:endA="0" w14:endPos="0" w14:dist="0" w14:dir="0" w14:fadeDir="0" w14:sx="0" w14:sy="0" w14:kx="0" w14:ky="0" w14:algn="b"/>
      </w:rPr>
      <w:t xml:space="preserve">МОУ СОШ № </w:t>
    </w:r>
    <w:r w:rsidR="002E46B4">
      <w:rPr>
        <w:rFonts w:ascii="Times New Roman" w:hAnsi="Times New Roman" w:cs="Times New Roman"/>
        <w:sz w:val="16"/>
        <w14:reflection w14:blurRad="0" w14:stA="36000" w14:stPos="0" w14:endA="0" w14:endPos="0" w14:dist="0" w14:dir="0" w14:fadeDir="0" w14:sx="0" w14:sy="0" w14:kx="0" w14:ky="0" w14:algn="b"/>
      </w:rPr>
      <w:t>24</w:t>
    </w:r>
    <w:r>
      <w:rPr>
        <w:rFonts w:ascii="Times New Roman" w:hAnsi="Times New Roman" w:cs="Times New Roman"/>
        <w:sz w:val="16"/>
        <w14:reflection w14:blurRad="0" w14:stA="36000" w14:stPos="0" w14:endA="0" w14:endPos="0" w14:dist="0" w14:dir="0" w14:fadeDir="0" w14:sx="0" w14:sy="0" w14:kx="0" w14:ky="0" w14:algn="b"/>
      </w:rPr>
      <w:t xml:space="preserve"> </w:t>
    </w:r>
    <w:r w:rsidR="002E46B4">
      <w:rPr>
        <w:rFonts w:ascii="Times New Roman" w:hAnsi="Times New Roman" w:cs="Times New Roman"/>
        <w:sz w:val="16"/>
        <w14:reflection w14:blurRad="0" w14:stA="36000" w14:stPos="0" w14:endA="0" w14:endPos="0" w14:dist="0" w14:dir="0" w14:fadeDir="0" w14:sx="0" w14:sy="0" w14:kx="0" w14:ky="0" w14:algn="b"/>
      </w:rPr>
      <w:t>преподаватель-организатор ОБЖ</w:t>
    </w:r>
    <w:r>
      <w:rPr>
        <w:rFonts w:ascii="Times New Roman" w:hAnsi="Times New Roman" w:cs="Times New Roman"/>
        <w:sz w:val="16"/>
        <w14:reflection w14:blurRad="0" w14:stA="36000" w14:stPos="0" w14:endA="0" w14:endPos="0" w14:dist="0" w14:dir="0" w14:fadeDir="0" w14:sx="0" w14:sy="0" w14:kx="0" w14:ky="0" w14:algn="b"/>
      </w:rPr>
      <w:t xml:space="preserve"> Савостиков Павел Алексеевич 8-962-286-93-23</w:t>
    </w:r>
  </w:p>
  <w:p w:rsidR="00DF5323" w:rsidRDefault="00DF53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E6" w:rsidRDefault="007518E6" w:rsidP="00DF5323">
      <w:pPr>
        <w:spacing w:after="0" w:line="240" w:lineRule="auto"/>
      </w:pPr>
      <w:r>
        <w:separator/>
      </w:r>
    </w:p>
  </w:footnote>
  <w:footnote w:type="continuationSeparator" w:id="0">
    <w:p w:rsidR="007518E6" w:rsidRDefault="007518E6" w:rsidP="00DF5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8FE"/>
    <w:multiLevelType w:val="hybridMultilevel"/>
    <w:tmpl w:val="8832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68"/>
    <w:rsid w:val="001A5328"/>
    <w:rsid w:val="002E46B4"/>
    <w:rsid w:val="00327F92"/>
    <w:rsid w:val="00522098"/>
    <w:rsid w:val="005A74B4"/>
    <w:rsid w:val="005F16C1"/>
    <w:rsid w:val="00700FE9"/>
    <w:rsid w:val="00743BF1"/>
    <w:rsid w:val="007518E6"/>
    <w:rsid w:val="007F608C"/>
    <w:rsid w:val="00877F68"/>
    <w:rsid w:val="008979BC"/>
    <w:rsid w:val="00D0485C"/>
    <w:rsid w:val="00DF5323"/>
    <w:rsid w:val="00E66105"/>
    <w:rsid w:val="00E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B2B3-0F06-4D74-98AC-2AB985FE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7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F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7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7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7F68"/>
  </w:style>
  <w:style w:type="character" w:styleId="a6">
    <w:name w:val="Hyperlink"/>
    <w:basedOn w:val="a0"/>
    <w:uiPriority w:val="99"/>
    <w:semiHidden/>
    <w:unhideWhenUsed/>
    <w:rsid w:val="00877F68"/>
    <w:rPr>
      <w:color w:val="0000FF"/>
      <w:u w:val="single"/>
    </w:rPr>
  </w:style>
  <w:style w:type="table" w:styleId="a7">
    <w:name w:val="Table Grid"/>
    <w:basedOn w:val="a1"/>
    <w:uiPriority w:val="59"/>
    <w:rsid w:val="0087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0F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5323"/>
  </w:style>
  <w:style w:type="paragraph" w:styleId="ab">
    <w:name w:val="footer"/>
    <w:basedOn w:val="a"/>
    <w:link w:val="ac"/>
    <w:uiPriority w:val="99"/>
    <w:unhideWhenUsed/>
    <w:rsid w:val="00DF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geraldika.ru/regi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№18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Савостиков</cp:lastModifiedBy>
  <cp:revision>10</cp:revision>
  <dcterms:created xsi:type="dcterms:W3CDTF">2014-03-07T06:19:00Z</dcterms:created>
  <dcterms:modified xsi:type="dcterms:W3CDTF">2015-10-01T22:29:00Z</dcterms:modified>
</cp:coreProperties>
</file>