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66" w:rsidRDefault="00621766" w:rsidP="00621766">
      <w:pPr>
        <w:tabs>
          <w:tab w:val="left" w:pos="915"/>
          <w:tab w:val="center" w:pos="4677"/>
        </w:tabs>
      </w:pPr>
    </w:p>
    <w:p w:rsidR="00621766" w:rsidRDefault="00621766" w:rsidP="00621766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  <w:r w:rsidRPr="006B5500">
        <w:rPr>
          <w:b/>
          <w:i/>
          <w:sz w:val="36"/>
          <w:szCs w:val="36"/>
        </w:rPr>
        <w:t>Конспект</w:t>
      </w:r>
    </w:p>
    <w:p w:rsidR="00621766" w:rsidRPr="006B5500" w:rsidRDefault="00621766" w:rsidP="00621766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  <w:r w:rsidRPr="006B5500">
        <w:rPr>
          <w:b/>
          <w:i/>
          <w:sz w:val="36"/>
          <w:szCs w:val="36"/>
        </w:rPr>
        <w:t xml:space="preserve"> ис</w:t>
      </w:r>
      <w:r>
        <w:rPr>
          <w:b/>
          <w:i/>
          <w:sz w:val="36"/>
          <w:szCs w:val="36"/>
        </w:rPr>
        <w:t>с</w:t>
      </w:r>
      <w:r w:rsidRPr="006B5500">
        <w:rPr>
          <w:b/>
          <w:i/>
          <w:sz w:val="36"/>
          <w:szCs w:val="36"/>
        </w:rPr>
        <w:t>ледовательского   пр</w:t>
      </w:r>
      <w:r>
        <w:rPr>
          <w:b/>
          <w:i/>
          <w:sz w:val="36"/>
          <w:szCs w:val="36"/>
        </w:rPr>
        <w:t>о</w:t>
      </w:r>
      <w:r w:rsidRPr="006B5500">
        <w:rPr>
          <w:b/>
          <w:i/>
          <w:sz w:val="36"/>
          <w:szCs w:val="36"/>
        </w:rPr>
        <w:t>екта   на тему:</w:t>
      </w:r>
    </w:p>
    <w:p w:rsidR="00621766" w:rsidRDefault="00621766" w:rsidP="00621766">
      <w:pPr>
        <w:tabs>
          <w:tab w:val="left" w:pos="915"/>
          <w:tab w:val="center" w:pos="4677"/>
        </w:tabs>
        <w:jc w:val="center"/>
        <w:rPr>
          <w:b/>
          <w:i/>
          <w:color w:val="009900"/>
          <w:sz w:val="36"/>
          <w:szCs w:val="36"/>
          <w:bdr w:val="single" w:sz="4" w:space="0" w:color="339966" w:frame="1"/>
        </w:rPr>
      </w:pPr>
    </w:p>
    <w:p w:rsidR="00621766" w:rsidRDefault="00621766" w:rsidP="00621766">
      <w:pPr>
        <w:tabs>
          <w:tab w:val="left" w:pos="915"/>
          <w:tab w:val="center" w:pos="4677"/>
        </w:tabs>
        <w:jc w:val="center"/>
        <w:rPr>
          <w:b/>
          <w:i/>
          <w:color w:val="009900"/>
          <w:sz w:val="36"/>
          <w:szCs w:val="36"/>
          <w:bdr w:val="single" w:sz="4" w:space="0" w:color="339966" w:frame="1"/>
        </w:rPr>
      </w:pPr>
    </w:p>
    <w:p w:rsidR="00621766" w:rsidRPr="006B5500" w:rsidRDefault="00621766" w:rsidP="00621766">
      <w:pPr>
        <w:tabs>
          <w:tab w:val="left" w:pos="915"/>
          <w:tab w:val="center" w:pos="4677"/>
        </w:tabs>
        <w:jc w:val="center"/>
        <w:rPr>
          <w:b/>
          <w:i/>
          <w:color w:val="009900"/>
          <w:sz w:val="36"/>
          <w:szCs w:val="36"/>
          <w:bdr w:val="single" w:sz="4" w:space="0" w:color="339966" w:frame="1"/>
        </w:rPr>
      </w:pPr>
    </w:p>
    <w:p w:rsidR="00127CE2" w:rsidRDefault="00127CE2" w:rsidP="00621766">
      <w:pPr>
        <w:jc w:val="center"/>
        <w:rPr>
          <w:rFonts w:ascii="Monotype Corsiva" w:hAnsi="Monotype Corsiva"/>
          <w:b/>
          <w:i/>
          <w:color w:val="000080"/>
          <w:sz w:val="48"/>
          <w:szCs w:val="48"/>
        </w:rPr>
      </w:pPr>
    </w:p>
    <w:p w:rsidR="00127CE2" w:rsidRDefault="00127CE2" w:rsidP="00621766">
      <w:pPr>
        <w:jc w:val="center"/>
        <w:rPr>
          <w:rFonts w:ascii="Monotype Corsiva" w:hAnsi="Monotype Corsiva"/>
          <w:b/>
          <w:i/>
          <w:color w:val="000080"/>
          <w:sz w:val="48"/>
          <w:szCs w:val="48"/>
        </w:rPr>
      </w:pPr>
    </w:p>
    <w:p w:rsidR="00127CE2" w:rsidRDefault="00127CE2" w:rsidP="00621766">
      <w:pPr>
        <w:jc w:val="center"/>
        <w:rPr>
          <w:rFonts w:ascii="Monotype Corsiva" w:hAnsi="Monotype Corsiva"/>
          <w:b/>
          <w:i/>
          <w:color w:val="000080"/>
          <w:sz w:val="48"/>
          <w:szCs w:val="48"/>
        </w:rPr>
      </w:pPr>
    </w:p>
    <w:p w:rsidR="00621766" w:rsidRPr="006B5500" w:rsidRDefault="0030773D" w:rsidP="0030773D">
      <w:pPr>
        <w:rPr>
          <w:b/>
          <w:color w:val="000080"/>
          <w:sz w:val="48"/>
          <w:szCs w:val="48"/>
        </w:rPr>
      </w:pPr>
      <w:r>
        <w:rPr>
          <w:rFonts w:ascii="Monotype Corsiva" w:hAnsi="Monotype Corsiva"/>
          <w:b/>
          <w:i/>
          <w:color w:val="000080"/>
          <w:sz w:val="48"/>
          <w:szCs w:val="48"/>
        </w:rPr>
        <w:t xml:space="preserve">          </w:t>
      </w:r>
      <w:r w:rsidR="00621766" w:rsidRPr="006B5500">
        <w:rPr>
          <w:rFonts w:ascii="Monotype Corsiva" w:hAnsi="Monotype Corsiva"/>
          <w:b/>
          <w:i/>
          <w:color w:val="000080"/>
          <w:sz w:val="48"/>
          <w:szCs w:val="48"/>
        </w:rPr>
        <w:t>«</w:t>
      </w:r>
      <w:r w:rsidR="00273BBA">
        <w:rPr>
          <w:rFonts w:ascii="Monotype Corsiva" w:hAnsi="Monotype Corsiva"/>
          <w:b/>
          <w:i/>
          <w:color w:val="000080"/>
          <w:sz w:val="48"/>
          <w:szCs w:val="48"/>
        </w:rPr>
        <w:t>Животные</w:t>
      </w:r>
      <w:proofErr w:type="gramStart"/>
      <w:r w:rsidR="00273BBA">
        <w:rPr>
          <w:rFonts w:ascii="Monotype Corsiva" w:hAnsi="Monotype Corsiva"/>
          <w:b/>
          <w:i/>
          <w:color w:val="000080"/>
          <w:sz w:val="48"/>
          <w:szCs w:val="48"/>
        </w:rPr>
        <w:t xml:space="preserve"> ,</w:t>
      </w:r>
      <w:proofErr w:type="gramEnd"/>
      <w:r w:rsidR="00273BBA">
        <w:rPr>
          <w:rFonts w:ascii="Monotype Corsiva" w:hAnsi="Monotype Corsiva"/>
          <w:b/>
          <w:i/>
          <w:color w:val="000080"/>
          <w:sz w:val="48"/>
          <w:szCs w:val="48"/>
        </w:rPr>
        <w:t xml:space="preserve">  которых мы не  уберегли!</w:t>
      </w:r>
      <w:r w:rsidR="00621766" w:rsidRPr="006B5500">
        <w:rPr>
          <w:rFonts w:ascii="Monotype Corsiva" w:hAnsi="Monotype Corsiva"/>
          <w:b/>
          <w:i/>
          <w:color w:val="000080"/>
          <w:sz w:val="48"/>
          <w:szCs w:val="48"/>
        </w:rPr>
        <w:t>».</w:t>
      </w:r>
    </w:p>
    <w:p w:rsidR="00621766" w:rsidRDefault="00621766" w:rsidP="00621766">
      <w:pPr>
        <w:rPr>
          <w:b/>
        </w:rPr>
      </w:pPr>
    </w:p>
    <w:p w:rsidR="00621766" w:rsidRDefault="00621766" w:rsidP="00621766">
      <w:pPr>
        <w:rPr>
          <w:b/>
        </w:rPr>
      </w:pPr>
    </w:p>
    <w:p w:rsidR="00621766" w:rsidRDefault="00621766" w:rsidP="00621766">
      <w:pPr>
        <w:rPr>
          <w:b/>
        </w:rPr>
      </w:pPr>
    </w:p>
    <w:p w:rsidR="00621766" w:rsidRDefault="00621766" w:rsidP="00621766">
      <w:pPr>
        <w:rPr>
          <w:b/>
        </w:rPr>
      </w:pPr>
    </w:p>
    <w:p w:rsidR="00621766" w:rsidRDefault="00621766" w:rsidP="00621766">
      <w:pPr>
        <w:rPr>
          <w:b/>
        </w:rPr>
      </w:pPr>
    </w:p>
    <w:p w:rsidR="00621766" w:rsidRPr="00060009" w:rsidRDefault="00621766" w:rsidP="00621766">
      <w:pPr>
        <w:rPr>
          <w:b/>
        </w:rPr>
      </w:pPr>
    </w:p>
    <w:p w:rsidR="00621766" w:rsidRDefault="00621766" w:rsidP="00621766">
      <w:pPr>
        <w:ind w:left="5664" w:right="175"/>
        <w:jc w:val="right"/>
        <w:rPr>
          <w:b/>
          <w:i/>
          <w:sz w:val="28"/>
          <w:szCs w:val="28"/>
        </w:rPr>
      </w:pPr>
    </w:p>
    <w:p w:rsidR="00621766" w:rsidRDefault="00621766" w:rsidP="00621766">
      <w:pPr>
        <w:ind w:left="5664" w:right="175"/>
        <w:jc w:val="right"/>
        <w:rPr>
          <w:b/>
          <w:i/>
          <w:sz w:val="28"/>
          <w:szCs w:val="28"/>
        </w:rPr>
      </w:pPr>
    </w:p>
    <w:p w:rsidR="00621766" w:rsidRDefault="00621766" w:rsidP="00621766">
      <w:pPr>
        <w:ind w:left="5664" w:right="175"/>
        <w:jc w:val="right"/>
        <w:rPr>
          <w:b/>
          <w:i/>
          <w:sz w:val="28"/>
          <w:szCs w:val="28"/>
        </w:rPr>
      </w:pPr>
    </w:p>
    <w:p w:rsidR="00621766" w:rsidRDefault="00621766" w:rsidP="00621766">
      <w:pPr>
        <w:ind w:left="5664" w:right="175"/>
        <w:jc w:val="right"/>
        <w:rPr>
          <w:b/>
          <w:i/>
          <w:sz w:val="28"/>
          <w:szCs w:val="28"/>
        </w:rPr>
      </w:pPr>
    </w:p>
    <w:p w:rsidR="00621766" w:rsidRDefault="00621766" w:rsidP="00621766">
      <w:pPr>
        <w:ind w:left="5664" w:right="175"/>
        <w:jc w:val="right"/>
        <w:rPr>
          <w:b/>
          <w:i/>
          <w:sz w:val="28"/>
          <w:szCs w:val="28"/>
        </w:rPr>
      </w:pPr>
    </w:p>
    <w:p w:rsidR="00621766" w:rsidRDefault="00621766" w:rsidP="00621766">
      <w:pPr>
        <w:ind w:left="5664" w:right="175"/>
        <w:jc w:val="right"/>
        <w:rPr>
          <w:b/>
          <w:i/>
          <w:sz w:val="28"/>
          <w:szCs w:val="28"/>
        </w:rPr>
      </w:pPr>
    </w:p>
    <w:p w:rsidR="00621766" w:rsidRPr="0030773D" w:rsidRDefault="00621766" w:rsidP="00621766">
      <w:pPr>
        <w:ind w:left="5664" w:right="175"/>
        <w:jc w:val="right"/>
        <w:rPr>
          <w:b/>
          <w:i/>
          <w:sz w:val="28"/>
          <w:szCs w:val="28"/>
        </w:rPr>
      </w:pPr>
    </w:p>
    <w:p w:rsidR="0030773D" w:rsidRPr="0030773D" w:rsidRDefault="00621766" w:rsidP="00621766">
      <w:pPr>
        <w:ind w:right="175"/>
        <w:rPr>
          <w:b/>
          <w:i/>
          <w:sz w:val="28"/>
          <w:szCs w:val="28"/>
        </w:rPr>
      </w:pPr>
      <w:r w:rsidRPr="0030773D">
        <w:rPr>
          <w:b/>
          <w:i/>
          <w:sz w:val="28"/>
          <w:szCs w:val="28"/>
        </w:rPr>
        <w:t xml:space="preserve">                                                                                       </w:t>
      </w:r>
    </w:p>
    <w:p w:rsidR="00621766" w:rsidRPr="0030773D" w:rsidRDefault="0030773D" w:rsidP="00621766">
      <w:pPr>
        <w:ind w:right="175"/>
        <w:rPr>
          <w:b/>
          <w:i/>
          <w:sz w:val="28"/>
          <w:szCs w:val="28"/>
        </w:rPr>
      </w:pPr>
      <w:r w:rsidRPr="0030773D">
        <w:rPr>
          <w:b/>
          <w:i/>
          <w:sz w:val="28"/>
          <w:szCs w:val="28"/>
        </w:rPr>
        <w:t xml:space="preserve">                                             </w:t>
      </w:r>
      <w:r>
        <w:rPr>
          <w:b/>
          <w:i/>
          <w:sz w:val="28"/>
          <w:szCs w:val="28"/>
        </w:rPr>
        <w:t xml:space="preserve">                        </w:t>
      </w:r>
      <w:r w:rsidRPr="0030773D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Подготовила </w:t>
      </w:r>
      <w:r w:rsidR="00621766" w:rsidRPr="0030773D">
        <w:rPr>
          <w:b/>
          <w:i/>
          <w:sz w:val="28"/>
          <w:szCs w:val="28"/>
        </w:rPr>
        <w:t xml:space="preserve">  ученица   7  класса</w:t>
      </w:r>
    </w:p>
    <w:p w:rsidR="0030773D" w:rsidRDefault="0030773D" w:rsidP="0030773D">
      <w:pPr>
        <w:spacing w:after="20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0773D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                    </w:t>
      </w:r>
      <w:r w:rsidRPr="0030773D"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0773D">
        <w:rPr>
          <w:rFonts w:eastAsiaTheme="minorHAnsi"/>
          <w:b/>
          <w:i/>
          <w:sz w:val="28"/>
          <w:szCs w:val="28"/>
          <w:lang w:eastAsia="en-US"/>
        </w:rPr>
        <w:t>МОУ «</w:t>
      </w:r>
      <w:proofErr w:type="spellStart"/>
      <w:r w:rsidRPr="0030773D">
        <w:rPr>
          <w:rFonts w:eastAsiaTheme="minorHAnsi"/>
          <w:b/>
          <w:i/>
          <w:sz w:val="28"/>
          <w:szCs w:val="28"/>
          <w:lang w:eastAsia="en-US"/>
        </w:rPr>
        <w:t>Малощербединская</w:t>
      </w:r>
      <w:proofErr w:type="spellEnd"/>
      <w:r w:rsidRPr="0030773D">
        <w:rPr>
          <w:rFonts w:eastAsiaTheme="minorHAnsi"/>
          <w:b/>
          <w:i/>
          <w:sz w:val="28"/>
          <w:szCs w:val="28"/>
          <w:lang w:eastAsia="en-US"/>
        </w:rPr>
        <w:t xml:space="preserve">  СОШ»</w:t>
      </w:r>
    </w:p>
    <w:p w:rsidR="0030773D" w:rsidRPr="0030773D" w:rsidRDefault="0030773D" w:rsidP="0030773D">
      <w:pPr>
        <w:spacing w:after="200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Щербинина Диана</w:t>
      </w:r>
    </w:p>
    <w:p w:rsidR="0030773D" w:rsidRPr="0030773D" w:rsidRDefault="0030773D" w:rsidP="00621766">
      <w:pPr>
        <w:ind w:right="175"/>
        <w:rPr>
          <w:b/>
          <w:i/>
          <w:sz w:val="28"/>
          <w:szCs w:val="28"/>
        </w:rPr>
      </w:pPr>
    </w:p>
    <w:p w:rsidR="00621766" w:rsidRDefault="00621766" w:rsidP="00621766">
      <w:pPr>
        <w:ind w:right="175"/>
        <w:rPr>
          <w:b/>
          <w:i/>
          <w:sz w:val="28"/>
          <w:szCs w:val="28"/>
        </w:rPr>
      </w:pPr>
    </w:p>
    <w:p w:rsidR="00621766" w:rsidRDefault="0030773D" w:rsidP="00621766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Руководитель  проекта  учитель</w:t>
      </w:r>
      <w:r w:rsidR="00621766">
        <w:rPr>
          <w:b/>
          <w:i/>
          <w:sz w:val="28"/>
          <w:szCs w:val="28"/>
        </w:rPr>
        <w:t xml:space="preserve">  биологии</w:t>
      </w:r>
    </w:p>
    <w:p w:rsidR="0030773D" w:rsidRDefault="0030773D" w:rsidP="0030773D">
      <w:pPr>
        <w:spacing w:after="20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0773D"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   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          </w:t>
      </w:r>
      <w:r w:rsidRPr="0030773D">
        <w:rPr>
          <w:rFonts w:eastAsiaTheme="minorHAnsi"/>
          <w:b/>
          <w:i/>
          <w:sz w:val="28"/>
          <w:szCs w:val="28"/>
          <w:lang w:eastAsia="en-US"/>
        </w:rPr>
        <w:t xml:space="preserve">  МОУ «</w:t>
      </w:r>
      <w:proofErr w:type="spellStart"/>
      <w:r w:rsidRPr="0030773D">
        <w:rPr>
          <w:rFonts w:eastAsiaTheme="minorHAnsi"/>
          <w:b/>
          <w:i/>
          <w:sz w:val="28"/>
          <w:szCs w:val="28"/>
          <w:lang w:eastAsia="en-US"/>
        </w:rPr>
        <w:t>Малощербединская</w:t>
      </w:r>
      <w:proofErr w:type="spellEnd"/>
      <w:r w:rsidRPr="0030773D">
        <w:rPr>
          <w:rFonts w:eastAsiaTheme="minorHAnsi"/>
          <w:b/>
          <w:i/>
          <w:sz w:val="28"/>
          <w:szCs w:val="28"/>
          <w:lang w:eastAsia="en-US"/>
        </w:rPr>
        <w:t xml:space="preserve">  СОШ»</w:t>
      </w:r>
    </w:p>
    <w:p w:rsidR="00621766" w:rsidRPr="0030773D" w:rsidRDefault="0030773D" w:rsidP="0030773D">
      <w:pPr>
        <w:spacing w:after="200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                                  </w:t>
      </w:r>
      <w:r w:rsidR="00621766">
        <w:rPr>
          <w:b/>
          <w:i/>
          <w:sz w:val="28"/>
          <w:szCs w:val="28"/>
        </w:rPr>
        <w:t>Иванова  О.И.</w:t>
      </w:r>
    </w:p>
    <w:p w:rsidR="00621766" w:rsidRDefault="00621766" w:rsidP="00621766">
      <w:pPr>
        <w:ind w:left="5664" w:right="175"/>
        <w:jc w:val="right"/>
        <w:rPr>
          <w:b/>
        </w:rPr>
      </w:pPr>
    </w:p>
    <w:p w:rsidR="00621766" w:rsidRDefault="00621766" w:rsidP="00621766">
      <w:pPr>
        <w:ind w:left="5664" w:right="175"/>
        <w:jc w:val="right"/>
        <w:rPr>
          <w:b/>
        </w:rPr>
      </w:pPr>
    </w:p>
    <w:p w:rsidR="00621766" w:rsidRDefault="00621766" w:rsidP="00621766">
      <w:pPr>
        <w:ind w:left="5664" w:right="175"/>
        <w:jc w:val="right"/>
        <w:rPr>
          <w:b/>
        </w:rPr>
      </w:pPr>
    </w:p>
    <w:p w:rsidR="00621766" w:rsidRDefault="00621766" w:rsidP="00621766">
      <w:pPr>
        <w:ind w:left="5664" w:right="175"/>
        <w:jc w:val="right"/>
        <w:rPr>
          <w:b/>
        </w:rPr>
      </w:pPr>
    </w:p>
    <w:p w:rsidR="00127CE2" w:rsidRDefault="00127CE2" w:rsidP="00621766">
      <w:pPr>
        <w:rPr>
          <w:b/>
        </w:rPr>
      </w:pPr>
    </w:p>
    <w:p w:rsidR="00127CE2" w:rsidRDefault="00127CE2" w:rsidP="00621766">
      <w:pPr>
        <w:rPr>
          <w:b/>
        </w:rPr>
      </w:pPr>
    </w:p>
    <w:p w:rsidR="0030773D" w:rsidRDefault="0030773D" w:rsidP="00621766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30773D" w:rsidRDefault="0030773D" w:rsidP="00621766">
      <w:pPr>
        <w:rPr>
          <w:b/>
        </w:rPr>
      </w:pPr>
    </w:p>
    <w:p w:rsidR="0030773D" w:rsidRDefault="0030773D" w:rsidP="00621766">
      <w:pPr>
        <w:rPr>
          <w:b/>
        </w:rPr>
      </w:pPr>
    </w:p>
    <w:p w:rsidR="0030773D" w:rsidRDefault="0030773D" w:rsidP="00621766">
      <w:pPr>
        <w:rPr>
          <w:b/>
        </w:rPr>
      </w:pPr>
    </w:p>
    <w:p w:rsidR="0030773D" w:rsidRDefault="0030773D" w:rsidP="00621766">
      <w:pPr>
        <w:rPr>
          <w:b/>
        </w:rPr>
      </w:pPr>
    </w:p>
    <w:p w:rsidR="00621766" w:rsidRPr="00EC0B34" w:rsidRDefault="0030773D" w:rsidP="00621766">
      <w:pPr>
        <w:rPr>
          <w:b/>
        </w:rPr>
      </w:pPr>
      <w:r>
        <w:rPr>
          <w:b/>
        </w:rPr>
        <w:t xml:space="preserve">                                                          2015-2016</w:t>
      </w:r>
      <w:r w:rsidR="00621766">
        <w:rPr>
          <w:b/>
        </w:rPr>
        <w:t xml:space="preserve">  уч. год.</w:t>
      </w:r>
    </w:p>
    <w:p w:rsidR="00621766" w:rsidRDefault="00621766" w:rsidP="00621766">
      <w:pPr>
        <w:rPr>
          <w:sz w:val="28"/>
          <w:szCs w:val="28"/>
        </w:rPr>
      </w:pPr>
    </w:p>
    <w:p w:rsidR="00621766" w:rsidRDefault="00621766" w:rsidP="00127CE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  проекта</w:t>
      </w:r>
      <w:r w:rsidRPr="007A7F0A">
        <w:rPr>
          <w:b/>
          <w:sz w:val="32"/>
          <w:szCs w:val="32"/>
        </w:rPr>
        <w:t>.</w:t>
      </w:r>
    </w:p>
    <w:p w:rsidR="00621766" w:rsidRDefault="00621766" w:rsidP="00621766">
      <w:pPr>
        <w:jc w:val="center"/>
        <w:rPr>
          <w:b/>
          <w:sz w:val="32"/>
          <w:szCs w:val="32"/>
        </w:rPr>
      </w:pPr>
    </w:p>
    <w:p w:rsidR="00621766" w:rsidRPr="007A7F0A" w:rsidRDefault="00621766" w:rsidP="00621766">
      <w:pPr>
        <w:rPr>
          <w:b/>
          <w:sz w:val="32"/>
          <w:szCs w:val="32"/>
        </w:rPr>
      </w:pPr>
    </w:p>
    <w:p w:rsidR="00621766" w:rsidRDefault="00621766" w:rsidP="00621766">
      <w:pPr>
        <w:ind w:left="360"/>
        <w:rPr>
          <w:b/>
          <w:i/>
          <w:sz w:val="28"/>
          <w:szCs w:val="28"/>
        </w:rPr>
      </w:pPr>
      <w:r w:rsidRPr="00BE138F">
        <w:rPr>
          <w:b/>
          <w:i/>
          <w:sz w:val="28"/>
          <w:szCs w:val="28"/>
        </w:rPr>
        <w:t>Образовательные:</w:t>
      </w:r>
    </w:p>
    <w:p w:rsidR="00621766" w:rsidRDefault="00621766" w:rsidP="00621766">
      <w:pPr>
        <w:ind w:left="360"/>
        <w:rPr>
          <w:b/>
          <w:i/>
          <w:sz w:val="28"/>
          <w:szCs w:val="28"/>
        </w:rPr>
      </w:pPr>
    </w:p>
    <w:p w:rsidR="00621766" w:rsidRDefault="00621766" w:rsidP="00621766">
      <w:pPr>
        <w:ind w:left="720"/>
        <w:rPr>
          <w:sz w:val="28"/>
          <w:szCs w:val="28"/>
        </w:rPr>
      </w:pPr>
    </w:p>
    <w:p w:rsidR="00621766" w:rsidRDefault="00621766" w:rsidP="006217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Исс</w:t>
      </w:r>
      <w:r w:rsidR="00273BBA">
        <w:rPr>
          <w:sz w:val="28"/>
          <w:szCs w:val="28"/>
        </w:rPr>
        <w:t>ледовать  образ  жизни   и  причины  гибели  исчезнувших  животных.</w:t>
      </w:r>
    </w:p>
    <w:p w:rsidR="00621766" w:rsidRDefault="00621766" w:rsidP="006217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устойчивого интереса к изучаемому предмету, используя исследовательскую работу, средства информационных технологий.</w:t>
      </w:r>
    </w:p>
    <w:p w:rsidR="00621766" w:rsidRDefault="00621766" w:rsidP="006217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практических умений и исследовательских навыков при выполнении лабораторных работ.</w:t>
      </w:r>
    </w:p>
    <w:p w:rsidR="00621766" w:rsidRDefault="00621766" w:rsidP="00621766">
      <w:pPr>
        <w:ind w:firstLine="540"/>
        <w:rPr>
          <w:b/>
          <w:i/>
          <w:sz w:val="28"/>
          <w:szCs w:val="28"/>
        </w:rPr>
      </w:pPr>
    </w:p>
    <w:p w:rsidR="00621766" w:rsidRDefault="00621766" w:rsidP="00621766">
      <w:pPr>
        <w:ind w:left="360"/>
        <w:rPr>
          <w:b/>
          <w:i/>
          <w:sz w:val="28"/>
          <w:szCs w:val="28"/>
        </w:rPr>
      </w:pPr>
      <w:r w:rsidRPr="0056130A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азвивающие:</w:t>
      </w:r>
    </w:p>
    <w:p w:rsidR="00621766" w:rsidRDefault="00621766" w:rsidP="00621766">
      <w:pPr>
        <w:ind w:left="360"/>
        <w:rPr>
          <w:b/>
          <w:i/>
          <w:sz w:val="28"/>
          <w:szCs w:val="28"/>
        </w:rPr>
      </w:pPr>
    </w:p>
    <w:p w:rsidR="00621766" w:rsidRPr="00D61FE4" w:rsidRDefault="00621766" w:rsidP="006217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и навыков самостоятельно работать с литературой, умения анализировать, сравнивать, обобщать и делать выводы, выступать перед аудиторией.</w:t>
      </w:r>
    </w:p>
    <w:p w:rsidR="00621766" w:rsidRDefault="00621766" w:rsidP="006217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основных учебных компетенций: учебной, коммуникативной, личностной.</w:t>
      </w:r>
    </w:p>
    <w:p w:rsidR="00621766" w:rsidRDefault="00621766" w:rsidP="00621766">
      <w:pPr>
        <w:ind w:left="720"/>
        <w:rPr>
          <w:sz w:val="28"/>
          <w:szCs w:val="28"/>
        </w:rPr>
      </w:pPr>
    </w:p>
    <w:p w:rsidR="00621766" w:rsidRDefault="00621766" w:rsidP="00621766">
      <w:pPr>
        <w:ind w:left="360"/>
        <w:rPr>
          <w:b/>
          <w:i/>
          <w:sz w:val="28"/>
          <w:szCs w:val="28"/>
        </w:rPr>
      </w:pPr>
      <w:r w:rsidRPr="0056130A">
        <w:rPr>
          <w:b/>
          <w:i/>
          <w:sz w:val="28"/>
          <w:szCs w:val="28"/>
        </w:rPr>
        <w:t>Воспитательные:</w:t>
      </w:r>
    </w:p>
    <w:p w:rsidR="00621766" w:rsidRPr="005644B8" w:rsidRDefault="00621766" w:rsidP="00621766">
      <w:pPr>
        <w:ind w:left="360"/>
        <w:rPr>
          <w:sz w:val="28"/>
          <w:szCs w:val="28"/>
        </w:rPr>
      </w:pPr>
    </w:p>
    <w:p w:rsidR="00621766" w:rsidRPr="00CF1E1C" w:rsidRDefault="00621766" w:rsidP="006217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Привитие  любви к  животным.</w:t>
      </w:r>
    </w:p>
    <w:p w:rsidR="00621766" w:rsidRDefault="00621766" w:rsidP="006217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   бережного  отношения к природе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 животным.</w:t>
      </w:r>
    </w:p>
    <w:p w:rsidR="00621766" w:rsidRDefault="00621766" w:rsidP="00273BBA">
      <w:pPr>
        <w:rPr>
          <w:sz w:val="28"/>
          <w:szCs w:val="28"/>
        </w:rPr>
      </w:pPr>
      <w:r>
        <w:rPr>
          <w:sz w:val="28"/>
          <w:szCs w:val="28"/>
        </w:rPr>
        <w:t>Воспитание потребности в знаниях, повышения познавательных интересов.</w:t>
      </w: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>
      <w:pPr>
        <w:ind w:firstLine="360"/>
        <w:rPr>
          <w:sz w:val="28"/>
          <w:szCs w:val="28"/>
        </w:rPr>
      </w:pPr>
    </w:p>
    <w:p w:rsidR="00621766" w:rsidRDefault="00621766" w:rsidP="00621766"/>
    <w:p w:rsidR="00273BBA" w:rsidRDefault="00273BBA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0"/>
          <w:szCs w:val="20"/>
        </w:rPr>
      </w:pPr>
    </w:p>
    <w:p w:rsidR="008C6808" w:rsidRDefault="008C6808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0"/>
          <w:szCs w:val="20"/>
        </w:rPr>
      </w:pPr>
    </w:p>
    <w:p w:rsidR="008C6808" w:rsidRDefault="008C6808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0"/>
          <w:szCs w:val="20"/>
        </w:rPr>
      </w:pPr>
    </w:p>
    <w:p w:rsidR="008C6808" w:rsidRDefault="008C6808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0"/>
          <w:szCs w:val="20"/>
        </w:rPr>
      </w:pPr>
    </w:p>
    <w:p w:rsidR="00A23EE0" w:rsidRPr="0030773D" w:rsidRDefault="00A23EE0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2"/>
          <w:szCs w:val="22"/>
        </w:rPr>
      </w:pPr>
    </w:p>
    <w:p w:rsidR="0030773D" w:rsidRDefault="0030773D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2"/>
          <w:szCs w:val="22"/>
        </w:rPr>
      </w:pPr>
    </w:p>
    <w:p w:rsidR="0030773D" w:rsidRDefault="0030773D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2"/>
          <w:szCs w:val="22"/>
        </w:rPr>
      </w:pPr>
    </w:p>
    <w:p w:rsidR="00761CBD" w:rsidRPr="008C6808" w:rsidRDefault="00273BBA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2"/>
          <w:szCs w:val="22"/>
        </w:rPr>
      </w:pPr>
      <w:bookmarkStart w:id="0" w:name="_GoBack"/>
      <w:bookmarkEnd w:id="0"/>
      <w:r w:rsidRPr="008C6808">
        <w:rPr>
          <w:rFonts w:ascii="Open Sans" w:hAnsi="Open Sans" w:cs="Tahoma"/>
          <w:color w:val="333333"/>
          <w:sz w:val="22"/>
          <w:szCs w:val="22"/>
        </w:rPr>
        <w:lastRenderedPageBreak/>
        <w:t xml:space="preserve">Сдвиги  в  биосферных </w:t>
      </w:r>
      <w:r w:rsidR="00761CBD" w:rsidRPr="008C6808">
        <w:rPr>
          <w:rFonts w:ascii="Open Sans" w:hAnsi="Open Sans" w:cs="Tahoma"/>
          <w:color w:val="333333"/>
          <w:sz w:val="22"/>
          <w:szCs w:val="22"/>
        </w:rPr>
        <w:t xml:space="preserve"> процессах начались  в 20 веке. </w:t>
      </w:r>
      <w:r w:rsidR="00761CBD" w:rsidRPr="008C6808">
        <w:rPr>
          <w:rFonts w:ascii="Open Sans" w:hAnsi="Open Sans" w:cs="Tahoma" w:hint="eastAsia"/>
          <w:color w:val="333333"/>
          <w:sz w:val="22"/>
          <w:szCs w:val="22"/>
        </w:rPr>
        <w:t>В</w:t>
      </w:r>
      <w:r w:rsidR="00761CBD" w:rsidRPr="008C6808">
        <w:rPr>
          <w:rFonts w:ascii="Open Sans" w:hAnsi="Open Sans" w:cs="Tahoma"/>
          <w:color w:val="333333"/>
          <w:sz w:val="22"/>
          <w:szCs w:val="22"/>
        </w:rPr>
        <w:t xml:space="preserve">  результате очередной  промышленной  революции. </w:t>
      </w:r>
      <w:r w:rsidR="00761CBD" w:rsidRPr="008C6808">
        <w:rPr>
          <w:rFonts w:ascii="Open Sans" w:hAnsi="Open Sans" w:cs="Tahoma" w:hint="eastAsia"/>
          <w:color w:val="333333"/>
          <w:sz w:val="22"/>
          <w:szCs w:val="22"/>
        </w:rPr>
        <w:t>Б</w:t>
      </w:r>
      <w:r w:rsidR="00761CBD" w:rsidRPr="008C6808">
        <w:rPr>
          <w:rFonts w:ascii="Open Sans" w:hAnsi="Open Sans" w:cs="Tahoma"/>
          <w:color w:val="333333"/>
          <w:sz w:val="22"/>
          <w:szCs w:val="22"/>
        </w:rPr>
        <w:t>урное  развитие  энергетики</w:t>
      </w:r>
      <w:proofErr w:type="gramStart"/>
      <w:r w:rsidR="00761CBD" w:rsidRPr="008C6808">
        <w:rPr>
          <w:rFonts w:ascii="Open Sans" w:hAnsi="Open Sans" w:cs="Tahoma"/>
          <w:color w:val="333333"/>
          <w:sz w:val="22"/>
          <w:szCs w:val="22"/>
        </w:rPr>
        <w:t xml:space="preserve"> ,</w:t>
      </w:r>
      <w:proofErr w:type="gramEnd"/>
      <w:r w:rsidR="00761CBD" w:rsidRPr="008C6808">
        <w:rPr>
          <w:rFonts w:ascii="Open Sans" w:hAnsi="Open Sans" w:cs="Tahoma"/>
          <w:color w:val="333333"/>
          <w:sz w:val="22"/>
          <w:szCs w:val="22"/>
        </w:rPr>
        <w:t xml:space="preserve"> машиностроения , химии , транспорта  привело к  тому , что  человеческая  деятельность  стала  сравниваться  по  масштабам  с  естественными  энергетическими  и  материальными  процессами , происходящими  в биосфере.</w:t>
      </w:r>
    </w:p>
    <w:p w:rsidR="005D7CC3" w:rsidRPr="008C6808" w:rsidRDefault="00761CBD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2"/>
          <w:szCs w:val="22"/>
        </w:rPr>
      </w:pPr>
      <w:r w:rsidRPr="008C6808">
        <w:rPr>
          <w:rFonts w:ascii="Open Sans" w:hAnsi="Open Sans" w:cs="Tahoma"/>
          <w:color w:val="333333"/>
          <w:sz w:val="22"/>
          <w:szCs w:val="22"/>
        </w:rPr>
        <w:t>В.И.Вернадский  писал</w:t>
      </w:r>
      <w:proofErr w:type="gramStart"/>
      <w:r w:rsidRPr="008C6808">
        <w:rPr>
          <w:rFonts w:ascii="Open Sans" w:hAnsi="Open Sans" w:cs="Tahoma"/>
          <w:color w:val="333333"/>
          <w:sz w:val="22"/>
          <w:szCs w:val="22"/>
        </w:rPr>
        <w:t xml:space="preserve"> :</w:t>
      </w:r>
      <w:proofErr w:type="gramEnd"/>
      <w:r w:rsidRPr="008C6808">
        <w:rPr>
          <w:rFonts w:ascii="Open Sans" w:hAnsi="Open Sans" w:cs="Tahoma"/>
          <w:color w:val="333333"/>
          <w:sz w:val="22"/>
          <w:szCs w:val="22"/>
        </w:rPr>
        <w:t xml:space="preserve"> «Человек  становиться  геологической  силой</w:t>
      </w:r>
      <w:proofErr w:type="gramStart"/>
      <w:r w:rsidRPr="008C6808">
        <w:rPr>
          <w:rFonts w:ascii="Open Sans" w:hAnsi="Open Sans" w:cs="Tahoma"/>
          <w:color w:val="333333"/>
          <w:sz w:val="22"/>
          <w:szCs w:val="22"/>
        </w:rPr>
        <w:t xml:space="preserve"> ,</w:t>
      </w:r>
      <w:proofErr w:type="gramEnd"/>
      <w:r w:rsidRPr="008C6808">
        <w:rPr>
          <w:rFonts w:ascii="Open Sans" w:hAnsi="Open Sans" w:cs="Tahoma"/>
          <w:color w:val="333333"/>
          <w:sz w:val="22"/>
          <w:szCs w:val="22"/>
        </w:rPr>
        <w:t xml:space="preserve"> способной  изменить  лик Земли.» Последствия деятельности  человека  проявляются  в  истощении  природных  ресурсов , загрязнении  биосферы отходами  производства , разрушении  природных  экосистем , уничтожении  животных и растительности.</w:t>
      </w:r>
    </w:p>
    <w:p w:rsidR="005D7CC3" w:rsidRPr="008C6808" w:rsidRDefault="005D7CC3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  <w:sz w:val="22"/>
          <w:szCs w:val="22"/>
        </w:rPr>
      </w:pPr>
      <w:proofErr w:type="gramStart"/>
      <w:r w:rsidRPr="008C6808">
        <w:rPr>
          <w:rFonts w:ascii="Open Sans" w:hAnsi="Open Sans" w:cs="Tahoma"/>
          <w:color w:val="333333"/>
          <w:sz w:val="22"/>
          <w:szCs w:val="22"/>
        </w:rPr>
        <w:t>Считается</w:t>
      </w:r>
      <w:proofErr w:type="gramEnd"/>
      <w:r w:rsidRPr="008C6808">
        <w:rPr>
          <w:rFonts w:ascii="Open Sans" w:hAnsi="Open Sans" w:cs="Tahoma"/>
          <w:color w:val="333333"/>
          <w:sz w:val="22"/>
          <w:szCs w:val="22"/>
        </w:rPr>
        <w:t xml:space="preserve">  что с  1600 года  человеком  было  истреблено  более  160  видов птиц и  не  менее 100  видов млекопитающих. </w:t>
      </w:r>
      <w:r w:rsidRPr="008C6808">
        <w:rPr>
          <w:rFonts w:ascii="Open Sans" w:hAnsi="Open Sans" w:cs="Tahoma" w:hint="eastAsia"/>
          <w:color w:val="333333"/>
          <w:sz w:val="22"/>
          <w:szCs w:val="22"/>
        </w:rPr>
        <w:t>В</w:t>
      </w:r>
      <w:r w:rsidRPr="008C6808">
        <w:rPr>
          <w:rFonts w:ascii="Open Sans" w:hAnsi="Open Sans" w:cs="Tahoma"/>
          <w:color w:val="333333"/>
          <w:sz w:val="22"/>
          <w:szCs w:val="22"/>
        </w:rPr>
        <w:t xml:space="preserve">  длинном  списке исчезнувших  видов  значится  тур – дикий  бык</w:t>
      </w:r>
      <w:proofErr w:type="gramStart"/>
      <w:r w:rsidRPr="008C6808">
        <w:rPr>
          <w:rFonts w:ascii="Open Sans" w:hAnsi="Open Sans" w:cs="Tahoma"/>
          <w:color w:val="333333"/>
          <w:sz w:val="22"/>
          <w:szCs w:val="22"/>
        </w:rPr>
        <w:t xml:space="preserve"> ,</w:t>
      </w:r>
      <w:proofErr w:type="gramEnd"/>
      <w:r w:rsidRPr="008C6808">
        <w:rPr>
          <w:rFonts w:ascii="Open Sans" w:hAnsi="Open Sans" w:cs="Tahoma"/>
          <w:color w:val="333333"/>
          <w:sz w:val="22"/>
          <w:szCs w:val="22"/>
        </w:rPr>
        <w:t xml:space="preserve"> живший  на  территории  Европы. В 18 в. </w:t>
      </w:r>
      <w:r w:rsidRPr="008C6808">
        <w:rPr>
          <w:rFonts w:ascii="Open Sans" w:hAnsi="Open Sans" w:cs="Tahoma" w:hint="eastAsia"/>
          <w:color w:val="333333"/>
          <w:sz w:val="22"/>
          <w:szCs w:val="22"/>
        </w:rPr>
        <w:t>Б</w:t>
      </w:r>
      <w:r w:rsidRPr="008C6808">
        <w:rPr>
          <w:rFonts w:ascii="Open Sans" w:hAnsi="Open Sans" w:cs="Tahoma"/>
          <w:color w:val="333333"/>
          <w:sz w:val="22"/>
          <w:szCs w:val="22"/>
        </w:rPr>
        <w:t xml:space="preserve">ыла истреблена  описанная  русским  натуралистом  </w:t>
      </w:r>
      <w:proofErr w:type="spellStart"/>
      <w:r w:rsidRPr="008C6808">
        <w:rPr>
          <w:rFonts w:ascii="Open Sans" w:hAnsi="Open Sans" w:cs="Tahoma"/>
          <w:color w:val="333333"/>
          <w:sz w:val="22"/>
          <w:szCs w:val="22"/>
        </w:rPr>
        <w:t>Г.В.Стеллером</w:t>
      </w:r>
      <w:proofErr w:type="spellEnd"/>
      <w:r w:rsidRPr="008C6808">
        <w:rPr>
          <w:rFonts w:ascii="Open Sans" w:hAnsi="Open Sans" w:cs="Tahoma"/>
          <w:color w:val="333333"/>
          <w:sz w:val="22"/>
          <w:szCs w:val="22"/>
        </w:rPr>
        <w:t xml:space="preserve">  морская  корова – водное  млекопитающее</w:t>
      </w:r>
      <w:proofErr w:type="gramStart"/>
      <w:r w:rsidRPr="008C6808">
        <w:rPr>
          <w:rFonts w:ascii="Open Sans" w:hAnsi="Open Sans" w:cs="Tahoma"/>
          <w:color w:val="333333"/>
          <w:sz w:val="22"/>
          <w:szCs w:val="22"/>
        </w:rPr>
        <w:t xml:space="preserve"> .</w:t>
      </w:r>
      <w:proofErr w:type="gramEnd"/>
      <w:r w:rsidRPr="008C6808">
        <w:rPr>
          <w:rFonts w:ascii="Open Sans" w:hAnsi="Open Sans" w:cs="Tahoma"/>
          <w:color w:val="333333"/>
          <w:sz w:val="22"/>
          <w:szCs w:val="22"/>
        </w:rPr>
        <w:t xml:space="preserve">  немногим более 100  лет  назад  исчезла  дикая  лошадь  тарпан , обитающая  на  юге России.</w:t>
      </w:r>
    </w:p>
    <w:p w:rsidR="008C6808" w:rsidRPr="008C6808" w:rsidRDefault="005D7CC3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 w:hint="eastAsia"/>
          <w:color w:val="333333"/>
        </w:rPr>
        <w:t>М</w:t>
      </w:r>
      <w:r w:rsidRPr="008C6808">
        <w:rPr>
          <w:rFonts w:ascii="Open Sans" w:hAnsi="Open Sans" w:cs="Tahoma"/>
          <w:color w:val="333333"/>
        </w:rPr>
        <w:t>ногие  виды  животных  находятся  на  грани  вымирания  или  сохранились  только  в  заповедниках</w:t>
      </w:r>
      <w:proofErr w:type="gramStart"/>
      <w:r w:rsidRPr="008C6808">
        <w:rPr>
          <w:rFonts w:ascii="Open Sans" w:hAnsi="Open Sans" w:cs="Tahoma"/>
          <w:color w:val="333333"/>
        </w:rPr>
        <w:t xml:space="preserve"> .</w:t>
      </w:r>
      <w:proofErr w:type="gramEnd"/>
      <w:r w:rsidRPr="008C6808">
        <w:rPr>
          <w:rFonts w:ascii="Open Sans" w:hAnsi="Open Sans" w:cs="Tahoma"/>
          <w:color w:val="333333"/>
        </w:rPr>
        <w:t xml:space="preserve"> Такова  судьба  бизона , зубров. Усиленный  промысел  китообразных  привел  на  грань  уничтожения  нескольких  видов  китов : серого</w:t>
      </w:r>
      <w:proofErr w:type="gramStart"/>
      <w:r w:rsidRPr="008C6808">
        <w:rPr>
          <w:rFonts w:ascii="Open Sans" w:hAnsi="Open Sans" w:cs="Tahoma"/>
          <w:color w:val="333333"/>
        </w:rPr>
        <w:t xml:space="preserve"> ,</w:t>
      </w:r>
      <w:proofErr w:type="gramEnd"/>
      <w:r w:rsidRPr="008C6808">
        <w:rPr>
          <w:rFonts w:ascii="Open Sans" w:hAnsi="Open Sans" w:cs="Tahoma"/>
          <w:color w:val="333333"/>
        </w:rPr>
        <w:t xml:space="preserve"> гренландского , голубого .</w:t>
      </w:r>
    </w:p>
    <w:p w:rsidR="00273BBA" w:rsidRPr="008C6808" w:rsidRDefault="008C6808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>Мы расскажем  о  некоторых  видах  исчезнувших  видов.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b/>
          <w:i/>
          <w:color w:val="333333"/>
          <w:sz w:val="32"/>
          <w:szCs w:val="32"/>
        </w:rPr>
      </w:pPr>
      <w:r w:rsidRPr="008C6808">
        <w:rPr>
          <w:rFonts w:ascii="Open Sans" w:hAnsi="Open Sans" w:cs="Tahoma"/>
          <w:b/>
          <w:i/>
          <w:color w:val="333333"/>
          <w:sz w:val="32"/>
          <w:szCs w:val="32"/>
        </w:rPr>
        <w:t>Стеллерова  корова.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>Одним из самых горьких напоминаний о человеческой жестокости могут служить рассказы о стеллеровой корове (</w:t>
      </w:r>
      <w:proofErr w:type="spellStart"/>
      <w:r w:rsidRPr="008C6808">
        <w:rPr>
          <w:rFonts w:ascii="Open Sans" w:hAnsi="Open Sans" w:cs="Tahoma"/>
          <w:color w:val="333333"/>
        </w:rPr>
        <w:t>лат.</w:t>
      </w:r>
      <w:r w:rsidRPr="008C6808">
        <w:rPr>
          <w:rStyle w:val="a3"/>
          <w:rFonts w:ascii="Open Sans" w:hAnsi="Open Sans" w:cs="Tahoma"/>
          <w:color w:val="333333"/>
        </w:rPr>
        <w:t>Hydrodamalisgigas</w:t>
      </w:r>
      <w:proofErr w:type="spellEnd"/>
      <w:r w:rsidRPr="008C6808">
        <w:rPr>
          <w:rFonts w:ascii="Open Sans" w:hAnsi="Open Sans" w:cs="Tahoma"/>
          <w:color w:val="333333"/>
        </w:rPr>
        <w:t>). Другие ее названия — морская корова или капустница. Ее впервые обнаружили у побережья Командорских островов в 1741 году, и уже через 27 лет был убит последний обитающий там представитель вида.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 xml:space="preserve">Да-да, чуть больше четверти века ушло на то, чтобы полностью истребить популяцию </w:t>
      </w:r>
      <w:proofErr w:type="gramStart"/>
      <w:r w:rsidRPr="008C6808">
        <w:rPr>
          <w:rFonts w:ascii="Open Sans" w:hAnsi="Open Sans" w:cs="Tahoma"/>
          <w:color w:val="333333"/>
        </w:rPr>
        <w:t>из</w:t>
      </w:r>
      <w:proofErr w:type="gramEnd"/>
      <w:r w:rsidRPr="008C6808">
        <w:rPr>
          <w:rFonts w:ascii="Open Sans" w:hAnsi="Open Sans" w:cs="Tahoma"/>
          <w:color w:val="333333"/>
        </w:rPr>
        <w:t xml:space="preserve"> более </w:t>
      </w:r>
      <w:proofErr w:type="gramStart"/>
      <w:r w:rsidRPr="008C6808">
        <w:rPr>
          <w:rFonts w:ascii="Open Sans" w:hAnsi="Open Sans" w:cs="Tahoma"/>
          <w:color w:val="333333"/>
        </w:rPr>
        <w:t>чем</w:t>
      </w:r>
      <w:proofErr w:type="gramEnd"/>
      <w:r w:rsidRPr="008C6808">
        <w:rPr>
          <w:rFonts w:ascii="Open Sans" w:hAnsi="Open Sans" w:cs="Tahoma"/>
          <w:color w:val="333333"/>
        </w:rPr>
        <w:t xml:space="preserve"> 2 тыс. особей. Люди очень старались: в год убивали не меньше 170 голов, а пик этой кровавой бойни пришелся на 1754 год, когда было уничтожено сразу полтысячи капустниц. При этом для сохранения и поддержания численности животных не было предпринято никаких мер.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 xml:space="preserve">Несчастья морской коровы начались с 1741 года, когда судно «Святой Петр» потерпело крушение около одного из небольших островов, названного впоследствии именем капитана корабля </w:t>
      </w:r>
      <w:proofErr w:type="spellStart"/>
      <w:r w:rsidRPr="008C6808">
        <w:rPr>
          <w:rFonts w:ascii="Open Sans" w:hAnsi="Open Sans" w:cs="Tahoma"/>
          <w:color w:val="333333"/>
        </w:rPr>
        <w:t>Витуса</w:t>
      </w:r>
      <w:proofErr w:type="spellEnd"/>
      <w:r w:rsidRPr="008C6808">
        <w:rPr>
          <w:rFonts w:ascii="Open Sans" w:hAnsi="Open Sans" w:cs="Tahoma"/>
          <w:color w:val="333333"/>
        </w:rPr>
        <w:t xml:space="preserve"> Беринга. На этом Богом забытом острове команда была вынуждена остаться на зимовку. К сожалению, пережили ее не все, в числе погибших был и капитан. Чтобы выжить, моряки были вынуждены изловить одно из странных морских животных, поедающих водоросли у самого берега.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 xml:space="preserve">Мясо его оказалось не только вкусным, но и полезным. К больным быстро </w:t>
      </w:r>
      <w:proofErr w:type="gramStart"/>
      <w:r w:rsidRPr="008C6808">
        <w:rPr>
          <w:rFonts w:ascii="Open Sans" w:hAnsi="Open Sans" w:cs="Tahoma"/>
          <w:color w:val="333333"/>
        </w:rPr>
        <w:t>возвращались силы и вскоре команда смогла</w:t>
      </w:r>
      <w:proofErr w:type="gramEnd"/>
      <w:r w:rsidRPr="008C6808">
        <w:rPr>
          <w:rFonts w:ascii="Open Sans" w:hAnsi="Open Sans" w:cs="Tahoma"/>
          <w:color w:val="333333"/>
        </w:rPr>
        <w:t xml:space="preserve"> построить новое судно, чтобы вернуться на нем домой. Среди выживших был и натуралист Георг </w:t>
      </w:r>
      <w:proofErr w:type="spellStart"/>
      <w:r w:rsidRPr="008C6808">
        <w:rPr>
          <w:rFonts w:ascii="Open Sans" w:hAnsi="Open Sans" w:cs="Tahoma"/>
          <w:color w:val="333333"/>
        </w:rPr>
        <w:t>Стеллер</w:t>
      </w:r>
      <w:proofErr w:type="spellEnd"/>
      <w:r w:rsidRPr="008C6808">
        <w:rPr>
          <w:rFonts w:ascii="Open Sans" w:hAnsi="Open Sans" w:cs="Tahoma"/>
          <w:color w:val="333333"/>
        </w:rPr>
        <w:t xml:space="preserve">, который подробно описал морских коров. Правда, сам ученый был уверен в том, что перед ним </w:t>
      </w:r>
      <w:hyperlink r:id="rId7" w:history="1">
        <w:r w:rsidRPr="008C6808">
          <w:rPr>
            <w:rStyle w:val="a5"/>
            <w:rFonts w:ascii="Open Sans" w:hAnsi="Open Sans" w:cs="Tahoma"/>
          </w:rPr>
          <w:t>ламантины</w:t>
        </w:r>
      </w:hyperlink>
      <w:r w:rsidRPr="008C6808">
        <w:rPr>
          <w:rFonts w:ascii="Open Sans" w:hAnsi="Open Sans" w:cs="Tahoma"/>
          <w:color w:val="333333"/>
        </w:rPr>
        <w:t xml:space="preserve">, и только в 1780 году немецкий зоолог </w:t>
      </w:r>
      <w:proofErr w:type="spellStart"/>
      <w:r w:rsidRPr="008C6808">
        <w:rPr>
          <w:rFonts w:ascii="Open Sans" w:hAnsi="Open Sans" w:cs="Tahoma"/>
          <w:color w:val="333333"/>
        </w:rPr>
        <w:t>Циммерман</w:t>
      </w:r>
      <w:proofErr w:type="spellEnd"/>
      <w:r w:rsidRPr="008C6808">
        <w:rPr>
          <w:rFonts w:ascii="Open Sans" w:hAnsi="Open Sans" w:cs="Tahoma"/>
          <w:color w:val="333333"/>
        </w:rPr>
        <w:t xml:space="preserve"> смог доказать, что это абсолютно новый вид.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 xml:space="preserve">Как же выглядело это животное? По словам </w:t>
      </w:r>
      <w:proofErr w:type="spellStart"/>
      <w:r w:rsidRPr="008C6808">
        <w:rPr>
          <w:rFonts w:ascii="Open Sans" w:hAnsi="Open Sans" w:cs="Tahoma"/>
          <w:color w:val="333333"/>
        </w:rPr>
        <w:t>Стеллера</w:t>
      </w:r>
      <w:proofErr w:type="spellEnd"/>
      <w:r w:rsidRPr="008C6808">
        <w:rPr>
          <w:rFonts w:ascii="Open Sans" w:hAnsi="Open Sans" w:cs="Tahoma"/>
          <w:color w:val="333333"/>
        </w:rPr>
        <w:t>, это было огромное и очень неповоротливое существо, длина тела которого достигала 7,5-10 метров, а вес — 3,5-11 тонн. Его туловище было очень толстым, а голова на его фоне казалась совсем маленькой. В качестве передних конечностей служили закругленные ласты с одним суставом в центре. Оканчивались они небольшим роговым наростом, похожим на копыто лошади. Вместо задних конечностей у капустницы был мощный раздвоенный хвост.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 xml:space="preserve">Кожа коровы </w:t>
      </w:r>
      <w:proofErr w:type="spellStart"/>
      <w:r w:rsidRPr="008C6808">
        <w:rPr>
          <w:rFonts w:ascii="Open Sans" w:hAnsi="Open Sans" w:cs="Tahoma"/>
          <w:color w:val="333333"/>
        </w:rPr>
        <w:t>Стеллера</w:t>
      </w:r>
      <w:proofErr w:type="spellEnd"/>
      <w:r w:rsidRPr="008C6808">
        <w:rPr>
          <w:rFonts w:ascii="Open Sans" w:hAnsi="Open Sans" w:cs="Tahoma"/>
          <w:color w:val="333333"/>
        </w:rPr>
        <w:t xml:space="preserve"> была очень прочной. Ее даже часто использовали для изготовления морских лодок. Она была настолько складчатой и толстой, что немного походила на кору </w:t>
      </w:r>
      <w:r w:rsidRPr="008C6808">
        <w:rPr>
          <w:rFonts w:ascii="Open Sans" w:hAnsi="Open Sans" w:cs="Tahoma"/>
          <w:color w:val="333333"/>
        </w:rPr>
        <w:lastRenderedPageBreak/>
        <w:t>дуба. Такая защита нужна была для спасения от острых прибрежных камней, особенно при волнении на море.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>Почти все свое время морские коровы занимались поеданием водорослей. Они были настолько увлечены процессом, что позволяли лодкам с охотниками спокойно плавать между ними, выбирая подходящую добычу. Саму «охоту» иначе как жестокой расправой назвать очень сложно. Ну, посудите сами: сначала гарпунщик вгонял в тело жертвы свое смертоносное оружие, а затем около 30 человек тащили несчастную к берегу. Разумеется, раненое животное отчаянно сопротивлялось и мучилось.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>Наконец, крайне обессиленную, капустницу вытаскивали на берег и добивали. Иногда куски мяса отрезали прямо от живой коровы, что доставляло той невероятные страдания. Но самое неприятное в том, что такой способ ловли позволял вытащить лишь одно из пяти животных, тогда как остальные умирали в воде.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r w:rsidRPr="008C6808">
        <w:rPr>
          <w:rFonts w:ascii="Open Sans" w:hAnsi="Open Sans" w:cs="Tahoma"/>
          <w:color w:val="333333"/>
        </w:rPr>
        <w:t xml:space="preserve">Интересно, что после истребления коровы </w:t>
      </w:r>
      <w:proofErr w:type="spellStart"/>
      <w:r w:rsidRPr="008C6808">
        <w:rPr>
          <w:rFonts w:ascii="Open Sans" w:hAnsi="Open Sans" w:cs="Tahoma"/>
          <w:color w:val="333333"/>
        </w:rPr>
        <w:t>Стеллера</w:t>
      </w:r>
      <w:proofErr w:type="spellEnd"/>
      <w:r w:rsidRPr="008C6808">
        <w:rPr>
          <w:rFonts w:ascii="Open Sans" w:hAnsi="Open Sans" w:cs="Tahoma"/>
          <w:color w:val="333333"/>
        </w:rPr>
        <w:t>, научный мир несколько раз будоражили сообщения о встрече людей с этими уникальными созданиями. К сожалению, ни одно из них пока не подтвердилось. Последние новости относятся к июню 2012 года: по словам некоторых интернет-изданий, стеллерова корова жива — популяцию из 30 особей обнаружили у небольшого острова, относящегося к Канадскому Арктическому Архипелагу. Т и нашлись капустницы. Будем надеяться, что слухи подтвердятся, и человечество сможет исправить свою роковую ошибку.</w:t>
      </w:r>
    </w:p>
    <w:p w:rsidR="00043295" w:rsidRPr="008C6808" w:rsidRDefault="00043295" w:rsidP="00043295">
      <w:pPr>
        <w:pStyle w:val="a4"/>
        <w:shd w:val="clear" w:color="auto" w:fill="FFFFFF"/>
        <w:spacing w:line="300" w:lineRule="atLeast"/>
        <w:rPr>
          <w:rFonts w:ascii="Open Sans" w:hAnsi="Open Sans" w:cs="Tahoma"/>
          <w:color w:val="333333"/>
        </w:rPr>
      </w:pPr>
      <w:proofErr w:type="spellStart"/>
      <w:r w:rsidRPr="008C6808">
        <w:rPr>
          <w:rFonts w:ascii="Open Sans" w:hAnsi="Open Sans" w:cs="Tahoma"/>
          <w:color w:val="333333"/>
        </w:rPr>
        <w:t>аяние</w:t>
      </w:r>
      <w:proofErr w:type="spellEnd"/>
      <w:r w:rsidRPr="008C6808">
        <w:rPr>
          <w:rFonts w:ascii="Open Sans" w:hAnsi="Open Sans" w:cs="Tahoma"/>
          <w:color w:val="333333"/>
        </w:rPr>
        <w:t xml:space="preserve"> льдов дало возможность проникнуть в его самые отдаленные уголки, где и нашлись капустницы. Будем надеяться, что слухи подтвердятся, и человечество сможет исправить свою роковую ошибку.</w:t>
      </w:r>
    </w:p>
    <w:p w:rsidR="00F21625" w:rsidRPr="00E942EC" w:rsidRDefault="00F21625"/>
    <w:p w:rsidR="00043295" w:rsidRPr="00127CE2" w:rsidRDefault="00043295" w:rsidP="00043295">
      <w:pPr>
        <w:shd w:val="clear" w:color="auto" w:fill="FFFFFF"/>
        <w:spacing w:after="150" w:line="300" w:lineRule="atLeast"/>
        <w:rPr>
          <w:rFonts w:ascii="Open Sans" w:hAnsi="Open Sans" w:cs="Tahoma"/>
          <w:b/>
          <w:i/>
          <w:color w:val="333333"/>
          <w:sz w:val="28"/>
          <w:szCs w:val="28"/>
        </w:rPr>
      </w:pPr>
      <w:r w:rsidRPr="00127CE2">
        <w:rPr>
          <w:rFonts w:ascii="Open Sans" w:hAnsi="Open Sans" w:cs="Tahoma"/>
          <w:b/>
          <w:i/>
          <w:color w:val="333333"/>
          <w:sz w:val="28"/>
          <w:szCs w:val="28"/>
        </w:rPr>
        <w:t xml:space="preserve">Тарпан   или  </w:t>
      </w:r>
      <w:proofErr w:type="spellStart"/>
      <w:r w:rsidRPr="00127CE2">
        <w:rPr>
          <w:rFonts w:ascii="Open Sans" w:hAnsi="Open Sans" w:cs="Tahoma"/>
          <w:b/>
          <w:i/>
          <w:color w:val="333333"/>
          <w:sz w:val="28"/>
          <w:szCs w:val="28"/>
        </w:rPr>
        <w:t>Еврозийская</w:t>
      </w:r>
      <w:proofErr w:type="spellEnd"/>
      <w:r w:rsidRPr="00127CE2">
        <w:rPr>
          <w:rFonts w:ascii="Open Sans" w:hAnsi="Open Sans" w:cs="Tahoma"/>
          <w:b/>
          <w:i/>
          <w:color w:val="333333"/>
          <w:sz w:val="28"/>
          <w:szCs w:val="28"/>
        </w:rPr>
        <w:t xml:space="preserve">  дикая  лошадь.</w:t>
      </w:r>
    </w:p>
    <w:p w:rsidR="00043295" w:rsidRPr="00043295" w:rsidRDefault="00043295" w:rsidP="00043295">
      <w:pPr>
        <w:shd w:val="clear" w:color="auto" w:fill="FFFFFF"/>
        <w:spacing w:after="150" w:line="300" w:lineRule="atLeast"/>
        <w:rPr>
          <w:rFonts w:ascii="Open Sans" w:hAnsi="Open Sans" w:cs="Tahoma"/>
          <w:color w:val="333333"/>
        </w:rPr>
      </w:pPr>
      <w:r w:rsidRPr="00043295">
        <w:rPr>
          <w:rFonts w:ascii="Open Sans" w:hAnsi="Open Sans" w:cs="Tahoma"/>
          <w:color w:val="333333"/>
        </w:rPr>
        <w:t>В 18-19-м веках тарпаны (</w:t>
      </w:r>
      <w:proofErr w:type="spellStart"/>
      <w:r w:rsidRPr="00043295">
        <w:rPr>
          <w:rFonts w:ascii="Open Sans" w:hAnsi="Open Sans" w:cs="Tahoma"/>
          <w:color w:val="333333"/>
        </w:rPr>
        <w:t>лат.</w:t>
      </w:r>
      <w:r w:rsidRPr="00043295">
        <w:rPr>
          <w:rFonts w:ascii="Open Sans" w:hAnsi="Open Sans" w:cs="Tahoma"/>
          <w:i/>
          <w:iCs/>
          <w:color w:val="333333"/>
        </w:rPr>
        <w:t>Equusferusferus</w:t>
      </w:r>
      <w:proofErr w:type="spellEnd"/>
      <w:r w:rsidRPr="00043295">
        <w:rPr>
          <w:rFonts w:ascii="Open Sans" w:hAnsi="Open Sans" w:cs="Tahoma"/>
          <w:i/>
          <w:iCs/>
          <w:color w:val="333333"/>
        </w:rPr>
        <w:t>)</w:t>
      </w:r>
      <w:r w:rsidRPr="00043295">
        <w:rPr>
          <w:rFonts w:ascii="Open Sans" w:hAnsi="Open Sans" w:cs="Tahoma"/>
          <w:color w:val="333333"/>
        </w:rPr>
        <w:t>, или Евразийские дикие лошади, населяли степные просторы Европы, европейской части России, Казахстана и Западной Сибири.</w:t>
      </w:r>
    </w:p>
    <w:p w:rsidR="00043295" w:rsidRPr="00043295" w:rsidRDefault="00043295" w:rsidP="00043295">
      <w:pPr>
        <w:shd w:val="clear" w:color="auto" w:fill="FFFFFF"/>
        <w:spacing w:after="150" w:line="300" w:lineRule="atLeast"/>
        <w:rPr>
          <w:rFonts w:ascii="Open Sans" w:hAnsi="Open Sans" w:cs="Tahoma"/>
          <w:color w:val="333333"/>
        </w:rPr>
      </w:pPr>
      <w:r w:rsidRPr="00043295">
        <w:rPr>
          <w:rFonts w:ascii="Open Sans" w:hAnsi="Open Sans" w:cs="Tahoma"/>
          <w:color w:val="333333"/>
        </w:rPr>
        <w:t>Эти приземистые дикие лошади мышиного цвета с темной полосой на спине, густой гривой и крепкими копытами, не знавшими подков, полностью исчезли с лица земли в течение всего пятнадцати лет — с 1875 по 1890 год. Именно в конце 19-го века при попытке поймать его, был убит последний живущий на воле тарпан. По другим данным, последнего степного тарпана не стало в 1918 году и произошло это на территории Полтавской губернии. Некоторые ученые до сих пор подвергают сомнению тот факт, что на фото действительно изображен тарпан. Однако еще с далекого 1884 года этот снимок считается единственной прижизненной фотографией тарпана.</w:t>
      </w:r>
    </w:p>
    <w:p w:rsidR="00043295" w:rsidRPr="00127CE2" w:rsidRDefault="00043295" w:rsidP="00043295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127CE2">
        <w:rPr>
          <w:rFonts w:eastAsiaTheme="minorHAnsi"/>
          <w:b/>
          <w:i/>
          <w:sz w:val="28"/>
          <w:szCs w:val="28"/>
          <w:lang w:eastAsia="en-US"/>
        </w:rPr>
        <w:t>Балтийский  тигр.</w:t>
      </w:r>
    </w:p>
    <w:p w:rsidR="00043295" w:rsidRPr="00043295" w:rsidRDefault="00043295" w:rsidP="00043295">
      <w:pPr>
        <w:spacing w:after="200" w:line="276" w:lineRule="auto"/>
        <w:rPr>
          <w:rFonts w:eastAsiaTheme="minorHAnsi"/>
          <w:lang w:eastAsia="en-US"/>
        </w:rPr>
      </w:pPr>
      <w:r w:rsidRPr="00043295">
        <w:rPr>
          <w:rFonts w:ascii="Open Sans" w:hAnsi="Open Sans" w:cs="Tahoma"/>
          <w:color w:val="333333"/>
        </w:rPr>
        <w:t xml:space="preserve">По некоторым данным, последний </w:t>
      </w:r>
      <w:proofErr w:type="spellStart"/>
      <w:r w:rsidRPr="00043295">
        <w:rPr>
          <w:rFonts w:ascii="Open Sans" w:hAnsi="Open Sans" w:cs="Tahoma"/>
          <w:color w:val="333333"/>
        </w:rPr>
        <w:t>балийский</w:t>
      </w:r>
      <w:proofErr w:type="spellEnd"/>
      <w:r w:rsidRPr="00043295">
        <w:rPr>
          <w:rFonts w:ascii="Open Sans" w:hAnsi="Open Sans" w:cs="Tahoma"/>
          <w:color w:val="333333"/>
        </w:rPr>
        <w:t xml:space="preserve"> тигр был застрелен в сентябре 1937 года, но не исключено, что остатки популяции просуществовали до конца 1940-х – начала 1950-х годов. Модная в то время среди европейских богачей охота на тигров и потеря мест обитания стали причиной полного исчезновения этого подвида.</w:t>
      </w:r>
    </w:p>
    <w:p w:rsidR="00043295" w:rsidRPr="00043295" w:rsidRDefault="00043295" w:rsidP="00043295">
      <w:pPr>
        <w:shd w:val="clear" w:color="auto" w:fill="FFFFFF"/>
        <w:spacing w:after="150" w:line="300" w:lineRule="atLeast"/>
        <w:rPr>
          <w:rFonts w:ascii="Open Sans" w:hAnsi="Open Sans" w:cs="Tahoma"/>
          <w:color w:val="333333"/>
        </w:rPr>
      </w:pPr>
      <w:r w:rsidRPr="00043295">
        <w:rPr>
          <w:rFonts w:ascii="Open Sans" w:hAnsi="Open Sans" w:cs="Tahoma"/>
          <w:color w:val="333333"/>
        </w:rPr>
        <w:t xml:space="preserve">В противоположность миниатюрному </w:t>
      </w:r>
      <w:proofErr w:type="spellStart"/>
      <w:r w:rsidRPr="00043295">
        <w:rPr>
          <w:rFonts w:ascii="Open Sans" w:hAnsi="Open Sans" w:cs="Tahoma"/>
          <w:color w:val="333333"/>
        </w:rPr>
        <w:t>балийскому</w:t>
      </w:r>
      <w:proofErr w:type="spellEnd"/>
      <w:r w:rsidRPr="00043295">
        <w:rPr>
          <w:rFonts w:ascii="Open Sans" w:hAnsi="Open Sans" w:cs="Tahoma"/>
          <w:color w:val="333333"/>
        </w:rPr>
        <w:t xml:space="preserve"> тигру, каспийский тигр (</w:t>
      </w:r>
      <w:proofErr w:type="spellStart"/>
      <w:r w:rsidRPr="00043295">
        <w:rPr>
          <w:rFonts w:ascii="Open Sans" w:hAnsi="Open Sans" w:cs="Tahoma"/>
          <w:color w:val="333333"/>
        </w:rPr>
        <w:t>лат.</w:t>
      </w:r>
      <w:r w:rsidRPr="00043295">
        <w:rPr>
          <w:rFonts w:ascii="Open Sans" w:hAnsi="Open Sans" w:cs="Tahoma"/>
          <w:i/>
          <w:iCs/>
          <w:color w:val="333333"/>
        </w:rPr>
        <w:t>Pantheratigrisvirgata</w:t>
      </w:r>
      <w:proofErr w:type="spellEnd"/>
      <w:r w:rsidRPr="00043295">
        <w:rPr>
          <w:rFonts w:ascii="Open Sans" w:hAnsi="Open Sans" w:cs="Tahoma"/>
          <w:color w:val="333333"/>
        </w:rPr>
        <w:t>) обладал внушительными размерами, почти не уступая в этом массивному амурскому тигру. Эти крупные дикие кошки населяли обширные территории по берегам Черного и Каспийского морей, Северный Иран, часть Афганистана и Средней Азии и всегда были объектом охоты.</w:t>
      </w:r>
    </w:p>
    <w:p w:rsidR="00043295" w:rsidRPr="00127CE2" w:rsidRDefault="00043295" w:rsidP="00043295">
      <w:pPr>
        <w:shd w:val="clear" w:color="auto" w:fill="FFFFFF"/>
        <w:spacing w:after="150" w:line="300" w:lineRule="atLeast"/>
        <w:rPr>
          <w:rFonts w:ascii="Open Sans" w:hAnsi="Open Sans" w:cs="Tahoma"/>
          <w:color w:val="333333"/>
        </w:rPr>
      </w:pPr>
      <w:r w:rsidRPr="00043295">
        <w:rPr>
          <w:rFonts w:ascii="Open Sans" w:hAnsi="Open Sans" w:cs="Tahoma"/>
          <w:color w:val="333333"/>
        </w:rPr>
        <w:t xml:space="preserve">Истребление Каспийских, или </w:t>
      </w:r>
      <w:proofErr w:type="spellStart"/>
      <w:r w:rsidRPr="00043295">
        <w:rPr>
          <w:rFonts w:ascii="Open Sans" w:hAnsi="Open Sans" w:cs="Tahoma"/>
          <w:color w:val="333333"/>
        </w:rPr>
        <w:t>туранских</w:t>
      </w:r>
      <w:proofErr w:type="spellEnd"/>
      <w:r w:rsidRPr="00043295">
        <w:rPr>
          <w:rFonts w:ascii="Open Sans" w:hAnsi="Open Sans" w:cs="Tahoma"/>
          <w:color w:val="333333"/>
        </w:rPr>
        <w:t xml:space="preserve">, тигров приобрело массовый характер в конце 19-го века, когда Российская Империя начала завоевание Туркестана. Их путь к полному </w:t>
      </w:r>
      <w:r w:rsidRPr="00043295">
        <w:rPr>
          <w:rFonts w:ascii="Open Sans" w:hAnsi="Open Sans" w:cs="Tahoma"/>
          <w:color w:val="333333"/>
        </w:rPr>
        <w:lastRenderedPageBreak/>
        <w:t xml:space="preserve">исчезновению начался в 1887 году в Ираке, а последнего из закавказских тигров видели в 1970-х годах недалеко от границ Туркменистана, Узбекистана и Афганистана. Последние неподтвержденные слухи о встрече с </w:t>
      </w:r>
      <w:proofErr w:type="spellStart"/>
      <w:r w:rsidRPr="00043295">
        <w:rPr>
          <w:rFonts w:ascii="Open Sans" w:hAnsi="Open Sans" w:cs="Tahoma"/>
          <w:color w:val="333333"/>
        </w:rPr>
        <w:t>туранским</w:t>
      </w:r>
      <w:proofErr w:type="spellEnd"/>
      <w:r w:rsidRPr="00043295">
        <w:rPr>
          <w:rFonts w:ascii="Open Sans" w:hAnsi="Open Sans" w:cs="Tahoma"/>
          <w:color w:val="333333"/>
        </w:rPr>
        <w:t xml:space="preserve"> тигром датируются началом 1990-х годов.</w:t>
      </w:r>
    </w:p>
    <w:p w:rsidR="008C6808" w:rsidRPr="00127CE2" w:rsidRDefault="008C6808" w:rsidP="00043295">
      <w:pPr>
        <w:shd w:val="clear" w:color="auto" w:fill="FFFFFF"/>
        <w:spacing w:after="150" w:line="300" w:lineRule="atLeast"/>
        <w:rPr>
          <w:rFonts w:ascii="Open Sans" w:hAnsi="Open Sans" w:cs="Tahoma"/>
          <w:b/>
          <w:i/>
          <w:color w:val="333333"/>
          <w:sz w:val="28"/>
          <w:szCs w:val="28"/>
        </w:rPr>
      </w:pPr>
      <w:r w:rsidRPr="00127CE2">
        <w:rPr>
          <w:rFonts w:ascii="Open Sans" w:hAnsi="Open Sans" w:cs="Tahoma"/>
          <w:b/>
          <w:i/>
          <w:color w:val="333333"/>
          <w:sz w:val="28"/>
          <w:szCs w:val="28"/>
        </w:rPr>
        <w:t>Вывод.</w:t>
      </w:r>
    </w:p>
    <w:p w:rsidR="008C6808" w:rsidRPr="00127CE2" w:rsidRDefault="00127CE2" w:rsidP="00043295">
      <w:pPr>
        <w:shd w:val="clear" w:color="auto" w:fill="FFFFFF"/>
        <w:spacing w:after="150" w:line="300" w:lineRule="atLeast"/>
        <w:rPr>
          <w:rFonts w:ascii="Open Sans" w:hAnsi="Open Sans" w:cs="Tahoma"/>
          <w:color w:val="333333"/>
        </w:rPr>
      </w:pPr>
      <w:r>
        <w:rPr>
          <w:rFonts w:ascii="Open Sans" w:hAnsi="Open Sans" w:cs="Tahoma"/>
          <w:color w:val="333333"/>
        </w:rPr>
        <w:t>1.</w:t>
      </w:r>
      <w:r w:rsidR="008C6808" w:rsidRPr="00127CE2">
        <w:rPr>
          <w:rFonts w:ascii="Open Sans" w:hAnsi="Open Sans" w:cs="Tahoma"/>
          <w:color w:val="333333"/>
        </w:rPr>
        <w:t>Диким  животным  абстрактная  любовь  с  нашей стороны  не  нужна. Их  не нужно  жалеть</w:t>
      </w:r>
      <w:proofErr w:type="gramStart"/>
      <w:r w:rsidR="008C6808" w:rsidRPr="00127CE2">
        <w:rPr>
          <w:rFonts w:ascii="Open Sans" w:hAnsi="Open Sans" w:cs="Tahoma"/>
          <w:color w:val="333333"/>
        </w:rPr>
        <w:t xml:space="preserve">  ,</w:t>
      </w:r>
      <w:proofErr w:type="gramEnd"/>
      <w:r w:rsidR="008C6808" w:rsidRPr="00127CE2">
        <w:rPr>
          <w:rFonts w:ascii="Open Sans" w:hAnsi="Open Sans" w:cs="Tahoma"/>
          <w:color w:val="333333"/>
        </w:rPr>
        <w:t xml:space="preserve"> их  нужно беречь ,  сохраняя  во  всем  видовом   многообразии .</w:t>
      </w:r>
    </w:p>
    <w:p w:rsidR="008C6808" w:rsidRPr="00043295" w:rsidRDefault="00127CE2" w:rsidP="00043295">
      <w:pPr>
        <w:shd w:val="clear" w:color="auto" w:fill="FFFFFF"/>
        <w:spacing w:after="150" w:line="300" w:lineRule="atLeast"/>
        <w:rPr>
          <w:rFonts w:ascii="Open Sans" w:hAnsi="Open Sans" w:cs="Tahoma"/>
          <w:color w:val="333333"/>
        </w:rPr>
      </w:pPr>
      <w:r>
        <w:rPr>
          <w:rFonts w:ascii="Open Sans" w:hAnsi="Open Sans" w:cs="Tahoma"/>
          <w:color w:val="333333"/>
        </w:rPr>
        <w:t>2.</w:t>
      </w:r>
      <w:r w:rsidR="008C6808" w:rsidRPr="00127CE2">
        <w:rPr>
          <w:rFonts w:ascii="Open Sans" w:hAnsi="Open Sans" w:cs="Tahoma"/>
          <w:color w:val="333333"/>
        </w:rPr>
        <w:t>Нужно  относится к  животным  с  учетом  всех  сложностей  взаимозависимости</w:t>
      </w:r>
      <w:proofErr w:type="gramStart"/>
      <w:r w:rsidR="008C6808" w:rsidRPr="00127CE2">
        <w:rPr>
          <w:rFonts w:ascii="Open Sans" w:hAnsi="Open Sans" w:cs="Tahoma"/>
          <w:color w:val="333333"/>
        </w:rPr>
        <w:t xml:space="preserve">  ,</w:t>
      </w:r>
      <w:proofErr w:type="gramEnd"/>
      <w:r w:rsidR="008C6808" w:rsidRPr="00127CE2">
        <w:rPr>
          <w:rFonts w:ascii="Open Sans" w:hAnsi="Open Sans" w:cs="Tahoma"/>
          <w:color w:val="333333"/>
        </w:rPr>
        <w:t xml:space="preserve"> обуславливающей  наше  существование на  Земле.</w:t>
      </w:r>
    </w:p>
    <w:p w:rsidR="00043295" w:rsidRPr="00043295" w:rsidRDefault="00043295" w:rsidP="00043295">
      <w:pPr>
        <w:tabs>
          <w:tab w:val="left" w:pos="3300"/>
        </w:tabs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8E607A" w:rsidRPr="008E607A" w:rsidRDefault="008E607A" w:rsidP="008E607A">
      <w:pPr>
        <w:rPr>
          <w:b/>
          <w:i/>
          <w:sz w:val="28"/>
          <w:szCs w:val="28"/>
        </w:rPr>
      </w:pPr>
      <w:proofErr w:type="spellStart"/>
      <w:r w:rsidRPr="008E607A">
        <w:rPr>
          <w:b/>
          <w:i/>
          <w:sz w:val="28"/>
          <w:szCs w:val="28"/>
        </w:rPr>
        <w:t>И</w:t>
      </w:r>
      <w:proofErr w:type="gramStart"/>
      <w:r w:rsidRPr="008E607A">
        <w:rPr>
          <w:b/>
          <w:i/>
          <w:sz w:val="28"/>
          <w:szCs w:val="28"/>
        </w:rPr>
        <w:t>c</w:t>
      </w:r>
      <w:proofErr w:type="gramEnd"/>
      <w:r w:rsidRPr="008E607A">
        <w:rPr>
          <w:b/>
          <w:i/>
          <w:sz w:val="28"/>
          <w:szCs w:val="28"/>
        </w:rPr>
        <w:t>пользуемый</w:t>
      </w:r>
      <w:proofErr w:type="spellEnd"/>
      <w:r w:rsidRPr="008E607A">
        <w:rPr>
          <w:b/>
          <w:i/>
          <w:sz w:val="28"/>
          <w:szCs w:val="28"/>
        </w:rPr>
        <w:t xml:space="preserve">  материал.</w:t>
      </w:r>
    </w:p>
    <w:p w:rsidR="008E607A" w:rsidRPr="008E607A" w:rsidRDefault="008E607A" w:rsidP="008E607A">
      <w:pPr>
        <w:rPr>
          <w:b/>
          <w:i/>
          <w:sz w:val="28"/>
          <w:szCs w:val="28"/>
        </w:rPr>
      </w:pPr>
    </w:p>
    <w:p w:rsidR="008E607A" w:rsidRPr="008E607A" w:rsidRDefault="008E607A" w:rsidP="008E607A">
      <w:r w:rsidRPr="008E607A">
        <w:t xml:space="preserve">1. </w:t>
      </w:r>
      <w:proofErr w:type="spellStart"/>
      <w:r w:rsidRPr="008E607A">
        <w:t>Д.И.Трайтак</w:t>
      </w:r>
      <w:proofErr w:type="spellEnd"/>
      <w:r w:rsidRPr="008E607A">
        <w:t xml:space="preserve"> «Биология. Справочный материал</w:t>
      </w:r>
      <w:proofErr w:type="gramStart"/>
      <w:r w:rsidRPr="008E607A">
        <w:t xml:space="preserve">.»  </w:t>
      </w:r>
      <w:proofErr w:type="gramEnd"/>
    </w:p>
    <w:p w:rsidR="008E607A" w:rsidRPr="008E607A" w:rsidRDefault="008E607A" w:rsidP="008E607A">
      <w:r w:rsidRPr="008E607A">
        <w:t xml:space="preserve">2. «Уроки биологии». </w:t>
      </w:r>
    </w:p>
    <w:p w:rsidR="008E607A" w:rsidRPr="008E607A" w:rsidRDefault="008E607A" w:rsidP="008E607A">
      <w:r w:rsidRPr="008E607A">
        <w:t>3. «</w:t>
      </w:r>
      <w:proofErr w:type="spellStart"/>
      <w:r w:rsidRPr="008E607A">
        <w:t>Зверушки</w:t>
      </w:r>
      <w:proofErr w:type="gramStart"/>
      <w:r w:rsidRPr="008E607A">
        <w:t>.р</w:t>
      </w:r>
      <w:proofErr w:type="gramEnd"/>
      <w:r w:rsidRPr="008E607A">
        <w:t>у</w:t>
      </w:r>
      <w:proofErr w:type="spellEnd"/>
      <w:r w:rsidRPr="008E607A">
        <w:t xml:space="preserve">» </w:t>
      </w:r>
    </w:p>
    <w:p w:rsidR="008E607A" w:rsidRPr="008E607A" w:rsidRDefault="008E607A" w:rsidP="008E607A">
      <w:r w:rsidRPr="008E607A">
        <w:t xml:space="preserve">4. </w:t>
      </w:r>
      <w:proofErr w:type="spellStart"/>
      <w:r w:rsidRPr="008E607A">
        <w:t>zoopikture</w:t>
      </w:r>
      <w:proofErr w:type="spellEnd"/>
    </w:p>
    <w:p w:rsidR="008E607A" w:rsidRPr="008E607A" w:rsidRDefault="008E607A" w:rsidP="008E607A"/>
    <w:p w:rsidR="008E607A" w:rsidRPr="008E607A" w:rsidRDefault="008E607A" w:rsidP="008E607A"/>
    <w:p w:rsidR="00043295" w:rsidRPr="00043295" w:rsidRDefault="00043295" w:rsidP="00043295">
      <w:pPr>
        <w:tabs>
          <w:tab w:val="left" w:pos="3300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3295" w:rsidRDefault="00043295"/>
    <w:p w:rsidR="00043295" w:rsidRDefault="00043295"/>
    <w:p w:rsidR="00043295" w:rsidRDefault="00043295"/>
    <w:p w:rsidR="00043295" w:rsidRDefault="00043295"/>
    <w:p w:rsidR="00043295" w:rsidRPr="008E607A" w:rsidRDefault="00043295">
      <w:pPr>
        <w:rPr>
          <w:sz w:val="32"/>
          <w:szCs w:val="32"/>
        </w:rPr>
      </w:pPr>
    </w:p>
    <w:p w:rsidR="00043295" w:rsidRPr="008E607A" w:rsidRDefault="00043295">
      <w:pPr>
        <w:rPr>
          <w:sz w:val="32"/>
          <w:szCs w:val="32"/>
        </w:rPr>
      </w:pPr>
    </w:p>
    <w:p w:rsidR="00043295" w:rsidRPr="008E607A" w:rsidRDefault="00043295">
      <w:pPr>
        <w:rPr>
          <w:sz w:val="32"/>
          <w:szCs w:val="32"/>
        </w:rPr>
      </w:pPr>
    </w:p>
    <w:p w:rsidR="00043295" w:rsidRPr="008E607A" w:rsidRDefault="00043295">
      <w:pPr>
        <w:rPr>
          <w:sz w:val="32"/>
          <w:szCs w:val="32"/>
        </w:rPr>
      </w:pPr>
    </w:p>
    <w:p w:rsidR="00043295" w:rsidRDefault="00043295"/>
    <w:p w:rsidR="00043295" w:rsidRDefault="00043295"/>
    <w:p w:rsidR="00043295" w:rsidRDefault="00043295"/>
    <w:p w:rsidR="00043295" w:rsidRDefault="00043295"/>
    <w:p w:rsidR="00043295" w:rsidRDefault="00043295"/>
    <w:p w:rsidR="00043295" w:rsidRDefault="00043295"/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127CE2" w:rsidRDefault="00127CE2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E942EC" w:rsidRPr="0072289B" w:rsidRDefault="00E942EC" w:rsidP="00043295">
      <w:pPr>
        <w:tabs>
          <w:tab w:val="left" w:pos="915"/>
          <w:tab w:val="center" w:pos="4677"/>
        </w:tabs>
        <w:jc w:val="center"/>
        <w:rPr>
          <w:b/>
          <w:i/>
          <w:sz w:val="36"/>
          <w:szCs w:val="36"/>
        </w:rPr>
      </w:pPr>
    </w:p>
    <w:p w:rsidR="00043295" w:rsidRPr="0072289B" w:rsidRDefault="00043295" w:rsidP="00043295">
      <w:pPr>
        <w:tabs>
          <w:tab w:val="left" w:pos="915"/>
          <w:tab w:val="center" w:pos="4677"/>
        </w:tabs>
        <w:jc w:val="center"/>
        <w:rPr>
          <w:b/>
          <w:sz w:val="36"/>
          <w:szCs w:val="36"/>
        </w:rPr>
      </w:pPr>
      <w:r w:rsidRPr="0072289B">
        <w:rPr>
          <w:b/>
          <w:sz w:val="36"/>
          <w:szCs w:val="36"/>
        </w:rPr>
        <w:t>Конспект</w:t>
      </w:r>
    </w:p>
    <w:p w:rsidR="00043295" w:rsidRPr="0072289B" w:rsidRDefault="00043295" w:rsidP="00043295">
      <w:pPr>
        <w:tabs>
          <w:tab w:val="left" w:pos="915"/>
          <w:tab w:val="center" w:pos="4677"/>
        </w:tabs>
        <w:jc w:val="center"/>
        <w:rPr>
          <w:b/>
          <w:sz w:val="36"/>
          <w:szCs w:val="36"/>
        </w:rPr>
      </w:pPr>
      <w:r w:rsidRPr="0072289B">
        <w:rPr>
          <w:b/>
          <w:sz w:val="36"/>
          <w:szCs w:val="36"/>
        </w:rPr>
        <w:t xml:space="preserve"> исследовательского   проекта   на тему:</w:t>
      </w:r>
    </w:p>
    <w:p w:rsidR="00043295" w:rsidRPr="0072289B" w:rsidRDefault="00043295" w:rsidP="00043295">
      <w:pPr>
        <w:tabs>
          <w:tab w:val="left" w:pos="915"/>
          <w:tab w:val="center" w:pos="4677"/>
        </w:tabs>
        <w:jc w:val="center"/>
        <w:rPr>
          <w:b/>
          <w:color w:val="009900"/>
          <w:sz w:val="36"/>
          <w:szCs w:val="36"/>
          <w:bdr w:val="single" w:sz="4" w:space="0" w:color="339966" w:frame="1"/>
        </w:rPr>
      </w:pPr>
    </w:p>
    <w:p w:rsidR="00043295" w:rsidRPr="0072289B" w:rsidRDefault="00043295" w:rsidP="00043295">
      <w:pPr>
        <w:tabs>
          <w:tab w:val="left" w:pos="915"/>
          <w:tab w:val="center" w:pos="4677"/>
        </w:tabs>
        <w:jc w:val="center"/>
        <w:rPr>
          <w:b/>
          <w:color w:val="009900"/>
          <w:sz w:val="36"/>
          <w:szCs w:val="36"/>
          <w:bdr w:val="single" w:sz="4" w:space="0" w:color="339966" w:frame="1"/>
        </w:rPr>
      </w:pPr>
    </w:p>
    <w:p w:rsidR="00043295" w:rsidRPr="0072289B" w:rsidRDefault="00043295" w:rsidP="00043295">
      <w:pPr>
        <w:tabs>
          <w:tab w:val="left" w:pos="915"/>
          <w:tab w:val="center" w:pos="4677"/>
        </w:tabs>
        <w:jc w:val="center"/>
        <w:rPr>
          <w:b/>
          <w:color w:val="009900"/>
          <w:sz w:val="36"/>
          <w:szCs w:val="36"/>
          <w:bdr w:val="single" w:sz="4" w:space="0" w:color="339966" w:frame="1"/>
        </w:rPr>
      </w:pPr>
    </w:p>
    <w:p w:rsidR="00127CE2" w:rsidRPr="0072289B" w:rsidRDefault="00127CE2" w:rsidP="00043295">
      <w:pPr>
        <w:jc w:val="center"/>
        <w:rPr>
          <w:rFonts w:ascii="Monotype Corsiva" w:hAnsi="Monotype Corsiva"/>
          <w:b/>
          <w:color w:val="000080"/>
          <w:sz w:val="48"/>
          <w:szCs w:val="48"/>
        </w:rPr>
      </w:pPr>
    </w:p>
    <w:p w:rsidR="00127CE2" w:rsidRPr="0072289B" w:rsidRDefault="00127CE2" w:rsidP="00043295">
      <w:pPr>
        <w:jc w:val="center"/>
        <w:rPr>
          <w:rFonts w:ascii="Monotype Corsiva" w:hAnsi="Monotype Corsiva"/>
          <w:b/>
          <w:color w:val="000080"/>
          <w:sz w:val="48"/>
          <w:szCs w:val="48"/>
        </w:rPr>
      </w:pPr>
    </w:p>
    <w:p w:rsidR="00127CE2" w:rsidRPr="0072289B" w:rsidRDefault="00127CE2" w:rsidP="00043295">
      <w:pPr>
        <w:jc w:val="center"/>
        <w:rPr>
          <w:rFonts w:ascii="Monotype Corsiva" w:hAnsi="Monotype Corsiva"/>
          <w:b/>
          <w:color w:val="000080"/>
          <w:sz w:val="48"/>
          <w:szCs w:val="48"/>
        </w:rPr>
      </w:pPr>
    </w:p>
    <w:p w:rsidR="00127CE2" w:rsidRPr="0072289B" w:rsidRDefault="00127CE2" w:rsidP="00043295">
      <w:pPr>
        <w:jc w:val="center"/>
        <w:rPr>
          <w:rFonts w:ascii="Monotype Corsiva" w:hAnsi="Monotype Corsiva"/>
          <w:b/>
          <w:color w:val="000080"/>
          <w:sz w:val="48"/>
          <w:szCs w:val="48"/>
        </w:rPr>
      </w:pPr>
    </w:p>
    <w:p w:rsidR="00127CE2" w:rsidRDefault="00127CE2" w:rsidP="00043295">
      <w:pPr>
        <w:jc w:val="center"/>
        <w:rPr>
          <w:rFonts w:ascii="Monotype Corsiva" w:hAnsi="Monotype Corsiva"/>
          <w:b/>
          <w:i/>
          <w:color w:val="000080"/>
          <w:sz w:val="48"/>
          <w:szCs w:val="48"/>
        </w:rPr>
      </w:pPr>
    </w:p>
    <w:p w:rsidR="00043295" w:rsidRPr="006B5500" w:rsidRDefault="00043295" w:rsidP="00043295">
      <w:pPr>
        <w:jc w:val="center"/>
        <w:rPr>
          <w:b/>
          <w:color w:val="000080"/>
          <w:sz w:val="48"/>
          <w:szCs w:val="48"/>
        </w:rPr>
      </w:pPr>
      <w:r w:rsidRPr="006B5500">
        <w:rPr>
          <w:rFonts w:ascii="Monotype Corsiva" w:hAnsi="Monotype Corsiva"/>
          <w:b/>
          <w:i/>
          <w:color w:val="000080"/>
          <w:sz w:val="48"/>
          <w:szCs w:val="48"/>
        </w:rPr>
        <w:t>«</w:t>
      </w:r>
      <w:r>
        <w:rPr>
          <w:rFonts w:ascii="Monotype Corsiva" w:hAnsi="Monotype Corsiva"/>
          <w:b/>
          <w:i/>
          <w:color w:val="000080"/>
          <w:sz w:val="48"/>
          <w:szCs w:val="48"/>
        </w:rPr>
        <w:t>Зачем  они  нужны</w:t>
      </w:r>
      <w:proofErr w:type="gramStart"/>
      <w:r>
        <w:rPr>
          <w:rFonts w:ascii="Monotype Corsiva" w:hAnsi="Monotype Corsiva"/>
          <w:b/>
          <w:i/>
          <w:color w:val="000080"/>
          <w:sz w:val="48"/>
          <w:szCs w:val="48"/>
        </w:rPr>
        <w:t xml:space="preserve"> ?</w:t>
      </w:r>
      <w:proofErr w:type="gramEnd"/>
      <w:r w:rsidRPr="006B5500">
        <w:rPr>
          <w:rFonts w:ascii="Monotype Corsiva" w:hAnsi="Monotype Corsiva"/>
          <w:b/>
          <w:i/>
          <w:color w:val="000080"/>
          <w:sz w:val="48"/>
          <w:szCs w:val="48"/>
        </w:rPr>
        <w:t>».</w:t>
      </w:r>
    </w:p>
    <w:p w:rsidR="00043295" w:rsidRDefault="00043295" w:rsidP="00043295">
      <w:pPr>
        <w:rPr>
          <w:b/>
        </w:rPr>
      </w:pPr>
    </w:p>
    <w:p w:rsidR="00043295" w:rsidRDefault="00043295" w:rsidP="00043295">
      <w:pPr>
        <w:rPr>
          <w:b/>
        </w:rPr>
      </w:pPr>
    </w:p>
    <w:p w:rsidR="00043295" w:rsidRDefault="00043295" w:rsidP="00043295">
      <w:pPr>
        <w:rPr>
          <w:b/>
        </w:rPr>
      </w:pPr>
    </w:p>
    <w:p w:rsidR="00043295" w:rsidRDefault="00043295" w:rsidP="00043295">
      <w:pPr>
        <w:rPr>
          <w:b/>
        </w:rPr>
      </w:pPr>
    </w:p>
    <w:p w:rsidR="00043295" w:rsidRDefault="00043295" w:rsidP="00043295">
      <w:pPr>
        <w:rPr>
          <w:b/>
        </w:rPr>
      </w:pPr>
    </w:p>
    <w:p w:rsidR="00043295" w:rsidRPr="00060009" w:rsidRDefault="00043295" w:rsidP="00043295">
      <w:pPr>
        <w:rPr>
          <w:b/>
        </w:rPr>
      </w:pPr>
    </w:p>
    <w:p w:rsidR="00043295" w:rsidRDefault="00043295" w:rsidP="00043295">
      <w:pPr>
        <w:ind w:left="5664" w:right="175"/>
        <w:jc w:val="right"/>
        <w:rPr>
          <w:b/>
          <w:i/>
          <w:sz w:val="28"/>
          <w:szCs w:val="28"/>
        </w:rPr>
      </w:pPr>
    </w:p>
    <w:p w:rsidR="00043295" w:rsidRDefault="00043295" w:rsidP="00043295">
      <w:pPr>
        <w:ind w:left="5664" w:right="175"/>
        <w:jc w:val="right"/>
        <w:rPr>
          <w:b/>
          <w:i/>
          <w:sz w:val="28"/>
          <w:szCs w:val="28"/>
        </w:rPr>
      </w:pPr>
    </w:p>
    <w:p w:rsidR="00043295" w:rsidRDefault="00043295" w:rsidP="00043295">
      <w:pPr>
        <w:ind w:left="5664" w:right="175"/>
        <w:jc w:val="right"/>
        <w:rPr>
          <w:b/>
          <w:i/>
          <w:sz w:val="28"/>
          <w:szCs w:val="28"/>
        </w:rPr>
      </w:pPr>
    </w:p>
    <w:p w:rsidR="00043295" w:rsidRDefault="00043295" w:rsidP="00043295">
      <w:pPr>
        <w:ind w:left="5664" w:right="175"/>
        <w:jc w:val="right"/>
        <w:rPr>
          <w:b/>
          <w:i/>
          <w:sz w:val="28"/>
          <w:szCs w:val="28"/>
        </w:rPr>
      </w:pPr>
    </w:p>
    <w:p w:rsidR="00043295" w:rsidRDefault="00043295" w:rsidP="00043295">
      <w:pPr>
        <w:ind w:left="5664" w:right="175"/>
        <w:jc w:val="right"/>
        <w:rPr>
          <w:b/>
          <w:i/>
          <w:sz w:val="28"/>
          <w:szCs w:val="28"/>
        </w:rPr>
      </w:pPr>
    </w:p>
    <w:p w:rsidR="00043295" w:rsidRDefault="00043295" w:rsidP="00043295">
      <w:pPr>
        <w:ind w:left="5664" w:right="175"/>
        <w:jc w:val="right"/>
        <w:rPr>
          <w:b/>
          <w:i/>
          <w:sz w:val="28"/>
          <w:szCs w:val="28"/>
        </w:rPr>
      </w:pPr>
    </w:p>
    <w:p w:rsidR="00043295" w:rsidRDefault="00043295" w:rsidP="00043295">
      <w:pPr>
        <w:ind w:left="5664" w:right="175"/>
        <w:jc w:val="right"/>
        <w:rPr>
          <w:b/>
          <w:i/>
          <w:sz w:val="28"/>
          <w:szCs w:val="28"/>
        </w:rPr>
      </w:pPr>
    </w:p>
    <w:p w:rsidR="00043295" w:rsidRDefault="00043295" w:rsidP="00043295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Подготовил</w:t>
      </w:r>
    </w:p>
    <w:p w:rsidR="00043295" w:rsidRDefault="00043295" w:rsidP="00043295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ученик  7  класса</w:t>
      </w:r>
    </w:p>
    <w:p w:rsidR="00043295" w:rsidRDefault="00043295" w:rsidP="00043295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МОУ(ООШ)</w:t>
      </w:r>
      <w:proofErr w:type="spellStart"/>
      <w:r>
        <w:rPr>
          <w:b/>
          <w:i/>
          <w:sz w:val="28"/>
          <w:szCs w:val="28"/>
        </w:rPr>
        <w:t>с</w:t>
      </w:r>
      <w:proofErr w:type="gramStart"/>
      <w:r>
        <w:rPr>
          <w:b/>
          <w:i/>
          <w:sz w:val="28"/>
          <w:szCs w:val="28"/>
        </w:rPr>
        <w:t>.Л</w:t>
      </w:r>
      <w:proofErr w:type="gramEnd"/>
      <w:r>
        <w:rPr>
          <w:b/>
          <w:i/>
          <w:sz w:val="28"/>
          <w:szCs w:val="28"/>
        </w:rPr>
        <w:t>унино</w:t>
      </w:r>
      <w:proofErr w:type="spellEnd"/>
    </w:p>
    <w:p w:rsidR="00043295" w:rsidRDefault="00043295" w:rsidP="00043295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Оськин  Роман  </w:t>
      </w:r>
    </w:p>
    <w:p w:rsidR="00043295" w:rsidRDefault="00043295" w:rsidP="00043295">
      <w:pPr>
        <w:ind w:right="175"/>
        <w:rPr>
          <w:b/>
          <w:i/>
          <w:sz w:val="28"/>
          <w:szCs w:val="28"/>
        </w:rPr>
      </w:pPr>
    </w:p>
    <w:p w:rsidR="00043295" w:rsidRDefault="00043295" w:rsidP="00043295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Руководитель  проекта</w:t>
      </w:r>
    </w:p>
    <w:p w:rsidR="00043295" w:rsidRDefault="00043295" w:rsidP="00043295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учитель   биологии</w:t>
      </w:r>
    </w:p>
    <w:p w:rsidR="00043295" w:rsidRDefault="00043295" w:rsidP="00043295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МО</w:t>
      </w:r>
      <w:proofErr w:type="gramStart"/>
      <w:r>
        <w:rPr>
          <w:b/>
          <w:i/>
          <w:sz w:val="28"/>
          <w:szCs w:val="28"/>
        </w:rPr>
        <w:t>У(</w:t>
      </w:r>
      <w:proofErr w:type="gramEnd"/>
      <w:r>
        <w:rPr>
          <w:b/>
          <w:i/>
          <w:sz w:val="28"/>
          <w:szCs w:val="28"/>
        </w:rPr>
        <w:t xml:space="preserve">ООШ) с. </w:t>
      </w:r>
      <w:proofErr w:type="spellStart"/>
      <w:r>
        <w:rPr>
          <w:b/>
          <w:i/>
          <w:sz w:val="28"/>
          <w:szCs w:val="28"/>
        </w:rPr>
        <w:t>Лунино</w:t>
      </w:r>
      <w:proofErr w:type="spellEnd"/>
    </w:p>
    <w:p w:rsidR="00043295" w:rsidRPr="006B5500" w:rsidRDefault="00043295" w:rsidP="00043295">
      <w:pPr>
        <w:ind w:right="17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Иванова  О.И.</w:t>
      </w:r>
    </w:p>
    <w:p w:rsidR="00043295" w:rsidRDefault="00043295" w:rsidP="00043295">
      <w:pPr>
        <w:ind w:left="5664" w:right="175"/>
        <w:jc w:val="right"/>
        <w:rPr>
          <w:b/>
        </w:rPr>
      </w:pPr>
    </w:p>
    <w:p w:rsidR="00043295" w:rsidRDefault="00043295" w:rsidP="00043295">
      <w:pPr>
        <w:ind w:left="5664" w:right="175"/>
        <w:jc w:val="right"/>
        <w:rPr>
          <w:b/>
        </w:rPr>
      </w:pPr>
    </w:p>
    <w:p w:rsidR="00043295" w:rsidRDefault="00043295" w:rsidP="00043295">
      <w:pPr>
        <w:ind w:left="5664" w:right="175"/>
        <w:jc w:val="right"/>
        <w:rPr>
          <w:b/>
        </w:rPr>
      </w:pPr>
    </w:p>
    <w:p w:rsidR="00E942EC" w:rsidRPr="0072289B" w:rsidRDefault="00E942EC" w:rsidP="00273BBA">
      <w:pPr>
        <w:rPr>
          <w:b/>
        </w:rPr>
      </w:pPr>
    </w:p>
    <w:p w:rsidR="00E942EC" w:rsidRPr="0072289B" w:rsidRDefault="00E942EC" w:rsidP="00273BBA">
      <w:pPr>
        <w:rPr>
          <w:b/>
        </w:rPr>
      </w:pPr>
    </w:p>
    <w:p w:rsidR="00273BBA" w:rsidRDefault="00A23EE0" w:rsidP="00273BBA">
      <w:pPr>
        <w:rPr>
          <w:b/>
        </w:rPr>
      </w:pPr>
      <w:r w:rsidRPr="0030773D">
        <w:rPr>
          <w:b/>
        </w:rPr>
        <w:t xml:space="preserve">                                                 </w:t>
      </w:r>
      <w:r w:rsidR="00043295">
        <w:rPr>
          <w:b/>
        </w:rPr>
        <w:t xml:space="preserve">  2013-2014  уч. год.</w:t>
      </w:r>
    </w:p>
    <w:p w:rsidR="00043295" w:rsidRPr="00273BBA" w:rsidRDefault="00A23EE0" w:rsidP="00273BBA">
      <w:pPr>
        <w:rPr>
          <w:b/>
        </w:rPr>
      </w:pPr>
      <w:r w:rsidRPr="0030773D">
        <w:rPr>
          <w:b/>
          <w:sz w:val="32"/>
          <w:szCs w:val="32"/>
        </w:rPr>
        <w:lastRenderedPageBreak/>
        <w:t xml:space="preserve">     </w:t>
      </w:r>
      <w:r w:rsidR="00043295">
        <w:rPr>
          <w:b/>
          <w:sz w:val="32"/>
          <w:szCs w:val="32"/>
        </w:rPr>
        <w:t>Цели   проекта</w:t>
      </w:r>
      <w:r w:rsidR="00043295" w:rsidRPr="007A7F0A">
        <w:rPr>
          <w:b/>
          <w:sz w:val="32"/>
          <w:szCs w:val="32"/>
        </w:rPr>
        <w:t>.</w:t>
      </w:r>
    </w:p>
    <w:p w:rsidR="00043295" w:rsidRDefault="00043295" w:rsidP="00043295">
      <w:pPr>
        <w:jc w:val="center"/>
        <w:rPr>
          <w:b/>
          <w:sz w:val="32"/>
          <w:szCs w:val="32"/>
        </w:rPr>
      </w:pPr>
    </w:p>
    <w:p w:rsidR="00043295" w:rsidRPr="007A7F0A" w:rsidRDefault="00043295" w:rsidP="00043295">
      <w:pPr>
        <w:rPr>
          <w:b/>
          <w:sz w:val="32"/>
          <w:szCs w:val="32"/>
        </w:rPr>
      </w:pPr>
    </w:p>
    <w:p w:rsidR="00043295" w:rsidRDefault="00043295" w:rsidP="00043295">
      <w:pPr>
        <w:ind w:left="360"/>
        <w:rPr>
          <w:b/>
          <w:i/>
          <w:sz w:val="28"/>
          <w:szCs w:val="28"/>
        </w:rPr>
      </w:pPr>
      <w:r w:rsidRPr="00BE138F">
        <w:rPr>
          <w:b/>
          <w:i/>
          <w:sz w:val="28"/>
          <w:szCs w:val="28"/>
        </w:rPr>
        <w:t>Образовательные:</w:t>
      </w:r>
    </w:p>
    <w:p w:rsidR="00043295" w:rsidRDefault="00043295" w:rsidP="00043295">
      <w:pPr>
        <w:ind w:left="360"/>
        <w:rPr>
          <w:b/>
          <w:i/>
          <w:sz w:val="28"/>
          <w:szCs w:val="28"/>
        </w:rPr>
      </w:pPr>
    </w:p>
    <w:p w:rsidR="00043295" w:rsidRDefault="00043295" w:rsidP="00043295">
      <w:pPr>
        <w:ind w:left="720"/>
        <w:rPr>
          <w:sz w:val="28"/>
          <w:szCs w:val="28"/>
        </w:rPr>
      </w:pPr>
    </w:p>
    <w:p w:rsidR="00043295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Исследовать  значение  млекопитающих  в  природе и  хозяйственной  деятельности  человека.</w:t>
      </w:r>
    </w:p>
    <w:p w:rsidR="00043295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устойчивого интереса к изучаемому предмету, используя исследовательскую работу, средства информационных технологий.</w:t>
      </w:r>
    </w:p>
    <w:p w:rsidR="00043295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развитию практических умений и исследовательских навыков при выполнении лабораторных работ.</w:t>
      </w:r>
    </w:p>
    <w:p w:rsidR="00043295" w:rsidRDefault="00043295" w:rsidP="00043295">
      <w:pPr>
        <w:ind w:firstLine="540"/>
        <w:rPr>
          <w:b/>
          <w:i/>
          <w:sz w:val="28"/>
          <w:szCs w:val="28"/>
        </w:rPr>
      </w:pPr>
    </w:p>
    <w:p w:rsidR="00043295" w:rsidRDefault="00043295" w:rsidP="00043295">
      <w:pPr>
        <w:ind w:left="360"/>
        <w:rPr>
          <w:b/>
          <w:i/>
          <w:sz w:val="28"/>
          <w:szCs w:val="28"/>
        </w:rPr>
      </w:pPr>
      <w:r w:rsidRPr="0056130A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азвивающие:</w:t>
      </w:r>
    </w:p>
    <w:p w:rsidR="00043295" w:rsidRDefault="00043295" w:rsidP="00043295">
      <w:pPr>
        <w:ind w:left="360"/>
        <w:rPr>
          <w:b/>
          <w:i/>
          <w:sz w:val="28"/>
          <w:szCs w:val="28"/>
        </w:rPr>
      </w:pPr>
    </w:p>
    <w:p w:rsidR="00043295" w:rsidRPr="00D61FE4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и навыков самостоятельно работать с литературой, умения анализировать, сравнивать, обобщать и делать выводы, выступать перед аудиторией.</w:t>
      </w:r>
    </w:p>
    <w:p w:rsidR="00043295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основных учебных компетенций: учебной, коммуникативной, личностной.</w:t>
      </w:r>
    </w:p>
    <w:p w:rsidR="00043295" w:rsidRDefault="00043295" w:rsidP="00043295">
      <w:pPr>
        <w:ind w:left="720"/>
        <w:rPr>
          <w:sz w:val="28"/>
          <w:szCs w:val="28"/>
        </w:rPr>
      </w:pPr>
    </w:p>
    <w:p w:rsidR="00043295" w:rsidRDefault="00043295" w:rsidP="00043295">
      <w:pPr>
        <w:ind w:left="360"/>
        <w:rPr>
          <w:b/>
          <w:i/>
          <w:sz w:val="28"/>
          <w:szCs w:val="28"/>
        </w:rPr>
      </w:pPr>
      <w:r w:rsidRPr="0056130A">
        <w:rPr>
          <w:b/>
          <w:i/>
          <w:sz w:val="28"/>
          <w:szCs w:val="28"/>
        </w:rPr>
        <w:t>Воспитательные:</w:t>
      </w:r>
    </w:p>
    <w:p w:rsidR="00043295" w:rsidRPr="005644B8" w:rsidRDefault="00043295" w:rsidP="00043295">
      <w:pPr>
        <w:ind w:left="360"/>
        <w:rPr>
          <w:sz w:val="28"/>
          <w:szCs w:val="28"/>
        </w:rPr>
      </w:pPr>
    </w:p>
    <w:p w:rsidR="00043295" w:rsidRPr="00CF1E1C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Привитие  любви к  животным.</w:t>
      </w:r>
    </w:p>
    <w:p w:rsidR="00043295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   бережного  отношения к природе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 животным.</w:t>
      </w:r>
    </w:p>
    <w:p w:rsidR="00043295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  чувство  ответственности  за  прирученных  животных.</w:t>
      </w:r>
    </w:p>
    <w:p w:rsidR="00043295" w:rsidRDefault="00043295" w:rsidP="000432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потребности в знаниях, повышения познавательных интересов.</w:t>
      </w: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>
      <w:pPr>
        <w:ind w:firstLine="360"/>
        <w:rPr>
          <w:sz w:val="28"/>
          <w:szCs w:val="28"/>
        </w:rPr>
      </w:pPr>
    </w:p>
    <w:p w:rsidR="00043295" w:rsidRDefault="00043295" w:rsidP="00043295"/>
    <w:p w:rsidR="00043295" w:rsidRDefault="00043295"/>
    <w:p w:rsidR="00127CE2" w:rsidRDefault="00127CE2"/>
    <w:p w:rsidR="00127CE2" w:rsidRDefault="00127CE2"/>
    <w:p w:rsidR="00127CE2" w:rsidRDefault="00127CE2"/>
    <w:p w:rsidR="00127CE2" w:rsidRDefault="00127CE2"/>
    <w:p w:rsidR="00127CE2" w:rsidRDefault="00127CE2"/>
    <w:p w:rsidR="00127CE2" w:rsidRDefault="00127CE2"/>
    <w:p w:rsidR="00127CE2" w:rsidRDefault="00127CE2"/>
    <w:p w:rsidR="00DB52F7" w:rsidRDefault="00C60ADA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Млекопитающие  имеют  разнообразное  значение  в  природе  и жизни  человека . </w:t>
      </w:r>
    </w:p>
    <w:p w:rsidR="00DB52F7" w:rsidRDefault="00C60ADA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t>Большую роль  играют в  природе  мышевидные грызуны</w:t>
      </w:r>
      <w:proofErr w:type="gramStart"/>
      <w:r>
        <w:rPr>
          <w:sz w:val="29"/>
          <w:szCs w:val="29"/>
        </w:rPr>
        <w:t xml:space="preserve"> ,</w:t>
      </w:r>
      <w:proofErr w:type="gramEnd"/>
      <w:r>
        <w:rPr>
          <w:sz w:val="29"/>
          <w:szCs w:val="29"/>
        </w:rPr>
        <w:t xml:space="preserve"> некоторые  насекомоядные  ; создавая  разветвленную  систему  </w:t>
      </w:r>
      <w:proofErr w:type="spellStart"/>
      <w:r>
        <w:rPr>
          <w:sz w:val="29"/>
          <w:szCs w:val="29"/>
        </w:rPr>
        <w:t>холов</w:t>
      </w:r>
      <w:proofErr w:type="spellEnd"/>
      <w:r>
        <w:rPr>
          <w:sz w:val="29"/>
          <w:szCs w:val="29"/>
        </w:rPr>
        <w:t xml:space="preserve">  в  почве, обогащают  ее воздухом , влагой . Некоторые  млекопитающие  способствуют  распространению  плодов  и  семян , влияют  на  возобновление  растительности. Многие хищные  звери  регулируют  численность  других  животных  в  природе ; </w:t>
      </w:r>
      <w:r w:rsidR="00DB52F7">
        <w:rPr>
          <w:sz w:val="29"/>
          <w:szCs w:val="29"/>
        </w:rPr>
        <w:t>некоторые  из  них</w:t>
      </w:r>
      <w:proofErr w:type="gramStart"/>
      <w:r w:rsidR="00DB52F7">
        <w:rPr>
          <w:sz w:val="29"/>
          <w:szCs w:val="29"/>
        </w:rPr>
        <w:t xml:space="preserve">  ,</w:t>
      </w:r>
      <w:proofErr w:type="gramEnd"/>
      <w:r w:rsidR="00DB52F7">
        <w:rPr>
          <w:sz w:val="29"/>
          <w:szCs w:val="29"/>
        </w:rPr>
        <w:t xml:space="preserve"> поедая  трупы ,  выполняют  санитарную  роль.</w:t>
      </w:r>
    </w:p>
    <w:p w:rsidR="00DB52F7" w:rsidRDefault="00DB52F7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t xml:space="preserve"> Разнообразна роль млекопитающих  в  жизни  человека. Многие из  них  служат  объектами  промысла</w:t>
      </w:r>
      <w:proofErr w:type="gramStart"/>
      <w:r>
        <w:rPr>
          <w:sz w:val="29"/>
          <w:szCs w:val="29"/>
        </w:rPr>
        <w:t xml:space="preserve"> ,</w:t>
      </w:r>
      <w:proofErr w:type="gramEnd"/>
      <w:r>
        <w:rPr>
          <w:sz w:val="29"/>
          <w:szCs w:val="29"/>
        </w:rPr>
        <w:t xml:space="preserve"> доставляя  человеку  мясо , жир , пушнину , техническое  сырье.</w:t>
      </w:r>
    </w:p>
    <w:p w:rsidR="00DB52F7" w:rsidRDefault="00DB52F7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t>Сельскохозяйственных  животных разводят  для  получения  продуктов питания</w:t>
      </w:r>
      <w:proofErr w:type="gramStart"/>
      <w:r>
        <w:rPr>
          <w:sz w:val="29"/>
          <w:szCs w:val="29"/>
        </w:rPr>
        <w:t xml:space="preserve"> ,</w:t>
      </w:r>
      <w:proofErr w:type="gramEnd"/>
      <w:r>
        <w:rPr>
          <w:sz w:val="29"/>
          <w:szCs w:val="29"/>
        </w:rPr>
        <w:t xml:space="preserve"> сырья  для  промышленности. </w:t>
      </w:r>
    </w:p>
    <w:p w:rsidR="00127CE2" w:rsidRPr="00127CE2" w:rsidRDefault="00127CE2" w:rsidP="00127CE2">
      <w:pPr>
        <w:spacing w:before="144" w:after="144" w:line="336" w:lineRule="atLeast"/>
        <w:rPr>
          <w:sz w:val="29"/>
          <w:szCs w:val="29"/>
        </w:rPr>
      </w:pPr>
      <w:r w:rsidRPr="00127CE2">
        <w:rPr>
          <w:sz w:val="29"/>
          <w:szCs w:val="29"/>
        </w:rPr>
        <w:t xml:space="preserve">Все они такие разные: пушистые или с перьями, с плавниками или лапами, с клювом или усами, но все они - наши домашние животные. Домашний любимец – это маленький источник положительных эмоций в доме. Любое домашнее животное имеет свой характер, вкусы, предпочтения, язык и даже привязанности. Они проявляют свою любовь к человеку всеми доступными способами. Например, кошки, полежав на больном месте человека, способны облегчить или полностью снять боль. Собаки могут защитить от опасности или, даже, спасти жизнь. Вот, к примеру, самой известной собакой-спасателем является сенбернар Барри, который за 12 лет службы в горах спас более 40 человек. За что был удостоен звания самой храброй собаки в Книге рекордов </w:t>
      </w:r>
      <w:proofErr w:type="spellStart"/>
      <w:r w:rsidRPr="00127CE2">
        <w:rPr>
          <w:sz w:val="29"/>
          <w:szCs w:val="29"/>
        </w:rPr>
        <w:t>Гинесса</w:t>
      </w:r>
      <w:proofErr w:type="spellEnd"/>
      <w:r w:rsidRPr="00127CE2">
        <w:rPr>
          <w:sz w:val="29"/>
          <w:szCs w:val="29"/>
        </w:rPr>
        <w:t>. А, птицы, выучив человеческий язык, могут выразить с</w:t>
      </w:r>
      <w:r w:rsidR="0072289B">
        <w:rPr>
          <w:sz w:val="29"/>
          <w:szCs w:val="29"/>
        </w:rPr>
        <w:t xml:space="preserve">вою любовь словами. </w:t>
      </w:r>
      <w:r w:rsidRPr="00127CE2">
        <w:rPr>
          <w:sz w:val="29"/>
          <w:szCs w:val="29"/>
        </w:rPr>
        <w:t xml:space="preserve"> Известны случаи, когда домашние животные предупреждали своих хозяев о предстоящих землетрясениях, пожарах, и прочих стихийных бедствиях. Люди, в свою очередь, тоже проявляют свою любовь к животным кто как умеет. Каждый проявляет это по мере возможностей. Один просто заботиться о своем домашнем питомце, другой строит приюты для животных, третий </w:t>
      </w:r>
      <w:r>
        <w:rPr>
          <w:sz w:val="29"/>
          <w:szCs w:val="29"/>
        </w:rPr>
        <w:t xml:space="preserve">завещает богатое наследство. </w:t>
      </w:r>
    </w:p>
    <w:p w:rsidR="00127CE2" w:rsidRDefault="00127CE2" w:rsidP="00127CE2">
      <w:pPr>
        <w:spacing w:before="144" w:after="144" w:line="336" w:lineRule="atLeast"/>
        <w:rPr>
          <w:sz w:val="29"/>
          <w:szCs w:val="29"/>
        </w:rPr>
      </w:pPr>
      <w:r w:rsidRPr="00127CE2">
        <w:rPr>
          <w:sz w:val="29"/>
          <w:szCs w:val="29"/>
        </w:rPr>
        <w:t xml:space="preserve">Наши любимые собачки, кошечки, попугаи, хомяки и другие не просто так появились в человеческой жизни. Их энергические взаимодействия с «царем природы» достаточно хорошо помогает смягчить человеческую душу, сформировать доброту и милосердие. Но что же именно происходит, когда мы и наши </w:t>
      </w:r>
      <w:r w:rsidRPr="00127CE2">
        <w:rPr>
          <w:b/>
          <w:bCs/>
          <w:sz w:val="29"/>
          <w:szCs w:val="29"/>
        </w:rPr>
        <w:t>домашние животные</w:t>
      </w:r>
      <w:r w:rsidRPr="00127CE2">
        <w:rPr>
          <w:sz w:val="29"/>
          <w:szCs w:val="29"/>
        </w:rPr>
        <w:t xml:space="preserve"> взаимодействуем? Во-первых, создается единственное поле, в котором находится хозяин со своим домашним питомцем. Их единение выражается </w:t>
      </w:r>
      <w:proofErr w:type="gramStart"/>
      <w:r w:rsidRPr="00127CE2">
        <w:rPr>
          <w:sz w:val="29"/>
          <w:szCs w:val="29"/>
        </w:rPr>
        <w:t>единстве</w:t>
      </w:r>
      <w:proofErr w:type="gramEnd"/>
      <w:r w:rsidRPr="00127CE2">
        <w:rPr>
          <w:sz w:val="29"/>
          <w:szCs w:val="29"/>
        </w:rPr>
        <w:t xml:space="preserve"> некоторых реакций на внешний мир. Не является секретом и тот факт, что когда хозяин в угнетенном состоянии, расстроен, то кошка помогает снять напряжение и выровнять настроение, как бы выглаживая «морщины» на человеческой энергетич</w:t>
      </w:r>
      <w:r>
        <w:rPr>
          <w:sz w:val="29"/>
          <w:szCs w:val="29"/>
        </w:rPr>
        <w:t xml:space="preserve">еской одежде. </w:t>
      </w:r>
      <w:r w:rsidRPr="00127CE2">
        <w:rPr>
          <w:sz w:val="29"/>
          <w:szCs w:val="29"/>
        </w:rPr>
        <w:t xml:space="preserve"> Собаки чаще прочих домашних питомцев содействуют снятию с хозяина следствия энергетического удара, при этом они сами заболевают, а иногда даже умирают. Подобную реакцию можно увидеть и у других питомцев, </w:t>
      </w:r>
      <w:proofErr w:type="gramStart"/>
      <w:r w:rsidRPr="00127CE2">
        <w:rPr>
          <w:sz w:val="29"/>
          <w:szCs w:val="29"/>
        </w:rPr>
        <w:t>однако</w:t>
      </w:r>
      <w:proofErr w:type="gramEnd"/>
      <w:r w:rsidRPr="00127CE2">
        <w:rPr>
          <w:sz w:val="29"/>
          <w:szCs w:val="29"/>
        </w:rPr>
        <w:t xml:space="preserve"> собаки в особенности чувствительные </w:t>
      </w:r>
      <w:r w:rsidRPr="00127CE2">
        <w:rPr>
          <w:sz w:val="29"/>
          <w:szCs w:val="29"/>
        </w:rPr>
        <w:lastRenderedPageBreak/>
        <w:t>к «ранам» челов</w:t>
      </w:r>
      <w:r>
        <w:rPr>
          <w:sz w:val="29"/>
          <w:szCs w:val="29"/>
        </w:rPr>
        <w:t xml:space="preserve">ека. Домашних животных </w:t>
      </w:r>
      <w:r w:rsidRPr="00127CE2">
        <w:rPr>
          <w:sz w:val="29"/>
          <w:szCs w:val="29"/>
        </w:rPr>
        <w:t xml:space="preserve"> можно назвать прекрасным катализатором выздоровления при всевозможных человеческих болезнях, поскольку вступив резонанс с хозяином, они способствуют выравниванию его энергетики. Человеческая эмоциональная связь с домашними питомцами может в некоторых ситуациях привести к тяжким последствиям для животных, которых иногда до такой степени «</w:t>
      </w:r>
      <w:proofErr w:type="spellStart"/>
      <w:r w:rsidRPr="00127CE2">
        <w:rPr>
          <w:sz w:val="29"/>
          <w:szCs w:val="29"/>
        </w:rPr>
        <w:t>залюбливают</w:t>
      </w:r>
      <w:proofErr w:type="spellEnd"/>
      <w:r w:rsidRPr="00127CE2">
        <w:rPr>
          <w:sz w:val="29"/>
          <w:szCs w:val="29"/>
        </w:rPr>
        <w:t xml:space="preserve">», что способствуют угнетению их жизненных сил. При этом питомец не может не только сам добывать себе пропитание (что является естественным для дикой природы), но и самостоятельно бороться с какими-либо трудностями. Заглянув в глаза своему домашнему питомцу, человек в основном видит его душу, которую хочется ощутить всем сердцем. Конечно, животные </w:t>
      </w:r>
      <w:proofErr w:type="gramStart"/>
      <w:r w:rsidRPr="00127CE2">
        <w:rPr>
          <w:sz w:val="29"/>
          <w:szCs w:val="29"/>
        </w:rPr>
        <w:t>помогают человеку избавится</w:t>
      </w:r>
      <w:proofErr w:type="gramEnd"/>
      <w:r w:rsidRPr="00127CE2">
        <w:rPr>
          <w:sz w:val="29"/>
          <w:szCs w:val="29"/>
        </w:rPr>
        <w:t xml:space="preserve"> от всевозможных стереотипов (к примеру, зажатости в выявлении своих эмоций и ощущений по отношению к другим людям). Питомец гармонизирует так же эмоции, давая нам возможность </w:t>
      </w:r>
      <w:proofErr w:type="gramStart"/>
      <w:r w:rsidRPr="00127CE2">
        <w:rPr>
          <w:sz w:val="29"/>
          <w:szCs w:val="29"/>
        </w:rPr>
        <w:t>почаще</w:t>
      </w:r>
      <w:proofErr w:type="gramEnd"/>
      <w:r w:rsidRPr="00127CE2">
        <w:rPr>
          <w:sz w:val="29"/>
          <w:szCs w:val="29"/>
        </w:rPr>
        <w:t xml:space="preserve"> улыбаться. Жизнь без наших любимых питомцев на сегодняшний день не</w:t>
      </w:r>
      <w:r>
        <w:rPr>
          <w:sz w:val="29"/>
          <w:szCs w:val="29"/>
        </w:rPr>
        <w:t>мыслима.</w:t>
      </w:r>
    </w:p>
    <w:p w:rsidR="00DB52F7" w:rsidRDefault="00DB52F7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t>Вывод</w:t>
      </w:r>
      <w:proofErr w:type="gramStart"/>
      <w:r>
        <w:rPr>
          <w:sz w:val="29"/>
          <w:szCs w:val="29"/>
        </w:rPr>
        <w:t xml:space="preserve"> :</w:t>
      </w:r>
      <w:proofErr w:type="gramEnd"/>
    </w:p>
    <w:p w:rsidR="0017535C" w:rsidRDefault="00DB52F7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t xml:space="preserve">В целях рационального  использования  и  воспроизводства  млекопитающих  в  нашей  стране  проводится  система  мероприятий  согласно  Закону  об  охране  и  использовании  животного мира. Этим  законом </w:t>
      </w:r>
    </w:p>
    <w:p w:rsidR="0017535C" w:rsidRDefault="0017535C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t>1.</w:t>
      </w:r>
      <w:r w:rsidR="00DB52F7">
        <w:rPr>
          <w:sz w:val="29"/>
          <w:szCs w:val="29"/>
        </w:rPr>
        <w:t>установлены определенные   сроки  и  нормы  ох</w:t>
      </w:r>
      <w:r>
        <w:rPr>
          <w:sz w:val="29"/>
          <w:szCs w:val="29"/>
        </w:rPr>
        <w:t>оты   на  промысловых  зверей</w:t>
      </w:r>
      <w:proofErr w:type="gramStart"/>
      <w:r>
        <w:rPr>
          <w:sz w:val="29"/>
          <w:szCs w:val="29"/>
        </w:rPr>
        <w:t xml:space="preserve"> ;</w:t>
      </w:r>
      <w:proofErr w:type="gramEnd"/>
    </w:p>
    <w:p w:rsidR="0017535C" w:rsidRDefault="0017535C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t>2.</w:t>
      </w:r>
      <w:r w:rsidR="00DB52F7">
        <w:rPr>
          <w:sz w:val="29"/>
          <w:szCs w:val="29"/>
        </w:rPr>
        <w:t>мероприятия</w:t>
      </w:r>
      <w:r>
        <w:rPr>
          <w:sz w:val="29"/>
          <w:szCs w:val="29"/>
        </w:rPr>
        <w:t xml:space="preserve">  по  акклиматизации животных;</w:t>
      </w:r>
    </w:p>
    <w:p w:rsidR="00DB52F7" w:rsidRPr="00127CE2" w:rsidRDefault="0017535C" w:rsidP="00127CE2">
      <w:pPr>
        <w:spacing w:before="144" w:after="144" w:line="336" w:lineRule="atLeast"/>
        <w:rPr>
          <w:sz w:val="29"/>
          <w:szCs w:val="29"/>
        </w:rPr>
      </w:pPr>
      <w:r>
        <w:rPr>
          <w:sz w:val="29"/>
          <w:szCs w:val="29"/>
        </w:rPr>
        <w:t>3. создание</w:t>
      </w:r>
      <w:r w:rsidR="00DB52F7">
        <w:rPr>
          <w:sz w:val="29"/>
          <w:szCs w:val="29"/>
        </w:rPr>
        <w:t xml:space="preserve">  заповедников и заказников  для  охраны  редких  видов </w:t>
      </w:r>
      <w:r>
        <w:rPr>
          <w:sz w:val="29"/>
          <w:szCs w:val="29"/>
        </w:rPr>
        <w:t>и  видов, находящихся  на  грани  исчезновения.</w:t>
      </w:r>
    </w:p>
    <w:p w:rsidR="008E607A" w:rsidRPr="00D259B2" w:rsidRDefault="008E607A" w:rsidP="008E607A"/>
    <w:p w:rsidR="008E607A" w:rsidRPr="00D259B2" w:rsidRDefault="008E607A" w:rsidP="008E607A">
      <w:pPr>
        <w:rPr>
          <w:sz w:val="28"/>
          <w:szCs w:val="28"/>
        </w:rPr>
      </w:pPr>
      <w:proofErr w:type="spellStart"/>
      <w:r w:rsidRPr="008E607A">
        <w:rPr>
          <w:sz w:val="28"/>
          <w:szCs w:val="28"/>
        </w:rPr>
        <w:t>И</w:t>
      </w:r>
      <w:proofErr w:type="gramStart"/>
      <w:r w:rsidRPr="008E607A">
        <w:rPr>
          <w:sz w:val="28"/>
          <w:szCs w:val="28"/>
        </w:rPr>
        <w:t>c</w:t>
      </w:r>
      <w:proofErr w:type="gramEnd"/>
      <w:r w:rsidRPr="008E607A">
        <w:rPr>
          <w:sz w:val="28"/>
          <w:szCs w:val="28"/>
        </w:rPr>
        <w:t>пользуемый</w:t>
      </w:r>
      <w:proofErr w:type="spellEnd"/>
      <w:r w:rsidRPr="008E607A">
        <w:rPr>
          <w:sz w:val="28"/>
          <w:szCs w:val="28"/>
        </w:rPr>
        <w:t xml:space="preserve">  материал.</w:t>
      </w:r>
    </w:p>
    <w:p w:rsidR="008E607A" w:rsidRPr="00D259B2" w:rsidRDefault="008E607A" w:rsidP="008E607A">
      <w:pPr>
        <w:rPr>
          <w:sz w:val="28"/>
          <w:szCs w:val="28"/>
        </w:rPr>
      </w:pPr>
    </w:p>
    <w:p w:rsidR="008E607A" w:rsidRPr="008E607A" w:rsidRDefault="008E607A" w:rsidP="008E607A">
      <w:pPr>
        <w:rPr>
          <w:sz w:val="28"/>
          <w:szCs w:val="28"/>
        </w:rPr>
      </w:pPr>
      <w:r w:rsidRPr="008E607A">
        <w:rPr>
          <w:sz w:val="28"/>
          <w:szCs w:val="28"/>
        </w:rPr>
        <w:t xml:space="preserve">1. </w:t>
      </w:r>
      <w:proofErr w:type="spellStart"/>
      <w:r w:rsidRPr="008E607A">
        <w:rPr>
          <w:sz w:val="28"/>
          <w:szCs w:val="28"/>
        </w:rPr>
        <w:t>Д.И.Трайтак</w:t>
      </w:r>
      <w:proofErr w:type="spellEnd"/>
      <w:r w:rsidRPr="008E607A">
        <w:rPr>
          <w:sz w:val="28"/>
          <w:szCs w:val="28"/>
        </w:rPr>
        <w:t xml:space="preserve"> «Биология. Справочный материал</w:t>
      </w:r>
      <w:proofErr w:type="gramStart"/>
      <w:r w:rsidRPr="008E607A">
        <w:rPr>
          <w:sz w:val="28"/>
          <w:szCs w:val="28"/>
        </w:rPr>
        <w:t xml:space="preserve">.»  </w:t>
      </w:r>
      <w:proofErr w:type="gramEnd"/>
    </w:p>
    <w:p w:rsidR="008E607A" w:rsidRPr="008E607A" w:rsidRDefault="008E607A" w:rsidP="008E607A">
      <w:pPr>
        <w:rPr>
          <w:sz w:val="28"/>
          <w:szCs w:val="28"/>
        </w:rPr>
      </w:pPr>
      <w:r w:rsidRPr="008E607A">
        <w:rPr>
          <w:sz w:val="28"/>
          <w:szCs w:val="28"/>
        </w:rPr>
        <w:t xml:space="preserve">2. «Уроки биологии». </w:t>
      </w:r>
    </w:p>
    <w:p w:rsidR="008E607A" w:rsidRPr="008E607A" w:rsidRDefault="008E607A" w:rsidP="008E607A">
      <w:pPr>
        <w:rPr>
          <w:sz w:val="28"/>
          <w:szCs w:val="28"/>
        </w:rPr>
      </w:pPr>
      <w:r w:rsidRPr="008E607A">
        <w:rPr>
          <w:sz w:val="28"/>
          <w:szCs w:val="28"/>
        </w:rPr>
        <w:t>3. «</w:t>
      </w:r>
      <w:proofErr w:type="spellStart"/>
      <w:r w:rsidRPr="008E607A">
        <w:rPr>
          <w:sz w:val="28"/>
          <w:szCs w:val="28"/>
        </w:rPr>
        <w:t>Зверушки</w:t>
      </w:r>
      <w:proofErr w:type="gramStart"/>
      <w:r w:rsidRPr="008E607A">
        <w:rPr>
          <w:sz w:val="28"/>
          <w:szCs w:val="28"/>
        </w:rPr>
        <w:t>.р</w:t>
      </w:r>
      <w:proofErr w:type="gramEnd"/>
      <w:r w:rsidRPr="008E607A">
        <w:rPr>
          <w:sz w:val="28"/>
          <w:szCs w:val="28"/>
        </w:rPr>
        <w:t>у</w:t>
      </w:r>
      <w:proofErr w:type="spellEnd"/>
      <w:r w:rsidRPr="008E607A">
        <w:rPr>
          <w:sz w:val="28"/>
          <w:szCs w:val="28"/>
        </w:rPr>
        <w:t xml:space="preserve">» </w:t>
      </w:r>
    </w:p>
    <w:p w:rsidR="008E607A" w:rsidRPr="008E607A" w:rsidRDefault="008E607A" w:rsidP="008E607A">
      <w:pPr>
        <w:rPr>
          <w:sz w:val="28"/>
          <w:szCs w:val="28"/>
        </w:rPr>
      </w:pPr>
      <w:r w:rsidRPr="008E607A">
        <w:rPr>
          <w:sz w:val="28"/>
          <w:szCs w:val="28"/>
        </w:rPr>
        <w:t xml:space="preserve">4. </w:t>
      </w:r>
      <w:proofErr w:type="spellStart"/>
      <w:r w:rsidRPr="008E607A">
        <w:rPr>
          <w:sz w:val="28"/>
          <w:szCs w:val="28"/>
        </w:rPr>
        <w:t>zoopikture</w:t>
      </w:r>
      <w:proofErr w:type="spellEnd"/>
    </w:p>
    <w:p w:rsidR="008E607A" w:rsidRPr="008E607A" w:rsidRDefault="008E607A" w:rsidP="008E607A">
      <w:pPr>
        <w:rPr>
          <w:sz w:val="28"/>
          <w:szCs w:val="28"/>
        </w:rPr>
      </w:pPr>
    </w:p>
    <w:p w:rsidR="00127CE2" w:rsidRPr="008753E2" w:rsidRDefault="00127CE2">
      <w:pPr>
        <w:rPr>
          <w:sz w:val="28"/>
          <w:szCs w:val="28"/>
        </w:rPr>
      </w:pPr>
    </w:p>
    <w:p w:rsidR="00D259B2" w:rsidRPr="008753E2" w:rsidRDefault="00D259B2">
      <w:pPr>
        <w:rPr>
          <w:sz w:val="28"/>
          <w:szCs w:val="28"/>
        </w:rPr>
      </w:pPr>
    </w:p>
    <w:p w:rsidR="00D259B2" w:rsidRPr="008753E2" w:rsidRDefault="00D259B2">
      <w:pPr>
        <w:rPr>
          <w:sz w:val="28"/>
          <w:szCs w:val="28"/>
        </w:rPr>
      </w:pPr>
    </w:p>
    <w:p w:rsidR="00D259B2" w:rsidRPr="008753E2" w:rsidRDefault="00D259B2">
      <w:pPr>
        <w:rPr>
          <w:sz w:val="28"/>
          <w:szCs w:val="28"/>
        </w:rPr>
      </w:pPr>
    </w:p>
    <w:p w:rsidR="00D259B2" w:rsidRDefault="00D259B2">
      <w:pPr>
        <w:rPr>
          <w:sz w:val="28"/>
          <w:szCs w:val="28"/>
        </w:rPr>
      </w:pPr>
    </w:p>
    <w:p w:rsidR="00D259B2" w:rsidRDefault="00D259B2">
      <w:pPr>
        <w:rPr>
          <w:sz w:val="28"/>
          <w:szCs w:val="28"/>
        </w:rPr>
      </w:pPr>
    </w:p>
    <w:p w:rsidR="00D259B2" w:rsidRDefault="00D259B2">
      <w:pPr>
        <w:rPr>
          <w:sz w:val="28"/>
          <w:szCs w:val="28"/>
        </w:rPr>
      </w:pPr>
    </w:p>
    <w:p w:rsidR="008753E2" w:rsidRDefault="008753E2">
      <w:pPr>
        <w:rPr>
          <w:b/>
          <w:i/>
        </w:rPr>
      </w:pPr>
    </w:p>
    <w:p w:rsidR="00A23EE0" w:rsidRPr="0030773D" w:rsidRDefault="00A23EE0">
      <w:pPr>
        <w:rPr>
          <w:b/>
          <w:i/>
        </w:rPr>
      </w:pPr>
    </w:p>
    <w:p w:rsidR="00A23EE0" w:rsidRPr="0030773D" w:rsidRDefault="00A23EE0">
      <w:pPr>
        <w:rPr>
          <w:b/>
          <w:i/>
        </w:rPr>
      </w:pPr>
    </w:p>
    <w:p w:rsidR="00A23EE0" w:rsidRPr="0030773D" w:rsidRDefault="00A23EE0">
      <w:pPr>
        <w:rPr>
          <w:b/>
          <w:i/>
        </w:rPr>
      </w:pPr>
    </w:p>
    <w:p w:rsidR="00A23EE0" w:rsidRPr="0030773D" w:rsidRDefault="00A23EE0">
      <w:pPr>
        <w:rPr>
          <w:b/>
          <w:i/>
        </w:rPr>
      </w:pPr>
    </w:p>
    <w:p w:rsidR="00A23EE0" w:rsidRPr="0030773D" w:rsidRDefault="00A23EE0">
      <w:pPr>
        <w:rPr>
          <w:b/>
          <w:i/>
        </w:rPr>
      </w:pPr>
    </w:p>
    <w:p w:rsidR="00A23EE0" w:rsidRPr="0030773D" w:rsidRDefault="00A23EE0">
      <w:pPr>
        <w:rPr>
          <w:b/>
          <w:i/>
        </w:rPr>
      </w:pPr>
    </w:p>
    <w:p w:rsidR="00D259B2" w:rsidRPr="00E75AD2" w:rsidRDefault="00D259B2">
      <w:pPr>
        <w:rPr>
          <w:b/>
          <w:i/>
        </w:rPr>
      </w:pPr>
      <w:r w:rsidRPr="00E75AD2">
        <w:rPr>
          <w:b/>
          <w:i/>
        </w:rPr>
        <w:lastRenderedPageBreak/>
        <w:t>Это  интересно</w:t>
      </w:r>
      <w:proofErr w:type="gramStart"/>
      <w:r w:rsidRPr="00E75AD2">
        <w:rPr>
          <w:b/>
          <w:i/>
        </w:rPr>
        <w:t xml:space="preserve"> !</w:t>
      </w:r>
      <w:proofErr w:type="gramEnd"/>
    </w:p>
    <w:p w:rsidR="00D259B2" w:rsidRDefault="00D259B2">
      <w:pPr>
        <w:rPr>
          <w:sz w:val="28"/>
          <w:szCs w:val="28"/>
        </w:rPr>
      </w:pPr>
    </w:p>
    <w:p w:rsidR="00D259B2" w:rsidRDefault="00D259B2">
      <w:pPr>
        <w:rPr>
          <w:b/>
          <w:i/>
        </w:rPr>
      </w:pPr>
      <w:r w:rsidRPr="00E75AD2">
        <w:rPr>
          <w:b/>
          <w:i/>
        </w:rPr>
        <w:t xml:space="preserve">Самое крупное  наземное  млекопитающее – слон  </w:t>
      </w:r>
      <w:proofErr w:type="gramStart"/>
      <w:r w:rsidRPr="00E75AD2">
        <w:rPr>
          <w:b/>
          <w:i/>
        </w:rPr>
        <w:t xml:space="preserve">( </w:t>
      </w:r>
      <w:proofErr w:type="gramEnd"/>
      <w:r w:rsidRPr="00E75AD2">
        <w:rPr>
          <w:b/>
          <w:i/>
        </w:rPr>
        <w:t>отряд Хоботные).</w:t>
      </w:r>
    </w:p>
    <w:p w:rsidR="00E75AD2" w:rsidRPr="00E75AD2" w:rsidRDefault="00E75AD2">
      <w:pPr>
        <w:rPr>
          <w:b/>
          <w:i/>
        </w:rPr>
      </w:pPr>
    </w:p>
    <w:p w:rsidR="00D259B2" w:rsidRPr="00E75AD2" w:rsidRDefault="00D259B2">
      <w:pPr>
        <w:rPr>
          <w:i/>
        </w:rPr>
      </w:pPr>
      <w:r w:rsidRPr="00E75AD2">
        <w:rPr>
          <w:i/>
        </w:rPr>
        <w:t>Известно  всего 2  вида</w:t>
      </w:r>
      <w:proofErr w:type="gramStart"/>
      <w:r w:rsidRPr="00E75AD2">
        <w:rPr>
          <w:i/>
        </w:rPr>
        <w:t xml:space="preserve"> :</w:t>
      </w:r>
      <w:proofErr w:type="gramEnd"/>
      <w:r w:rsidRPr="00E75AD2">
        <w:rPr>
          <w:i/>
        </w:rPr>
        <w:t xml:space="preserve"> африканский и  индийский  слоны. Индийский  слон  никогда  не  был в  опасности, так  как  человек  веками  использовал  его  на  различных  работах. Для  этих  животных  характерна  особенность – наличие  бивней</w:t>
      </w:r>
      <w:proofErr w:type="gramStart"/>
      <w:r w:rsidRPr="00E75AD2">
        <w:rPr>
          <w:i/>
        </w:rPr>
        <w:t xml:space="preserve"> ,</w:t>
      </w:r>
      <w:proofErr w:type="gramEnd"/>
      <w:r w:rsidRPr="00E75AD2">
        <w:rPr>
          <w:i/>
        </w:rPr>
        <w:t xml:space="preserve"> которые  являются  удлиненными  резцами  верхних  челюстей. У  индийских  слонов  бивни  до  1,5 метра </w:t>
      </w:r>
      <w:r w:rsidR="003124FA" w:rsidRPr="00E75AD2">
        <w:rPr>
          <w:i/>
        </w:rPr>
        <w:t xml:space="preserve"> только у самцов. А у  африканских  слонов  и  самки  и  самцы  имеют  бивни  длинной  до 3  метров.</w:t>
      </w:r>
    </w:p>
    <w:p w:rsidR="003124FA" w:rsidRDefault="003124FA">
      <w:pPr>
        <w:rPr>
          <w:i/>
        </w:rPr>
      </w:pPr>
      <w:r w:rsidRPr="00E75AD2">
        <w:rPr>
          <w:i/>
        </w:rPr>
        <w:t>Хобот – это  мышечный  орган</w:t>
      </w:r>
      <w:proofErr w:type="gramStart"/>
      <w:r w:rsidRPr="00E75AD2">
        <w:rPr>
          <w:i/>
        </w:rPr>
        <w:t xml:space="preserve"> ,</w:t>
      </w:r>
      <w:proofErr w:type="gramEnd"/>
      <w:r w:rsidRPr="00E75AD2">
        <w:rPr>
          <w:i/>
        </w:rPr>
        <w:t xml:space="preserve"> который  образовался  в  результате  срастания  носа и  верхней  губы. С  помощью  него  слоны  дышат</w:t>
      </w:r>
      <w:proofErr w:type="gramStart"/>
      <w:r w:rsidRPr="00E75AD2">
        <w:rPr>
          <w:i/>
        </w:rPr>
        <w:t xml:space="preserve"> ,</w:t>
      </w:r>
      <w:proofErr w:type="gramEnd"/>
      <w:r w:rsidRPr="00E75AD2">
        <w:rPr>
          <w:i/>
        </w:rPr>
        <w:t xml:space="preserve"> пьют  воду , купаются, достают  съедобные  части  растений. Потомство  у слонов  появляется  очень  редко</w:t>
      </w:r>
      <w:proofErr w:type="gramStart"/>
      <w:r w:rsidRPr="00E75AD2">
        <w:rPr>
          <w:i/>
        </w:rPr>
        <w:t xml:space="preserve"> ,</w:t>
      </w:r>
      <w:proofErr w:type="gramEnd"/>
      <w:r w:rsidRPr="00E75AD2">
        <w:rPr>
          <w:i/>
        </w:rPr>
        <w:t xml:space="preserve"> один  раз  в  четыре  года. Охота  на  слонов   повсеместно  запрещена . 22  сентября – Всемирный  день  защиты  слонов.</w:t>
      </w:r>
    </w:p>
    <w:p w:rsidR="00E75AD2" w:rsidRPr="00E75AD2" w:rsidRDefault="00E75AD2">
      <w:pPr>
        <w:rPr>
          <w:i/>
        </w:rPr>
      </w:pPr>
    </w:p>
    <w:p w:rsidR="00E75AD2" w:rsidRDefault="003124FA">
      <w:pPr>
        <w:rPr>
          <w:b/>
          <w:i/>
        </w:rPr>
      </w:pPr>
      <w:r w:rsidRPr="00E75AD2">
        <w:rPr>
          <w:b/>
          <w:i/>
        </w:rPr>
        <w:t xml:space="preserve">Самое  крупное  морское   млекопитающее -  кит </w:t>
      </w:r>
      <w:proofErr w:type="gramStart"/>
      <w:r w:rsidRPr="00E75AD2">
        <w:rPr>
          <w:b/>
          <w:i/>
        </w:rPr>
        <w:t xml:space="preserve">(  </w:t>
      </w:r>
      <w:proofErr w:type="gramEnd"/>
      <w:r w:rsidRPr="00E75AD2">
        <w:rPr>
          <w:b/>
          <w:i/>
        </w:rPr>
        <w:t>отряд  Китообразные).</w:t>
      </w:r>
    </w:p>
    <w:p w:rsidR="00E75AD2" w:rsidRDefault="00E75AD2">
      <w:pPr>
        <w:rPr>
          <w:b/>
          <w:i/>
        </w:rPr>
      </w:pPr>
    </w:p>
    <w:p w:rsidR="00E75AD2" w:rsidRDefault="003124FA">
      <w:pPr>
        <w:rPr>
          <w:i/>
        </w:rPr>
      </w:pPr>
      <w:r w:rsidRPr="00E75AD2">
        <w:rPr>
          <w:i/>
        </w:rPr>
        <w:t>Гигант  моря -  синий  кит. Это  самое  большое  животное  на  земле. Масса  его  достигает  130  тонн, длина  33 метра</w:t>
      </w:r>
      <w:proofErr w:type="gramStart"/>
      <w:r w:rsidRPr="00E75AD2">
        <w:rPr>
          <w:i/>
        </w:rPr>
        <w:t xml:space="preserve"> .</w:t>
      </w:r>
      <w:proofErr w:type="gramEnd"/>
      <w:r w:rsidR="00756AEA" w:rsidRPr="00E75AD2">
        <w:rPr>
          <w:i/>
        </w:rPr>
        <w:t xml:space="preserve"> В  1947 году  была  поймана  самка  синего  кита  массой  190  тонн. Китообразные  лишены волосяного  покрова</w:t>
      </w:r>
      <w:proofErr w:type="gramStart"/>
      <w:r w:rsidR="00756AEA" w:rsidRPr="00E75AD2">
        <w:rPr>
          <w:i/>
        </w:rPr>
        <w:t xml:space="preserve"> .</w:t>
      </w:r>
      <w:proofErr w:type="gramEnd"/>
      <w:r w:rsidR="00756AEA" w:rsidRPr="00E75AD2">
        <w:rPr>
          <w:i/>
        </w:rPr>
        <w:t xml:space="preserve"> Под  шкурой  находится  толстый  слой  жира , защищающий  кита  от  переохлаждения  и  обеспечивающий  плавучесть. Дышат с  помощью  легких, поэтому  они  должны  всплывать  на  поверхность</w:t>
      </w:r>
      <w:proofErr w:type="gramStart"/>
      <w:r w:rsidR="00756AEA" w:rsidRPr="00E75AD2">
        <w:rPr>
          <w:i/>
        </w:rPr>
        <w:t xml:space="preserve"> ,</w:t>
      </w:r>
      <w:proofErr w:type="gramEnd"/>
      <w:r w:rsidR="00756AEA" w:rsidRPr="00E75AD2">
        <w:rPr>
          <w:i/>
        </w:rPr>
        <w:t xml:space="preserve"> чтобы  вдохнуть  новую  порцию  воздуха. Китенок  рождается  очень  крупным</w:t>
      </w:r>
      <w:proofErr w:type="gramStart"/>
      <w:r w:rsidR="00756AEA" w:rsidRPr="00E75AD2">
        <w:rPr>
          <w:i/>
        </w:rPr>
        <w:t xml:space="preserve">  ,</w:t>
      </w:r>
      <w:proofErr w:type="gramEnd"/>
      <w:r w:rsidR="00756AEA" w:rsidRPr="00E75AD2">
        <w:rPr>
          <w:i/>
        </w:rPr>
        <w:t xml:space="preserve"> длиной  до 8 метров , массой  до  3 тонн. Сразу  после  рождения  мать  подталкивает  детеныша  к  поверхности</w:t>
      </w:r>
      <w:proofErr w:type="gramStart"/>
      <w:r w:rsidR="00756AEA" w:rsidRPr="00E75AD2">
        <w:rPr>
          <w:i/>
        </w:rPr>
        <w:t xml:space="preserve">  ,</w:t>
      </w:r>
      <w:proofErr w:type="gramEnd"/>
      <w:r w:rsidR="00756AEA" w:rsidRPr="00E75AD2">
        <w:rPr>
          <w:i/>
        </w:rPr>
        <w:t xml:space="preserve"> чтобы  он  сделал  первый  вдох. За  одну  кормежку  китенок  получает  15-20 ведер  жирного  как  сметана  молока ( жирность – 57 % , у коровы – 4%) . На  такой  пище  китенок  растет  ни по  дням</w:t>
      </w:r>
      <w:proofErr w:type="gramStart"/>
      <w:r w:rsidR="00756AEA" w:rsidRPr="00E75AD2">
        <w:rPr>
          <w:i/>
        </w:rPr>
        <w:t xml:space="preserve"> ,</w:t>
      </w:r>
      <w:proofErr w:type="gramEnd"/>
      <w:r w:rsidR="00756AEA" w:rsidRPr="00E75AD2">
        <w:rPr>
          <w:i/>
        </w:rPr>
        <w:t xml:space="preserve"> а  по  часам . Потомство у   китов  рождается  один  раз  в  два  года.</w:t>
      </w:r>
    </w:p>
    <w:p w:rsidR="00E75AD2" w:rsidRPr="00E75AD2" w:rsidRDefault="00E75AD2">
      <w:pPr>
        <w:rPr>
          <w:i/>
        </w:rPr>
      </w:pPr>
    </w:p>
    <w:p w:rsidR="00E75AD2" w:rsidRDefault="00E75AD2">
      <w:pPr>
        <w:rPr>
          <w:b/>
          <w:i/>
        </w:rPr>
      </w:pPr>
      <w:r w:rsidRPr="00E75AD2">
        <w:rPr>
          <w:b/>
          <w:i/>
        </w:rPr>
        <w:t>В  Красную  книгу  Саратовской  области  занесена рысь , 5 видов семейства  Куньих : горностай</w:t>
      </w:r>
      <w:proofErr w:type="gramStart"/>
      <w:r w:rsidRPr="00E75AD2">
        <w:rPr>
          <w:b/>
          <w:i/>
        </w:rPr>
        <w:t xml:space="preserve"> ,</w:t>
      </w:r>
      <w:proofErr w:type="gramEnd"/>
      <w:r w:rsidRPr="00E75AD2">
        <w:rPr>
          <w:b/>
          <w:i/>
        </w:rPr>
        <w:t xml:space="preserve"> ласка , выдра , норка , перевязка.   </w:t>
      </w:r>
    </w:p>
    <w:p w:rsidR="00E75AD2" w:rsidRDefault="00E75AD2">
      <w:pPr>
        <w:rPr>
          <w:b/>
          <w:i/>
        </w:rPr>
      </w:pPr>
    </w:p>
    <w:p w:rsidR="00E75AD2" w:rsidRPr="00A25898" w:rsidRDefault="00E75AD2">
      <w:pPr>
        <w:rPr>
          <w:b/>
          <w:i/>
        </w:rPr>
      </w:pPr>
      <w:r w:rsidRPr="00A25898">
        <w:rPr>
          <w:b/>
          <w:i/>
        </w:rPr>
        <w:t xml:space="preserve">Собака – друг  человека. В  благодарность  за  это  люди  поставили  собакам  памятники. </w:t>
      </w:r>
    </w:p>
    <w:p w:rsidR="00A25898" w:rsidRPr="00A25898" w:rsidRDefault="00E75AD2" w:rsidP="00E75AD2">
      <w:pPr>
        <w:pStyle w:val="a6"/>
        <w:numPr>
          <w:ilvl w:val="0"/>
          <w:numId w:val="2"/>
        </w:numPr>
        <w:rPr>
          <w:i/>
        </w:rPr>
      </w:pPr>
      <w:r w:rsidRPr="00A25898">
        <w:rPr>
          <w:i/>
        </w:rPr>
        <w:t xml:space="preserve">В Париже – </w:t>
      </w:r>
      <w:proofErr w:type="spellStart"/>
      <w:r w:rsidRPr="00A25898">
        <w:rPr>
          <w:i/>
        </w:rPr>
        <w:t>сен-бернару</w:t>
      </w:r>
      <w:proofErr w:type="spellEnd"/>
      <w:proofErr w:type="gramStart"/>
      <w:r w:rsidRPr="00A25898">
        <w:rPr>
          <w:i/>
        </w:rPr>
        <w:t xml:space="preserve"> ,</w:t>
      </w:r>
      <w:proofErr w:type="gramEnd"/>
      <w:r w:rsidRPr="00A25898">
        <w:rPr>
          <w:i/>
        </w:rPr>
        <w:t xml:space="preserve"> спасшему в  Альпах  сорок человек , во  время  снежных  заносов</w:t>
      </w:r>
      <w:r w:rsidR="00A25898" w:rsidRPr="00A25898">
        <w:rPr>
          <w:i/>
        </w:rPr>
        <w:t>;</w:t>
      </w:r>
    </w:p>
    <w:p w:rsidR="00A25898" w:rsidRPr="00A25898" w:rsidRDefault="00A25898" w:rsidP="00E75AD2">
      <w:pPr>
        <w:pStyle w:val="a6"/>
        <w:numPr>
          <w:ilvl w:val="0"/>
          <w:numId w:val="2"/>
        </w:numPr>
        <w:rPr>
          <w:i/>
        </w:rPr>
      </w:pPr>
      <w:r w:rsidRPr="00A25898">
        <w:rPr>
          <w:i/>
        </w:rPr>
        <w:t>В  Нью-Йорке -  вожаку  собачьей  упряжке</w:t>
      </w:r>
      <w:proofErr w:type="gramStart"/>
      <w:r w:rsidRPr="00A25898">
        <w:rPr>
          <w:i/>
        </w:rPr>
        <w:t xml:space="preserve"> ,</w:t>
      </w:r>
      <w:proofErr w:type="gramEnd"/>
      <w:r w:rsidRPr="00A25898">
        <w:rPr>
          <w:i/>
        </w:rPr>
        <w:t xml:space="preserve"> доставившему  в  занесенный  поселок  на  Аляске, противодифтерийную  сыворотку;</w:t>
      </w:r>
    </w:p>
    <w:p w:rsidR="00A25898" w:rsidRPr="00A25898" w:rsidRDefault="00A25898" w:rsidP="00E75AD2">
      <w:pPr>
        <w:pStyle w:val="a6"/>
        <w:numPr>
          <w:ilvl w:val="0"/>
          <w:numId w:val="2"/>
        </w:numPr>
        <w:rPr>
          <w:i/>
        </w:rPr>
      </w:pPr>
      <w:r w:rsidRPr="00A25898">
        <w:rPr>
          <w:i/>
        </w:rPr>
        <w:t>В  Санкт-Петербурге – собаке, служащей  науке;</w:t>
      </w:r>
    </w:p>
    <w:p w:rsidR="00A25898" w:rsidRPr="00A25898" w:rsidRDefault="00A25898" w:rsidP="00E75AD2">
      <w:pPr>
        <w:pStyle w:val="a6"/>
        <w:numPr>
          <w:ilvl w:val="0"/>
          <w:numId w:val="2"/>
        </w:numPr>
        <w:rPr>
          <w:i/>
        </w:rPr>
      </w:pPr>
      <w:r w:rsidRPr="00A25898">
        <w:rPr>
          <w:i/>
        </w:rPr>
        <w:t>В Италии -  собаке ( по  кличке Верный)</w:t>
      </w:r>
      <w:proofErr w:type="gramStart"/>
      <w:r w:rsidRPr="00A25898">
        <w:rPr>
          <w:i/>
        </w:rPr>
        <w:t xml:space="preserve"> ,</w:t>
      </w:r>
      <w:proofErr w:type="gramEnd"/>
      <w:r w:rsidRPr="00A25898">
        <w:rPr>
          <w:i/>
        </w:rPr>
        <w:t xml:space="preserve"> которая 14 лет  ходила  встречать  своего  хозяина  , убитого  на  войне. </w:t>
      </w:r>
    </w:p>
    <w:p w:rsidR="003124FA" w:rsidRPr="00A25898" w:rsidRDefault="003124FA" w:rsidP="00A25898">
      <w:pPr>
        <w:ind w:left="360"/>
        <w:rPr>
          <w:b/>
          <w:i/>
        </w:rPr>
      </w:pPr>
    </w:p>
    <w:p w:rsidR="00D259B2" w:rsidRPr="00E75AD2" w:rsidRDefault="00D259B2" w:rsidP="00D259B2">
      <w:pPr>
        <w:rPr>
          <w:b/>
          <w:i/>
        </w:rPr>
      </w:pPr>
    </w:p>
    <w:sectPr w:rsidR="00D259B2" w:rsidRPr="00E75AD2" w:rsidSect="0030773D">
      <w:pgSz w:w="11906" w:h="16838"/>
      <w:pgMar w:top="567" w:right="850" w:bottom="28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617B"/>
    <w:multiLevelType w:val="hybridMultilevel"/>
    <w:tmpl w:val="CF0EF3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6F241D"/>
    <w:multiLevelType w:val="hybridMultilevel"/>
    <w:tmpl w:val="768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058"/>
    <w:rsid w:val="00043295"/>
    <w:rsid w:val="00127CE2"/>
    <w:rsid w:val="0017535C"/>
    <w:rsid w:val="00273BBA"/>
    <w:rsid w:val="0030773D"/>
    <w:rsid w:val="003124FA"/>
    <w:rsid w:val="005640EC"/>
    <w:rsid w:val="005D7CC3"/>
    <w:rsid w:val="00607058"/>
    <w:rsid w:val="00621766"/>
    <w:rsid w:val="0072289B"/>
    <w:rsid w:val="00756AEA"/>
    <w:rsid w:val="00761CBD"/>
    <w:rsid w:val="008753E2"/>
    <w:rsid w:val="008C6808"/>
    <w:rsid w:val="008E607A"/>
    <w:rsid w:val="00A23EE0"/>
    <w:rsid w:val="00A25898"/>
    <w:rsid w:val="00C60ADA"/>
    <w:rsid w:val="00D259B2"/>
    <w:rsid w:val="00DB52F7"/>
    <w:rsid w:val="00E75AD2"/>
    <w:rsid w:val="00E942EC"/>
    <w:rsid w:val="00F2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3295"/>
    <w:rPr>
      <w:i/>
      <w:iCs/>
    </w:rPr>
  </w:style>
  <w:style w:type="paragraph" w:styleId="a4">
    <w:name w:val="Normal (Web)"/>
    <w:basedOn w:val="a"/>
    <w:uiPriority w:val="99"/>
    <w:semiHidden/>
    <w:unhideWhenUsed/>
    <w:rsid w:val="00043295"/>
    <w:pPr>
      <w:spacing w:after="150"/>
    </w:pPr>
  </w:style>
  <w:style w:type="character" w:styleId="a5">
    <w:name w:val="Hyperlink"/>
    <w:basedOn w:val="a0"/>
    <w:uiPriority w:val="99"/>
    <w:semiHidden/>
    <w:unhideWhenUsed/>
    <w:rsid w:val="00043295"/>
    <w:rPr>
      <w:strike w:val="0"/>
      <w:dstrike w:val="0"/>
      <w:color w:val="465980"/>
      <w:u w:val="none"/>
      <w:effect w:val="none"/>
    </w:rPr>
  </w:style>
  <w:style w:type="paragraph" w:styleId="a6">
    <w:name w:val="List Paragraph"/>
    <w:basedOn w:val="a"/>
    <w:uiPriority w:val="34"/>
    <w:qFormat/>
    <w:rsid w:val="00E75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3295"/>
    <w:rPr>
      <w:i/>
      <w:iCs/>
    </w:rPr>
  </w:style>
  <w:style w:type="paragraph" w:styleId="a4">
    <w:name w:val="Normal (Web)"/>
    <w:basedOn w:val="a"/>
    <w:uiPriority w:val="99"/>
    <w:semiHidden/>
    <w:unhideWhenUsed/>
    <w:rsid w:val="00043295"/>
    <w:pPr>
      <w:spacing w:after="150"/>
    </w:pPr>
  </w:style>
  <w:style w:type="character" w:styleId="a5">
    <w:name w:val="Hyperlink"/>
    <w:basedOn w:val="a0"/>
    <w:uiPriority w:val="99"/>
    <w:semiHidden/>
    <w:unhideWhenUsed/>
    <w:rsid w:val="00043295"/>
    <w:rPr>
      <w:strike w:val="0"/>
      <w:dstrike w:val="0"/>
      <w:color w:val="465980"/>
      <w:u w:val="none"/>
      <w:effect w:val="none"/>
    </w:rPr>
  </w:style>
  <w:style w:type="paragraph" w:styleId="a6">
    <w:name w:val="List Paragraph"/>
    <w:basedOn w:val="a"/>
    <w:uiPriority w:val="34"/>
    <w:qFormat/>
    <w:rsid w:val="00E7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oopicture.ru/lamanti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46C7-DF7C-43E7-ADF1-8B27D9D2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2013-02-27T21:51:00Z</cp:lastPrinted>
  <dcterms:created xsi:type="dcterms:W3CDTF">2014-01-28T16:55:00Z</dcterms:created>
  <dcterms:modified xsi:type="dcterms:W3CDTF">2015-11-20T15:18:00Z</dcterms:modified>
</cp:coreProperties>
</file>