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1B" w:rsidRPr="003E115D" w:rsidRDefault="00942E1B" w:rsidP="003E11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E115D">
        <w:rPr>
          <w:rFonts w:ascii="Times New Roman" w:hAnsi="Times New Roman" w:cs="Times New Roman"/>
          <w:sz w:val="26"/>
          <w:szCs w:val="26"/>
        </w:rPr>
        <w:t>Календарно - тематическое планирование по технологии</w:t>
      </w:r>
    </w:p>
    <w:p w:rsidR="00942E1B" w:rsidRPr="003E115D" w:rsidRDefault="00942E1B" w:rsidP="003E11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48" w:type="dxa"/>
        <w:tblInd w:w="-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2410"/>
        <w:gridCol w:w="850"/>
        <w:gridCol w:w="1418"/>
        <w:gridCol w:w="2409"/>
        <w:gridCol w:w="3544"/>
        <w:gridCol w:w="1560"/>
        <w:gridCol w:w="850"/>
        <w:gridCol w:w="992"/>
      </w:tblGrid>
      <w:tr w:rsidR="00B83669" w:rsidRPr="003E115D" w:rsidTr="003E115D">
        <w:trPr>
          <w:trHeight w:val="62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B83669" w:rsidRPr="003E115D" w:rsidRDefault="00B83669" w:rsidP="003E115D">
            <w:pPr>
              <w:spacing w:after="0" w:line="208" w:lineRule="exact"/>
              <w:rPr>
                <w:rFonts w:ascii="Times New Roman" w:hAnsi="Times New Roman" w:cs="Times New Roman"/>
                <w:bCs/>
                <w:w w:val="119"/>
                <w:sz w:val="26"/>
                <w:szCs w:val="26"/>
              </w:rPr>
            </w:pPr>
            <w:proofErr w:type="gramStart"/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Тип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уровню подготовки </w:t>
            </w: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Универсальные учебные действия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Виды 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B83669" w:rsidRPr="003E115D" w:rsidTr="003E115D">
        <w:trPr>
          <w:trHeight w:val="435"/>
        </w:trPr>
        <w:tc>
          <w:tcPr>
            <w:tcW w:w="1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ind w:firstLine="189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Факт</w:t>
            </w:r>
          </w:p>
        </w:tc>
      </w:tr>
      <w:tr w:rsidR="00B83669" w:rsidRPr="003E115D" w:rsidTr="003E115D">
        <w:trPr>
          <w:trHeight w:val="435"/>
        </w:trPr>
        <w:tc>
          <w:tcPr>
            <w:tcW w:w="1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sz w:val="26"/>
                <w:szCs w:val="26"/>
              </w:rPr>
              <w:t>1. Мир Природы (12   часов)</w:t>
            </w:r>
          </w:p>
        </w:tc>
      </w:tr>
      <w:tr w:rsidR="00B83669" w:rsidRPr="003E115D" w:rsidTr="003E115D">
        <w:trPr>
          <w:trHeight w:val="24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pacing w:val="24"/>
                <w:w w:val="120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spacing w:val="24"/>
                <w:w w:val="120"/>
                <w:sz w:val="26"/>
                <w:szCs w:val="26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w w:val="120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Обрывная аппликация из бумаги на бумажной основе.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pacing w:val="1"/>
                <w:w w:val="120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Освоение приёмов изготовления</w:t>
            </w:r>
            <w:r w:rsidR="00E132D6"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аппликации путём обрывания бумаги. Повторение правил безопасной работы. Узнавание и называние технологических приёмов ручной обработки материалов. Изготовление плоскостных изделий по рисункам, схемам, эскизам.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подбирать материалы по декоративно-художественным свойствам в соответствии с поставленной задачей;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узнавать и называть технологические приемы ручной обработки материалов;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изготавливать объемные изделия по рисункам, схемам, эскизам.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получит возможность научится:</w:t>
            </w:r>
          </w:p>
          <w:p w:rsidR="00B83669" w:rsidRPr="003E115D" w:rsidRDefault="00B83669" w:rsidP="003E115D">
            <w:pPr>
              <w:tabs>
                <w:tab w:val="left" w:pos="3870"/>
              </w:tabs>
              <w:snapToGrid w:val="0"/>
              <w:spacing w:after="0" w:line="20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-выстраивать последовательность реализации собственного замысла.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будут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сформированы: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внутренняя позиция школьника на уровне положительного отношения к занятиям по курсу «Технология», к школе;</w:t>
            </w:r>
          </w:p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учитывать выделенные учителем ориентиры действия в новом материале.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контролировать и оценивать свои действия.</w:t>
            </w:r>
          </w:p>
          <w:p w:rsidR="00B83669" w:rsidRPr="003E115D" w:rsidRDefault="00B83669" w:rsidP="003E1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пользоваться знаками, символами, схемами, приведенными в учебной литературе;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строить сообщения в устной форме;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проводить аналогии между изучаемым материалом и собственным опытом.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строить небольшие сообщения в устной и письменной форме.</w:t>
            </w:r>
          </w:p>
          <w:p w:rsidR="00B83669" w:rsidRPr="003E115D" w:rsidRDefault="00B83669" w:rsidP="003E1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Коммуникативные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выбирать адекватные речевые средства в диалоге с учителем, одноклассниками;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w w:val="112"/>
                <w:sz w:val="26"/>
                <w:szCs w:val="26"/>
              </w:rPr>
              <w:t>- адекватно использовать средства устной речи для решения различных коммуникативных задач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понимать правила создания рукотворных предметов;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организовывать свое рабочее место в зависимости от вида работы;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соблюдать гигиенические нормы пользования инструментами;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узнавать и называть освоенные материалы, их свойства;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- экономно расходовать используемые материалы. </w:t>
            </w: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tabs>
                <w:tab w:val="left" w:pos="412"/>
              </w:tabs>
              <w:snapToGrid w:val="0"/>
              <w:spacing w:after="0" w:line="234" w:lineRule="exact"/>
              <w:rPr>
                <w:rFonts w:ascii="Times New Roman" w:eastAsia="Times New Roman" w:hAnsi="Times New Roman" w:cs="Times New Roman"/>
                <w:w w:val="127"/>
                <w:sz w:val="26"/>
                <w:szCs w:val="26"/>
              </w:rPr>
            </w:pPr>
          </w:p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w w:val="112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snapToGrid w:val="0"/>
              <w:spacing w:after="0"/>
              <w:ind w:left="87" w:hanging="87"/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snapToGrid w:val="0"/>
              <w:spacing w:after="0"/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0</w:t>
            </w:r>
            <w:r w:rsidR="006C363F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3364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Объемная аппликация из бумаги, приклеенной на бумажную основу. </w:t>
            </w:r>
          </w:p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Уметь выполнять объемную аппликацию</w:t>
            </w:r>
            <w:r w:rsidR="00B83669" w:rsidRPr="003E115D">
              <w:rPr>
                <w:rFonts w:ascii="Times New Roman" w:hAnsi="Times New Roman" w:cs="Times New Roman"/>
                <w:sz w:val="26"/>
                <w:szCs w:val="26"/>
              </w:rPr>
              <w:t>, используя бумагу.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«скручивание бумаги» (трубочка, жгутик). Освоение способов выполнения объемной аппликации: спираль (скручивание), </w:t>
            </w:r>
            <w:proofErr w:type="spell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сминание</w:t>
            </w:r>
            <w:proofErr w:type="spell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, обрывание.</w:t>
            </w:r>
          </w:p>
          <w:p w:rsidR="00B83669" w:rsidRPr="003E115D" w:rsidRDefault="00B83669" w:rsidP="003E115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приемов работы с бумагой. Создание аппликации по выбору: коровка, петушок, лебеди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  <w:tab w:val="right" w:pos="740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09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ab/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11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257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76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Объемная аппликация из природных материалов на бумажной основе (из птичьих перьев).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Уметь выполнять объемную аппликацию</w:t>
            </w:r>
            <w:r w:rsidR="00B83669"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из природных материалов на бумажной основе. Совершенствование приемов работы с перьями и бумагой, </w:t>
            </w:r>
            <w:r w:rsidR="00B83669"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навыков самостоятельного творческого труда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8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486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76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Лепка. Рисунок на пластилине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панно из пластилина «Подводный мир».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с помощью стеки узора или рисунка на тонком слое пластилина, нанесенного на плоскую или объемную основу.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5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33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76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Лепка из теста.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Творческая работа: приготовление соленого теста, создание объемных фигурок из теста.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С помощью взрослого выходить на учебный сайт по предмету «Технология». Соблюдение режима и правил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на компьютере. Использование полученных умений для работы в домашних условиях.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  <w:p w:rsidR="00E132D6" w:rsidRPr="003E115D" w:rsidRDefault="00E132D6" w:rsidP="003E115D">
            <w:pPr>
              <w:pStyle w:val="a0"/>
              <w:spacing w:after="0"/>
              <w:ind w:left="87" w:hanging="87"/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  <w:lang w:eastAsia="hi-IN" w:bidi="hi-IN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6C363F" w:rsidP="001F7BA0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02</w:t>
            </w:r>
            <w:r w:rsidR="001F7BA0">
              <w:rPr>
                <w:rFonts w:cs="Times New Roman"/>
                <w:b w:val="0"/>
                <w:i w:val="0"/>
                <w:sz w:val="26"/>
                <w:szCs w:val="26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23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76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Мозаика из бумаги. Мозаика из газетных комочков.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Выполнение мозаики из бумаги путем заполнения всего контура элементами, полученными из бумаги.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6C363F" w:rsidP="001F7BA0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09</w:t>
            </w:r>
            <w:r w:rsidR="001F7BA0">
              <w:rPr>
                <w:rFonts w:cs="Times New Roman"/>
                <w:b w:val="0"/>
                <w:i w:val="0"/>
                <w:sz w:val="26"/>
                <w:szCs w:val="26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2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76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Живописная мозаика из обрывных кусочков бумаги.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мозаики из бумаги путем заполнения всего контура элементами, полученными из бумаги.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6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928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76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Объемная мозаика из гофрированной бумаги.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изделия по простейшим чертежам. Подбор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материалов по декоративно-художественным свойствам в соответствии с поставленной задачей. Применение приемов рациональной и безопасной работы с режущими инструментами (ножницы).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Создание поделки «Филин на ветке».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3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21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4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Правила поведения в компьютерном классе. Компьютер как техническое устройство для работы с информацией.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Правила поведения в кабинете информатики. Правила безопасной работы на компьютере. Знать основных и периферийных устройств компьютера.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6C363F" w:rsidP="001F7BA0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30</w:t>
            </w:r>
            <w:r w:rsidR="001F7BA0">
              <w:rPr>
                <w:rFonts w:cs="Times New Roman"/>
                <w:b w:val="0"/>
                <w:i w:val="0"/>
                <w:sz w:val="26"/>
                <w:szCs w:val="26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6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4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Художественное складывание. Оригами.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Восприятие предметного мира как основной среды обитания современного человека.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информации, представленной в учебнике.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изделия, используя технику оригами.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3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851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4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Оригами из бумажного квадрата по схеме</w:t>
            </w: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Восприятие предметного мира как основной среды обитания современного человека.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информации, представленной в учебнике.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изделия, используя технику оригами из бумажного квадрата по схеме.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87" w:hanging="87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6C363F" w:rsidP="001F7BA0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20</w:t>
            </w:r>
            <w:r w:rsidR="001F7BA0">
              <w:rPr>
                <w:rFonts w:cs="Times New Roman"/>
                <w:b w:val="0"/>
                <w:i w:val="0"/>
                <w:sz w:val="26"/>
                <w:szCs w:val="26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3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4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  <w:lang w:val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Складываем из ткани.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Комбинированный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Складывание квадратной льняной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салфетки, сравнение свойств бумаги и ткани. Изготовление салфетки для праздничного стола. Узнавание и называние освоенного материала, его свойства.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center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7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E132D6" w:rsidRPr="003E115D" w:rsidTr="003E115D">
        <w:trPr>
          <w:trHeight w:val="390"/>
        </w:trPr>
        <w:tc>
          <w:tcPr>
            <w:tcW w:w="1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D6" w:rsidRPr="003E115D" w:rsidRDefault="00E132D6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Подарок своими руками (9 часов)</w:t>
            </w:r>
          </w:p>
        </w:tc>
      </w:tr>
      <w:tr w:rsidR="00B83669" w:rsidRPr="003E115D" w:rsidTr="003E115D">
        <w:trPr>
          <w:trHeight w:val="9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4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Обрывная аппликация из журнальной бумаги и фантиков.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Работа с готовыми аппликациями. Составление аппликации из фантиков. Выполнение объемной аппликации, используя разные материалы путем приклеивания на бумажную основу.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подбирать материалы по декоративно-художественным свойствам в соответствии с поставленной задачей;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узнавать и называть технологические приемы ручной обработки материалов;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изготавливать объемные изделия по рисункам, схемам, эскизам.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научится: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выстраивать последовательность реализации собственного замысла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интерес к предметно-исследовательской деятельности, </w:t>
            </w:r>
            <w:r w:rsidRPr="003E1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предложенной в учебнике;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понимание причин успеха в учебе;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B83669" w:rsidRPr="003E115D" w:rsidRDefault="00B83669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способности к самооценке на основе заданных критериев успешности учебной Регулятивные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находить несколько вариантов решения учебной задачи;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принимать роль в учебном сотрудничестве.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 </w:t>
            </w:r>
          </w:p>
          <w:p w:rsidR="00B83669" w:rsidRPr="003E115D" w:rsidRDefault="00B83669" w:rsidP="003E1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аналогии между </w:t>
            </w:r>
            <w:r w:rsidRPr="003E1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изучаемым материалом и собственным опытом;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между собой объекты, выделяя существенные признаки.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B83669" w:rsidRPr="003E115D" w:rsidRDefault="00B83669" w:rsidP="003E1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проявлять инициативу в коллективных работах.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использовать средства устной речи для решения различных коммуникативных </w:t>
            </w:r>
            <w:proofErr w:type="spell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36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4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Мозаика из кусочков пластиковых трубочек.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мозаики из цветных трубочек. Работа ножницами.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6C363F" w:rsidP="001F7BA0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11</w:t>
            </w:r>
            <w:r w:rsidR="001F7BA0">
              <w:rPr>
                <w:rFonts w:cs="Times New Roman"/>
                <w:b w:val="0"/>
                <w:i w:val="0"/>
                <w:sz w:val="26"/>
                <w:szCs w:val="26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369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Мозаика из фольги или кусочков ткани.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Комбинированный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Изготовление фигурки космонавта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виде елочной игрушки или рамки.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8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33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369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Основные приемы работы с манипулятором «мышь» и клавиатурой.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Знакомство с новыми понятиями «мышь», «клавиатура»</w:t>
            </w: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своение приёмов работы с ними.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5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21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369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Плетение. История плетения.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рисунками учебника.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5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733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369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Косое плетение в четыре пряди.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Освоение техники плетения в четыре пряди. Плетение человечка.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46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0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Прямое плетение из полосок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плетением из бумаги. Создание разметки на бумаге. Работа с сайтом «Страна Мастеров»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9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8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Узелковое плетение. Макраме.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Вязание узлов. Создание «Беседочного» узла. Примеры использования этого узла.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0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5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2215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Объемное моделирование и конструирование из бумаги. Игрушки из бумажных полосок.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Изготовление забавных животных и елочных игрушек. Разметка заготовки, резание ножницами по контуру, складывание и сгибание заготовок, соединение деталей склеиванием.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E132D6" w:rsidRPr="003E115D" w:rsidTr="003E115D">
        <w:trPr>
          <w:trHeight w:val="440"/>
        </w:trPr>
        <w:tc>
          <w:tcPr>
            <w:tcW w:w="1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D6" w:rsidRPr="003E115D" w:rsidRDefault="00E132D6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3. Мир сказочных героев (8 часов)</w:t>
            </w:r>
          </w:p>
        </w:tc>
      </w:tr>
      <w:tr w:rsidR="00B83669" w:rsidRPr="003E115D" w:rsidTr="003E115D">
        <w:trPr>
          <w:trHeight w:val="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Лепка. История появления.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изделий, используя конструктивный способ лепки, </w:t>
            </w:r>
            <w:proofErr w:type="spell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обрубовки</w:t>
            </w:r>
            <w:proofErr w:type="spell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понимать правила создания рукотворных предметов;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свое рабочее место в зависимости от вида </w:t>
            </w:r>
            <w:r w:rsidRPr="003E1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соблюдать гигиенические нормы пользования инструментами;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узнавать и называть технологические приемы ручной обработки материалов;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экономно расходовать используемые материалы.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интерес к предметно-исследовательской деятельности, предложенной в учебнике;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понимание причин успеха в учебе;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способности к самооценке на основе заданных критериев успешности учебной деятельности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находить несколько вариантов решения учебной задачи;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принмать</w:t>
            </w:r>
            <w:proofErr w:type="spell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роль в учебном сотрудничестве.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spell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впознавательную</w:t>
            </w:r>
            <w:proofErr w:type="spell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B83669" w:rsidRPr="003E115D" w:rsidRDefault="00B83669" w:rsidP="003E115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между собой объекты, выделяя существенные признаки. </w:t>
            </w:r>
          </w:p>
          <w:p w:rsidR="00B83669" w:rsidRPr="003E115D" w:rsidRDefault="00B83669" w:rsidP="003E11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научится:- -выбирать адекватные речевые средства в диалоге с учителем, одноклассниками;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5D">
              <w:rPr>
                <w:rFonts w:ascii="Times New Roman" w:hAnsi="Times New Roman" w:cs="Times New Roman"/>
                <w:sz w:val="24"/>
                <w:szCs w:val="24"/>
              </w:rPr>
              <w:t>- проявлять инициативу в коллективных работах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36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Лепка конструктивным способом. </w:t>
            </w:r>
            <w:proofErr w:type="spell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Обрубовка</w:t>
            </w:r>
            <w:proofErr w:type="spell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изделий, используя конструктивный способ лепки, </w:t>
            </w:r>
            <w:proofErr w:type="spell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обрубовки</w:t>
            </w:r>
            <w:proofErr w:type="spell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6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Лепка из целого куска пластилина способом вытягивания. 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Лепка фигурок животных из целого куска пластилина. Соревнование «У кого </w:t>
            </w:r>
            <w:proofErr w:type="spell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длинее</w:t>
            </w:r>
            <w:proofErr w:type="spell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шея?» Лепка Змея Горыныча. Работа с сайтом «Страна Мастеров».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0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5.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Аппликация из разных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Уметь работать в группах.</w:t>
            </w:r>
            <w:r w:rsidR="00B83669"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композиции. Использование различных видов материалов. Сочинение </w:t>
            </w:r>
            <w:proofErr w:type="gramStart"/>
            <w:r w:rsidR="00B83669" w:rsidRPr="003E115D">
              <w:rPr>
                <w:rFonts w:ascii="Times New Roman" w:hAnsi="Times New Roman" w:cs="Times New Roman"/>
                <w:sz w:val="26"/>
                <w:szCs w:val="26"/>
              </w:rPr>
              <w:t>сказки про гномика</w:t>
            </w:r>
            <w:proofErr w:type="gramEnd"/>
            <w:r w:rsidR="00B83669"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в домике.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2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Приемы поиска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Продолжение знакомства с понятием «информация» и способами её передачи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9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Мозаика из частей квадрата и прямоугольника.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Изготовления изделия из квадратов и прямоугольников. Разметка заготовки, резание ножницами по контуру, складывание и сгибание заготовок, соединение деталей склеивания.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6C363F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02</w:t>
            </w:r>
            <w:r w:rsidR="001F7BA0">
              <w:rPr>
                <w:rFonts w:cs="Times New Roman"/>
                <w:b w:val="0"/>
                <w:i w:val="0"/>
                <w:sz w:val="26"/>
                <w:szCs w:val="26"/>
              </w:rPr>
              <w:t>.0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7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разных геометрических фигур.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человечка из треугольников, квадратов и кругов. Создание эскиза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0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9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Художественные образы из готовых форм.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Уметь конструировать </w:t>
            </w:r>
            <w:r w:rsidR="00B83669" w:rsidRPr="003E115D">
              <w:rPr>
                <w:rFonts w:ascii="Times New Roman" w:hAnsi="Times New Roman" w:cs="Times New Roman"/>
                <w:sz w:val="26"/>
                <w:szCs w:val="26"/>
              </w:rPr>
              <w:t>модели животных из готовых форм.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pStyle w:val="5"/>
              <w:tabs>
                <w:tab w:val="clear" w:pos="1008"/>
              </w:tabs>
              <w:snapToGrid w:val="0"/>
              <w:ind w:left="0" w:firstLine="0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3E115D">
              <w:rPr>
                <w:rFonts w:eastAsia="Times New Roman" w:cs="Times New Roman"/>
                <w:b w:val="0"/>
                <w:i w:val="0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pStyle w:val="5"/>
              <w:tabs>
                <w:tab w:val="clear" w:pos="1008"/>
              </w:tabs>
              <w:snapToGrid w:val="0"/>
              <w:ind w:left="0" w:hanging="1009"/>
              <w:jc w:val="right"/>
              <w:rPr>
                <w:rFonts w:cs="Times New Roman"/>
                <w:b w:val="0"/>
                <w:i w:val="0"/>
                <w:sz w:val="26"/>
                <w:szCs w:val="26"/>
              </w:rPr>
            </w:pPr>
            <w:r>
              <w:rPr>
                <w:rFonts w:cs="Times New Roman"/>
                <w:b w:val="0"/>
                <w:i w:val="0"/>
                <w:sz w:val="26"/>
                <w:szCs w:val="26"/>
              </w:rPr>
              <w:t>1</w:t>
            </w:r>
            <w:r w:rsidR="006C363F">
              <w:rPr>
                <w:rFonts w:cs="Times New Roman"/>
                <w:b w:val="0"/>
                <w:i w:val="0"/>
                <w:sz w:val="26"/>
                <w:szCs w:val="26"/>
              </w:rPr>
              <w:t>6</w:t>
            </w:r>
            <w:r>
              <w:rPr>
                <w:rFonts w:cs="Times New Roman"/>
                <w:b w:val="0"/>
                <w:i w:val="0"/>
                <w:sz w:val="26"/>
                <w:szCs w:val="26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pStyle w:val="5"/>
              <w:tabs>
                <w:tab w:val="clear" w:pos="1008"/>
              </w:tabs>
              <w:snapToGrid w:val="0"/>
              <w:ind w:left="0" w:hanging="1009"/>
              <w:jc w:val="both"/>
              <w:rPr>
                <w:rFonts w:cs="Times New Roman"/>
                <w:b w:val="0"/>
                <w:i w:val="0"/>
                <w:sz w:val="26"/>
                <w:szCs w:val="26"/>
              </w:rPr>
            </w:pPr>
          </w:p>
        </w:tc>
      </w:tr>
      <w:tr w:rsidR="00E132D6" w:rsidRPr="003E115D" w:rsidTr="003E115D">
        <w:trPr>
          <w:trHeight w:val="445"/>
        </w:trPr>
        <w:tc>
          <w:tcPr>
            <w:tcW w:w="1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D6" w:rsidRPr="003E115D" w:rsidRDefault="00E132D6" w:rsidP="003E11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4. Уютный дом (6 часов)</w:t>
            </w: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451"/>
                <w:tab w:val="left" w:pos="583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Шитье и вышивание.</w:t>
            </w:r>
          </w:p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текстом и рисунками учебника.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 видов ткани. Вышивание по криволинейному контуру.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Обучающийся научится: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- узнавать и называть освоенные материалы, их </w:t>
            </w:r>
            <w:r w:rsidRPr="003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свойства;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называть новые свойства изученных ранее материалов;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 узнавать и называть технологические приемы ручной обработки материалов;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- применять приемы рациональной и безопасной работы </w:t>
            </w: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инструментам.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ухаживать за своей одеждой, пришивать пуговицы;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правильно работать иголкой;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вышивать различными способами;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с помощью взрослого выходить на учебный сайт по предмету «Технология».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создавать прически из бумаги;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правильно работать ножницами;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 получит возможность научиться: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- с помощью взрослого выходить на учебный сайт по предмету «Технология».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3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59"/>
                <w:tab w:val="left" w:pos="791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Пуговицы в поделках.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Пришивание пуговиц разными способами. Соревнование «Лучший портной». Работа с сайтом «Страна Мастеров». Выполнение работы по выбору.</w:t>
            </w:r>
          </w:p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Создание портретов Оли и Коли.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6C363F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F7BA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59"/>
                <w:tab w:val="left" w:pos="791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Аппликация. Делаем прическу.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материалов для создания прически. Создание прически из бумаги. Работа в группах.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363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tabs>
                <w:tab w:val="left" w:pos="659"/>
                <w:tab w:val="left" w:pos="791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Урок-фантазия.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3E115D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Игра «Город самоделок».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36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15D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E115D" w:rsidRPr="003E115D" w:rsidRDefault="003E115D" w:rsidP="003E115D">
            <w:pPr>
              <w:tabs>
                <w:tab w:val="left" w:pos="659"/>
                <w:tab w:val="left" w:pos="791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E115D" w:rsidRPr="003E115D" w:rsidRDefault="003E115D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Урок - фантазия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E115D" w:rsidRPr="003E115D" w:rsidRDefault="003E115D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115D" w:rsidRPr="003E115D" w:rsidRDefault="003E115D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E115D" w:rsidRPr="003E115D" w:rsidRDefault="003E115D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Игра «Город самоделок»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E115D" w:rsidRPr="003E115D" w:rsidRDefault="003E115D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115D" w:rsidRPr="003E115D" w:rsidRDefault="003E115D" w:rsidP="003E115D">
            <w:pPr>
              <w:snapToGrid w:val="0"/>
              <w:spacing w:after="0"/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E115D" w:rsidRPr="003E115D" w:rsidRDefault="006C363F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F7BA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D" w:rsidRPr="003E115D" w:rsidRDefault="003E115D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669" w:rsidRPr="003E115D" w:rsidTr="003E115D">
        <w:trPr>
          <w:trHeight w:val="1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3E115D" w:rsidP="003E115D">
            <w:pPr>
              <w:tabs>
                <w:tab w:val="left" w:pos="659"/>
                <w:tab w:val="left" w:pos="791"/>
              </w:tabs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21"/>
                <w:sz w:val="26"/>
                <w:szCs w:val="26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>Понятие рабочего стола. Элементы рабочего стола.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hAnsi="Times New Roman" w:cs="Times New Roman"/>
                <w:sz w:val="26"/>
                <w:szCs w:val="26"/>
              </w:rPr>
              <w:t>Знать элементы рабочего стола.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69" w:rsidRPr="003E115D" w:rsidRDefault="00B83669" w:rsidP="003E11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E132D6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15D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1F7BA0" w:rsidP="006C363F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C3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9" w:rsidRPr="003E115D" w:rsidRDefault="00B83669" w:rsidP="003E115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2E1B" w:rsidRPr="003E115D" w:rsidRDefault="00942E1B" w:rsidP="003E115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75E1" w:rsidRPr="003E115D" w:rsidRDefault="004775E1" w:rsidP="003E115D">
      <w:pPr>
        <w:spacing w:after="0"/>
        <w:rPr>
          <w:rFonts w:ascii="Times New Roman" w:eastAsia="Times New Roman" w:hAnsi="Times New Roman" w:cs="Times New Roman"/>
          <w:spacing w:val="1"/>
          <w:w w:val="120"/>
          <w:sz w:val="26"/>
          <w:szCs w:val="26"/>
        </w:rPr>
      </w:pPr>
    </w:p>
    <w:sectPr w:rsidR="004775E1" w:rsidRPr="003E115D" w:rsidSect="004775E1">
      <w:pgSz w:w="16838" w:h="11906" w:orient="landscape"/>
      <w:pgMar w:top="567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431248B5"/>
    <w:multiLevelType w:val="singleLevel"/>
    <w:tmpl w:val="2D48ADDE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E1B"/>
    <w:rsid w:val="000953E8"/>
    <w:rsid w:val="000C5E80"/>
    <w:rsid w:val="00117509"/>
    <w:rsid w:val="001F4F48"/>
    <w:rsid w:val="001F7BA0"/>
    <w:rsid w:val="00245397"/>
    <w:rsid w:val="00351BD5"/>
    <w:rsid w:val="003E115D"/>
    <w:rsid w:val="004775E1"/>
    <w:rsid w:val="0067432E"/>
    <w:rsid w:val="0069597F"/>
    <w:rsid w:val="006C363F"/>
    <w:rsid w:val="00942E1B"/>
    <w:rsid w:val="009C3E5D"/>
    <w:rsid w:val="00A26D05"/>
    <w:rsid w:val="00A96E9B"/>
    <w:rsid w:val="00B83669"/>
    <w:rsid w:val="00CF1ABA"/>
    <w:rsid w:val="00DE09AA"/>
    <w:rsid w:val="00E1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9B"/>
  </w:style>
  <w:style w:type="paragraph" w:styleId="5">
    <w:name w:val="heading 5"/>
    <w:basedOn w:val="a"/>
    <w:next w:val="a0"/>
    <w:link w:val="50"/>
    <w:qFormat/>
    <w:rsid w:val="00942E1B"/>
    <w:pPr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Calibri" w:hAnsi="Times New Roman" w:cs="Mangal"/>
      <w:b/>
      <w:bCs/>
      <w:i/>
      <w:kern w:val="1"/>
      <w:sz w:val="21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42E1B"/>
    <w:rPr>
      <w:rFonts w:ascii="Times New Roman" w:eastAsia="Calibri" w:hAnsi="Times New Roman" w:cs="Mangal"/>
      <w:b/>
      <w:bCs/>
      <w:i/>
      <w:kern w:val="1"/>
      <w:sz w:val="21"/>
      <w:szCs w:val="21"/>
      <w:lang w:eastAsia="hi-IN" w:bidi="hi-IN"/>
    </w:rPr>
  </w:style>
  <w:style w:type="paragraph" w:customStyle="1" w:styleId="a4">
    <w:name w:val="Содержимое таблицы"/>
    <w:basedOn w:val="a"/>
    <w:rsid w:val="00942E1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942E1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42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6B01-1C97-4312-A659-8BE7248A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начальная школа</cp:lastModifiedBy>
  <cp:revision>12</cp:revision>
  <dcterms:created xsi:type="dcterms:W3CDTF">2013-09-13T17:15:00Z</dcterms:created>
  <dcterms:modified xsi:type="dcterms:W3CDTF">2013-10-11T10:15:00Z</dcterms:modified>
</cp:coreProperties>
</file>