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17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sz w:val="24"/>
          <w:szCs w:val="24"/>
        </w:rPr>
        <w:t>Департамент образования города Москвы</w:t>
      </w:r>
    </w:p>
    <w:p w:rsidR="00085D17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Государственно</w:t>
      </w:r>
      <w:r w:rsidR="00EC2B77" w:rsidRPr="007D1247">
        <w:rPr>
          <w:b/>
          <w:bCs/>
          <w:sz w:val="24"/>
          <w:szCs w:val="24"/>
        </w:rPr>
        <w:t>е</w:t>
      </w:r>
      <w:r w:rsidRPr="007D1247">
        <w:rPr>
          <w:b/>
          <w:bCs/>
          <w:sz w:val="24"/>
          <w:szCs w:val="24"/>
        </w:rPr>
        <w:t xml:space="preserve"> бюджетное образовательное учреждение </w:t>
      </w:r>
      <w:r w:rsidR="00EC2B77" w:rsidRPr="007D1247">
        <w:rPr>
          <w:b/>
          <w:bCs/>
          <w:sz w:val="24"/>
          <w:szCs w:val="24"/>
        </w:rPr>
        <w:br/>
      </w:r>
      <w:r w:rsidRPr="007D1247">
        <w:rPr>
          <w:b/>
          <w:bCs/>
          <w:sz w:val="24"/>
          <w:szCs w:val="24"/>
        </w:rPr>
        <w:t>среднего профессионального образования</w:t>
      </w:r>
    </w:p>
    <w:p w:rsidR="0031778D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ПИЩЕВОЙ КОЛЛЕДЖ № 33</w:t>
      </w: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362E1" w:rsidRPr="007D1247" w:rsidRDefault="00A362E1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РАБОЧАЯ ПРОГРАММА</w:t>
      </w:r>
    </w:p>
    <w:p w:rsidR="0031778D" w:rsidRPr="007D1247" w:rsidRDefault="0031778D" w:rsidP="00C729DE">
      <w:pPr>
        <w:shd w:val="clear" w:color="auto" w:fill="FFFFFF"/>
        <w:jc w:val="center"/>
        <w:rPr>
          <w:sz w:val="24"/>
          <w:szCs w:val="24"/>
        </w:rPr>
      </w:pPr>
    </w:p>
    <w:p w:rsidR="00EC2B77" w:rsidRDefault="00653042" w:rsidP="007D1247">
      <w:pPr>
        <w:shd w:val="clear" w:color="auto" w:fill="FFFFFF"/>
        <w:jc w:val="center"/>
        <w:rPr>
          <w:sz w:val="24"/>
          <w:szCs w:val="24"/>
        </w:rPr>
      </w:pPr>
      <w:r w:rsidRPr="007D1247">
        <w:rPr>
          <w:sz w:val="24"/>
          <w:szCs w:val="24"/>
        </w:rPr>
        <w:t xml:space="preserve">общеобразовательной </w:t>
      </w:r>
      <w:r w:rsidR="00A362E1" w:rsidRPr="007D1247">
        <w:rPr>
          <w:sz w:val="24"/>
          <w:szCs w:val="24"/>
        </w:rPr>
        <w:t>учебной дисциплины</w:t>
      </w:r>
    </w:p>
    <w:p w:rsidR="00692F07" w:rsidRPr="007D1247" w:rsidRDefault="00692F07" w:rsidP="007D1247">
      <w:pPr>
        <w:shd w:val="clear" w:color="auto" w:fill="FFFFFF"/>
        <w:jc w:val="center"/>
        <w:rPr>
          <w:sz w:val="24"/>
          <w:szCs w:val="24"/>
        </w:rPr>
      </w:pPr>
    </w:p>
    <w:p w:rsidR="008C6AA0" w:rsidRDefault="008C6AA0" w:rsidP="00C729DE">
      <w:pPr>
        <w:shd w:val="clear" w:color="auto" w:fill="FFFFFF"/>
        <w:jc w:val="center"/>
        <w:rPr>
          <w:b/>
          <w:sz w:val="24"/>
          <w:szCs w:val="24"/>
        </w:rPr>
      </w:pPr>
      <w:r w:rsidRPr="007D1247">
        <w:rPr>
          <w:b/>
          <w:sz w:val="24"/>
          <w:szCs w:val="24"/>
        </w:rPr>
        <w:t xml:space="preserve"> </w:t>
      </w:r>
      <w:r w:rsidR="00A24DD9">
        <w:rPr>
          <w:b/>
          <w:sz w:val="24"/>
          <w:szCs w:val="24"/>
        </w:rPr>
        <w:t>МАТЕМАТИКА</w:t>
      </w:r>
    </w:p>
    <w:p w:rsidR="00692F07" w:rsidRPr="007D1247" w:rsidRDefault="00692F07" w:rsidP="00C729DE">
      <w:pPr>
        <w:shd w:val="clear" w:color="auto" w:fill="FFFFFF"/>
        <w:jc w:val="center"/>
        <w:rPr>
          <w:b/>
          <w:sz w:val="24"/>
          <w:szCs w:val="24"/>
        </w:rPr>
      </w:pPr>
    </w:p>
    <w:p w:rsidR="00EC2B77" w:rsidRDefault="007D1247" w:rsidP="00EC2B77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</w:t>
      </w:r>
      <w:r w:rsidR="00613C9A">
        <w:rPr>
          <w:bCs/>
          <w:sz w:val="24"/>
          <w:szCs w:val="24"/>
        </w:rPr>
        <w:t xml:space="preserve"> профессии</w:t>
      </w:r>
    </w:p>
    <w:p w:rsidR="00692F07" w:rsidRPr="007D1247" w:rsidRDefault="00692F07" w:rsidP="00EC2B77">
      <w:pPr>
        <w:shd w:val="clear" w:color="auto" w:fill="FFFFFF"/>
        <w:jc w:val="center"/>
        <w:rPr>
          <w:bCs/>
          <w:sz w:val="24"/>
          <w:szCs w:val="24"/>
        </w:rPr>
      </w:pPr>
    </w:p>
    <w:p w:rsidR="00085D17" w:rsidRPr="00692F07" w:rsidRDefault="00692F07" w:rsidP="00613C9A">
      <w:pPr>
        <w:shd w:val="clear" w:color="auto" w:fill="FFFFFF"/>
        <w:jc w:val="center"/>
        <w:rPr>
          <w:sz w:val="28"/>
          <w:szCs w:val="28"/>
        </w:rPr>
      </w:pPr>
      <w:r w:rsidRPr="00692F07">
        <w:rPr>
          <w:b/>
          <w:bCs/>
          <w:sz w:val="28"/>
          <w:szCs w:val="28"/>
        </w:rPr>
        <w:t>19</w:t>
      </w:r>
      <w:r w:rsidR="00452D0E">
        <w:rPr>
          <w:b/>
          <w:bCs/>
          <w:sz w:val="28"/>
          <w:szCs w:val="28"/>
        </w:rPr>
        <w:t>.</w:t>
      </w:r>
      <w:r w:rsidRPr="00692F07">
        <w:rPr>
          <w:b/>
          <w:bCs/>
          <w:sz w:val="28"/>
          <w:szCs w:val="28"/>
        </w:rPr>
        <w:t>01</w:t>
      </w:r>
      <w:r w:rsidR="00452D0E">
        <w:rPr>
          <w:b/>
          <w:bCs/>
          <w:sz w:val="28"/>
          <w:szCs w:val="28"/>
        </w:rPr>
        <w:t>.</w:t>
      </w:r>
      <w:r w:rsidRPr="00692F07">
        <w:rPr>
          <w:b/>
          <w:bCs/>
          <w:sz w:val="28"/>
          <w:szCs w:val="28"/>
        </w:rPr>
        <w:t xml:space="preserve">17 </w:t>
      </w:r>
      <w:r w:rsidR="00613C9A" w:rsidRPr="00692F07">
        <w:rPr>
          <w:b/>
          <w:bCs/>
          <w:sz w:val="28"/>
          <w:szCs w:val="28"/>
        </w:rPr>
        <w:t>Повар, кондитер</w:t>
      </w: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12533B" w:rsidRPr="00594C40" w:rsidRDefault="0012533B" w:rsidP="0012533B">
      <w:pPr>
        <w:shd w:val="clear" w:color="auto" w:fill="FFFFFF"/>
        <w:jc w:val="center"/>
        <w:rPr>
          <w:sz w:val="24"/>
          <w:szCs w:val="24"/>
        </w:rPr>
      </w:pPr>
      <w:r w:rsidRPr="00594C40">
        <w:rPr>
          <w:sz w:val="24"/>
          <w:szCs w:val="24"/>
        </w:rPr>
        <w:t>(на базе основного общего образования)</w:t>
      </w: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EC2B77" w:rsidRPr="007D1247" w:rsidRDefault="00EC2B77" w:rsidP="00C729DE">
      <w:pPr>
        <w:shd w:val="clear" w:color="auto" w:fill="FFFFFF"/>
        <w:jc w:val="both"/>
        <w:rPr>
          <w:sz w:val="24"/>
          <w:szCs w:val="24"/>
        </w:rPr>
      </w:pPr>
    </w:p>
    <w:p w:rsidR="007D1247" w:rsidRDefault="007D1247" w:rsidP="00C729DE">
      <w:pPr>
        <w:shd w:val="clear" w:color="auto" w:fill="FFFFFF"/>
        <w:jc w:val="center"/>
        <w:rPr>
          <w:sz w:val="24"/>
          <w:szCs w:val="24"/>
        </w:rPr>
      </w:pPr>
    </w:p>
    <w:p w:rsidR="007D1247" w:rsidRDefault="007D1247" w:rsidP="00C729DE">
      <w:pPr>
        <w:shd w:val="clear" w:color="auto" w:fill="FFFFFF"/>
        <w:jc w:val="center"/>
        <w:rPr>
          <w:sz w:val="24"/>
          <w:szCs w:val="24"/>
        </w:rPr>
      </w:pPr>
    </w:p>
    <w:p w:rsidR="007D1247" w:rsidRDefault="007D1247" w:rsidP="00C729DE">
      <w:pPr>
        <w:shd w:val="clear" w:color="auto" w:fill="FFFFFF"/>
        <w:jc w:val="center"/>
        <w:rPr>
          <w:sz w:val="24"/>
          <w:szCs w:val="24"/>
        </w:rPr>
      </w:pPr>
    </w:p>
    <w:p w:rsidR="00613C9A" w:rsidRDefault="00613C9A" w:rsidP="00C729DE">
      <w:pPr>
        <w:shd w:val="clear" w:color="auto" w:fill="FFFFFF"/>
        <w:jc w:val="center"/>
        <w:rPr>
          <w:sz w:val="24"/>
          <w:szCs w:val="24"/>
        </w:rPr>
      </w:pPr>
    </w:p>
    <w:p w:rsidR="00613C9A" w:rsidRDefault="00613C9A" w:rsidP="00C729DE">
      <w:pPr>
        <w:shd w:val="clear" w:color="auto" w:fill="FFFFFF"/>
        <w:jc w:val="center"/>
        <w:rPr>
          <w:sz w:val="24"/>
          <w:szCs w:val="24"/>
        </w:rPr>
      </w:pPr>
    </w:p>
    <w:p w:rsidR="00613C9A" w:rsidRDefault="00613C9A" w:rsidP="00C729DE">
      <w:pPr>
        <w:shd w:val="clear" w:color="auto" w:fill="FFFFFF"/>
        <w:jc w:val="center"/>
        <w:rPr>
          <w:sz w:val="24"/>
          <w:szCs w:val="24"/>
        </w:rPr>
      </w:pPr>
    </w:p>
    <w:p w:rsidR="00613C9A" w:rsidRDefault="00613C9A" w:rsidP="00C729DE">
      <w:pPr>
        <w:shd w:val="clear" w:color="auto" w:fill="FFFFFF"/>
        <w:jc w:val="center"/>
        <w:rPr>
          <w:sz w:val="24"/>
          <w:szCs w:val="24"/>
        </w:rPr>
      </w:pPr>
    </w:p>
    <w:p w:rsidR="0012533B" w:rsidRPr="002219BF" w:rsidRDefault="0012533B" w:rsidP="00C729DE">
      <w:pPr>
        <w:shd w:val="clear" w:color="auto" w:fill="FFFFFF"/>
        <w:jc w:val="center"/>
        <w:rPr>
          <w:sz w:val="24"/>
          <w:szCs w:val="24"/>
        </w:rPr>
      </w:pPr>
    </w:p>
    <w:p w:rsidR="00556EF7" w:rsidRDefault="0031778D" w:rsidP="00C729DE">
      <w:pPr>
        <w:shd w:val="clear" w:color="auto" w:fill="FFFFFF"/>
        <w:jc w:val="center"/>
        <w:rPr>
          <w:sz w:val="24"/>
          <w:szCs w:val="24"/>
        </w:rPr>
      </w:pPr>
      <w:r w:rsidRPr="007D1247">
        <w:rPr>
          <w:sz w:val="24"/>
          <w:szCs w:val="24"/>
        </w:rPr>
        <w:t>201</w:t>
      </w:r>
      <w:r w:rsidR="00692F07">
        <w:rPr>
          <w:sz w:val="24"/>
          <w:szCs w:val="24"/>
        </w:rPr>
        <w:t>4</w:t>
      </w:r>
      <w:r w:rsidR="00085D17">
        <w:rPr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8"/>
      </w:tblGrid>
      <w:tr w:rsidR="00085D17" w:rsidRPr="00447AE2" w:rsidTr="00447AE2">
        <w:tc>
          <w:tcPr>
            <w:tcW w:w="3936" w:type="dxa"/>
          </w:tcPr>
          <w:p w:rsidR="00085D17" w:rsidRPr="007D1247" w:rsidRDefault="00085D17" w:rsidP="00C729DE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lastRenderedPageBreak/>
              <w:t>ОДОБРЕНА</w:t>
            </w:r>
          </w:p>
          <w:p w:rsidR="00556EF7" w:rsidRPr="007D1247" w:rsidRDefault="00085D17" w:rsidP="00C729DE">
            <w:pPr>
              <w:shd w:val="clear" w:color="auto" w:fill="FFFFFF"/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Предметной (цикловой) </w:t>
            </w:r>
          </w:p>
          <w:p w:rsidR="00EC2B77" w:rsidRPr="007D1247" w:rsidRDefault="00556EF7" w:rsidP="00106703">
            <w:pPr>
              <w:shd w:val="clear" w:color="auto" w:fill="FFFFFF"/>
              <w:rPr>
                <w:bCs/>
              </w:rPr>
            </w:pPr>
            <w:r w:rsidRPr="007D1247">
              <w:rPr>
                <w:b/>
                <w:bCs/>
              </w:rPr>
              <w:t xml:space="preserve">комиссией </w:t>
            </w:r>
            <w:r w:rsidR="00EC2B77" w:rsidRPr="007D1247">
              <w:rPr>
                <w:b/>
                <w:bCs/>
              </w:rPr>
              <w:t>физико-математических ди</w:t>
            </w:r>
            <w:r w:rsidR="00EC2B77" w:rsidRPr="007D1247">
              <w:rPr>
                <w:b/>
                <w:bCs/>
              </w:rPr>
              <w:t>с</w:t>
            </w:r>
            <w:r w:rsidR="00EC2B77" w:rsidRPr="007D1247">
              <w:rPr>
                <w:b/>
                <w:bCs/>
              </w:rPr>
              <w:t>циплин</w:t>
            </w:r>
          </w:p>
          <w:p w:rsidR="00085D17" w:rsidRPr="007D1247" w:rsidRDefault="00085D17" w:rsidP="00C729DE">
            <w:pPr>
              <w:ind w:firstLine="1276"/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085D17" w:rsidRPr="0012533B" w:rsidRDefault="00A24DD9" w:rsidP="00613C9A">
            <w:pPr>
              <w:rPr>
                <w:bCs/>
              </w:rPr>
            </w:pPr>
            <w:r w:rsidRPr="0012533B">
              <w:rPr>
                <w:b/>
              </w:rPr>
              <w:t>Разработана на основе Федерального компонента госуда</w:t>
            </w:r>
            <w:r w:rsidRPr="0012533B">
              <w:rPr>
                <w:b/>
              </w:rPr>
              <w:t>р</w:t>
            </w:r>
            <w:r w:rsidRPr="0012533B">
              <w:rPr>
                <w:b/>
              </w:rPr>
              <w:t>ственного стандарта общего образования по дисциплине «Математика», примерной программы учебной дисципл</w:t>
            </w:r>
            <w:r w:rsidRPr="0012533B">
              <w:rPr>
                <w:b/>
              </w:rPr>
              <w:t>и</w:t>
            </w:r>
            <w:r w:rsidRPr="0012533B">
              <w:rPr>
                <w:b/>
              </w:rPr>
              <w:t xml:space="preserve">ны  «Математика» авторов: Башмакова М.И., </w:t>
            </w:r>
            <w:proofErr w:type="spellStart"/>
            <w:r w:rsidRPr="0012533B">
              <w:rPr>
                <w:b/>
              </w:rPr>
              <w:t>Луканкин</w:t>
            </w:r>
            <w:proofErr w:type="spellEnd"/>
            <w:r w:rsidRPr="0012533B">
              <w:rPr>
                <w:b/>
              </w:rPr>
              <w:t xml:space="preserve"> А.Г.,  одобренной ФГУ «ФИРО» </w:t>
            </w:r>
            <w:proofErr w:type="spellStart"/>
            <w:r w:rsidRPr="0012533B">
              <w:rPr>
                <w:b/>
              </w:rPr>
              <w:t>Минобрнауки</w:t>
            </w:r>
            <w:proofErr w:type="spellEnd"/>
            <w:r w:rsidRPr="0012533B">
              <w:rPr>
                <w:b/>
              </w:rPr>
              <w:t xml:space="preserve"> России, 2008, Федерального государственного образовательного стандарта по </w:t>
            </w:r>
            <w:r w:rsidR="0012533B" w:rsidRPr="0012533B">
              <w:rPr>
                <w:b/>
                <w:bCs/>
              </w:rPr>
              <w:t xml:space="preserve">программе подготовки квалифицированных рабочих (служащих) </w:t>
            </w:r>
            <w:r w:rsidRPr="0012533B">
              <w:rPr>
                <w:b/>
              </w:rPr>
              <w:t xml:space="preserve"> </w:t>
            </w:r>
            <w:r w:rsidR="00692F07" w:rsidRPr="0012533B">
              <w:rPr>
                <w:b/>
                <w:bCs/>
              </w:rPr>
              <w:t xml:space="preserve">190117 </w:t>
            </w:r>
            <w:r w:rsidR="00613C9A" w:rsidRPr="0012533B">
              <w:rPr>
                <w:b/>
              </w:rPr>
              <w:t>Повар, кондитер</w:t>
            </w:r>
          </w:p>
        </w:tc>
      </w:tr>
      <w:tr w:rsidR="00085D17" w:rsidRPr="00447AE2" w:rsidTr="00447AE2">
        <w:tc>
          <w:tcPr>
            <w:tcW w:w="3936" w:type="dxa"/>
          </w:tcPr>
          <w:p w:rsidR="00085D17" w:rsidRPr="007D1247" w:rsidRDefault="00085D17" w:rsidP="00C729DE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Протокол №</w:t>
            </w:r>
          </w:p>
          <w:p w:rsidR="00085D17" w:rsidRPr="007D1247" w:rsidRDefault="00085D17" w:rsidP="00C729DE">
            <w:pPr>
              <w:jc w:val="both"/>
              <w:rPr>
                <w:bCs/>
              </w:rPr>
            </w:pPr>
            <w:r w:rsidRPr="007D1247">
              <w:rPr>
                <w:b/>
                <w:bCs/>
              </w:rPr>
              <w:t>от «    »</w:t>
            </w:r>
            <w:r w:rsidR="00556EF7" w:rsidRPr="007D1247">
              <w:rPr>
                <w:b/>
                <w:bCs/>
              </w:rPr>
              <w:t xml:space="preserve"> _______ 20___ г.</w:t>
            </w:r>
          </w:p>
        </w:tc>
        <w:tc>
          <w:tcPr>
            <w:tcW w:w="5638" w:type="dxa"/>
          </w:tcPr>
          <w:p w:rsidR="00085D17" w:rsidRPr="007D1247" w:rsidRDefault="00085D17" w:rsidP="00C729DE">
            <w:pPr>
              <w:jc w:val="both"/>
              <w:rPr>
                <w:bCs/>
              </w:rPr>
            </w:pPr>
          </w:p>
        </w:tc>
      </w:tr>
      <w:tr w:rsidR="00085D17" w:rsidRPr="00447AE2" w:rsidTr="0031778D">
        <w:trPr>
          <w:trHeight w:val="1152"/>
        </w:trPr>
        <w:tc>
          <w:tcPr>
            <w:tcW w:w="3936" w:type="dxa"/>
          </w:tcPr>
          <w:p w:rsidR="00085D17" w:rsidRPr="007D1247" w:rsidRDefault="00556EF7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Председатель предметной (цикловой) комиссии </w:t>
            </w:r>
          </w:p>
          <w:p w:rsidR="00556EF7" w:rsidRPr="007D1247" w:rsidRDefault="00556EF7" w:rsidP="00EC2B77">
            <w:pPr>
              <w:rPr>
                <w:b/>
                <w:bCs/>
              </w:rPr>
            </w:pPr>
            <w:proofErr w:type="spellStart"/>
            <w:r w:rsidRPr="007D1247">
              <w:rPr>
                <w:b/>
                <w:bCs/>
              </w:rPr>
              <w:t>______</w:t>
            </w:r>
            <w:r w:rsidR="00EC2B77" w:rsidRPr="007D1247">
              <w:rPr>
                <w:b/>
                <w:bCs/>
              </w:rPr>
              <w:t>________</w:t>
            </w:r>
            <w:r w:rsidR="00FF1074">
              <w:rPr>
                <w:b/>
                <w:bCs/>
              </w:rPr>
              <w:t>Л.Е.Бакулина</w:t>
            </w:r>
            <w:proofErr w:type="spellEnd"/>
          </w:p>
          <w:p w:rsidR="00556EF7" w:rsidRPr="007D1247" w:rsidRDefault="00556EF7" w:rsidP="00C729DE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  <w:tc>
          <w:tcPr>
            <w:tcW w:w="5638" w:type="dxa"/>
          </w:tcPr>
          <w:p w:rsidR="00085D17" w:rsidRPr="007D1247" w:rsidRDefault="00556EF7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Заместитель директора по учебной</w:t>
            </w:r>
            <w:r w:rsidRPr="007D1247">
              <w:rPr>
                <w:rFonts w:ascii="Arial" w:hAnsi="Arial" w:cs="Arial"/>
                <w:b/>
                <w:bCs/>
              </w:rPr>
              <w:t xml:space="preserve"> </w:t>
            </w:r>
            <w:r w:rsidRPr="007D1247">
              <w:rPr>
                <w:b/>
                <w:bCs/>
              </w:rPr>
              <w:t>(учебно-методической) работе</w:t>
            </w:r>
          </w:p>
          <w:p w:rsidR="00556EF7" w:rsidRPr="002219BF" w:rsidRDefault="00A24DD9" w:rsidP="00C72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 </w:t>
            </w:r>
            <w:r w:rsidR="0012533B" w:rsidRPr="002219BF">
              <w:rPr>
                <w:bCs/>
                <w:u w:val="single"/>
              </w:rPr>
              <w:t>_______________</w:t>
            </w:r>
          </w:p>
          <w:p w:rsidR="00556EF7" w:rsidRPr="002219BF" w:rsidRDefault="00A24DD9" w:rsidP="00C729DE">
            <w:pPr>
              <w:jc w:val="both"/>
            </w:pPr>
            <w:r>
              <w:t xml:space="preserve">Подпись </w:t>
            </w:r>
            <w:r>
              <w:tab/>
              <w:t xml:space="preserve">        </w:t>
            </w:r>
            <w:r w:rsidR="00556EF7" w:rsidRPr="007D1247">
              <w:t>Ф.И.О.</w:t>
            </w:r>
          </w:p>
          <w:p w:rsidR="0012533B" w:rsidRPr="002219BF" w:rsidRDefault="0012533B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«    » _______ 20___ г.</w:t>
            </w:r>
          </w:p>
          <w:p w:rsidR="0012533B" w:rsidRPr="002219BF" w:rsidRDefault="0012533B" w:rsidP="00C729DE">
            <w:pPr>
              <w:jc w:val="both"/>
              <w:rPr>
                <w:bCs/>
              </w:rPr>
            </w:pPr>
          </w:p>
        </w:tc>
      </w:tr>
    </w:tbl>
    <w:p w:rsidR="00085D17" w:rsidRDefault="00085D17" w:rsidP="00C729DE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8"/>
      </w:tblGrid>
      <w:tr w:rsidR="007D1247" w:rsidRPr="00447AE2" w:rsidTr="007A2AF3">
        <w:tc>
          <w:tcPr>
            <w:tcW w:w="3936" w:type="dxa"/>
          </w:tcPr>
          <w:p w:rsidR="007D1247" w:rsidRPr="007D1247" w:rsidRDefault="007D1247" w:rsidP="007A2AF3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ОДОБРЕНА</w:t>
            </w:r>
          </w:p>
          <w:p w:rsidR="007D1247" w:rsidRPr="007D1247" w:rsidRDefault="007D1247" w:rsidP="007A2AF3">
            <w:pPr>
              <w:shd w:val="clear" w:color="auto" w:fill="FFFFFF"/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Предметной (цикловой) </w:t>
            </w:r>
          </w:p>
          <w:p w:rsidR="007D1247" w:rsidRPr="007D1247" w:rsidRDefault="007D1247" w:rsidP="007A2AF3">
            <w:pPr>
              <w:shd w:val="clear" w:color="auto" w:fill="FFFFFF"/>
              <w:rPr>
                <w:bCs/>
              </w:rPr>
            </w:pPr>
            <w:r w:rsidRPr="007D1247">
              <w:rPr>
                <w:b/>
                <w:bCs/>
              </w:rPr>
              <w:t>комиссией физико-математических ди</w:t>
            </w:r>
            <w:r w:rsidRPr="007D1247">
              <w:rPr>
                <w:b/>
                <w:bCs/>
              </w:rPr>
              <w:t>с</w:t>
            </w:r>
            <w:r w:rsidRPr="007D1247">
              <w:rPr>
                <w:b/>
                <w:bCs/>
              </w:rPr>
              <w:t>циплин</w:t>
            </w:r>
          </w:p>
          <w:p w:rsidR="007D1247" w:rsidRPr="007D1247" w:rsidRDefault="007D1247" w:rsidP="007A2AF3">
            <w:pPr>
              <w:ind w:firstLine="1276"/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613C9A" w:rsidRPr="007D1247" w:rsidRDefault="0012533B" w:rsidP="00613C9A">
            <w:pPr>
              <w:shd w:val="clear" w:color="auto" w:fill="FFFFFF"/>
              <w:jc w:val="both"/>
              <w:rPr>
                <w:bCs/>
              </w:rPr>
            </w:pPr>
            <w:r w:rsidRPr="0012533B">
              <w:rPr>
                <w:b/>
              </w:rPr>
              <w:t>Разработана на основе Федерального компонента госуда</w:t>
            </w:r>
            <w:r w:rsidRPr="0012533B">
              <w:rPr>
                <w:b/>
              </w:rPr>
              <w:t>р</w:t>
            </w:r>
            <w:r w:rsidRPr="0012533B">
              <w:rPr>
                <w:b/>
              </w:rPr>
              <w:t>ственного стандарта общего образования по дисциплине «Математика», примерной программы учебной дисципл</w:t>
            </w:r>
            <w:r w:rsidRPr="0012533B">
              <w:rPr>
                <w:b/>
              </w:rPr>
              <w:t>и</w:t>
            </w:r>
            <w:r w:rsidRPr="0012533B">
              <w:rPr>
                <w:b/>
              </w:rPr>
              <w:t xml:space="preserve">ны  «Математика» авторов: Башмакова М.И., </w:t>
            </w:r>
            <w:proofErr w:type="spellStart"/>
            <w:r w:rsidRPr="0012533B">
              <w:rPr>
                <w:b/>
              </w:rPr>
              <w:t>Луканкин</w:t>
            </w:r>
            <w:proofErr w:type="spellEnd"/>
            <w:r w:rsidRPr="0012533B">
              <w:rPr>
                <w:b/>
              </w:rPr>
              <w:t xml:space="preserve"> А.Г.,  одобренной ФГУ «ФИРО» </w:t>
            </w:r>
            <w:proofErr w:type="spellStart"/>
            <w:r w:rsidRPr="0012533B">
              <w:rPr>
                <w:b/>
              </w:rPr>
              <w:t>Минобрнауки</w:t>
            </w:r>
            <w:proofErr w:type="spellEnd"/>
            <w:r w:rsidRPr="0012533B">
              <w:rPr>
                <w:b/>
              </w:rPr>
              <w:t xml:space="preserve"> России, 2008, Федерального государственного образовательного стандарта по </w:t>
            </w:r>
            <w:r w:rsidRPr="0012533B">
              <w:rPr>
                <w:b/>
                <w:bCs/>
              </w:rPr>
              <w:t xml:space="preserve">программе подготовки квалифицированных рабочих (служащих) </w:t>
            </w:r>
            <w:r w:rsidRPr="0012533B">
              <w:rPr>
                <w:b/>
              </w:rPr>
              <w:t xml:space="preserve"> </w:t>
            </w:r>
            <w:r w:rsidRPr="0012533B">
              <w:rPr>
                <w:b/>
                <w:bCs/>
              </w:rPr>
              <w:t xml:space="preserve">190117 </w:t>
            </w:r>
            <w:r w:rsidRPr="0012533B">
              <w:rPr>
                <w:b/>
              </w:rPr>
              <w:t>Повар, кондитер</w:t>
            </w:r>
          </w:p>
        </w:tc>
      </w:tr>
      <w:tr w:rsidR="007D1247" w:rsidRPr="00447AE2" w:rsidTr="007A2AF3">
        <w:tc>
          <w:tcPr>
            <w:tcW w:w="3936" w:type="dxa"/>
          </w:tcPr>
          <w:p w:rsidR="007D1247" w:rsidRPr="007D1247" w:rsidRDefault="007D1247" w:rsidP="007A2AF3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Протокол №</w:t>
            </w:r>
          </w:p>
          <w:p w:rsidR="007D1247" w:rsidRPr="007D1247" w:rsidRDefault="007D1247" w:rsidP="007A2AF3">
            <w:pPr>
              <w:jc w:val="both"/>
              <w:rPr>
                <w:bCs/>
              </w:rPr>
            </w:pPr>
            <w:r w:rsidRPr="007D1247">
              <w:rPr>
                <w:b/>
                <w:bCs/>
              </w:rPr>
              <w:t>от «    » _______ 20___ г.</w:t>
            </w:r>
          </w:p>
        </w:tc>
        <w:tc>
          <w:tcPr>
            <w:tcW w:w="5638" w:type="dxa"/>
          </w:tcPr>
          <w:p w:rsidR="007D1247" w:rsidRPr="007D1247" w:rsidRDefault="007D1247" w:rsidP="007A2AF3">
            <w:pPr>
              <w:jc w:val="both"/>
              <w:rPr>
                <w:bCs/>
              </w:rPr>
            </w:pPr>
          </w:p>
        </w:tc>
      </w:tr>
      <w:tr w:rsidR="007D1247" w:rsidRPr="00447AE2" w:rsidTr="007A2AF3">
        <w:trPr>
          <w:trHeight w:val="1152"/>
        </w:trPr>
        <w:tc>
          <w:tcPr>
            <w:tcW w:w="3936" w:type="dxa"/>
          </w:tcPr>
          <w:p w:rsidR="007D1247" w:rsidRPr="007D1247" w:rsidRDefault="007D1247" w:rsidP="007A2AF3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Председатель предметной (цикловой) комиссии </w:t>
            </w:r>
          </w:p>
          <w:p w:rsidR="007D1247" w:rsidRPr="007D1247" w:rsidRDefault="007D1247" w:rsidP="007A2AF3">
            <w:pPr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______________/ </w:t>
            </w:r>
            <w:r w:rsidR="00552CCE">
              <w:rPr>
                <w:b/>
                <w:bCs/>
              </w:rPr>
              <w:t xml:space="preserve"> ____________________</w:t>
            </w:r>
          </w:p>
          <w:p w:rsidR="007D1247" w:rsidRPr="007D1247" w:rsidRDefault="007D1247" w:rsidP="007A2AF3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  <w:tc>
          <w:tcPr>
            <w:tcW w:w="5638" w:type="dxa"/>
          </w:tcPr>
          <w:p w:rsidR="007D1247" w:rsidRPr="007D1247" w:rsidRDefault="007D1247" w:rsidP="007A2AF3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Заместитель директора по учебной</w:t>
            </w:r>
            <w:r w:rsidRPr="007D1247">
              <w:rPr>
                <w:rFonts w:ascii="Arial" w:hAnsi="Arial" w:cs="Arial"/>
                <w:b/>
                <w:bCs/>
              </w:rPr>
              <w:t xml:space="preserve"> </w:t>
            </w:r>
            <w:r w:rsidRPr="007D1247">
              <w:rPr>
                <w:b/>
                <w:bCs/>
              </w:rPr>
              <w:t>(учебно-методической) работе</w:t>
            </w:r>
          </w:p>
          <w:p w:rsidR="007D1247" w:rsidRPr="002219BF" w:rsidRDefault="007D1247" w:rsidP="007A2AF3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________________ /</w:t>
            </w:r>
            <w:r w:rsidRPr="00A24DD9">
              <w:rPr>
                <w:bCs/>
              </w:rPr>
              <w:t xml:space="preserve"> </w:t>
            </w:r>
            <w:r w:rsidR="0012533B" w:rsidRPr="002219BF">
              <w:rPr>
                <w:bCs/>
                <w:u w:val="single"/>
              </w:rPr>
              <w:t>______________</w:t>
            </w:r>
          </w:p>
          <w:p w:rsidR="007D1247" w:rsidRPr="002219BF" w:rsidRDefault="00A24DD9" w:rsidP="007A2AF3">
            <w:pPr>
              <w:jc w:val="both"/>
            </w:pPr>
            <w:r>
              <w:t xml:space="preserve">Подпись </w:t>
            </w:r>
            <w:r>
              <w:tab/>
            </w:r>
            <w:r>
              <w:tab/>
            </w:r>
            <w:r w:rsidR="007D1247" w:rsidRPr="007D1247">
              <w:t>Ф.И.О.</w:t>
            </w:r>
          </w:p>
          <w:p w:rsidR="0012533B" w:rsidRPr="002219BF" w:rsidRDefault="0012533B" w:rsidP="007A2AF3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«    » _______ 20___ г.</w:t>
            </w:r>
          </w:p>
          <w:p w:rsidR="0012533B" w:rsidRPr="002219BF" w:rsidRDefault="0012533B" w:rsidP="007A2AF3">
            <w:pPr>
              <w:jc w:val="both"/>
              <w:rPr>
                <w:bCs/>
              </w:rPr>
            </w:pPr>
          </w:p>
        </w:tc>
      </w:tr>
    </w:tbl>
    <w:p w:rsidR="00556EF7" w:rsidRDefault="00556EF7" w:rsidP="00C729DE">
      <w:pPr>
        <w:shd w:val="clear" w:color="auto" w:fill="FFFFFF"/>
        <w:jc w:val="both"/>
        <w:rPr>
          <w:bCs/>
          <w:sz w:val="28"/>
          <w:szCs w:val="28"/>
        </w:rPr>
      </w:pPr>
    </w:p>
    <w:p w:rsidR="00A24DD9" w:rsidRPr="00613C9A" w:rsidRDefault="00A362E1" w:rsidP="00A24DD9">
      <w:pPr>
        <w:shd w:val="clear" w:color="auto" w:fill="FFFFFF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Составитель</w:t>
      </w:r>
      <w:proofErr w:type="gramStart"/>
      <w:r w:rsidR="00613C9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692F07">
        <w:rPr>
          <w:sz w:val="24"/>
          <w:szCs w:val="24"/>
          <w:u w:val="single"/>
        </w:rPr>
        <w:t xml:space="preserve"> </w:t>
      </w:r>
      <w:proofErr w:type="spellStart"/>
      <w:r w:rsidR="005948A7">
        <w:rPr>
          <w:sz w:val="24"/>
          <w:szCs w:val="24"/>
          <w:u w:val="single"/>
        </w:rPr>
        <w:t>М.М.Мякотина</w:t>
      </w:r>
      <w:proofErr w:type="spellEnd"/>
      <w:r w:rsidR="00A24DD9" w:rsidRPr="00613C9A">
        <w:rPr>
          <w:sz w:val="24"/>
          <w:szCs w:val="24"/>
          <w:u w:val="single"/>
        </w:rPr>
        <w:t xml:space="preserve">, </w:t>
      </w:r>
      <w:r w:rsidR="00CD12DA" w:rsidRPr="00613C9A">
        <w:rPr>
          <w:sz w:val="24"/>
          <w:szCs w:val="24"/>
          <w:u w:val="single"/>
        </w:rPr>
        <w:t xml:space="preserve"> </w:t>
      </w:r>
      <w:r w:rsidR="00A24DD9" w:rsidRPr="00613C9A">
        <w:rPr>
          <w:sz w:val="24"/>
          <w:szCs w:val="24"/>
          <w:u w:val="single"/>
        </w:rPr>
        <w:t>преподаватель математики ГБОУ СПО ПК № 33</w:t>
      </w:r>
    </w:p>
    <w:p w:rsidR="00A362E1" w:rsidRDefault="00A362E1" w:rsidP="007D1247">
      <w:pPr>
        <w:shd w:val="clear" w:color="auto" w:fill="FFFFFF"/>
        <w:rPr>
          <w:sz w:val="24"/>
          <w:szCs w:val="24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16"/>
          <w:szCs w:val="16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16"/>
          <w:szCs w:val="16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24"/>
          <w:szCs w:val="24"/>
        </w:rPr>
      </w:pPr>
    </w:p>
    <w:p w:rsidR="00A362E1" w:rsidRPr="007D1247" w:rsidRDefault="00556EF7" w:rsidP="000409B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A362E1" w:rsidRPr="007D1247">
        <w:rPr>
          <w:b/>
          <w:bCs/>
          <w:sz w:val="24"/>
          <w:szCs w:val="24"/>
        </w:rPr>
        <w:lastRenderedPageBreak/>
        <w:t>СОДЕРЖАНИЕ</w:t>
      </w:r>
    </w:p>
    <w:p w:rsidR="00556EF7" w:rsidRPr="007D1247" w:rsidRDefault="00556EF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409B6" w:rsidRPr="007D1247" w:rsidTr="005C093F">
        <w:tc>
          <w:tcPr>
            <w:tcW w:w="7668" w:type="dxa"/>
            <w:shd w:val="clear" w:color="auto" w:fill="auto"/>
          </w:tcPr>
          <w:p w:rsidR="000409B6" w:rsidRPr="00546EBB" w:rsidRDefault="000409B6" w:rsidP="005C093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409B6" w:rsidRPr="007D1247" w:rsidRDefault="000409B6" w:rsidP="005C093F">
            <w:pPr>
              <w:jc w:val="center"/>
              <w:rPr>
                <w:sz w:val="24"/>
                <w:szCs w:val="24"/>
              </w:rPr>
            </w:pPr>
            <w:r w:rsidRPr="007D1247">
              <w:rPr>
                <w:sz w:val="24"/>
                <w:szCs w:val="24"/>
              </w:rPr>
              <w:t>стр.</w:t>
            </w:r>
          </w:p>
        </w:tc>
      </w:tr>
      <w:tr w:rsidR="000409B6" w:rsidRPr="007D1247" w:rsidTr="000409B6">
        <w:trPr>
          <w:trHeight w:val="594"/>
        </w:trPr>
        <w:tc>
          <w:tcPr>
            <w:tcW w:w="7668" w:type="dxa"/>
            <w:shd w:val="clear" w:color="auto" w:fill="auto"/>
          </w:tcPr>
          <w:p w:rsidR="000409B6" w:rsidRPr="00546EBB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546EBB">
              <w:t xml:space="preserve">Паспорт рабочей программы </w:t>
            </w:r>
            <w:r w:rsidRPr="00546EBB">
              <w:rPr>
                <w:bCs/>
              </w:rPr>
              <w:t xml:space="preserve">общеобразовательной </w:t>
            </w:r>
            <w:r w:rsidRPr="00546EBB">
              <w:t>учебной ди</w:t>
            </w:r>
            <w:r w:rsidRPr="00546EBB">
              <w:t>с</w:t>
            </w:r>
            <w:r w:rsidRPr="00546EBB">
              <w:t>циплины</w:t>
            </w:r>
          </w:p>
          <w:p w:rsidR="000409B6" w:rsidRPr="007D1247" w:rsidRDefault="000409B6" w:rsidP="005C093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09B6" w:rsidRPr="006A65C3" w:rsidRDefault="006A65C3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09B6" w:rsidRPr="007D1247" w:rsidTr="005C093F">
        <w:tc>
          <w:tcPr>
            <w:tcW w:w="7668" w:type="dxa"/>
            <w:shd w:val="clear" w:color="auto" w:fill="auto"/>
          </w:tcPr>
          <w:p w:rsidR="000409B6" w:rsidRPr="00546EBB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546EBB">
              <w:t xml:space="preserve">Структура и содержание </w:t>
            </w:r>
            <w:r w:rsidRPr="00546EBB">
              <w:rPr>
                <w:bCs/>
              </w:rPr>
              <w:t xml:space="preserve">общеобразовательной </w:t>
            </w:r>
            <w:r w:rsidRPr="00546EBB">
              <w:t>учебной дисци</w:t>
            </w:r>
            <w:r w:rsidRPr="00546EBB">
              <w:t>п</w:t>
            </w:r>
            <w:r w:rsidRPr="00546EBB">
              <w:t>лины</w:t>
            </w:r>
          </w:p>
          <w:p w:rsidR="000409B6" w:rsidRPr="00546EBB" w:rsidRDefault="000409B6" w:rsidP="005C093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409B6" w:rsidRPr="007D1247" w:rsidRDefault="006A65C3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09B6" w:rsidRPr="007D1247" w:rsidTr="005C093F">
        <w:trPr>
          <w:trHeight w:val="670"/>
        </w:trPr>
        <w:tc>
          <w:tcPr>
            <w:tcW w:w="7668" w:type="dxa"/>
            <w:shd w:val="clear" w:color="auto" w:fill="auto"/>
          </w:tcPr>
          <w:p w:rsidR="000409B6" w:rsidRPr="00546EBB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546EBB">
              <w:t xml:space="preserve">Условия реализации  </w:t>
            </w:r>
            <w:r w:rsidRPr="00546EBB">
              <w:rPr>
                <w:bCs/>
              </w:rPr>
              <w:t>рабочей программы общеобразовательной</w:t>
            </w:r>
            <w:r w:rsidRPr="00546EBB">
              <w:t xml:space="preserve"> учебной дисциплины</w:t>
            </w:r>
          </w:p>
          <w:p w:rsidR="000409B6" w:rsidRPr="00546EBB" w:rsidRDefault="000409B6" w:rsidP="005C093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409B6" w:rsidRPr="007D1247" w:rsidRDefault="000409B6" w:rsidP="005C093F">
            <w:pPr>
              <w:jc w:val="center"/>
              <w:rPr>
                <w:sz w:val="24"/>
                <w:szCs w:val="24"/>
              </w:rPr>
            </w:pPr>
            <w:r w:rsidRPr="007D1247">
              <w:rPr>
                <w:sz w:val="24"/>
                <w:szCs w:val="24"/>
              </w:rPr>
              <w:t>12</w:t>
            </w:r>
          </w:p>
        </w:tc>
      </w:tr>
      <w:tr w:rsidR="000409B6" w:rsidRPr="007D1247" w:rsidTr="005C093F">
        <w:tc>
          <w:tcPr>
            <w:tcW w:w="7668" w:type="dxa"/>
            <w:shd w:val="clear" w:color="auto" w:fill="auto"/>
          </w:tcPr>
          <w:p w:rsidR="000409B6" w:rsidRPr="00546EBB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546EBB">
              <w:t xml:space="preserve">Контроль и оценка результатов освоения </w:t>
            </w:r>
            <w:r w:rsidRPr="00546EBB">
              <w:rPr>
                <w:bCs/>
              </w:rPr>
              <w:t xml:space="preserve">общеобразовательной </w:t>
            </w:r>
            <w:r w:rsidRPr="00546EBB">
              <w:t>учебной дисциплины</w:t>
            </w:r>
          </w:p>
          <w:p w:rsidR="000409B6" w:rsidRPr="00546EBB" w:rsidRDefault="000409B6" w:rsidP="000409B6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409B6" w:rsidRPr="007D1247" w:rsidRDefault="006A65C3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556EF7" w:rsidRDefault="00556EF7" w:rsidP="00C729DE">
      <w:pPr>
        <w:shd w:val="clear" w:color="auto" w:fill="FFFFFF"/>
        <w:jc w:val="both"/>
        <w:rPr>
          <w:sz w:val="24"/>
          <w:szCs w:val="24"/>
        </w:rPr>
      </w:pPr>
    </w:p>
    <w:p w:rsidR="00A24DD9" w:rsidRPr="00A24DD9" w:rsidRDefault="00556EF7" w:rsidP="00613C9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13C9A">
        <w:rPr>
          <w:sz w:val="24"/>
          <w:szCs w:val="24"/>
        </w:rPr>
        <w:lastRenderedPageBreak/>
        <w:t xml:space="preserve">1. </w:t>
      </w:r>
      <w:r w:rsidR="00A24DD9" w:rsidRPr="00A24DD9">
        <w:rPr>
          <w:rFonts w:ascii="Times New Roman" w:hAnsi="Times New Roman"/>
          <w:b/>
          <w:sz w:val="24"/>
          <w:szCs w:val="24"/>
        </w:rPr>
        <w:t>ПАСПОРТ РАБОЧЕЙ ПРОГРАММЫ ОБЩЕОБРАЗОВАТЕЛЬНОЙ УЧЕБНОЙ ДИСЦИПЛИНЫ</w:t>
      </w:r>
      <w:r w:rsidR="00613C9A">
        <w:rPr>
          <w:rFonts w:ascii="Times New Roman" w:hAnsi="Times New Roman"/>
          <w:b/>
          <w:sz w:val="24"/>
          <w:szCs w:val="24"/>
        </w:rPr>
        <w:t xml:space="preserve"> </w:t>
      </w:r>
      <w:r w:rsidR="00A24DD9" w:rsidRPr="00A24DD9">
        <w:rPr>
          <w:rFonts w:ascii="Times New Roman" w:hAnsi="Times New Roman"/>
          <w:b/>
          <w:sz w:val="24"/>
          <w:szCs w:val="24"/>
        </w:rPr>
        <w:t>«МАТЕМАТИКА»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</w:p>
    <w:p w:rsidR="00A24DD9" w:rsidRPr="00A24DD9" w:rsidRDefault="00A24DD9" w:rsidP="00A24DD9">
      <w:pPr>
        <w:rPr>
          <w:sz w:val="24"/>
          <w:szCs w:val="24"/>
        </w:rPr>
      </w:pPr>
      <w:r w:rsidRPr="00A24DD9">
        <w:rPr>
          <w:b/>
          <w:sz w:val="24"/>
          <w:szCs w:val="24"/>
        </w:rPr>
        <w:t>1.1. Область применения программы</w:t>
      </w:r>
      <w:r w:rsidRPr="00A24DD9">
        <w:rPr>
          <w:sz w:val="24"/>
          <w:szCs w:val="24"/>
        </w:rPr>
        <w:t>:</w:t>
      </w:r>
    </w:p>
    <w:p w:rsidR="00A24DD9" w:rsidRDefault="00A24DD9" w:rsidP="00A24DD9">
      <w:pPr>
        <w:rPr>
          <w:sz w:val="24"/>
          <w:szCs w:val="24"/>
        </w:rPr>
      </w:pPr>
      <w:r w:rsidRPr="00A24DD9">
        <w:rPr>
          <w:sz w:val="24"/>
          <w:szCs w:val="24"/>
        </w:rPr>
        <w:t xml:space="preserve">реализация среднего (полного) общего образования в пределах ОПОП. </w:t>
      </w:r>
      <w:r w:rsidRPr="00A24DD9">
        <w:rPr>
          <w:bCs/>
          <w:sz w:val="24"/>
          <w:szCs w:val="24"/>
        </w:rPr>
        <w:t>Программа</w:t>
      </w:r>
      <w:r w:rsidRPr="00A24DD9">
        <w:rPr>
          <w:sz w:val="24"/>
          <w:szCs w:val="24"/>
        </w:rPr>
        <w:t xml:space="preserve"> пре</w:t>
      </w:r>
      <w:r w:rsidRPr="00A24DD9">
        <w:rPr>
          <w:sz w:val="24"/>
          <w:szCs w:val="24"/>
        </w:rPr>
        <w:t>д</w:t>
      </w:r>
      <w:r w:rsidRPr="00A24DD9">
        <w:rPr>
          <w:sz w:val="24"/>
          <w:szCs w:val="24"/>
        </w:rPr>
        <w:t xml:space="preserve">назначена для изучения математики </w:t>
      </w:r>
      <w:r w:rsidR="0012533B">
        <w:rPr>
          <w:sz w:val="24"/>
          <w:szCs w:val="24"/>
        </w:rPr>
        <w:t xml:space="preserve">по программе </w:t>
      </w:r>
      <w:r w:rsidR="0012533B" w:rsidRPr="0012533B">
        <w:rPr>
          <w:bCs/>
          <w:sz w:val="24"/>
          <w:szCs w:val="24"/>
        </w:rPr>
        <w:t>подготовки квалифицированных раб</w:t>
      </w:r>
      <w:r w:rsidR="0012533B" w:rsidRPr="0012533B">
        <w:rPr>
          <w:bCs/>
          <w:sz w:val="24"/>
          <w:szCs w:val="24"/>
        </w:rPr>
        <w:t>о</w:t>
      </w:r>
      <w:r w:rsidR="0012533B" w:rsidRPr="0012533B">
        <w:rPr>
          <w:bCs/>
          <w:sz w:val="24"/>
          <w:szCs w:val="24"/>
        </w:rPr>
        <w:t>чих (служащих)</w:t>
      </w:r>
      <w:r w:rsidR="0012533B">
        <w:rPr>
          <w:b/>
          <w:bCs/>
          <w:sz w:val="24"/>
          <w:szCs w:val="24"/>
        </w:rPr>
        <w:t xml:space="preserve"> </w:t>
      </w:r>
      <w:r w:rsidR="00692F07">
        <w:rPr>
          <w:sz w:val="24"/>
          <w:szCs w:val="24"/>
        </w:rPr>
        <w:t xml:space="preserve">190117 </w:t>
      </w:r>
      <w:r w:rsidR="0012533B">
        <w:rPr>
          <w:sz w:val="24"/>
          <w:szCs w:val="24"/>
        </w:rPr>
        <w:t>Повар, кондитер.</w:t>
      </w:r>
    </w:p>
    <w:p w:rsidR="0012533B" w:rsidRPr="00A24DD9" w:rsidRDefault="0012533B" w:rsidP="00A24DD9">
      <w:pPr>
        <w:rPr>
          <w:sz w:val="24"/>
          <w:szCs w:val="24"/>
        </w:rPr>
      </w:pPr>
    </w:p>
    <w:p w:rsidR="00A24DD9" w:rsidRPr="00A24DD9" w:rsidRDefault="00A24DD9" w:rsidP="00A2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1.2. Место дисциплины в структуре ОПОП:</w:t>
      </w:r>
    </w:p>
    <w:p w:rsidR="00A24DD9" w:rsidRPr="00A24DD9" w:rsidRDefault="00A24DD9" w:rsidP="00A2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A24DD9">
        <w:rPr>
          <w:bCs/>
          <w:sz w:val="24"/>
          <w:szCs w:val="24"/>
        </w:rPr>
        <w:t xml:space="preserve">Дисциплина </w:t>
      </w:r>
      <w:r w:rsidRPr="00A24DD9">
        <w:rPr>
          <w:sz w:val="24"/>
          <w:szCs w:val="24"/>
        </w:rPr>
        <w:t xml:space="preserve">входит в цикл общеобразовательных дисциплин </w:t>
      </w:r>
      <w:r w:rsidRPr="00A24DD9">
        <w:rPr>
          <w:bCs/>
          <w:sz w:val="24"/>
          <w:szCs w:val="24"/>
        </w:rPr>
        <w:t>(ООД) среднего (полного) о</w:t>
      </w:r>
      <w:r w:rsidRPr="00A24DD9">
        <w:rPr>
          <w:bCs/>
          <w:sz w:val="24"/>
          <w:szCs w:val="24"/>
        </w:rPr>
        <w:t>б</w:t>
      </w:r>
      <w:r w:rsidRPr="00A24DD9">
        <w:rPr>
          <w:bCs/>
          <w:sz w:val="24"/>
          <w:szCs w:val="24"/>
        </w:rPr>
        <w:t xml:space="preserve">щего образования. Изучение дисциплины направлено на формирование общих компетенций согласно ФГОС по </w:t>
      </w:r>
      <w:r w:rsidR="00613C9A">
        <w:rPr>
          <w:bCs/>
          <w:sz w:val="24"/>
          <w:szCs w:val="24"/>
        </w:rPr>
        <w:t xml:space="preserve"> </w:t>
      </w:r>
      <w:r w:rsidR="0012533B">
        <w:rPr>
          <w:sz w:val="24"/>
          <w:szCs w:val="24"/>
        </w:rPr>
        <w:t xml:space="preserve">программе </w:t>
      </w:r>
      <w:r w:rsidR="0012533B" w:rsidRPr="0012533B">
        <w:rPr>
          <w:bCs/>
          <w:sz w:val="24"/>
          <w:szCs w:val="24"/>
        </w:rPr>
        <w:t>подготовки квалифицированных рабочих (служащих)</w:t>
      </w:r>
      <w:r w:rsidR="00692F07">
        <w:rPr>
          <w:bCs/>
          <w:sz w:val="24"/>
          <w:szCs w:val="24"/>
        </w:rPr>
        <w:t xml:space="preserve">190117 </w:t>
      </w:r>
      <w:r w:rsidR="00613C9A">
        <w:rPr>
          <w:bCs/>
          <w:sz w:val="24"/>
          <w:szCs w:val="24"/>
        </w:rPr>
        <w:t>Повар, кондитер: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</w:t>
      </w:r>
      <w:proofErr w:type="gramStart"/>
      <w:r w:rsidRPr="00613C9A">
        <w:rPr>
          <w:rFonts w:ascii="Times New Roman" w:hAnsi="Times New Roman"/>
          <w:sz w:val="24"/>
          <w:szCs w:val="24"/>
        </w:rPr>
        <w:t>1</w:t>
      </w:r>
      <w:proofErr w:type="gramEnd"/>
      <w:r w:rsidRPr="00613C9A">
        <w:rPr>
          <w:rFonts w:ascii="Times New Roman" w:hAnsi="Times New Roman"/>
          <w:sz w:val="24"/>
          <w:szCs w:val="24"/>
        </w:rPr>
        <w:t>. Понимать сущность и социальную значимость своей будущей профессии, проя</w:t>
      </w:r>
      <w:r w:rsidRPr="00613C9A">
        <w:rPr>
          <w:rFonts w:ascii="Times New Roman" w:hAnsi="Times New Roman"/>
          <w:sz w:val="24"/>
          <w:szCs w:val="24"/>
        </w:rPr>
        <w:t>в</w:t>
      </w:r>
      <w:r w:rsidRPr="00613C9A">
        <w:rPr>
          <w:rFonts w:ascii="Times New Roman" w:hAnsi="Times New Roman"/>
          <w:sz w:val="24"/>
          <w:szCs w:val="24"/>
        </w:rPr>
        <w:t>лять к ней устойчивый интерес.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</w:t>
      </w:r>
      <w:proofErr w:type="gramStart"/>
      <w:r w:rsidRPr="00613C9A">
        <w:rPr>
          <w:rFonts w:ascii="Times New Roman" w:hAnsi="Times New Roman"/>
          <w:sz w:val="24"/>
          <w:szCs w:val="24"/>
        </w:rPr>
        <w:t>2</w:t>
      </w:r>
      <w:proofErr w:type="gramEnd"/>
      <w:r w:rsidRPr="00613C9A">
        <w:rPr>
          <w:rFonts w:ascii="Times New Roman" w:hAnsi="Times New Roman"/>
          <w:sz w:val="24"/>
          <w:szCs w:val="24"/>
        </w:rPr>
        <w:t>. Организовывать собственную деятельность исходя из цели и способов её дост</w:t>
      </w:r>
      <w:r w:rsidRPr="00613C9A">
        <w:rPr>
          <w:rFonts w:ascii="Times New Roman" w:hAnsi="Times New Roman"/>
          <w:sz w:val="24"/>
          <w:szCs w:val="24"/>
        </w:rPr>
        <w:t>и</w:t>
      </w:r>
      <w:r w:rsidRPr="00613C9A">
        <w:rPr>
          <w:rFonts w:ascii="Times New Roman" w:hAnsi="Times New Roman"/>
          <w:sz w:val="24"/>
          <w:szCs w:val="24"/>
        </w:rPr>
        <w:t>жения, поставленных руководителем.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</w:t>
      </w:r>
      <w:proofErr w:type="gramStart"/>
      <w:r w:rsidRPr="00613C9A">
        <w:rPr>
          <w:rFonts w:ascii="Times New Roman" w:hAnsi="Times New Roman"/>
          <w:sz w:val="24"/>
          <w:szCs w:val="24"/>
        </w:rPr>
        <w:t>4</w:t>
      </w:r>
      <w:proofErr w:type="gramEnd"/>
      <w:r w:rsidRPr="00613C9A">
        <w:rPr>
          <w:rFonts w:ascii="Times New Roman" w:hAnsi="Times New Roman"/>
          <w:sz w:val="24"/>
          <w:szCs w:val="24"/>
        </w:rPr>
        <w:t>. Осуществлять поиск информации, необходимой для эффективного выполнения поставленных задач.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 xml:space="preserve">ОК5. Использовать информационно-коммуникационные технологии </w:t>
      </w:r>
      <w:r w:rsidR="00075ED2" w:rsidRPr="00613C9A">
        <w:rPr>
          <w:rFonts w:ascii="Times New Roman" w:hAnsi="Times New Roman"/>
          <w:sz w:val="24"/>
          <w:szCs w:val="24"/>
        </w:rPr>
        <w:t>в профессионал</w:t>
      </w:r>
      <w:r w:rsidR="00075ED2" w:rsidRPr="00613C9A">
        <w:rPr>
          <w:rFonts w:ascii="Times New Roman" w:hAnsi="Times New Roman"/>
          <w:sz w:val="24"/>
          <w:szCs w:val="24"/>
        </w:rPr>
        <w:t>ь</w:t>
      </w:r>
      <w:r w:rsidR="00075ED2" w:rsidRPr="00613C9A">
        <w:rPr>
          <w:rFonts w:ascii="Times New Roman" w:hAnsi="Times New Roman"/>
          <w:sz w:val="24"/>
          <w:szCs w:val="24"/>
        </w:rPr>
        <w:t>ной</w:t>
      </w:r>
      <w:r w:rsidRPr="00613C9A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613C9A" w:rsidRP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</w:t>
      </w:r>
      <w:proofErr w:type="gramStart"/>
      <w:r w:rsidRPr="00613C9A">
        <w:rPr>
          <w:rFonts w:ascii="Times New Roman" w:hAnsi="Times New Roman"/>
          <w:sz w:val="24"/>
          <w:szCs w:val="24"/>
        </w:rPr>
        <w:t>6</w:t>
      </w:r>
      <w:proofErr w:type="gramEnd"/>
      <w:r w:rsidRPr="00613C9A">
        <w:rPr>
          <w:rFonts w:ascii="Times New Roman" w:hAnsi="Times New Roman"/>
          <w:sz w:val="24"/>
          <w:szCs w:val="24"/>
        </w:rPr>
        <w:t>. Работать в команде, эффективно общаться с коллегами, руководством, клиентами.</w:t>
      </w:r>
    </w:p>
    <w:p w:rsidR="00613C9A" w:rsidRDefault="00613C9A" w:rsidP="00613C9A">
      <w:pPr>
        <w:pStyle w:val="a4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3C9A">
        <w:rPr>
          <w:rFonts w:ascii="Times New Roman" w:hAnsi="Times New Roman"/>
          <w:sz w:val="24"/>
          <w:szCs w:val="24"/>
        </w:rPr>
        <w:t>ОК</w:t>
      </w:r>
      <w:proofErr w:type="gramStart"/>
      <w:r w:rsidRPr="00613C9A">
        <w:rPr>
          <w:rFonts w:ascii="Times New Roman" w:hAnsi="Times New Roman"/>
          <w:sz w:val="24"/>
          <w:szCs w:val="24"/>
        </w:rPr>
        <w:t>7</w:t>
      </w:r>
      <w:proofErr w:type="gramEnd"/>
      <w:r w:rsidRPr="00613C9A">
        <w:rPr>
          <w:rFonts w:ascii="Times New Roman" w:hAnsi="Times New Roman"/>
          <w:sz w:val="24"/>
          <w:szCs w:val="24"/>
        </w:rPr>
        <w:t>. Готовить к работе производственное помещение и поддерживать его сани</w:t>
      </w:r>
      <w:r>
        <w:rPr>
          <w:rFonts w:ascii="Times New Roman" w:hAnsi="Times New Roman"/>
          <w:sz w:val="24"/>
          <w:szCs w:val="24"/>
        </w:rPr>
        <w:t>тарное состояние,</w:t>
      </w:r>
    </w:p>
    <w:p w:rsidR="00A24DD9" w:rsidRPr="00613C9A" w:rsidRDefault="00A24DD9" w:rsidP="00075ED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13C9A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613C9A">
        <w:rPr>
          <w:rFonts w:ascii="Times New Roman" w:hAnsi="Times New Roman"/>
          <w:bCs/>
          <w:sz w:val="24"/>
          <w:szCs w:val="24"/>
        </w:rPr>
        <w:t>общеучебных</w:t>
      </w:r>
      <w:proofErr w:type="spellEnd"/>
      <w:r w:rsidRPr="00613C9A">
        <w:rPr>
          <w:rFonts w:ascii="Times New Roman" w:hAnsi="Times New Roman"/>
          <w:bCs/>
          <w:sz w:val="24"/>
          <w:szCs w:val="24"/>
        </w:rPr>
        <w:t xml:space="preserve"> компетенций: </w:t>
      </w:r>
    </w:p>
    <w:p w:rsidR="00A24DD9" w:rsidRPr="00A24DD9" w:rsidRDefault="00A24DD9" w:rsidP="00075ED2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ценностно-смысловой,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общекультурной,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учебно-познавательной,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информационной,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коммуникативной,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социально-трудовой, </w:t>
      </w:r>
    </w:p>
    <w:p w:rsidR="00A24DD9" w:rsidRPr="00A24DD9" w:rsidRDefault="00A24DD9" w:rsidP="00A24DD9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>личностного самосовершенствования</w:t>
      </w:r>
    </w:p>
    <w:p w:rsidR="00A24DD9" w:rsidRPr="00A24DD9" w:rsidRDefault="00A24DD9" w:rsidP="00A24DD9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1.3. Цели и задачи общеобразовательной учебной дисциплины –  требования к р</w:t>
      </w:r>
      <w:r w:rsidRPr="00A24DD9">
        <w:rPr>
          <w:b/>
          <w:sz w:val="24"/>
          <w:szCs w:val="24"/>
        </w:rPr>
        <w:t>е</w:t>
      </w:r>
      <w:r w:rsidRPr="00A24DD9">
        <w:rPr>
          <w:b/>
          <w:sz w:val="24"/>
          <w:szCs w:val="24"/>
        </w:rPr>
        <w:t>зультатам освоения дисциплины: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Учебная дисциплина «Математика» обеспечивает общеобразовательный уровень подготовки специалистов.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Математика изучается как базовый  учебный предмет.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Целью изучения дисциплины является получение студентами необходимых зн</w:t>
      </w:r>
      <w:r w:rsidRPr="00A24DD9">
        <w:rPr>
          <w:sz w:val="24"/>
          <w:szCs w:val="24"/>
        </w:rPr>
        <w:t>а</w:t>
      </w:r>
      <w:r w:rsidRPr="00A24DD9">
        <w:rPr>
          <w:sz w:val="24"/>
          <w:szCs w:val="24"/>
        </w:rPr>
        <w:t xml:space="preserve">ний и приобретение практических умений в области математики, усвоение </w:t>
      </w:r>
      <w:proofErr w:type="spellStart"/>
      <w:r w:rsidRPr="00A24DD9">
        <w:rPr>
          <w:sz w:val="24"/>
          <w:szCs w:val="24"/>
        </w:rPr>
        <w:t>внутрипре</w:t>
      </w:r>
      <w:r w:rsidRPr="00A24DD9">
        <w:rPr>
          <w:sz w:val="24"/>
          <w:szCs w:val="24"/>
        </w:rPr>
        <w:t>д</w:t>
      </w:r>
      <w:r w:rsidRPr="00A24DD9">
        <w:rPr>
          <w:sz w:val="24"/>
          <w:szCs w:val="24"/>
        </w:rPr>
        <w:t>метных</w:t>
      </w:r>
      <w:proofErr w:type="spellEnd"/>
      <w:r w:rsidRPr="00A24DD9">
        <w:rPr>
          <w:sz w:val="24"/>
          <w:szCs w:val="24"/>
        </w:rPr>
        <w:t xml:space="preserve"> и </w:t>
      </w:r>
      <w:proofErr w:type="spellStart"/>
      <w:r w:rsidRPr="00A24DD9">
        <w:rPr>
          <w:sz w:val="24"/>
          <w:szCs w:val="24"/>
        </w:rPr>
        <w:t>межпредметных</w:t>
      </w:r>
      <w:proofErr w:type="spellEnd"/>
      <w:r w:rsidRPr="00A24DD9">
        <w:rPr>
          <w:sz w:val="24"/>
          <w:szCs w:val="24"/>
        </w:rPr>
        <w:t xml:space="preserve"> связей с различными дисциплинами общеобразовательного профессионального физикой, </w:t>
      </w:r>
      <w:r w:rsidRPr="00A24DD9">
        <w:rPr>
          <w:color w:val="0D0D0D"/>
          <w:sz w:val="24"/>
          <w:szCs w:val="24"/>
        </w:rPr>
        <w:t>инженерной графикой,</w:t>
      </w:r>
      <w:r w:rsidRPr="00A24DD9">
        <w:rPr>
          <w:sz w:val="24"/>
          <w:szCs w:val="24"/>
        </w:rPr>
        <w:t xml:space="preserve"> информатикой, электротехникой,  технической механикой, экономикой. 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Изучение дисциплины «Математика»  направлено на достижение следующих з</w:t>
      </w:r>
      <w:r w:rsidRPr="00A24DD9">
        <w:rPr>
          <w:sz w:val="24"/>
          <w:szCs w:val="24"/>
        </w:rPr>
        <w:t>а</w:t>
      </w:r>
      <w:r w:rsidRPr="00A24DD9">
        <w:rPr>
          <w:sz w:val="24"/>
          <w:szCs w:val="24"/>
        </w:rPr>
        <w:t>дач: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формирование представлений о математике как универсальном языке науки, средстве моделирования жизненных явлений и процессов;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 -развитие логического мышления, пространственного воображения, алгоритм</w:t>
      </w:r>
      <w:r w:rsidRPr="00A24DD9">
        <w:rPr>
          <w:sz w:val="24"/>
          <w:szCs w:val="24"/>
        </w:rPr>
        <w:t>и</w:t>
      </w:r>
      <w:r w:rsidRPr="00A24DD9">
        <w:rPr>
          <w:sz w:val="24"/>
          <w:szCs w:val="24"/>
        </w:rPr>
        <w:t>ческой культуры, для продолжения образования и самообразования;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- овладение математическими знаниями, необходимыми для изучения смежных  и </w:t>
      </w:r>
      <w:r w:rsidRPr="00A24DD9">
        <w:rPr>
          <w:sz w:val="24"/>
          <w:szCs w:val="24"/>
        </w:rPr>
        <w:lastRenderedPageBreak/>
        <w:t>специальных дисциплин, разработки курсовых и дипломных проектов, для професси</w:t>
      </w:r>
      <w:r w:rsidRPr="00A24DD9">
        <w:rPr>
          <w:sz w:val="24"/>
          <w:szCs w:val="24"/>
        </w:rPr>
        <w:t>о</w:t>
      </w:r>
      <w:r w:rsidRPr="00A24DD9">
        <w:rPr>
          <w:sz w:val="24"/>
          <w:szCs w:val="24"/>
        </w:rPr>
        <w:t>нальной деятельности и продолжения образования;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интеллектуальное развитие, формирование уровня абстрактного и логического мышления и алгоритмической культуры, необходимого для будущей профессиональной деятельности;</w:t>
      </w:r>
    </w:p>
    <w:p w:rsidR="00A24DD9" w:rsidRPr="00A24DD9" w:rsidRDefault="00A24DD9" w:rsidP="00A24DD9">
      <w:pPr>
        <w:ind w:firstLine="851"/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 развитие представлений о математике как части общечеловеческой культуры, о роли математики для научно-технического прогресса и её роли  в истории цивилизации и современном обществе;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формирование представлений о математике как форме описания и методе позн</w:t>
      </w:r>
      <w:r w:rsidRPr="00A24DD9">
        <w:rPr>
          <w:sz w:val="24"/>
          <w:szCs w:val="24"/>
        </w:rPr>
        <w:t>а</w:t>
      </w:r>
      <w:r w:rsidRPr="00A24DD9">
        <w:rPr>
          <w:sz w:val="24"/>
          <w:szCs w:val="24"/>
        </w:rPr>
        <w:t>ния деятельности, об идеях и методах математики.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В результате освоения дисциплины обучающийся должен знать: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основные математические формулы и понятия;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В результате освоения дисциплины обучающийся должен уметь: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использовать математические методы при решении прикладных задач;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использовать приобретённые знания и умения в практической деятельности и повседневной жизни.</w:t>
      </w:r>
    </w:p>
    <w:p w:rsidR="00A24DD9" w:rsidRPr="00A24DD9" w:rsidRDefault="00A24DD9" w:rsidP="00A24DD9">
      <w:pPr>
        <w:rPr>
          <w:sz w:val="24"/>
          <w:szCs w:val="24"/>
        </w:rPr>
      </w:pPr>
      <w:proofErr w:type="gramStart"/>
      <w:r w:rsidRPr="00A24DD9">
        <w:rPr>
          <w:sz w:val="24"/>
          <w:szCs w:val="24"/>
        </w:rPr>
        <w:t>В результате освоения дисциплины обучающийся должен овладеть общими (</w:t>
      </w:r>
      <w:proofErr w:type="spellStart"/>
      <w:r w:rsidRPr="00A24DD9">
        <w:rPr>
          <w:sz w:val="24"/>
          <w:szCs w:val="24"/>
        </w:rPr>
        <w:t>общеуче</w:t>
      </w:r>
      <w:r w:rsidRPr="00A24DD9">
        <w:rPr>
          <w:sz w:val="24"/>
          <w:szCs w:val="24"/>
        </w:rPr>
        <w:t>б</w:t>
      </w:r>
      <w:r w:rsidRPr="00A24DD9">
        <w:rPr>
          <w:sz w:val="24"/>
          <w:szCs w:val="24"/>
        </w:rPr>
        <w:t>ными</w:t>
      </w:r>
      <w:proofErr w:type="spellEnd"/>
      <w:r w:rsidRPr="00A24DD9">
        <w:rPr>
          <w:sz w:val="24"/>
          <w:szCs w:val="24"/>
        </w:rPr>
        <w:t xml:space="preserve">) компетенциями по 4 блокам (самоорганизация, самообучение, информационный и коммуникативный блоки (раздел </w:t>
      </w:r>
      <w:r w:rsidRPr="00A24DD9">
        <w:rPr>
          <w:sz w:val="24"/>
          <w:szCs w:val="24"/>
          <w:lang w:val="en-US"/>
        </w:rPr>
        <w:t>V</w:t>
      </w:r>
      <w:r w:rsidRPr="00A24DD9">
        <w:rPr>
          <w:sz w:val="24"/>
          <w:szCs w:val="24"/>
        </w:rPr>
        <w:t>, п. 5.1.ФГОС по</w:t>
      </w:r>
      <w:r w:rsidR="00613C9A">
        <w:rPr>
          <w:sz w:val="24"/>
          <w:szCs w:val="24"/>
        </w:rPr>
        <w:t xml:space="preserve"> профессии </w:t>
      </w:r>
      <w:r w:rsidR="00692F07">
        <w:rPr>
          <w:sz w:val="24"/>
          <w:szCs w:val="24"/>
        </w:rPr>
        <w:t>190117</w:t>
      </w:r>
      <w:r w:rsidR="00613C9A">
        <w:rPr>
          <w:sz w:val="24"/>
          <w:szCs w:val="24"/>
        </w:rPr>
        <w:t>Повар, кондитер</w:t>
      </w:r>
      <w:r>
        <w:rPr>
          <w:sz w:val="24"/>
          <w:szCs w:val="24"/>
        </w:rPr>
        <w:t xml:space="preserve">)) </w:t>
      </w:r>
      <w:r w:rsidRPr="00A24DD9">
        <w:rPr>
          <w:sz w:val="24"/>
          <w:szCs w:val="24"/>
        </w:rPr>
        <w:t xml:space="preserve">студенты должны </w:t>
      </w:r>
      <w:r w:rsidR="00075ED2" w:rsidRPr="00A24DD9">
        <w:rPr>
          <w:sz w:val="24"/>
          <w:szCs w:val="24"/>
        </w:rPr>
        <w:t>приобрести ряд</w:t>
      </w:r>
      <w:r w:rsidRPr="00A24DD9">
        <w:rPr>
          <w:sz w:val="24"/>
          <w:szCs w:val="24"/>
        </w:rPr>
        <w:t xml:space="preserve"> общих умений, необходимых для успешного усвоения математики, использования ее при изучении общетехнических и специальных дисциплин, в курсовом и дипломном проектировании и продолжения образования.</w:t>
      </w:r>
      <w:proofErr w:type="gramEnd"/>
      <w:r w:rsidRPr="00A24DD9">
        <w:rPr>
          <w:sz w:val="24"/>
          <w:szCs w:val="24"/>
        </w:rPr>
        <w:t xml:space="preserve"> </w:t>
      </w:r>
      <w:proofErr w:type="gramStart"/>
      <w:r w:rsidRPr="00A24DD9">
        <w:rPr>
          <w:sz w:val="24"/>
          <w:szCs w:val="24"/>
        </w:rPr>
        <w:t>Студенты должны уметь при  изучении нового материала делать ссылки на ранее изученное, проводить н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сложные дедуктивные и индуктивные рассуждения; обосновать решения задач и письме</w:t>
      </w:r>
      <w:r w:rsidRPr="00A24DD9">
        <w:rPr>
          <w:sz w:val="24"/>
          <w:szCs w:val="24"/>
        </w:rPr>
        <w:t>н</w:t>
      </w:r>
      <w:r w:rsidRPr="00A24DD9">
        <w:rPr>
          <w:sz w:val="24"/>
          <w:szCs w:val="24"/>
        </w:rPr>
        <w:t>но оформлять их; формулировать на математическом языке несложные задачи прикладн</w:t>
      </w:r>
      <w:r w:rsidRPr="00A24DD9">
        <w:rPr>
          <w:sz w:val="24"/>
          <w:szCs w:val="24"/>
        </w:rPr>
        <w:t>о</w:t>
      </w:r>
      <w:r w:rsidRPr="00A24DD9">
        <w:rPr>
          <w:sz w:val="24"/>
          <w:szCs w:val="24"/>
        </w:rPr>
        <w:t>го характера и интерпретировать полученные результаты; пользоваться электронно-вычислительной техникой при решении математических задач; самостоятельно изучать материал по учебникам, находить нужную информацию, пользуясь справочной литерат</w:t>
      </w:r>
      <w:r w:rsidRPr="00A24DD9">
        <w:rPr>
          <w:sz w:val="24"/>
          <w:szCs w:val="24"/>
        </w:rPr>
        <w:t>у</w:t>
      </w:r>
      <w:r w:rsidRPr="00A24DD9">
        <w:rPr>
          <w:sz w:val="24"/>
          <w:szCs w:val="24"/>
        </w:rPr>
        <w:t>рой.</w:t>
      </w:r>
      <w:proofErr w:type="gramEnd"/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Программа курса математики состоит  из отдельных разделов и тем. К каждому разделу и теме </w:t>
      </w:r>
      <w:proofErr w:type="gramStart"/>
      <w:r w:rsidRPr="00A24DD9">
        <w:rPr>
          <w:sz w:val="24"/>
          <w:szCs w:val="24"/>
        </w:rPr>
        <w:t>приведены</w:t>
      </w:r>
      <w:proofErr w:type="gramEnd"/>
      <w:r w:rsidRPr="00A24DD9">
        <w:rPr>
          <w:sz w:val="24"/>
          <w:szCs w:val="24"/>
        </w:rPr>
        <w:t>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математические понятия, которые студенты должны знать;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перечислены умения, которые определяют обязательный минимальный уровень подготовки студентов;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содержание учебного материала;</w:t>
      </w:r>
    </w:p>
    <w:p w:rsidR="00A24DD9" w:rsidRPr="00A24DD9" w:rsidRDefault="00A24DD9" w:rsidP="00A24DD9">
      <w:pPr>
        <w:ind w:firstLine="851"/>
        <w:jc w:val="both"/>
        <w:rPr>
          <w:bCs/>
          <w:sz w:val="24"/>
          <w:szCs w:val="24"/>
        </w:rPr>
      </w:pPr>
      <w:r w:rsidRPr="00A24DD9">
        <w:rPr>
          <w:bCs/>
          <w:sz w:val="24"/>
          <w:szCs w:val="24"/>
        </w:rPr>
        <w:t>В программе курсивом выделен материал, который при изучении  математики может являться ознакомительным и контролю не подлежит.</w:t>
      </w:r>
    </w:p>
    <w:p w:rsidR="00A24DD9" w:rsidRPr="009E7E8B" w:rsidRDefault="00A24DD9" w:rsidP="00075ED2">
      <w:pPr>
        <w:pStyle w:val="a4"/>
        <w:spacing w:after="0" w:line="240" w:lineRule="auto"/>
        <w:ind w:left="0" w:firstLine="680"/>
        <w:jc w:val="both"/>
        <w:rPr>
          <w:b/>
          <w:sz w:val="24"/>
          <w:szCs w:val="24"/>
        </w:rPr>
      </w:pPr>
      <w:r w:rsidRPr="009E7E8B">
        <w:rPr>
          <w:rFonts w:ascii="Times New Roman" w:hAnsi="Times New Roman"/>
          <w:bCs/>
          <w:sz w:val="24"/>
          <w:szCs w:val="24"/>
        </w:rPr>
        <w:t>Текущий контроль по дисциплине осуществляется в виде самостоятельных работ после изучения отдельных тем программы.</w:t>
      </w:r>
      <w:r w:rsidRPr="009E7E8B">
        <w:rPr>
          <w:bCs/>
          <w:sz w:val="24"/>
          <w:szCs w:val="24"/>
        </w:rPr>
        <w:t xml:space="preserve"> </w:t>
      </w:r>
      <w:r w:rsidR="00613C9A" w:rsidRPr="009E7E8B">
        <w:rPr>
          <w:rFonts w:ascii="Times New Roman" w:hAnsi="Times New Roman"/>
          <w:sz w:val="24"/>
          <w:szCs w:val="24"/>
        </w:rPr>
        <w:t>Учебная дисциплина «Математика» обеспеч</w:t>
      </w:r>
      <w:r w:rsidR="00613C9A" w:rsidRPr="009E7E8B">
        <w:rPr>
          <w:rFonts w:ascii="Times New Roman" w:hAnsi="Times New Roman"/>
          <w:sz w:val="24"/>
          <w:szCs w:val="24"/>
        </w:rPr>
        <w:t>и</w:t>
      </w:r>
      <w:r w:rsidR="00613C9A" w:rsidRPr="009E7E8B">
        <w:rPr>
          <w:rFonts w:ascii="Times New Roman" w:hAnsi="Times New Roman"/>
          <w:sz w:val="24"/>
          <w:szCs w:val="24"/>
        </w:rPr>
        <w:t>вает общеобразовательный уровень подготовки специалистов. Математика изучается как базовый  учебный предмет на   1-ом и 2-ом курсах.</w:t>
      </w:r>
    </w:p>
    <w:p w:rsidR="00A24DD9" w:rsidRPr="00A24DD9" w:rsidRDefault="00A24DD9" w:rsidP="00075ED2">
      <w:pPr>
        <w:jc w:val="both"/>
        <w:rPr>
          <w:sz w:val="24"/>
          <w:szCs w:val="24"/>
        </w:rPr>
      </w:pPr>
      <w:r w:rsidRPr="00A24DD9">
        <w:rPr>
          <w:b/>
          <w:sz w:val="24"/>
          <w:szCs w:val="24"/>
        </w:rPr>
        <w:t>1.4. Профильная составляющая (направленность) общеобразовательной дисципл</w:t>
      </w:r>
      <w:r w:rsidRPr="00A24DD9">
        <w:rPr>
          <w:b/>
          <w:sz w:val="24"/>
          <w:szCs w:val="24"/>
        </w:rPr>
        <w:t>и</w:t>
      </w:r>
      <w:r w:rsidRPr="00A24DD9">
        <w:rPr>
          <w:b/>
          <w:sz w:val="24"/>
          <w:szCs w:val="24"/>
        </w:rPr>
        <w:t>ны:</w:t>
      </w:r>
    </w:p>
    <w:p w:rsidR="00A24DD9" w:rsidRDefault="00A24DD9" w:rsidP="00075ED2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При изучении дисциплины внимание студента будет обращено на её прикладной характер, на то, где и когда изучаемые теоретические положения и практические навыки могут быть использованы в будущей практической деятельности.</w:t>
      </w:r>
    </w:p>
    <w:p w:rsidR="00613C9A" w:rsidRPr="00613C9A" w:rsidRDefault="00613C9A" w:rsidP="00075ED2">
      <w:pPr>
        <w:ind w:firstLine="567"/>
        <w:jc w:val="both"/>
        <w:rPr>
          <w:sz w:val="24"/>
          <w:szCs w:val="24"/>
        </w:rPr>
      </w:pPr>
      <w:r w:rsidRPr="00613C9A">
        <w:rPr>
          <w:sz w:val="24"/>
          <w:szCs w:val="24"/>
        </w:rPr>
        <w:t>Математика является фундаментальной общеобразовательной дисциплиной со сл</w:t>
      </w:r>
      <w:r w:rsidRPr="00613C9A">
        <w:rPr>
          <w:sz w:val="24"/>
          <w:szCs w:val="24"/>
        </w:rPr>
        <w:t>о</w:t>
      </w:r>
      <w:r w:rsidRPr="00613C9A">
        <w:rPr>
          <w:sz w:val="24"/>
          <w:szCs w:val="24"/>
        </w:rPr>
        <w:t xml:space="preserve">жившимся устойчивым содержанием и общими требованиями к подготовке </w:t>
      </w:r>
      <w:proofErr w:type="gramStart"/>
      <w:r w:rsidRPr="00613C9A">
        <w:rPr>
          <w:sz w:val="24"/>
          <w:szCs w:val="24"/>
        </w:rPr>
        <w:t>обучающихся</w:t>
      </w:r>
      <w:proofErr w:type="gramEnd"/>
      <w:r w:rsidRPr="00613C9A">
        <w:rPr>
          <w:sz w:val="24"/>
          <w:szCs w:val="24"/>
        </w:rPr>
        <w:t xml:space="preserve">. </w:t>
      </w:r>
      <w:proofErr w:type="spellStart"/>
      <w:r w:rsidRPr="00613C9A">
        <w:rPr>
          <w:sz w:val="24"/>
          <w:szCs w:val="24"/>
        </w:rPr>
        <w:t>Профилизация</w:t>
      </w:r>
      <w:proofErr w:type="spellEnd"/>
      <w:r w:rsidRPr="00613C9A">
        <w:rPr>
          <w:sz w:val="24"/>
          <w:szCs w:val="24"/>
        </w:rPr>
        <w:t xml:space="preserve"> целей математического образования отражается на выборе приоритетов в организации учебной деятельности обучающихся. Для технического профиля выбор целей смещается в прагматическом направлении, предусматривающем усиление и расширение прикладного характера изучения математики; преимущественной ориентации на алгори</w:t>
      </w:r>
      <w:r w:rsidRPr="00613C9A">
        <w:rPr>
          <w:sz w:val="24"/>
          <w:szCs w:val="24"/>
        </w:rPr>
        <w:t>т</w:t>
      </w:r>
      <w:r w:rsidRPr="00613C9A">
        <w:rPr>
          <w:sz w:val="24"/>
          <w:szCs w:val="24"/>
        </w:rPr>
        <w:lastRenderedPageBreak/>
        <w:t>мический стиль познавательной деятельности. Овладение математическими знаниями и умениями, необходимыми в    повседневной жизни, для изучения смежных естественн</w:t>
      </w:r>
      <w:r w:rsidRPr="00613C9A">
        <w:rPr>
          <w:sz w:val="24"/>
          <w:szCs w:val="24"/>
        </w:rPr>
        <w:t>о</w:t>
      </w:r>
      <w:r w:rsidRPr="00613C9A">
        <w:rPr>
          <w:sz w:val="24"/>
          <w:szCs w:val="24"/>
        </w:rPr>
        <w:t>научных дисциплин на базовом уровне и дисциплин профессионального цикла, для пол</w:t>
      </w:r>
      <w:r w:rsidRPr="00613C9A">
        <w:rPr>
          <w:sz w:val="24"/>
          <w:szCs w:val="24"/>
        </w:rPr>
        <w:t>у</w:t>
      </w:r>
      <w:r w:rsidRPr="00613C9A">
        <w:rPr>
          <w:sz w:val="24"/>
          <w:szCs w:val="24"/>
        </w:rPr>
        <w:t>чения образования в областях, не требующих углубленной математической подготовки</w:t>
      </w:r>
      <w:r>
        <w:rPr>
          <w:sz w:val="24"/>
          <w:szCs w:val="24"/>
        </w:rPr>
        <w:t>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В результате изучения </w:t>
      </w:r>
      <w:r w:rsidRPr="00A24DD9">
        <w:rPr>
          <w:color w:val="0D0D0D"/>
          <w:sz w:val="24"/>
          <w:szCs w:val="24"/>
        </w:rPr>
        <w:t xml:space="preserve">дисциплины </w:t>
      </w:r>
      <w:r w:rsidRPr="00A24DD9">
        <w:rPr>
          <w:sz w:val="24"/>
          <w:szCs w:val="24"/>
        </w:rPr>
        <w:t>студенты должны усвоить, что математич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ские понятия, являясь абстракцией свойств и отношений реального мира, обладают бол</w:t>
      </w:r>
      <w:r w:rsidRPr="00A24DD9">
        <w:rPr>
          <w:sz w:val="24"/>
          <w:szCs w:val="24"/>
        </w:rPr>
        <w:t>ь</w:t>
      </w:r>
      <w:r w:rsidRPr="00A24DD9">
        <w:rPr>
          <w:sz w:val="24"/>
          <w:szCs w:val="24"/>
        </w:rPr>
        <w:t>шой общностью широкой сферой применимости, что сущность приложений математики к решению практических задач заключается в переводе задач на математический язык, р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шении ее и интерпретации полученных результатов на языке исходных данных.</w:t>
      </w:r>
    </w:p>
    <w:p w:rsidR="00A24DD9" w:rsidRDefault="00A24DD9" w:rsidP="00075ED2">
      <w:pPr>
        <w:ind w:firstLine="284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При обучении курса математики используются современные методы и средства обуч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ния, соблюдается преемственность изучения предмета по отношению к школьной пр</w:t>
      </w:r>
      <w:r w:rsidRPr="00A24DD9">
        <w:rPr>
          <w:sz w:val="24"/>
          <w:szCs w:val="24"/>
        </w:rPr>
        <w:t>о</w:t>
      </w:r>
      <w:r w:rsidRPr="00A24DD9">
        <w:rPr>
          <w:sz w:val="24"/>
          <w:szCs w:val="24"/>
        </w:rPr>
        <w:t>грамме.</w:t>
      </w:r>
    </w:p>
    <w:p w:rsidR="000D2767" w:rsidRDefault="006B14B1" w:rsidP="00075ED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Раздел Математики «Развитие понятия о числе» свя</w:t>
      </w:r>
      <w:r w:rsidR="00DB5653">
        <w:rPr>
          <w:sz w:val="24"/>
          <w:szCs w:val="24"/>
        </w:rPr>
        <w:t>зан</w:t>
      </w:r>
      <w:r>
        <w:rPr>
          <w:sz w:val="24"/>
          <w:szCs w:val="24"/>
        </w:rPr>
        <w:t xml:space="preserve"> с кулинарной дисциплиной ПМ.01 в теме «Приготовление блюд из овощей и грибов», ПМ.02 в теме «Приготовление супов и соусов»,</w:t>
      </w:r>
      <w:r w:rsidRPr="006B14B1">
        <w:rPr>
          <w:sz w:val="24"/>
          <w:szCs w:val="24"/>
        </w:rPr>
        <w:t xml:space="preserve"> </w:t>
      </w:r>
      <w:r>
        <w:rPr>
          <w:sz w:val="24"/>
          <w:szCs w:val="24"/>
        </w:rPr>
        <w:t>ПМ.03 в теме «Приготовление блюд из мяса и домашней птицы».</w:t>
      </w:r>
    </w:p>
    <w:p w:rsidR="006B14B1" w:rsidRDefault="006B14B1" w:rsidP="00075ED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Раздел Математики «</w:t>
      </w:r>
      <w:r w:rsidR="00DB5653">
        <w:rPr>
          <w:sz w:val="24"/>
          <w:szCs w:val="24"/>
        </w:rPr>
        <w:t>Функции и графики</w:t>
      </w:r>
      <w:r>
        <w:rPr>
          <w:sz w:val="24"/>
          <w:szCs w:val="24"/>
        </w:rPr>
        <w:t>» свя</w:t>
      </w:r>
      <w:r w:rsidR="00DB5653">
        <w:rPr>
          <w:sz w:val="24"/>
          <w:szCs w:val="24"/>
        </w:rPr>
        <w:t>зан</w:t>
      </w:r>
      <w:r>
        <w:rPr>
          <w:sz w:val="24"/>
          <w:szCs w:val="24"/>
        </w:rPr>
        <w:t xml:space="preserve"> с </w:t>
      </w:r>
      <w:r w:rsidR="00DB5653">
        <w:rPr>
          <w:sz w:val="24"/>
          <w:szCs w:val="24"/>
        </w:rPr>
        <w:t xml:space="preserve">физикой в темах «Гармонические колебания» и «Прямая </w:t>
      </w:r>
      <w:proofErr w:type="spellStart"/>
      <w:r w:rsidR="00DB5653">
        <w:rPr>
          <w:sz w:val="24"/>
          <w:szCs w:val="24"/>
        </w:rPr>
        <w:t>воль-амперная</w:t>
      </w:r>
      <w:proofErr w:type="spellEnd"/>
      <w:r w:rsidR="00DB5653">
        <w:rPr>
          <w:sz w:val="24"/>
          <w:szCs w:val="24"/>
        </w:rPr>
        <w:t xml:space="preserve"> характеристика» и с Информатикой в теме «Работа с числовыми данными в </w:t>
      </w:r>
      <w:proofErr w:type="gramStart"/>
      <w:r w:rsidR="00DB5653">
        <w:rPr>
          <w:sz w:val="24"/>
          <w:szCs w:val="24"/>
        </w:rPr>
        <w:t>Е</w:t>
      </w:r>
      <w:proofErr w:type="spellStart"/>
      <w:proofErr w:type="gramEnd"/>
      <w:r w:rsidR="00DB5653">
        <w:rPr>
          <w:sz w:val="24"/>
          <w:szCs w:val="24"/>
          <w:lang w:val="en-US"/>
        </w:rPr>
        <w:t>xcel</w:t>
      </w:r>
      <w:proofErr w:type="spellEnd"/>
      <w:r w:rsidR="00DB5653">
        <w:rPr>
          <w:sz w:val="24"/>
          <w:szCs w:val="24"/>
        </w:rPr>
        <w:t>».</w:t>
      </w:r>
    </w:p>
    <w:p w:rsidR="00DB5653" w:rsidRDefault="00DB5653" w:rsidP="00DB565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Математики «Основы тригонометрии» связан с Информатикой в теме «Работа с числовыми данными в </w:t>
      </w:r>
      <w:proofErr w:type="gramStart"/>
      <w:r>
        <w:rPr>
          <w:sz w:val="24"/>
          <w:szCs w:val="24"/>
        </w:rPr>
        <w:t>Е</w:t>
      </w:r>
      <w:proofErr w:type="spellStart"/>
      <w:proofErr w:type="gramEnd"/>
      <w:r>
        <w:rPr>
          <w:sz w:val="24"/>
          <w:szCs w:val="24"/>
          <w:lang w:val="en-US"/>
        </w:rPr>
        <w:t>xcel</w:t>
      </w:r>
      <w:proofErr w:type="spellEnd"/>
      <w:r>
        <w:rPr>
          <w:sz w:val="24"/>
          <w:szCs w:val="24"/>
        </w:rPr>
        <w:t>».</w:t>
      </w:r>
    </w:p>
    <w:p w:rsidR="00DB5653" w:rsidRPr="00A24DD9" w:rsidRDefault="00DB5653" w:rsidP="00075ED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Раздел Математики «Начала математического анализа» связан с физикой в теме «К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нематика. Перемещение».</w:t>
      </w:r>
    </w:p>
    <w:p w:rsidR="00A24DD9" w:rsidRPr="00A24DD9" w:rsidRDefault="00A24DD9" w:rsidP="00A24DD9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1.5. Количество часов, отведенное на освоение программы общеобразовательной дисциплины, в том числе: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максимальная учебная нагрузка –</w:t>
      </w:r>
      <w:r w:rsidR="007B14E6">
        <w:rPr>
          <w:sz w:val="24"/>
          <w:szCs w:val="24"/>
        </w:rPr>
        <w:t>561</w:t>
      </w:r>
      <w:r w:rsidR="00613C9A">
        <w:rPr>
          <w:sz w:val="24"/>
          <w:szCs w:val="24"/>
        </w:rPr>
        <w:t xml:space="preserve"> </w:t>
      </w:r>
      <w:r w:rsidRPr="00A24DD9">
        <w:rPr>
          <w:sz w:val="24"/>
          <w:szCs w:val="24"/>
        </w:rPr>
        <w:t>часов;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обязательная аудиторная учебная нагрузка –</w:t>
      </w:r>
      <w:r w:rsidR="007B14E6">
        <w:rPr>
          <w:sz w:val="24"/>
          <w:szCs w:val="24"/>
        </w:rPr>
        <w:t>374</w:t>
      </w:r>
      <w:r w:rsidR="00613C9A">
        <w:rPr>
          <w:sz w:val="24"/>
          <w:szCs w:val="24"/>
        </w:rPr>
        <w:t xml:space="preserve"> </w:t>
      </w:r>
      <w:r w:rsidRPr="00A24DD9">
        <w:rPr>
          <w:sz w:val="24"/>
          <w:szCs w:val="24"/>
        </w:rPr>
        <w:t>часа;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самостоятельная (внеаудиторная) работа –</w:t>
      </w:r>
      <w:r w:rsidR="007B14E6">
        <w:rPr>
          <w:sz w:val="24"/>
          <w:szCs w:val="24"/>
        </w:rPr>
        <w:t>187</w:t>
      </w:r>
      <w:r w:rsidR="00613C9A">
        <w:rPr>
          <w:sz w:val="24"/>
          <w:szCs w:val="24"/>
        </w:rPr>
        <w:t xml:space="preserve"> </w:t>
      </w:r>
      <w:r w:rsidRPr="00A24DD9">
        <w:rPr>
          <w:sz w:val="24"/>
          <w:szCs w:val="24"/>
        </w:rPr>
        <w:t>часов.</w:t>
      </w:r>
    </w:p>
    <w:p w:rsidR="00A24DD9" w:rsidRPr="00A24DD9" w:rsidRDefault="00A24DD9" w:rsidP="00A24DD9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1.6. Изменения, внесенные в рабочую программу по сравнению с Примерной пр</w:t>
      </w:r>
      <w:r w:rsidRPr="00A24DD9">
        <w:rPr>
          <w:b/>
          <w:sz w:val="24"/>
          <w:szCs w:val="24"/>
        </w:rPr>
        <w:t>о</w:t>
      </w:r>
      <w:r w:rsidRPr="00A24DD9">
        <w:rPr>
          <w:b/>
          <w:sz w:val="24"/>
          <w:szCs w:val="24"/>
        </w:rPr>
        <w:t>граммой по общеобразовательной дисциплине «Математика»</w:t>
      </w:r>
    </w:p>
    <w:p w:rsidR="00A24DD9" w:rsidRPr="00A24DD9" w:rsidRDefault="00A24DD9" w:rsidP="00A24DD9">
      <w:pPr>
        <w:ind w:firstLine="851"/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В рабочую программу внесены следующие изменения по отношению к приме</w:t>
      </w:r>
      <w:r w:rsidRPr="00A24DD9">
        <w:rPr>
          <w:color w:val="0D0D0D"/>
          <w:sz w:val="24"/>
          <w:szCs w:val="24"/>
        </w:rPr>
        <w:t>р</w:t>
      </w:r>
      <w:r w:rsidRPr="00A24DD9">
        <w:rPr>
          <w:color w:val="0D0D0D"/>
          <w:sz w:val="24"/>
          <w:szCs w:val="24"/>
        </w:rPr>
        <w:t>ной программе (в связи с отсутствием учебника М.И. Башмакова)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 тема  «Уравнения и неравенства» выделена в отдельный раздел, который изучается в н</w:t>
      </w:r>
      <w:r w:rsidRPr="00A24DD9">
        <w:rPr>
          <w:color w:val="0D0D0D"/>
          <w:sz w:val="24"/>
          <w:szCs w:val="24"/>
        </w:rPr>
        <w:t>а</w:t>
      </w:r>
      <w:r w:rsidRPr="00A24DD9">
        <w:rPr>
          <w:color w:val="0D0D0D"/>
          <w:sz w:val="24"/>
          <w:szCs w:val="24"/>
        </w:rPr>
        <w:t>чале первого семестра, а «показательные, логарифмические и тригонометрические ура</w:t>
      </w:r>
      <w:r w:rsidRPr="00A24DD9">
        <w:rPr>
          <w:color w:val="0D0D0D"/>
          <w:sz w:val="24"/>
          <w:szCs w:val="24"/>
        </w:rPr>
        <w:t>в</w:t>
      </w:r>
      <w:r w:rsidRPr="00A24DD9">
        <w:rPr>
          <w:color w:val="0D0D0D"/>
          <w:sz w:val="24"/>
          <w:szCs w:val="24"/>
        </w:rPr>
        <w:t>нения, неравенства и системы» распределены по соответствующим темам;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-в теме «Функции, их свойства и графики. Степенные, показательные, логарифмические  и тригонометрические функции»  показательные, логарифмические  и тригонометрические функции  распределены по соответствующим разделам, а «функции, их свойства и граф</w:t>
      </w:r>
      <w:r w:rsidRPr="00A24DD9">
        <w:rPr>
          <w:color w:val="0D0D0D"/>
          <w:sz w:val="24"/>
          <w:szCs w:val="24"/>
        </w:rPr>
        <w:t>и</w:t>
      </w:r>
      <w:r w:rsidRPr="00A24DD9">
        <w:rPr>
          <w:color w:val="0D0D0D"/>
          <w:sz w:val="24"/>
          <w:szCs w:val="24"/>
        </w:rPr>
        <w:t>ки» выделены в отдельный раздел, изучаемый в начале первого семестра.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-изменён порядок изучения разделов.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</w:p>
    <w:p w:rsidR="00437FCF" w:rsidRPr="00AA103B" w:rsidRDefault="0012533B" w:rsidP="00C729DE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br w:type="page"/>
      </w:r>
      <w:r w:rsidR="00A362E1" w:rsidRPr="00AA103B">
        <w:rPr>
          <w:b/>
          <w:bCs/>
        </w:rPr>
        <w:lastRenderedPageBreak/>
        <w:t xml:space="preserve">2. СТРУКТУРА И СОДЕРЖАНИЕ </w:t>
      </w:r>
      <w:r w:rsidR="00D00855" w:rsidRPr="00AA103B">
        <w:rPr>
          <w:b/>
          <w:bCs/>
        </w:rPr>
        <w:t xml:space="preserve">ОБЩЕОБРАЗОВАТЕЛЬНОЙ </w:t>
      </w:r>
      <w:r w:rsidR="00A362E1" w:rsidRPr="00AA103B">
        <w:rPr>
          <w:b/>
          <w:bCs/>
        </w:rPr>
        <w:t>УЧЕБНОЙ ДИСЦИПЛИНЫ</w:t>
      </w:r>
    </w:p>
    <w:p w:rsidR="00A362E1" w:rsidRPr="007D1247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D1247">
        <w:rPr>
          <w:b/>
          <w:bCs/>
          <w:sz w:val="24"/>
          <w:szCs w:val="24"/>
        </w:rPr>
        <w:t xml:space="preserve">2.1. Объем </w:t>
      </w:r>
      <w:r w:rsidR="00D00855" w:rsidRPr="007D1247">
        <w:rPr>
          <w:b/>
          <w:bCs/>
          <w:sz w:val="24"/>
          <w:szCs w:val="24"/>
        </w:rPr>
        <w:t xml:space="preserve">общеобразовательной </w:t>
      </w:r>
      <w:r w:rsidRPr="007D1247">
        <w:rPr>
          <w:b/>
          <w:bCs/>
          <w:sz w:val="24"/>
          <w:szCs w:val="24"/>
        </w:rPr>
        <w:t>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613C9A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7E9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7E9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13C9A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7E9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20049" w:rsidP="00BD2997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561</w:t>
            </w:r>
          </w:p>
        </w:tc>
      </w:tr>
      <w:tr w:rsidR="00613C9A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7E94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FD7E94" w:rsidRDefault="00620049" w:rsidP="00BD2997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374</w:t>
            </w:r>
          </w:p>
        </w:tc>
      </w:tr>
      <w:tr w:rsidR="00613C9A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EC617B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6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C9A" w:rsidRPr="00A362E1" w:rsidRDefault="00613C9A" w:rsidP="00BD299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07100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EC617B" w:rsidRDefault="00707100" w:rsidP="007071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617B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D3363E" w:rsidRDefault="00707100" w:rsidP="00707100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707100" w:rsidRPr="00A362E1" w:rsidTr="00BD2997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EC617B" w:rsidRDefault="00707100" w:rsidP="007071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EC6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AA103B" w:rsidRDefault="00113210" w:rsidP="0070710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07100" w:rsidRPr="00A362E1" w:rsidTr="00BD2997">
        <w:trPr>
          <w:trHeight w:val="161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FD7E94" w:rsidRDefault="00707100" w:rsidP="00707100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D7E9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  <w:p w:rsidR="00707100" w:rsidRDefault="00707100" w:rsidP="007071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617B">
              <w:rPr>
                <w:bCs/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707100" w:rsidRPr="006048EF" w:rsidRDefault="00707100" w:rsidP="0070710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048EF">
              <w:rPr>
                <w:sz w:val="24"/>
                <w:szCs w:val="24"/>
              </w:rPr>
              <w:t>выполнение домашних заданий</w:t>
            </w:r>
          </w:p>
          <w:p w:rsidR="00707100" w:rsidRPr="006048EF" w:rsidRDefault="006048EF" w:rsidP="007071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6048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 с литера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турой, </w:t>
            </w:r>
            <w:r w:rsidR="00F97C6A" w:rsidRPr="006048EF">
              <w:rPr>
                <w:rFonts w:ascii="Times New Roman" w:hAnsi="Times New Roman"/>
                <w:sz w:val="24"/>
                <w:szCs w:val="24"/>
              </w:rPr>
              <w:t>конспектирование текста</w:t>
            </w:r>
          </w:p>
          <w:p w:rsidR="00707100" w:rsidRDefault="00707100" w:rsidP="00707100">
            <w:pPr>
              <w:pStyle w:val="a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617B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</w:t>
            </w:r>
            <w:r w:rsidR="00F97C6A">
              <w:rPr>
                <w:rFonts w:ascii="Times New Roman" w:hAnsi="Times New Roman"/>
                <w:spacing w:val="-1"/>
                <w:sz w:val="24"/>
                <w:szCs w:val="24"/>
              </w:rPr>
              <w:t>ений (по образцу и вариативных)</w:t>
            </w:r>
          </w:p>
          <w:p w:rsidR="00707100" w:rsidRPr="00EC617B" w:rsidRDefault="00707100" w:rsidP="00707100">
            <w:pPr>
              <w:shd w:val="clear" w:color="auto" w:fill="FFFFFF"/>
              <w:jc w:val="both"/>
              <w:rPr>
                <w:sz w:val="24"/>
              </w:rPr>
            </w:pPr>
            <w:r w:rsidRPr="00EC617B">
              <w:rPr>
                <w:sz w:val="24"/>
              </w:rPr>
              <w:t>подготовка докладов</w:t>
            </w:r>
            <w:r w:rsidR="00F97C6A">
              <w:rPr>
                <w:sz w:val="24"/>
              </w:rPr>
              <w:t>, презентаций, кроссвордов</w:t>
            </w:r>
          </w:p>
          <w:p w:rsidR="00707100" w:rsidRPr="004C1722" w:rsidRDefault="006048EF" w:rsidP="0070710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048EF">
              <w:rPr>
                <w:sz w:val="24"/>
                <w:szCs w:val="24"/>
              </w:rPr>
              <w:t>Оформление практических работ</w:t>
            </w:r>
            <w:r>
              <w:rPr>
                <w:sz w:val="24"/>
                <w:szCs w:val="24"/>
              </w:rPr>
              <w:t xml:space="preserve">, </w:t>
            </w:r>
            <w:r w:rsidR="00707100" w:rsidRPr="006048EF">
              <w:rPr>
                <w:sz w:val="24"/>
                <w:szCs w:val="24"/>
              </w:rPr>
              <w:t>и</w:t>
            </w:r>
            <w:r w:rsidR="00707100" w:rsidRPr="00EC617B">
              <w:rPr>
                <w:sz w:val="24"/>
              </w:rPr>
              <w:t>зготовление моделей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EC617B" w:rsidRDefault="00620049" w:rsidP="00707100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187</w:t>
            </w:r>
          </w:p>
          <w:p w:rsidR="00707100" w:rsidRPr="00EC617B" w:rsidRDefault="00707100" w:rsidP="00707100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</w:p>
          <w:p w:rsidR="00707100" w:rsidRPr="00F97C6A" w:rsidRDefault="00620049" w:rsidP="00707100">
            <w:pPr>
              <w:shd w:val="clear" w:color="auto" w:fill="FFFFFF"/>
              <w:jc w:val="both"/>
              <w:rPr>
                <w:iCs/>
                <w:sz w:val="28"/>
                <w:szCs w:val="28"/>
              </w:rPr>
            </w:pPr>
            <w:r w:rsidRPr="00F97C6A">
              <w:rPr>
                <w:iCs/>
                <w:sz w:val="28"/>
                <w:szCs w:val="28"/>
              </w:rPr>
              <w:t>62</w:t>
            </w:r>
          </w:p>
          <w:p w:rsidR="00707100" w:rsidRPr="00F97C6A" w:rsidRDefault="00F97C6A" w:rsidP="00707100">
            <w:pPr>
              <w:shd w:val="clear" w:color="auto" w:fill="FFFFFF"/>
              <w:jc w:val="both"/>
              <w:rPr>
                <w:iCs/>
                <w:sz w:val="28"/>
                <w:szCs w:val="28"/>
              </w:rPr>
            </w:pPr>
            <w:r w:rsidRPr="00F97C6A">
              <w:rPr>
                <w:iCs/>
                <w:sz w:val="28"/>
                <w:szCs w:val="28"/>
              </w:rPr>
              <w:t>5</w:t>
            </w:r>
          </w:p>
          <w:p w:rsidR="00707100" w:rsidRPr="00F97C6A" w:rsidRDefault="00F97C6A" w:rsidP="00707100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  <w:p w:rsidR="00707100" w:rsidRPr="00F97C6A" w:rsidRDefault="00F97C6A" w:rsidP="00707100">
            <w:pPr>
              <w:rPr>
                <w:sz w:val="28"/>
                <w:szCs w:val="28"/>
              </w:rPr>
            </w:pPr>
            <w:r w:rsidRPr="00F97C6A">
              <w:rPr>
                <w:sz w:val="28"/>
                <w:szCs w:val="28"/>
              </w:rPr>
              <w:t>35</w:t>
            </w:r>
          </w:p>
          <w:p w:rsidR="00707100" w:rsidRPr="00EC617B" w:rsidRDefault="00F97C6A" w:rsidP="00707100">
            <w:pPr>
              <w:rPr>
                <w:sz w:val="28"/>
                <w:szCs w:val="28"/>
              </w:rPr>
            </w:pPr>
            <w:r w:rsidRPr="00F97C6A">
              <w:rPr>
                <w:sz w:val="28"/>
                <w:szCs w:val="28"/>
              </w:rPr>
              <w:t>25</w:t>
            </w:r>
          </w:p>
        </w:tc>
      </w:tr>
      <w:tr w:rsidR="00707100" w:rsidRPr="00A362E1" w:rsidTr="00BD2997">
        <w:trPr>
          <w:trHeight w:val="2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00" w:rsidRPr="00FD7E94" w:rsidRDefault="00707100" w:rsidP="007071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D7E94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Pr="00FD7E94">
              <w:rPr>
                <w:b/>
                <w:i/>
                <w:iCs/>
                <w:sz w:val="24"/>
                <w:szCs w:val="24"/>
              </w:rPr>
              <w:t xml:space="preserve"> экзамена</w:t>
            </w:r>
          </w:p>
        </w:tc>
      </w:tr>
    </w:tbl>
    <w:p w:rsidR="002D3F8B" w:rsidRDefault="002D3F8B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D3F8B" w:rsidRDefault="002D3F8B" w:rsidP="00C729DE">
      <w:pPr>
        <w:shd w:val="clear" w:color="auto" w:fill="FFFFFF"/>
        <w:jc w:val="both"/>
        <w:rPr>
          <w:b/>
          <w:bCs/>
          <w:sz w:val="28"/>
          <w:szCs w:val="28"/>
        </w:rPr>
        <w:sectPr w:rsidR="002D3F8B" w:rsidSect="006A65C3">
          <w:footerReference w:type="default" r:id="rId8"/>
          <w:type w:val="continuous"/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A362E1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1C48C1">
        <w:rPr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37FCF" w:rsidRPr="001C48C1">
        <w:rPr>
          <w:b/>
          <w:bCs/>
          <w:sz w:val="24"/>
          <w:szCs w:val="24"/>
        </w:rPr>
        <w:t xml:space="preserve"> </w:t>
      </w:r>
      <w:r w:rsidR="00A24DD9" w:rsidRPr="001C48C1">
        <w:rPr>
          <w:b/>
          <w:bCs/>
          <w:sz w:val="24"/>
          <w:szCs w:val="24"/>
        </w:rPr>
        <w:t>Математика</w:t>
      </w:r>
    </w:p>
    <w:p w:rsidR="00F639AB" w:rsidRPr="001C48C1" w:rsidRDefault="00F639AB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464E5" w:rsidRDefault="002464E5" w:rsidP="00C729DE">
      <w:pPr>
        <w:shd w:val="clear" w:color="auto" w:fill="FFFFFF"/>
        <w:jc w:val="both"/>
        <w:rPr>
          <w:sz w:val="24"/>
          <w:szCs w:val="24"/>
        </w:rPr>
      </w:pP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88"/>
        <w:gridCol w:w="9960"/>
        <w:gridCol w:w="1832"/>
        <w:gridCol w:w="1570"/>
      </w:tblGrid>
      <w:tr w:rsidR="004965CD" w:rsidRPr="001C48C1" w:rsidTr="004965CD">
        <w:trPr>
          <w:trHeight w:val="45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4965CD" w:rsidP="00BC76BC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>Наименование ра</w:t>
            </w:r>
            <w:r w:rsidRPr="00AF0800">
              <w:rPr>
                <w:b/>
                <w:bCs/>
                <w:sz w:val="22"/>
                <w:szCs w:val="22"/>
              </w:rPr>
              <w:t>з</w:t>
            </w:r>
            <w:r w:rsidRPr="00AF0800">
              <w:rPr>
                <w:b/>
                <w:bCs/>
                <w:sz w:val="22"/>
                <w:szCs w:val="22"/>
              </w:rPr>
              <w:t>делов и тем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4965CD" w:rsidP="00BC76B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AF0800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4965CD" w:rsidP="00BC76B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4965CD" w:rsidP="00BC76B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 xml:space="preserve">Уровень </w:t>
            </w:r>
          </w:p>
          <w:p w:rsidR="004965CD" w:rsidRPr="00AF0800" w:rsidRDefault="004965CD" w:rsidP="00BC76BC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>освоения</w:t>
            </w:r>
          </w:p>
        </w:tc>
      </w:tr>
      <w:tr w:rsidR="004965CD" w:rsidRPr="001C48C1" w:rsidTr="00163548"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65CD" w:rsidRPr="00AF0800" w:rsidRDefault="004965CD" w:rsidP="00BC76BC">
            <w:pPr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9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546EBB" w:rsidRDefault="004965CD" w:rsidP="004965CD">
            <w:pPr>
              <w:pStyle w:val="21"/>
              <w:spacing w:line="240" w:lineRule="auto"/>
              <w:ind w:left="0"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5CD" w:rsidRPr="00AF0800" w:rsidRDefault="004965CD" w:rsidP="00163548">
            <w:pPr>
              <w:shd w:val="clear" w:color="auto" w:fill="FFFFFF"/>
              <w:jc w:val="center"/>
              <w:rPr>
                <w:b/>
                <w:sz w:val="22"/>
                <w:szCs w:val="22"/>
                <w:lang w:val="en-US"/>
              </w:rPr>
            </w:pPr>
            <w:r w:rsidRPr="00AF080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CD" w:rsidRPr="00AF0800" w:rsidRDefault="004965CD" w:rsidP="0016354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F0800">
              <w:rPr>
                <w:sz w:val="22"/>
                <w:szCs w:val="22"/>
                <w:lang w:val="en-US"/>
              </w:rPr>
              <w:t>1</w:t>
            </w:r>
          </w:p>
        </w:tc>
      </w:tr>
      <w:tr w:rsidR="004965CD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0D2767" w:rsidP="004965C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0D2767" w:rsidP="00BC76B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понятия о числе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5CD" w:rsidRPr="00AF0800" w:rsidRDefault="00E052F9" w:rsidP="00163548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5CD" w:rsidRPr="00AF0800" w:rsidRDefault="004965CD" w:rsidP="001635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65CD" w:rsidRPr="001C48C1" w:rsidTr="00163548">
        <w:trPr>
          <w:trHeight w:val="20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5CD" w:rsidRPr="00AF0800" w:rsidRDefault="004965CD" w:rsidP="00E052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5CD" w:rsidRPr="00AF0800" w:rsidRDefault="004965CD" w:rsidP="00BC76B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4965CD" w:rsidRPr="00AF0800" w:rsidRDefault="004965CD" w:rsidP="004965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>Целые и рациональные числа.</w:t>
            </w:r>
            <w:r w:rsidR="004917A7">
              <w:rPr>
                <w:bCs/>
                <w:sz w:val="22"/>
                <w:szCs w:val="22"/>
              </w:rPr>
              <w:t xml:space="preserve"> </w:t>
            </w:r>
            <w:r w:rsidRPr="00AF0800">
              <w:rPr>
                <w:bCs/>
                <w:sz w:val="22"/>
                <w:szCs w:val="22"/>
              </w:rPr>
              <w:t>Представление рациональных чисел десятичными дробями.</w:t>
            </w:r>
          </w:p>
          <w:p w:rsidR="004917A7" w:rsidRDefault="004965CD" w:rsidP="007E00D1">
            <w:pPr>
              <w:jc w:val="both"/>
              <w:rPr>
                <w:bCs/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 xml:space="preserve">Периодические дроби. Обращение периодической дроби в </w:t>
            </w:r>
            <w:proofErr w:type="gramStart"/>
            <w:r w:rsidRPr="00AF0800">
              <w:rPr>
                <w:bCs/>
                <w:sz w:val="22"/>
                <w:szCs w:val="22"/>
              </w:rPr>
              <w:t>обыкновенную</w:t>
            </w:r>
            <w:proofErr w:type="gramEnd"/>
            <w:r w:rsidRPr="00AF0800">
              <w:rPr>
                <w:bCs/>
                <w:sz w:val="22"/>
                <w:szCs w:val="22"/>
              </w:rPr>
              <w:t xml:space="preserve">. </w:t>
            </w:r>
            <w:r w:rsidR="00E052F9" w:rsidRPr="00AF0800">
              <w:rPr>
                <w:bCs/>
                <w:sz w:val="22"/>
                <w:szCs w:val="22"/>
              </w:rPr>
              <w:t xml:space="preserve">Действительные числа. </w:t>
            </w:r>
          </w:p>
          <w:p w:rsidR="004917A7" w:rsidRDefault="00E052F9" w:rsidP="007E00D1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Приближённые вычисления. Приближённое значение величины и погрешности приближений. </w:t>
            </w:r>
          </w:p>
          <w:p w:rsidR="004965CD" w:rsidRPr="00AF0800" w:rsidRDefault="00E052F9" w:rsidP="007E00D1">
            <w:pPr>
              <w:jc w:val="both"/>
              <w:rPr>
                <w:bCs/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Комплексные числа.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5CD" w:rsidRPr="00AF0800" w:rsidRDefault="00E052F9" w:rsidP="00163548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CD" w:rsidRPr="00AF0800" w:rsidRDefault="00F639AB" w:rsidP="001635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65CD" w:rsidRPr="001C48C1" w:rsidTr="00163548">
        <w:trPr>
          <w:trHeight w:val="206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5CD" w:rsidRPr="00AF0800" w:rsidRDefault="004965CD" w:rsidP="004965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0D" w:rsidRDefault="004965CD" w:rsidP="006048EF">
            <w:pPr>
              <w:pStyle w:val="af3"/>
              <w:spacing w:before="0" w:beforeAutospacing="0" w:after="0" w:afterAutospacing="0"/>
              <w:rPr>
                <w:sz w:val="22"/>
                <w:szCs w:val="22"/>
              </w:rPr>
            </w:pPr>
            <w:r w:rsidRPr="006048EF">
              <w:rPr>
                <w:b/>
                <w:sz w:val="22"/>
                <w:szCs w:val="22"/>
              </w:rPr>
              <w:t xml:space="preserve">Внеаудиторная (самостоятельная) работа </w:t>
            </w:r>
            <w:proofErr w:type="gramStart"/>
            <w:r w:rsidRPr="006048EF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0871EF" w:rsidRPr="006048EF">
              <w:rPr>
                <w:b/>
                <w:sz w:val="22"/>
                <w:szCs w:val="22"/>
              </w:rPr>
              <w:t>.</w:t>
            </w:r>
            <w:r w:rsidR="002C6A69" w:rsidRPr="006048EF">
              <w:rPr>
                <w:sz w:val="22"/>
                <w:szCs w:val="22"/>
              </w:rPr>
              <w:t xml:space="preserve"> </w:t>
            </w:r>
          </w:p>
          <w:p w:rsidR="004965CD" w:rsidRPr="00AF0800" w:rsidRDefault="006048EF" w:rsidP="006048EF">
            <w:pPr>
              <w:pStyle w:val="af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48EF">
              <w:rPr>
                <w:sz w:val="22"/>
                <w:szCs w:val="22"/>
              </w:rPr>
              <w:t xml:space="preserve">Применение </w:t>
            </w:r>
            <w:r>
              <w:rPr>
                <w:sz w:val="22"/>
                <w:szCs w:val="22"/>
              </w:rPr>
              <w:t xml:space="preserve">сложных процентов в расчетах. </w:t>
            </w:r>
            <w:r w:rsidR="002C6A69" w:rsidRPr="006048EF">
              <w:rPr>
                <w:sz w:val="22"/>
                <w:szCs w:val="22"/>
              </w:rPr>
              <w:t>Создание презентации по теме: «Математика для поваров</w:t>
            </w:r>
            <w:r w:rsidR="002C6A69" w:rsidRPr="00AF0800">
              <w:rPr>
                <w:sz w:val="22"/>
                <w:szCs w:val="22"/>
              </w:rPr>
              <w:t>»</w:t>
            </w:r>
            <w:r w:rsidR="002C6A69" w:rsidRPr="00AF0800">
              <w:rPr>
                <w:b/>
                <w:sz w:val="22"/>
                <w:szCs w:val="22"/>
              </w:rPr>
              <w:t xml:space="preserve">. </w:t>
            </w:r>
            <w:r w:rsidR="00E052F9" w:rsidRPr="00AF0800">
              <w:rPr>
                <w:sz w:val="22"/>
                <w:szCs w:val="22"/>
              </w:rPr>
              <w:t>Решение упражнений.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5CD" w:rsidRPr="00AF0800" w:rsidRDefault="004A2FA1" w:rsidP="00163548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CD" w:rsidRPr="00AF0800" w:rsidRDefault="004965CD" w:rsidP="001635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052F9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2F9" w:rsidRPr="00AF0800" w:rsidRDefault="000D2767" w:rsidP="00E052F9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</w:p>
          <w:p w:rsidR="00E052F9" w:rsidRPr="00AF0800" w:rsidRDefault="00E052F9" w:rsidP="00E052F9">
            <w:pPr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2F9" w:rsidRPr="00AF0800" w:rsidRDefault="00E052F9" w:rsidP="00E052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Корни, степени, логарифмы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2F9" w:rsidRPr="00AF0800" w:rsidRDefault="00E54479" w:rsidP="00E54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2F9" w:rsidRPr="00AF0800" w:rsidRDefault="00E052F9" w:rsidP="00E052F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052F9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2F9" w:rsidRPr="00AF0800" w:rsidRDefault="00E052F9" w:rsidP="00E052F9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2F9" w:rsidRPr="00AF0800" w:rsidRDefault="00E052F9" w:rsidP="00E052F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E052F9" w:rsidRPr="00AF0800" w:rsidRDefault="00E052F9" w:rsidP="006048E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Корни и степени.</w:t>
            </w:r>
            <w:r w:rsidR="004917A7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 xml:space="preserve">Корни натуральной </w:t>
            </w:r>
            <w:r w:rsidR="006048EF">
              <w:rPr>
                <w:sz w:val="22"/>
                <w:szCs w:val="22"/>
              </w:rPr>
              <w:t>степени из числа и их свойства.</w:t>
            </w:r>
          </w:p>
          <w:p w:rsidR="00E052F9" w:rsidRPr="00AF0800" w:rsidRDefault="00E052F9" w:rsidP="00E052F9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Степени с рациональными показателями и их свойства.</w:t>
            </w:r>
          </w:p>
          <w:p w:rsidR="00E052F9" w:rsidRPr="00AF0800" w:rsidRDefault="00E052F9" w:rsidP="00E052F9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Степени с</w:t>
            </w:r>
            <w:r w:rsidR="006048EF">
              <w:rPr>
                <w:sz w:val="22"/>
                <w:szCs w:val="22"/>
              </w:rPr>
              <w:t xml:space="preserve"> действительными показателями и их с</w:t>
            </w:r>
            <w:r w:rsidRPr="00AF0800">
              <w:rPr>
                <w:sz w:val="22"/>
                <w:szCs w:val="22"/>
              </w:rPr>
              <w:t>войства</w:t>
            </w:r>
            <w:r w:rsidR="005F2D0F">
              <w:rPr>
                <w:sz w:val="22"/>
                <w:szCs w:val="22"/>
              </w:rPr>
              <w:t>.</w:t>
            </w:r>
          </w:p>
          <w:p w:rsidR="00AF0800" w:rsidRPr="00AF0800" w:rsidRDefault="00AF0800" w:rsidP="00AF080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Логарифм</w:t>
            </w:r>
            <w:r w:rsidR="006048EF">
              <w:rPr>
                <w:sz w:val="22"/>
                <w:szCs w:val="22"/>
              </w:rPr>
              <w:t xml:space="preserve">ы и их свойства. </w:t>
            </w:r>
            <w:r w:rsidRPr="00AF0800">
              <w:rPr>
                <w:sz w:val="22"/>
                <w:szCs w:val="22"/>
              </w:rPr>
              <w:t>Правила действия с логарифма</w:t>
            </w:r>
            <w:r w:rsidR="005F2D0F">
              <w:rPr>
                <w:sz w:val="22"/>
                <w:szCs w:val="22"/>
              </w:rPr>
              <w:t xml:space="preserve">ми. </w:t>
            </w:r>
          </w:p>
          <w:p w:rsidR="00E052F9" w:rsidRPr="00AF0800" w:rsidRDefault="00AF0800" w:rsidP="00F64BB8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Преобразование рациональных, иррациональных степенных, показательных и логарифмических выр</w:t>
            </w:r>
            <w:r w:rsidRPr="00AF0800">
              <w:rPr>
                <w:sz w:val="22"/>
                <w:szCs w:val="22"/>
              </w:rPr>
              <w:t>а</w:t>
            </w:r>
            <w:r w:rsidRPr="00AF0800">
              <w:rPr>
                <w:sz w:val="22"/>
                <w:szCs w:val="22"/>
              </w:rPr>
              <w:t xml:space="preserve">жений.  </w:t>
            </w:r>
            <w:r w:rsidR="006048EF" w:rsidRPr="00AF0800">
              <w:rPr>
                <w:sz w:val="22"/>
                <w:szCs w:val="22"/>
              </w:rPr>
              <w:t xml:space="preserve">Решение </w:t>
            </w:r>
            <w:proofErr w:type="gramStart"/>
            <w:r w:rsidR="006048EF" w:rsidRPr="00AF0800">
              <w:rPr>
                <w:sz w:val="22"/>
                <w:szCs w:val="22"/>
              </w:rPr>
              <w:t>показательных</w:t>
            </w:r>
            <w:proofErr w:type="gramEnd"/>
            <w:r w:rsidR="00F64BB8">
              <w:rPr>
                <w:sz w:val="22"/>
                <w:szCs w:val="22"/>
              </w:rPr>
              <w:t xml:space="preserve"> и логарифмические уравнения</w:t>
            </w:r>
            <w:r w:rsidR="006048EF" w:rsidRPr="00AF0800">
              <w:rPr>
                <w:sz w:val="22"/>
                <w:szCs w:val="22"/>
              </w:rPr>
              <w:t>, неравенств</w:t>
            </w:r>
            <w:r w:rsidR="00F64BB8">
              <w:rPr>
                <w:sz w:val="22"/>
                <w:szCs w:val="22"/>
              </w:rPr>
              <w:t>а</w:t>
            </w:r>
            <w:r w:rsidR="006048EF" w:rsidRPr="00AF0800">
              <w:rPr>
                <w:sz w:val="22"/>
                <w:szCs w:val="22"/>
              </w:rPr>
              <w:t>, систем</w:t>
            </w:r>
            <w:r w:rsidR="00F64BB8">
              <w:rPr>
                <w:sz w:val="22"/>
                <w:szCs w:val="22"/>
              </w:rPr>
              <w:t>ы</w:t>
            </w:r>
            <w:r w:rsidR="006048EF" w:rsidRPr="00AF080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2F9" w:rsidRPr="00AF0800" w:rsidRDefault="00E052F9" w:rsidP="00A11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A2FA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2F9" w:rsidRPr="00AF0800" w:rsidRDefault="00AF0800" w:rsidP="00E052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Default="002A2B4A" w:rsidP="002C6A69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 xml:space="preserve">Внеаудиторная (самостоятельная) работа </w:t>
            </w:r>
            <w:proofErr w:type="gramStart"/>
            <w:r w:rsidRPr="00AF0800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0871EF">
              <w:rPr>
                <w:b/>
                <w:sz w:val="22"/>
                <w:szCs w:val="22"/>
              </w:rPr>
              <w:t>.</w:t>
            </w:r>
            <w:r w:rsidR="002C6A69" w:rsidRPr="00AF0800">
              <w:rPr>
                <w:sz w:val="22"/>
                <w:szCs w:val="22"/>
              </w:rPr>
              <w:t xml:space="preserve"> </w:t>
            </w:r>
          </w:p>
          <w:p w:rsidR="00CB3C0D" w:rsidRDefault="00F64BB8" w:rsidP="002C6A69">
            <w:pPr>
              <w:shd w:val="clear" w:color="auto" w:fill="FFFFFF"/>
            </w:pPr>
            <w:r w:rsidRPr="00F64BB8">
              <w:rPr>
                <w:sz w:val="22"/>
                <w:szCs w:val="22"/>
              </w:rPr>
              <w:t>Решение уравнений и неравенств</w:t>
            </w:r>
            <w:r>
              <w:t xml:space="preserve">. </w:t>
            </w:r>
          </w:p>
          <w:p w:rsidR="00CB3C0D" w:rsidRDefault="002C6A69" w:rsidP="002C6A69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Подготовка сообщения из Интернета по теме: «Показательные уравнения». </w:t>
            </w:r>
          </w:p>
          <w:p w:rsidR="00CB3C0D" w:rsidRDefault="002C6A69" w:rsidP="002C6A69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Решение примеров. </w:t>
            </w:r>
            <w:r w:rsidR="002A2B4A" w:rsidRPr="00AF0800">
              <w:rPr>
                <w:sz w:val="22"/>
                <w:szCs w:val="22"/>
              </w:rPr>
              <w:t>Работа с алгоритмическими карточками.</w:t>
            </w:r>
            <w:r w:rsidRPr="00AF0800">
              <w:rPr>
                <w:sz w:val="22"/>
                <w:szCs w:val="22"/>
              </w:rPr>
              <w:t xml:space="preserve"> </w:t>
            </w:r>
          </w:p>
          <w:p w:rsidR="002A2B4A" w:rsidRPr="00AF0800" w:rsidRDefault="002C6A69" w:rsidP="002C6A6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Подготовка сообщения из Интернета по теме: «Логарифмические уравнения»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C6A69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17A7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7A7" w:rsidRPr="00AF0800" w:rsidRDefault="004917A7" w:rsidP="002A2B4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7A7" w:rsidRPr="00AF0800" w:rsidRDefault="004917A7" w:rsidP="004917A7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7A7" w:rsidRPr="00AF0800" w:rsidRDefault="00A113CD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7A7" w:rsidRPr="00AF0800" w:rsidRDefault="004917A7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C6A69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69" w:rsidRPr="00AF0800" w:rsidRDefault="002C6A69" w:rsidP="002A2B4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69" w:rsidRPr="00AF0800" w:rsidRDefault="002C6A69" w:rsidP="004917A7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1 семестр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69" w:rsidRPr="00AF0800" w:rsidRDefault="002C6A69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69" w:rsidRPr="00AF0800" w:rsidRDefault="002C6A69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0D2767" w:rsidP="002A2B4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Прямые и плоскости в пространстве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F2EF0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CB3C0D" w:rsidRDefault="002A2B4A" w:rsidP="004917A7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Взаимное расположение двух прямых в пространстве. Параллельность прямой и плоскости.  </w:t>
            </w:r>
          </w:p>
          <w:p w:rsidR="002A2B4A" w:rsidRPr="00AF0800" w:rsidRDefault="002A2B4A" w:rsidP="004917A7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Параллельность плоскостей.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 xml:space="preserve">Перпендикулярность прямой и плоскости. Перпендикуляр и </w:t>
            </w:r>
            <w:r w:rsidR="004917A7" w:rsidRPr="00AF0800">
              <w:rPr>
                <w:sz w:val="22"/>
                <w:szCs w:val="22"/>
              </w:rPr>
              <w:t>наклонная.</w:t>
            </w:r>
          </w:p>
          <w:p w:rsidR="002A2B4A" w:rsidRPr="00AF0800" w:rsidRDefault="002A2B4A" w:rsidP="002A2B4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Угол между прямой и плоскостью</w:t>
            </w:r>
            <w:r w:rsidR="004917A7">
              <w:rPr>
                <w:sz w:val="22"/>
                <w:szCs w:val="22"/>
              </w:rPr>
              <w:t xml:space="preserve">. </w:t>
            </w:r>
            <w:r w:rsidRPr="00AF0800">
              <w:rPr>
                <w:sz w:val="22"/>
                <w:szCs w:val="22"/>
              </w:rPr>
              <w:t>Двугранный угол.</w:t>
            </w:r>
          </w:p>
          <w:p w:rsidR="00CB3C0D" w:rsidRDefault="002A2B4A" w:rsidP="002A2B4A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Угол между плоскостями. Перпендикулярность двух плоскостей. </w:t>
            </w:r>
          </w:p>
          <w:p w:rsidR="002A2B4A" w:rsidRPr="00AF0800" w:rsidRDefault="002A2B4A" w:rsidP="00CB3C0D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lastRenderedPageBreak/>
              <w:t>Геометрические преобразования пространства: параллельный перенос, симметрия относительно пло</w:t>
            </w:r>
            <w:r w:rsidRPr="00AF0800">
              <w:rPr>
                <w:sz w:val="22"/>
                <w:szCs w:val="22"/>
              </w:rPr>
              <w:t>с</w:t>
            </w:r>
            <w:r w:rsidRPr="00AF0800">
              <w:rPr>
                <w:sz w:val="22"/>
                <w:szCs w:val="22"/>
              </w:rPr>
              <w:t>кости.</w:t>
            </w:r>
            <w:r w:rsidR="00CB3C0D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Параллельное проектирование.</w:t>
            </w:r>
            <w:r w:rsidR="004917A7">
              <w:rPr>
                <w:sz w:val="22"/>
                <w:szCs w:val="22"/>
              </w:rPr>
              <w:t xml:space="preserve"> </w:t>
            </w:r>
            <w:r w:rsidRPr="004917A7">
              <w:rPr>
                <w:sz w:val="22"/>
                <w:szCs w:val="22"/>
              </w:rPr>
              <w:t>Изображение пространственных фигур.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4917A7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Default="002A2B4A" w:rsidP="00CB3C0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работа</w:t>
            </w:r>
            <w:r w:rsidR="00CB3C0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B3C0D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CB3C0D">
              <w:rPr>
                <w:b/>
                <w:sz w:val="22"/>
                <w:szCs w:val="22"/>
              </w:rPr>
              <w:t>.</w:t>
            </w:r>
          </w:p>
          <w:p w:rsidR="002A2B4A" w:rsidRPr="00AF0800" w:rsidRDefault="00CB3C0D" w:rsidP="00CB3C0D">
            <w:pPr>
              <w:shd w:val="clear" w:color="auto" w:fill="FFFFFF"/>
            </w:pPr>
            <w:r>
              <w:rPr>
                <w:sz w:val="22"/>
                <w:szCs w:val="22"/>
              </w:rPr>
              <w:t>Работа с литературой, к</w:t>
            </w:r>
            <w:r w:rsidR="00142EE3" w:rsidRPr="00142EE3">
              <w:rPr>
                <w:sz w:val="22"/>
                <w:szCs w:val="22"/>
              </w:rPr>
              <w:t>онспект</w:t>
            </w:r>
            <w:r w:rsidR="00142EE3">
              <w:rPr>
                <w:sz w:val="22"/>
                <w:szCs w:val="22"/>
              </w:rPr>
              <w:t xml:space="preserve"> учебника. </w:t>
            </w:r>
            <w:r w:rsidR="00142EE3" w:rsidRPr="00142EE3">
              <w:rPr>
                <w:sz w:val="22"/>
                <w:szCs w:val="22"/>
              </w:rPr>
              <w:t>Измерение углов с помощью транспортира</w:t>
            </w:r>
            <w:r w:rsidR="00142EE3">
              <w:rPr>
                <w:sz w:val="22"/>
                <w:szCs w:val="22"/>
              </w:rPr>
              <w:t xml:space="preserve">. </w:t>
            </w:r>
            <w:r w:rsidR="00142EE3" w:rsidRPr="00142EE3">
              <w:rPr>
                <w:sz w:val="22"/>
                <w:szCs w:val="22"/>
              </w:rPr>
              <w:t>Составление кроссвордов по теме: «Прямые, плоскости»</w:t>
            </w:r>
            <w:r w:rsidR="002A2B4A" w:rsidRPr="00AF0800">
              <w:rPr>
                <w:sz w:val="22"/>
                <w:szCs w:val="22"/>
              </w:rPr>
              <w:t>.</w:t>
            </w:r>
            <w:r w:rsidR="00142EE3">
              <w:rPr>
                <w:sz w:val="22"/>
                <w:szCs w:val="22"/>
              </w:rPr>
              <w:t xml:space="preserve"> </w:t>
            </w:r>
            <w:r w:rsidR="00142EE3" w:rsidRPr="00142EE3">
              <w:rPr>
                <w:sz w:val="22"/>
                <w:szCs w:val="22"/>
              </w:rPr>
              <w:t>Изготовление  моделей</w:t>
            </w:r>
            <w:r>
              <w:rPr>
                <w:sz w:val="22"/>
                <w:szCs w:val="22"/>
              </w:rPr>
              <w:t xml:space="preserve">. </w:t>
            </w:r>
            <w:r w:rsidR="002A2B4A" w:rsidRPr="00AF0800">
              <w:t>Решение задач.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0D2767" w:rsidP="002A2B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ind w:right="-108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Элементы комбинаторики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jc w:val="center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D9" w:rsidRPr="00AF0800" w:rsidRDefault="002A2B4A" w:rsidP="004714D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  <w:r w:rsidR="00CB3C0D">
              <w:rPr>
                <w:b/>
                <w:sz w:val="22"/>
                <w:szCs w:val="22"/>
              </w:rPr>
              <w:t xml:space="preserve"> </w:t>
            </w:r>
          </w:p>
          <w:p w:rsidR="004714D9" w:rsidRPr="00AF0800" w:rsidRDefault="004714D9" w:rsidP="004714D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>Основные элементы комбинаторики.</w:t>
            </w:r>
            <w:r w:rsidR="005F2D0F">
              <w:rPr>
                <w:bCs/>
                <w:sz w:val="22"/>
                <w:szCs w:val="22"/>
              </w:rPr>
              <w:t xml:space="preserve"> </w:t>
            </w:r>
            <w:r w:rsidRPr="00AF0800">
              <w:rPr>
                <w:bCs/>
                <w:sz w:val="22"/>
                <w:szCs w:val="22"/>
              </w:rPr>
              <w:t>Задачи на подсчёт числа размещений, перестановок, сочетаний.</w:t>
            </w:r>
          </w:p>
          <w:p w:rsidR="00CB3C0D" w:rsidRDefault="004714D9" w:rsidP="005F2D0F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 xml:space="preserve">Решение задач на перебор вариантов. </w:t>
            </w:r>
            <w:r w:rsidR="00CB3C0D">
              <w:rPr>
                <w:bCs/>
                <w:sz w:val="22"/>
                <w:szCs w:val="22"/>
              </w:rPr>
              <w:t xml:space="preserve">Формула бинома Ньютона. </w:t>
            </w:r>
          </w:p>
          <w:p w:rsidR="002A2B4A" w:rsidRPr="005F2D0F" w:rsidRDefault="00CB3C0D" w:rsidP="005F2D0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>Решение задач профильной направленности.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561D26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Default="004714D9" w:rsidP="00142E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EE3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142EE3" w:rsidRPr="00142EE3">
              <w:rPr>
                <w:b/>
                <w:sz w:val="22"/>
                <w:szCs w:val="22"/>
              </w:rPr>
              <w:t xml:space="preserve">та </w:t>
            </w:r>
            <w:proofErr w:type="gramStart"/>
            <w:r w:rsidR="00142EE3" w:rsidRPr="00142EE3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142EE3" w:rsidRPr="00142EE3">
              <w:rPr>
                <w:b/>
                <w:sz w:val="22"/>
                <w:szCs w:val="22"/>
              </w:rPr>
              <w:t xml:space="preserve">. </w:t>
            </w:r>
          </w:p>
          <w:p w:rsidR="002A2B4A" w:rsidRPr="00AF0800" w:rsidRDefault="00142EE3" w:rsidP="00142E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EE3">
              <w:rPr>
                <w:sz w:val="22"/>
                <w:szCs w:val="22"/>
              </w:rPr>
              <w:t xml:space="preserve">Подготовка сообщения «Теория вероятностей». </w:t>
            </w:r>
            <w:r w:rsidR="004714D9" w:rsidRPr="00142EE3">
              <w:rPr>
                <w:bCs/>
                <w:sz w:val="22"/>
                <w:szCs w:val="22"/>
              </w:rPr>
              <w:t>Индивидуальное задание по теме «Составление комб</w:t>
            </w:r>
            <w:r w:rsidR="004714D9" w:rsidRPr="00142EE3">
              <w:rPr>
                <w:bCs/>
                <w:sz w:val="22"/>
                <w:szCs w:val="22"/>
              </w:rPr>
              <w:t>и</w:t>
            </w:r>
            <w:r w:rsidR="004714D9" w:rsidRPr="00142EE3">
              <w:rPr>
                <w:bCs/>
                <w:sz w:val="22"/>
                <w:szCs w:val="22"/>
              </w:rPr>
              <w:t>наторных задач»</w:t>
            </w:r>
            <w:r w:rsidRPr="00142EE3">
              <w:rPr>
                <w:bCs/>
                <w:sz w:val="22"/>
                <w:szCs w:val="22"/>
              </w:rPr>
              <w:t xml:space="preserve">. </w:t>
            </w:r>
            <w:r w:rsidR="004714D9" w:rsidRPr="00142EE3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Раздел 5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ind w:right="-108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Координаты и векторы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F2EF0" w:rsidP="002A2B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CB3C0D" w:rsidRDefault="002A2B4A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Прямоугольная (декартова) система координат на плоскости и в пространстве. </w:t>
            </w:r>
          </w:p>
          <w:p w:rsidR="002A2B4A" w:rsidRPr="00AF0800" w:rsidRDefault="002A2B4A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Формула расстояния между двумя точками.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 xml:space="preserve">Векторы. Модуль вектора Равенство векторов.  </w:t>
            </w:r>
          </w:p>
          <w:p w:rsidR="002A2B4A" w:rsidRPr="00AF0800" w:rsidRDefault="002A2B4A" w:rsidP="002A2B4A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Действия над векторами (сложение векторов, умножение вектора на число). </w:t>
            </w:r>
          </w:p>
          <w:p w:rsidR="002A2B4A" w:rsidRPr="00AF0800" w:rsidRDefault="002A2B4A" w:rsidP="002A2B4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Разложение вектора по направлениям.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 xml:space="preserve">Угол между двумя векторами.  </w:t>
            </w:r>
          </w:p>
          <w:p w:rsidR="002A2B4A" w:rsidRPr="00AF0800" w:rsidRDefault="002A2B4A" w:rsidP="005F2D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Проекция вектора на ось.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Координаты вектора.</w:t>
            </w:r>
            <w:r w:rsidRPr="00AF0800">
              <w:rPr>
                <w:b/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Скалярное произведение векторов.</w:t>
            </w:r>
          </w:p>
          <w:p w:rsidR="002A2B4A" w:rsidRPr="00AF0800" w:rsidRDefault="002A2B4A" w:rsidP="002A2B4A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Использование координат и векторов </w:t>
            </w:r>
            <w:r w:rsidR="005F2D0F" w:rsidRPr="00AF0800">
              <w:rPr>
                <w:sz w:val="22"/>
                <w:szCs w:val="22"/>
              </w:rPr>
              <w:t>при решении</w:t>
            </w:r>
            <w:r w:rsidRPr="00AF0800">
              <w:rPr>
                <w:sz w:val="22"/>
                <w:szCs w:val="22"/>
              </w:rPr>
              <w:t xml:space="preserve"> математических и прикладных задач.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561D26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2B4A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Default="002A2B4A" w:rsidP="00142E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EE3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142EE3" w:rsidRPr="00142EE3">
              <w:rPr>
                <w:b/>
                <w:sz w:val="22"/>
                <w:szCs w:val="22"/>
              </w:rPr>
              <w:t xml:space="preserve">та </w:t>
            </w:r>
            <w:proofErr w:type="gramStart"/>
            <w:r w:rsidR="00142EE3" w:rsidRPr="00142EE3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142EE3" w:rsidRPr="00142EE3">
              <w:rPr>
                <w:b/>
                <w:sz w:val="22"/>
                <w:szCs w:val="22"/>
              </w:rPr>
              <w:t xml:space="preserve">. </w:t>
            </w:r>
          </w:p>
          <w:p w:rsidR="002A2B4A" w:rsidRPr="00142EE3" w:rsidRDefault="00142EE3" w:rsidP="00142EE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42EE3">
              <w:rPr>
                <w:sz w:val="22"/>
                <w:szCs w:val="22"/>
              </w:rPr>
              <w:t>Решение задач по карточкам. Домашняя работа «Разложение вектора по направляющим». Конспект: описание свойств векторов. Описание свой</w:t>
            </w:r>
            <w:proofErr w:type="gramStart"/>
            <w:r w:rsidRPr="00142EE3">
              <w:rPr>
                <w:sz w:val="22"/>
                <w:szCs w:val="22"/>
              </w:rPr>
              <w:t>ств ск</w:t>
            </w:r>
            <w:proofErr w:type="gramEnd"/>
            <w:r w:rsidRPr="00142EE3">
              <w:rPr>
                <w:sz w:val="22"/>
                <w:szCs w:val="22"/>
              </w:rPr>
              <w:t>алярного произведения векторов.</w:t>
            </w:r>
            <w:r w:rsidR="00CB3C0D">
              <w:rPr>
                <w:sz w:val="22"/>
                <w:szCs w:val="22"/>
              </w:rPr>
              <w:t xml:space="preserve"> </w:t>
            </w:r>
            <w:r w:rsidR="00CB3C0D">
              <w:t>Решения задач.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0D2767" w:rsidP="002A2B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ind w:right="-108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Основы тригонометрии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F2EF0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Тема 6.1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ind w:right="-108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Тригонометрические функции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F2EF0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Pr="00546EBB" w:rsidRDefault="002A2B4A" w:rsidP="005F2D0F">
            <w:pPr>
              <w:pStyle w:val="af1"/>
              <w:spacing w:after="0"/>
              <w:ind w:left="0"/>
              <w:rPr>
                <w:sz w:val="22"/>
                <w:szCs w:val="22"/>
              </w:rPr>
            </w:pPr>
            <w:r w:rsidRPr="00546EBB">
              <w:rPr>
                <w:b/>
                <w:sz w:val="22"/>
                <w:szCs w:val="22"/>
              </w:rPr>
              <w:t>Содержание учебного материала.</w:t>
            </w:r>
            <w:r w:rsidR="002F2EF0" w:rsidRPr="00546EBB">
              <w:rPr>
                <w:sz w:val="22"/>
                <w:szCs w:val="22"/>
              </w:rPr>
              <w:t xml:space="preserve"> </w:t>
            </w:r>
          </w:p>
          <w:p w:rsidR="002A2B4A" w:rsidRPr="00546EBB" w:rsidRDefault="002F2EF0" w:rsidP="00C85C7C">
            <w:pPr>
              <w:pStyle w:val="af1"/>
              <w:spacing w:after="0"/>
              <w:ind w:left="0"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 xml:space="preserve">Синус, косинус, тангенс, котангенс числа. </w:t>
            </w:r>
            <w:r w:rsidR="00C85C7C" w:rsidRPr="00546EBB">
              <w:rPr>
                <w:sz w:val="22"/>
                <w:szCs w:val="22"/>
              </w:rPr>
              <w:t xml:space="preserve">Функции </w:t>
            </w:r>
            <w:r w:rsidR="00C85C7C" w:rsidRPr="00546EBB">
              <w:rPr>
                <w:position w:val="-10"/>
                <w:sz w:val="22"/>
                <w:szCs w:val="22"/>
              </w:rPr>
              <w:object w:dxaOrig="355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5pt;height:16.15pt" o:ole="">
                  <v:imagedata r:id="rId9" o:title=""/>
                </v:shape>
                <o:OLEObject Type="Embed" ProgID="Equation.3" ShapeID="_x0000_i1025" DrawAspect="Content" ObjectID="_1502296785" r:id="rId10"/>
              </w:object>
            </w:r>
            <w:r w:rsidR="00C85C7C" w:rsidRPr="00546EBB">
              <w:rPr>
                <w:rStyle w:val="af4"/>
                <w:sz w:val="22"/>
                <w:szCs w:val="22"/>
              </w:rPr>
              <w:t xml:space="preserve"> </w:t>
            </w:r>
            <w:r w:rsidR="00C85C7C" w:rsidRPr="00546EBB">
              <w:rPr>
                <w:rStyle w:val="af4"/>
                <w:i w:val="0"/>
                <w:sz w:val="22"/>
                <w:szCs w:val="22"/>
              </w:rPr>
              <w:t xml:space="preserve">Их свойства и графики. </w:t>
            </w:r>
            <w:r w:rsidRPr="00546EBB">
              <w:rPr>
                <w:sz w:val="22"/>
                <w:szCs w:val="22"/>
              </w:rPr>
              <w:t xml:space="preserve">Тригонометрические </w:t>
            </w:r>
            <w:r w:rsidR="00C85C7C" w:rsidRPr="00546EBB">
              <w:rPr>
                <w:sz w:val="22"/>
                <w:szCs w:val="22"/>
              </w:rPr>
              <w:t xml:space="preserve">функции, их свойства и графики. </w:t>
            </w:r>
            <w:r w:rsidR="002A2B4A" w:rsidRPr="00546EBB">
              <w:rPr>
                <w:sz w:val="22"/>
                <w:szCs w:val="22"/>
              </w:rPr>
              <w:t>Обратн</w:t>
            </w:r>
            <w:r w:rsidR="005F2D0F" w:rsidRPr="00546EBB">
              <w:rPr>
                <w:sz w:val="22"/>
                <w:szCs w:val="22"/>
              </w:rPr>
              <w:t>ые тригонометрические фун</w:t>
            </w:r>
            <w:r w:rsidR="005F2D0F" w:rsidRPr="00546EBB">
              <w:rPr>
                <w:sz w:val="22"/>
                <w:szCs w:val="22"/>
              </w:rPr>
              <w:t>к</w:t>
            </w:r>
            <w:r w:rsidR="005F2D0F" w:rsidRPr="00546EBB">
              <w:rPr>
                <w:sz w:val="22"/>
                <w:szCs w:val="22"/>
              </w:rPr>
              <w:t xml:space="preserve">ции. </w:t>
            </w:r>
            <w:r w:rsidR="00BC13B5" w:rsidRPr="00546EBB">
              <w:rPr>
                <w:sz w:val="22"/>
                <w:szCs w:val="22"/>
              </w:rPr>
              <w:t>Решение тригонометрических уравнений.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561D26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2B4A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B4A" w:rsidRPr="00AF0800" w:rsidRDefault="002A2B4A" w:rsidP="002A2B4A">
            <w:pPr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0D" w:rsidRDefault="002A2B4A" w:rsidP="000871E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EE3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142EE3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BC13B5" w:rsidRDefault="00142EE3" w:rsidP="000871EF">
            <w:pPr>
              <w:shd w:val="clear" w:color="auto" w:fill="FFFFFF"/>
            </w:pPr>
            <w:r>
              <w:t>Подготовка доклада «</w:t>
            </w:r>
            <w:r w:rsidRPr="00B736B8">
              <w:t>Возникновение тригонометрии»</w:t>
            </w:r>
            <w:r>
              <w:t xml:space="preserve">. </w:t>
            </w:r>
            <w:r w:rsidRPr="00B736B8">
              <w:t>Создание презентации по теме: «Тригонометрия»</w:t>
            </w:r>
            <w:r>
              <w:t xml:space="preserve">. </w:t>
            </w:r>
          </w:p>
          <w:p w:rsidR="002A2B4A" w:rsidRPr="00BC13B5" w:rsidRDefault="00BC13B5" w:rsidP="000871E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13B5">
              <w:rPr>
                <w:sz w:val="22"/>
                <w:szCs w:val="22"/>
              </w:rPr>
              <w:t>Построение графиков тригонометрических функций.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4A" w:rsidRPr="00AF0800" w:rsidRDefault="002A2B4A" w:rsidP="002A2B4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 xml:space="preserve">Тема 6.2  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ind w:right="-108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Основные тригонометрические тождества.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Формулы приведения.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Четность и нечетность тригонометрических функций.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Формулы сложения.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Формулы двойного и половинного аргумента.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Преобразования суммы тригонометрических функций в произведение и произведения в сумму.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lastRenderedPageBreak/>
              <w:t xml:space="preserve">Выражение тригонометрических функций через тангенс половинного аргумента  </w:t>
            </w:r>
          </w:p>
          <w:p w:rsidR="00157266" w:rsidRPr="00546EBB" w:rsidRDefault="00157266" w:rsidP="00157266">
            <w:pPr>
              <w:pStyle w:val="ad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546EBB">
              <w:rPr>
                <w:b w:val="0"/>
                <w:sz w:val="22"/>
                <w:szCs w:val="22"/>
              </w:rPr>
              <w:t>Преобразования простейших тригонометрических выражений.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>Заполнение таблиц «Формулы тригонометрии»</w:t>
            </w:r>
            <w:r w:rsidR="00D45430">
              <w:rPr>
                <w:bCs/>
                <w:sz w:val="22"/>
                <w:szCs w:val="22"/>
              </w:rPr>
              <w:t>.</w:t>
            </w:r>
          </w:p>
          <w:p w:rsidR="00157266" w:rsidRPr="00AF0800" w:rsidRDefault="00157266" w:rsidP="000871E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F0800">
              <w:rPr>
                <w:bCs/>
                <w:sz w:val="22"/>
                <w:szCs w:val="22"/>
              </w:rPr>
              <w:t>Подготовка к математическому диктанту «Основные тригонометрические  тождества и формулы триг</w:t>
            </w:r>
            <w:r w:rsidRPr="00AF0800">
              <w:rPr>
                <w:bCs/>
                <w:sz w:val="22"/>
                <w:szCs w:val="22"/>
              </w:rPr>
              <w:t>о</w:t>
            </w:r>
            <w:r w:rsidRPr="00AF0800">
              <w:rPr>
                <w:bCs/>
                <w:sz w:val="22"/>
                <w:szCs w:val="22"/>
              </w:rPr>
              <w:t>нометрии»</w:t>
            </w:r>
            <w:r w:rsidR="000871EF">
              <w:rPr>
                <w:bCs/>
                <w:sz w:val="22"/>
                <w:szCs w:val="22"/>
              </w:rPr>
              <w:t>. Подготовка к зачету</w:t>
            </w:r>
            <w:r w:rsidRPr="00AF0800">
              <w:rPr>
                <w:bCs/>
                <w:sz w:val="22"/>
                <w:szCs w:val="22"/>
              </w:rPr>
              <w:t>. Решение за</w:t>
            </w:r>
            <w:r w:rsidR="000871EF">
              <w:rPr>
                <w:bCs/>
                <w:sz w:val="22"/>
                <w:szCs w:val="22"/>
              </w:rPr>
              <w:t>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 xml:space="preserve">Тема 6.3  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913A4F" w:rsidRPr="00546EBB" w:rsidRDefault="00157266" w:rsidP="00913A4F">
            <w:pPr>
              <w:pStyle w:val="af1"/>
              <w:spacing w:after="0"/>
              <w:ind w:left="0"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 xml:space="preserve">Простейшие тригонометрические уравнения и уравнения к ним сводящиеся. </w:t>
            </w:r>
          </w:p>
          <w:p w:rsidR="00157266" w:rsidRPr="00546EBB" w:rsidRDefault="00157266" w:rsidP="00913A4F">
            <w:pPr>
              <w:pStyle w:val="af1"/>
              <w:spacing w:after="0"/>
              <w:ind w:left="0"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 xml:space="preserve">Простейшие </w:t>
            </w:r>
            <w:r w:rsidR="005F2D0F" w:rsidRPr="00546EBB">
              <w:rPr>
                <w:sz w:val="22"/>
                <w:szCs w:val="22"/>
              </w:rPr>
              <w:t>тригонометрические неравенства.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F4353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работа обучающихс</w:t>
            </w:r>
            <w:r w:rsidR="00142EE3">
              <w:rPr>
                <w:b/>
                <w:sz w:val="22"/>
                <w:szCs w:val="22"/>
              </w:rPr>
              <w:t xml:space="preserve">я. </w:t>
            </w:r>
            <w:r w:rsidR="00142EE3">
              <w:t>Конспект «Уравнения тригонометрии»</w:t>
            </w:r>
            <w:r w:rsidR="00913A4F">
              <w:t>.</w:t>
            </w:r>
          </w:p>
          <w:p w:rsidR="00913A4F" w:rsidRPr="00546EBB" w:rsidRDefault="00157266" w:rsidP="00684EFF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 w:rsidRPr="00546EBB">
              <w:rPr>
                <w:bCs/>
                <w:sz w:val="22"/>
                <w:szCs w:val="22"/>
              </w:rPr>
              <w:t>Составление таблицы «Простейшие тригонометрические уравнения». Решение задач.</w:t>
            </w:r>
            <w:r w:rsidR="00684EFF" w:rsidRPr="00546EBB">
              <w:rPr>
                <w:sz w:val="22"/>
                <w:szCs w:val="22"/>
              </w:rPr>
              <w:t xml:space="preserve"> </w:t>
            </w:r>
          </w:p>
          <w:p w:rsidR="00157266" w:rsidRPr="00546EBB" w:rsidRDefault="00684EFF" w:rsidP="00684EFF">
            <w:pPr>
              <w:pStyle w:val="21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>Решение тригонометрических уравнений и неравенств.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Раздел 7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Функции, их графики и свойства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5F2D0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157266" w:rsidRPr="00546EBB" w:rsidRDefault="00157266" w:rsidP="005F2D0F">
            <w:pPr>
              <w:pStyle w:val="af1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>Функции. Область определения  и множество значений; график функции, построение графиков фун</w:t>
            </w:r>
            <w:r w:rsidRPr="00546EBB">
              <w:rPr>
                <w:sz w:val="22"/>
                <w:szCs w:val="22"/>
              </w:rPr>
              <w:t>к</w:t>
            </w:r>
            <w:r w:rsidRPr="00546EBB">
              <w:rPr>
                <w:sz w:val="22"/>
                <w:szCs w:val="22"/>
              </w:rPr>
              <w:t xml:space="preserve">ций, заданных различными способами. </w:t>
            </w:r>
          </w:p>
          <w:p w:rsidR="00157266" w:rsidRPr="00AF0800" w:rsidRDefault="00157266" w:rsidP="005F2D0F">
            <w:pPr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Свойства функции: монотонность, ограниченность, четность и нечетность, периодичность</w:t>
            </w:r>
            <w:r w:rsidR="00913A4F">
              <w:rPr>
                <w:sz w:val="22"/>
                <w:szCs w:val="22"/>
              </w:rPr>
              <w:t>.</w:t>
            </w:r>
          </w:p>
          <w:p w:rsidR="00913A4F" w:rsidRPr="00546EBB" w:rsidRDefault="00157266" w:rsidP="00F4353B">
            <w:pPr>
              <w:pStyle w:val="af1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 xml:space="preserve">Промежутки возрастания и убывания, наибольшее и наименьшее значения, точки экстремума. </w:t>
            </w:r>
          </w:p>
          <w:p w:rsidR="00157266" w:rsidRPr="00546EBB" w:rsidRDefault="00157266" w:rsidP="00913A4F">
            <w:pPr>
              <w:pStyle w:val="af1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>Графическая интерпретация.</w:t>
            </w:r>
            <w:r w:rsidR="00F4353B" w:rsidRPr="00546EBB">
              <w:rPr>
                <w:sz w:val="22"/>
                <w:szCs w:val="22"/>
              </w:rPr>
              <w:t xml:space="preserve"> </w:t>
            </w:r>
            <w:r w:rsidRPr="00546EBB">
              <w:rPr>
                <w:sz w:val="22"/>
                <w:szCs w:val="22"/>
              </w:rPr>
              <w:t xml:space="preserve">Примеры функциональных зависимостей в реальных процессах </w:t>
            </w:r>
            <w:r w:rsidR="005F2D0F" w:rsidRPr="00546EBB">
              <w:rPr>
                <w:sz w:val="22"/>
                <w:szCs w:val="22"/>
              </w:rPr>
              <w:t xml:space="preserve">и </w:t>
            </w:r>
            <w:r w:rsidR="00A113CD" w:rsidRPr="00546EBB">
              <w:rPr>
                <w:sz w:val="22"/>
                <w:szCs w:val="22"/>
              </w:rPr>
              <w:pgNum/>
            </w:r>
            <w:r w:rsidR="00A113CD" w:rsidRPr="00546EBB">
              <w:rPr>
                <w:sz w:val="22"/>
                <w:szCs w:val="22"/>
              </w:rPr>
              <w:t>вл</w:t>
            </w:r>
            <w:r w:rsidR="00A113CD" w:rsidRPr="00546EBB">
              <w:rPr>
                <w:sz w:val="22"/>
                <w:szCs w:val="22"/>
              </w:rPr>
              <w:t>е</w:t>
            </w:r>
            <w:r w:rsidR="00A113CD" w:rsidRPr="00546EBB">
              <w:rPr>
                <w:sz w:val="22"/>
                <w:szCs w:val="22"/>
              </w:rPr>
              <w:t>нии</w:t>
            </w:r>
            <w:r w:rsidR="005F2D0F" w:rsidRPr="00546EBB">
              <w:rPr>
                <w:sz w:val="22"/>
                <w:szCs w:val="22"/>
              </w:rPr>
              <w:t>ях.</w:t>
            </w:r>
            <w:r w:rsidR="00913A4F" w:rsidRPr="00546EBB">
              <w:rPr>
                <w:sz w:val="22"/>
                <w:szCs w:val="22"/>
              </w:rPr>
              <w:t xml:space="preserve"> </w:t>
            </w:r>
            <w:r w:rsidRPr="00546EBB">
              <w:rPr>
                <w:sz w:val="22"/>
                <w:szCs w:val="22"/>
              </w:rPr>
              <w:t>Обратные функции.</w:t>
            </w:r>
            <w:r w:rsidR="005F2D0F" w:rsidRPr="00546EBB">
              <w:rPr>
                <w:sz w:val="22"/>
                <w:szCs w:val="22"/>
              </w:rPr>
              <w:t xml:space="preserve"> </w:t>
            </w:r>
            <w:r w:rsidRPr="00546EBB">
              <w:rPr>
                <w:sz w:val="22"/>
                <w:szCs w:val="22"/>
              </w:rPr>
              <w:t>Область определения и область значений обратной функции</w:t>
            </w:r>
          </w:p>
          <w:p w:rsidR="00157266" w:rsidRPr="00546EBB" w:rsidRDefault="00157266" w:rsidP="005F2D0F">
            <w:pPr>
              <w:pStyle w:val="af1"/>
              <w:spacing w:after="0"/>
              <w:ind w:left="0"/>
              <w:contextualSpacing/>
              <w:rPr>
                <w:bCs/>
                <w:sz w:val="22"/>
                <w:szCs w:val="22"/>
              </w:rPr>
            </w:pPr>
            <w:r w:rsidRPr="00546EBB">
              <w:rPr>
                <w:bCs/>
                <w:sz w:val="22"/>
                <w:szCs w:val="22"/>
              </w:rPr>
              <w:t>График обратной функции.</w:t>
            </w:r>
            <w:r w:rsidR="005F2D0F" w:rsidRPr="00546EBB">
              <w:rPr>
                <w:bCs/>
                <w:sz w:val="22"/>
                <w:szCs w:val="22"/>
              </w:rPr>
              <w:t xml:space="preserve"> </w:t>
            </w:r>
            <w:r w:rsidR="00913A4F" w:rsidRPr="00546EBB">
              <w:rPr>
                <w:bCs/>
                <w:sz w:val="22"/>
                <w:szCs w:val="22"/>
              </w:rPr>
              <w:t>Сложная функция</w:t>
            </w:r>
            <w:r w:rsidRPr="00546EBB">
              <w:rPr>
                <w:bCs/>
                <w:sz w:val="22"/>
                <w:szCs w:val="22"/>
              </w:rPr>
              <w:t>.</w:t>
            </w:r>
          </w:p>
          <w:p w:rsidR="00157266" w:rsidRPr="00AF0800" w:rsidRDefault="005F2D0F" w:rsidP="005F2D0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 графиков. </w:t>
            </w:r>
            <w:r w:rsidR="004917A7" w:rsidRPr="00AF0800">
              <w:rPr>
                <w:sz w:val="22"/>
                <w:szCs w:val="22"/>
              </w:rPr>
              <w:t>Параллельный перенос, симметрия относительно осей координат и симме</w:t>
            </w:r>
            <w:r w:rsidR="004917A7" w:rsidRPr="00AF0800">
              <w:rPr>
                <w:sz w:val="22"/>
                <w:szCs w:val="22"/>
              </w:rPr>
              <w:t>т</w:t>
            </w:r>
            <w:r w:rsidR="004917A7" w:rsidRPr="00AF0800">
              <w:rPr>
                <w:sz w:val="22"/>
                <w:szCs w:val="22"/>
              </w:rPr>
              <w:t>рия относительно начала координат, сим</w:t>
            </w:r>
            <w:r w:rsidR="00F639AB">
              <w:rPr>
                <w:sz w:val="22"/>
                <w:szCs w:val="22"/>
              </w:rPr>
              <w:t>метрия относительно прямой  у=х</w:t>
            </w:r>
            <w:r w:rsidR="004917A7" w:rsidRPr="00AF0800">
              <w:rPr>
                <w:sz w:val="22"/>
                <w:szCs w:val="22"/>
              </w:rPr>
              <w:t>, растяжение и сжатие вдоль осей координат.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7D00A8" w:rsidRDefault="00A113CD" w:rsidP="00157266">
            <w:pPr>
              <w:shd w:val="clear" w:color="auto" w:fill="FFFFFF"/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D00A8">
              <w:rPr>
                <w:b/>
                <w:i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F4353B" w:rsidRDefault="00157266" w:rsidP="00157266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142EE3">
              <w:rPr>
                <w:b/>
                <w:sz w:val="22"/>
                <w:szCs w:val="22"/>
              </w:rPr>
              <w:t xml:space="preserve">та обучающихся. </w:t>
            </w:r>
            <w:r w:rsidR="00F4353B" w:rsidRPr="00F4353B">
              <w:rPr>
                <w:sz w:val="22"/>
                <w:szCs w:val="22"/>
              </w:rPr>
              <w:t xml:space="preserve">Решение </w:t>
            </w:r>
            <w:r w:rsidR="00F4353B">
              <w:rPr>
                <w:sz w:val="22"/>
                <w:szCs w:val="22"/>
              </w:rPr>
              <w:t>задач по алгоритму.</w:t>
            </w:r>
            <w:r w:rsidR="00F4353B" w:rsidRPr="00913A4F">
              <w:rPr>
                <w:sz w:val="22"/>
                <w:szCs w:val="22"/>
              </w:rPr>
              <w:t xml:space="preserve"> </w:t>
            </w:r>
            <w:r w:rsidR="00913A4F" w:rsidRPr="00913A4F">
              <w:rPr>
                <w:sz w:val="22"/>
                <w:szCs w:val="22"/>
              </w:rPr>
              <w:t xml:space="preserve">Построение графиков функций методом преобразований. </w:t>
            </w:r>
            <w:r w:rsidR="00142EE3" w:rsidRPr="00913A4F">
              <w:rPr>
                <w:color w:val="000000"/>
                <w:sz w:val="22"/>
                <w:szCs w:val="22"/>
              </w:rPr>
              <w:t>Подготовка к зачету</w:t>
            </w:r>
            <w:r w:rsidR="00F4353B" w:rsidRPr="00913A4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113CD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3CD" w:rsidRPr="00AF0800" w:rsidRDefault="00A113CD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3CD" w:rsidRPr="00AF0800" w:rsidRDefault="00A113CD" w:rsidP="00A113CD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D" w:rsidRPr="00AF0800" w:rsidRDefault="00A113CD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D" w:rsidRPr="00AF0800" w:rsidRDefault="00A113CD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7B14E6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2 семестр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02197D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0D2767" w:rsidP="00157266">
            <w:pPr>
              <w:rPr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Раздел 8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Показательная, логарифмическая и степенная функции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2F2EF0" w:rsidP="00157266">
            <w:pPr>
              <w:shd w:val="clear" w:color="auto" w:fill="FFFFFF"/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 w:rsidRPr="0002197D">
              <w:rPr>
                <w:b/>
                <w:i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57266" w:rsidRPr="0002197D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Содержание учебного материала.</w:t>
            </w:r>
            <w:r w:rsidR="004917A7" w:rsidRPr="0002197D">
              <w:rPr>
                <w:color w:val="0070C0"/>
                <w:sz w:val="22"/>
                <w:szCs w:val="22"/>
              </w:rPr>
              <w:t xml:space="preserve"> Логарифмическая функция, её свойства и графики.</w:t>
            </w:r>
          </w:p>
          <w:p w:rsidR="004917A7" w:rsidRPr="0002197D" w:rsidRDefault="004917A7" w:rsidP="004917A7">
            <w:pPr>
              <w:jc w:val="both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>Решение упражнений. Степенные  функции, их свойства и графики.</w:t>
            </w:r>
          </w:p>
          <w:p w:rsidR="00157266" w:rsidRPr="0002197D" w:rsidRDefault="004917A7" w:rsidP="00157266">
            <w:pPr>
              <w:jc w:val="both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 xml:space="preserve">Показательная </w:t>
            </w:r>
            <w:r w:rsidR="005F2D0F" w:rsidRPr="0002197D">
              <w:rPr>
                <w:color w:val="0070C0"/>
                <w:sz w:val="22"/>
                <w:szCs w:val="22"/>
              </w:rPr>
              <w:t>функция, её свойства и графики.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 w:rsidRPr="0002197D">
              <w:rPr>
                <w:b/>
                <w:iCs/>
                <w:color w:val="0070C0"/>
                <w:sz w:val="22"/>
                <w:szCs w:val="22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561D26" w:rsidP="00157266">
            <w:pPr>
              <w:shd w:val="clear" w:color="auto" w:fill="FFFFFF"/>
              <w:jc w:val="center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>2</w:t>
            </w:r>
          </w:p>
        </w:tc>
      </w:tr>
      <w:tr w:rsidR="00157266" w:rsidRPr="0002197D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Внеаудиторная (самостоятельная) работа обучающихся</w:t>
            </w:r>
            <w:r w:rsidR="000871EF" w:rsidRPr="0002197D">
              <w:rPr>
                <w:b/>
                <w:color w:val="0070C0"/>
                <w:sz w:val="22"/>
                <w:szCs w:val="22"/>
              </w:rPr>
              <w:t>.</w:t>
            </w:r>
          </w:p>
          <w:p w:rsidR="00913A4F" w:rsidRPr="0002197D" w:rsidRDefault="00157266" w:rsidP="005F2D0F">
            <w:pPr>
              <w:shd w:val="clear" w:color="auto" w:fill="FFFFFF"/>
              <w:jc w:val="both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 xml:space="preserve">Работа над ошибками контрольной работы.     </w:t>
            </w:r>
          </w:p>
          <w:p w:rsidR="00157266" w:rsidRPr="0002197D" w:rsidRDefault="00913A4F" w:rsidP="005F2D0F">
            <w:pPr>
              <w:shd w:val="clear" w:color="auto" w:fill="FFFFFF"/>
              <w:jc w:val="both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 xml:space="preserve">Решение упражнений. </w:t>
            </w:r>
            <w:r w:rsidR="002D6BBE" w:rsidRPr="0002197D">
              <w:rPr>
                <w:color w:val="0070C0"/>
                <w:sz w:val="22"/>
                <w:szCs w:val="22"/>
              </w:rPr>
              <w:t>Создание презентаци</w:t>
            </w:r>
            <w:r w:rsidRPr="0002197D">
              <w:rPr>
                <w:color w:val="0070C0"/>
                <w:sz w:val="22"/>
                <w:szCs w:val="22"/>
              </w:rPr>
              <w:t>и по теме: «Степенная функция».</w:t>
            </w:r>
            <w:r w:rsidR="00157266" w:rsidRPr="0002197D">
              <w:rPr>
                <w:color w:val="0070C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 w:rsidRPr="0002197D">
              <w:rPr>
                <w:b/>
                <w:iCs/>
                <w:color w:val="0070C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57266" w:rsidRPr="0002197D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0D2767" w:rsidP="00157266">
            <w:pPr>
              <w:rPr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Раздел 9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Многогранники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2F2EF0" w:rsidP="00157266">
            <w:pPr>
              <w:shd w:val="clear" w:color="auto" w:fill="FFFFFF"/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 w:rsidRPr="0002197D">
              <w:rPr>
                <w:b/>
                <w:iCs/>
                <w:color w:val="0070C0"/>
                <w:sz w:val="22"/>
                <w:szCs w:val="22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57266" w:rsidRPr="0002197D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02197D" w:rsidRDefault="00157266" w:rsidP="00157266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b/>
                <w:color w:val="0070C0"/>
                <w:sz w:val="22"/>
                <w:szCs w:val="22"/>
              </w:rPr>
              <w:t>Содержание учебного материала:</w:t>
            </w:r>
          </w:p>
          <w:p w:rsidR="00913A4F" w:rsidRPr="0002197D" w:rsidRDefault="00157266" w:rsidP="002D6BBE">
            <w:pPr>
              <w:shd w:val="clear" w:color="auto" w:fill="FFFFFF"/>
              <w:jc w:val="both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>Вершина, рёбра, грани многогранника. Развёртка.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Многогранные углы.</w:t>
            </w:r>
            <w:r w:rsidR="002D6BBE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Выпуклые многогранники.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lastRenderedPageBreak/>
              <w:t>Призма прямая и наклонная.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Правильная призма.  Правильная пирамида. Тетраэдр.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Пирамида.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Паралл</w:t>
            </w:r>
            <w:r w:rsidRPr="0002197D">
              <w:rPr>
                <w:color w:val="0070C0"/>
                <w:sz w:val="22"/>
                <w:szCs w:val="22"/>
              </w:rPr>
              <w:t>е</w:t>
            </w:r>
            <w:r w:rsidRPr="0002197D">
              <w:rPr>
                <w:color w:val="0070C0"/>
                <w:sz w:val="22"/>
                <w:szCs w:val="22"/>
              </w:rPr>
              <w:t>лепипед. Куб.</w:t>
            </w:r>
            <w:r w:rsidRPr="0002197D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Симметрия в кубе и параллелепипеде.</w:t>
            </w:r>
            <w:r w:rsidR="005F2D0F" w:rsidRPr="0002197D">
              <w:rPr>
                <w:color w:val="0070C0"/>
                <w:sz w:val="22"/>
                <w:szCs w:val="22"/>
              </w:rPr>
              <w:t xml:space="preserve"> </w:t>
            </w:r>
            <w:r w:rsidRPr="0002197D">
              <w:rPr>
                <w:color w:val="0070C0"/>
                <w:sz w:val="22"/>
                <w:szCs w:val="22"/>
              </w:rPr>
              <w:t>Сечения в кубе, параллелепипеде.</w:t>
            </w:r>
            <w:r w:rsidR="002D6BBE" w:rsidRPr="0002197D">
              <w:rPr>
                <w:color w:val="0070C0"/>
                <w:sz w:val="22"/>
                <w:szCs w:val="22"/>
              </w:rPr>
              <w:t xml:space="preserve"> </w:t>
            </w:r>
          </w:p>
          <w:p w:rsidR="00157266" w:rsidRPr="0002197D" w:rsidRDefault="00157266" w:rsidP="002D6BBE">
            <w:pPr>
              <w:shd w:val="clear" w:color="auto" w:fill="FFFFFF"/>
              <w:jc w:val="both"/>
              <w:rPr>
                <w:b/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>Правильные многогранники (тетраэдр, куб, октаэдр, додекаэдр, икосаэдр).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157266" w:rsidP="00157266">
            <w:pPr>
              <w:shd w:val="clear" w:color="auto" w:fill="FFFFFF"/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 w:rsidRPr="0002197D">
              <w:rPr>
                <w:b/>
                <w:iCs/>
                <w:color w:val="0070C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2197D" w:rsidRDefault="00561D26" w:rsidP="00157266">
            <w:pPr>
              <w:shd w:val="clear" w:color="auto" w:fill="FFFFFF"/>
              <w:jc w:val="center"/>
              <w:rPr>
                <w:color w:val="0070C0"/>
                <w:sz w:val="22"/>
                <w:szCs w:val="22"/>
              </w:rPr>
            </w:pPr>
            <w:r w:rsidRPr="0002197D">
              <w:rPr>
                <w:color w:val="0070C0"/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A4F" w:rsidRDefault="00157266" w:rsidP="002D6BB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6BBE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2D6BBE" w:rsidRPr="002D6BBE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913A4F" w:rsidRPr="000C5F8D" w:rsidRDefault="002D6BBE" w:rsidP="002D6BBE">
            <w:pPr>
              <w:shd w:val="clear" w:color="auto" w:fill="FFFFFF"/>
              <w:rPr>
                <w:color w:val="00B0F0"/>
                <w:sz w:val="22"/>
                <w:szCs w:val="22"/>
              </w:rPr>
            </w:pPr>
            <w:r w:rsidRPr="000C5F8D">
              <w:rPr>
                <w:color w:val="00B0F0"/>
                <w:sz w:val="22"/>
                <w:szCs w:val="22"/>
              </w:rPr>
              <w:t xml:space="preserve">Изготовление моделей многогранников. </w:t>
            </w:r>
            <w:r w:rsidR="00913A4F" w:rsidRPr="000C5F8D">
              <w:rPr>
                <w:color w:val="00B0F0"/>
                <w:sz w:val="22"/>
                <w:szCs w:val="22"/>
              </w:rPr>
              <w:t xml:space="preserve">Развертки. </w:t>
            </w:r>
            <w:r w:rsidRPr="000C5F8D">
              <w:rPr>
                <w:color w:val="00B0F0"/>
                <w:sz w:val="22"/>
                <w:szCs w:val="22"/>
              </w:rPr>
              <w:t xml:space="preserve">Построение модели призмы на плоскости. </w:t>
            </w:r>
          </w:p>
          <w:p w:rsidR="00157266" w:rsidRPr="002D6BBE" w:rsidRDefault="002D6BBE" w:rsidP="002D6BBE">
            <w:pPr>
              <w:shd w:val="clear" w:color="auto" w:fill="FFFFFF"/>
              <w:rPr>
                <w:sz w:val="22"/>
                <w:szCs w:val="22"/>
              </w:rPr>
            </w:pPr>
            <w:r w:rsidRPr="000C5F8D">
              <w:rPr>
                <w:color w:val="00B0F0"/>
                <w:sz w:val="22"/>
                <w:szCs w:val="22"/>
              </w:rPr>
              <w:t>Решение задач.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0D2767" w:rsidP="001572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10</w:t>
            </w:r>
            <w:r w:rsidR="00157266" w:rsidRPr="00AF08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bookmarkStart w:id="0" w:name="_GoBack"/>
            <w:r w:rsidRPr="00AF0800">
              <w:rPr>
                <w:b/>
                <w:sz w:val="22"/>
                <w:szCs w:val="22"/>
              </w:rPr>
              <w:t>Тела и поверхности вращения</w:t>
            </w:r>
            <w:bookmarkEnd w:id="0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Цилиндр и конус. Основание, высота, боковая поверхность, образующая, развёртка.</w:t>
            </w:r>
          </w:p>
          <w:p w:rsidR="00157266" w:rsidRPr="00AF0800" w:rsidRDefault="00157266" w:rsidP="005F2D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Усечённый конус.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Осевые сечения и сечения, параллельные основанию.</w:t>
            </w:r>
          </w:p>
          <w:p w:rsidR="00157266" w:rsidRPr="00AF0800" w:rsidRDefault="00157266" w:rsidP="005F2D0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Шар и сфера, их сечения.  Касательная плоскость к шару.</w:t>
            </w:r>
            <w:r w:rsidR="005F2D0F">
              <w:rPr>
                <w:sz w:val="22"/>
                <w:szCs w:val="22"/>
              </w:rPr>
              <w:t xml:space="preserve"> </w:t>
            </w:r>
            <w:r w:rsidRPr="005F2D0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A4F" w:rsidRDefault="00157266" w:rsidP="002D6BB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6BBE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2D6BBE" w:rsidRPr="002D6BBE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157266" w:rsidRPr="006A72A3" w:rsidRDefault="002D6BBE" w:rsidP="006A72A3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A72A3">
              <w:rPr>
                <w:color w:val="FF0000"/>
                <w:sz w:val="22"/>
                <w:szCs w:val="22"/>
              </w:rPr>
              <w:t xml:space="preserve">Изготовление моделей тел вращения.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2F2EF0" w:rsidP="001572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11</w:t>
            </w:r>
            <w:r w:rsidR="00157266" w:rsidRPr="00AF080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rPr>
                <w:b/>
                <w:color w:val="000000"/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Начала математического анализа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2F2EF0" w:rsidP="00157266">
            <w:pPr>
              <w:rPr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Тема 11.1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rPr>
                <w:b/>
                <w:color w:val="000000"/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Последовательности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Последовательности.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Способы задания  и свойства числовых последовательностей.</w:t>
            </w:r>
          </w:p>
          <w:p w:rsidR="00913A4F" w:rsidRDefault="00157266" w:rsidP="002D6BB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Понятие о пределе последовательности. </w:t>
            </w:r>
          </w:p>
          <w:p w:rsidR="00913A4F" w:rsidRDefault="00157266" w:rsidP="002D6BB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Существование предела монотонной ограниченной последовательности.</w:t>
            </w:r>
            <w:r w:rsidR="002D6BBE">
              <w:rPr>
                <w:sz w:val="22"/>
                <w:szCs w:val="22"/>
              </w:rPr>
              <w:t xml:space="preserve"> </w:t>
            </w:r>
          </w:p>
          <w:p w:rsidR="00157266" w:rsidRPr="00AF0800" w:rsidRDefault="00157266" w:rsidP="002D6BBE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Суммирование последовательностей</w:t>
            </w:r>
            <w:r w:rsidRPr="005F2D0F">
              <w:rPr>
                <w:sz w:val="22"/>
                <w:szCs w:val="22"/>
              </w:rPr>
              <w:t>.</w:t>
            </w:r>
            <w:r w:rsidR="005F2D0F" w:rsidRPr="005F2D0F">
              <w:rPr>
                <w:sz w:val="22"/>
                <w:szCs w:val="22"/>
              </w:rPr>
              <w:t xml:space="preserve"> </w:t>
            </w:r>
            <w:r w:rsidRPr="005F2D0F">
              <w:rPr>
                <w:sz w:val="22"/>
                <w:szCs w:val="22"/>
              </w:rPr>
              <w:t>Бесконечно убывающая геометрическая прогрессия  и её сумма.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2D6BBE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157266" w:rsidRPr="0036451A" w:rsidRDefault="0036451A" w:rsidP="00157266">
            <w:pPr>
              <w:pStyle w:val="ad"/>
              <w:spacing w:line="240" w:lineRule="auto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36451A">
              <w:rPr>
                <w:b w:val="0"/>
                <w:color w:val="FF0000"/>
                <w:spacing w:val="-1"/>
                <w:sz w:val="22"/>
                <w:szCs w:val="22"/>
              </w:rPr>
              <w:t>Выполнение упражнений (по образцу и вариативных)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2F2EF0" w:rsidP="00157266">
            <w:pPr>
              <w:rPr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Тема 11.2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Дифференциальное исчисление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F639AB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Понятие о непрерывности функции.  Производная. </w:t>
            </w:r>
          </w:p>
          <w:p w:rsidR="00F639AB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Понятие о производной функции, ее геометрический и физический смысл.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Уравнение касательной к графику функции. Производные суммы, произведения и частного двух функций.</w:t>
            </w:r>
            <w:r w:rsidR="005F2D0F">
              <w:rPr>
                <w:sz w:val="22"/>
                <w:szCs w:val="22"/>
              </w:rPr>
              <w:t xml:space="preserve"> </w:t>
            </w:r>
          </w:p>
          <w:p w:rsidR="00157266" w:rsidRPr="00AF0800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Производные основных элементарных функций.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Применение производной к исследованию функций и построению графиков.</w:t>
            </w:r>
          </w:p>
          <w:p w:rsidR="00F639AB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Производные обратной функции и композиции функции. </w:t>
            </w:r>
          </w:p>
          <w:p w:rsidR="00F639AB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Использование производной для нахождения наилучшего решения в прикладных задачах.</w:t>
            </w:r>
            <w:r w:rsidR="005F2D0F">
              <w:rPr>
                <w:sz w:val="22"/>
                <w:szCs w:val="22"/>
              </w:rPr>
              <w:t xml:space="preserve"> </w:t>
            </w:r>
          </w:p>
          <w:p w:rsidR="00157266" w:rsidRPr="00AF0800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Вторая производная и ее физический смысл.</w:t>
            </w:r>
          </w:p>
          <w:p w:rsidR="00F639AB" w:rsidRDefault="00157266" w:rsidP="00157266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Применение производной к исследованию функций и построению графиков. </w:t>
            </w:r>
          </w:p>
          <w:p w:rsidR="00157266" w:rsidRPr="00AF0800" w:rsidRDefault="00157266" w:rsidP="00157266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F31AB" w:rsidP="001F31AB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9AB" w:rsidRDefault="00157266" w:rsidP="002D6BB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49DD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2D6BBE" w:rsidRPr="001149DD">
              <w:rPr>
                <w:b/>
                <w:sz w:val="22"/>
                <w:szCs w:val="22"/>
              </w:rPr>
              <w:t xml:space="preserve">та </w:t>
            </w:r>
            <w:proofErr w:type="gramStart"/>
            <w:r w:rsidR="002D6BBE" w:rsidRPr="001149DD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2D6BBE" w:rsidRPr="001149DD">
              <w:rPr>
                <w:b/>
                <w:sz w:val="22"/>
                <w:szCs w:val="22"/>
              </w:rPr>
              <w:t xml:space="preserve">. </w:t>
            </w:r>
          </w:p>
          <w:p w:rsidR="00157266" w:rsidRPr="00C6778E" w:rsidRDefault="00C6778E" w:rsidP="00C6778E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  <w:r w:rsidRPr="00C6778E">
              <w:rPr>
                <w:color w:val="FF0000"/>
                <w:spacing w:val="-1"/>
                <w:sz w:val="24"/>
                <w:szCs w:val="24"/>
              </w:rPr>
              <w:t>Выполнение упражнений (по образцу и вариативных)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F31AB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1AB" w:rsidRPr="00AF0800" w:rsidRDefault="001F31AB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1AB" w:rsidRPr="001149DD" w:rsidRDefault="001F31AB" w:rsidP="001F31AB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AB" w:rsidRPr="00AF0800" w:rsidRDefault="001F31AB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AB" w:rsidRPr="00AF0800" w:rsidRDefault="001F31AB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7B14E6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3 семестр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9AB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Раздел 12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color w:val="000000"/>
                <w:sz w:val="22"/>
                <w:szCs w:val="22"/>
              </w:rPr>
              <w:t>Интегральное исчисление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Первообразная и интеграл.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Формула Ньютона-Лейбница.</w:t>
            </w:r>
          </w:p>
          <w:p w:rsidR="00157266" w:rsidRPr="00AF0800" w:rsidRDefault="00157266" w:rsidP="00157266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Применение определённого интеграла для нахождения площади криволинейной трапеции. </w:t>
            </w:r>
          </w:p>
          <w:p w:rsidR="00157266" w:rsidRPr="00AF0800" w:rsidRDefault="00157266" w:rsidP="00F639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Применение интеграла в физике и геометрии.</w:t>
            </w:r>
            <w:r w:rsidR="002D6B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9AB" w:rsidRDefault="00157266" w:rsidP="001149D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1149DD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157266" w:rsidRPr="001E51CE" w:rsidRDefault="001E51CE" w:rsidP="001149DD">
            <w:pPr>
              <w:shd w:val="clear" w:color="auto" w:fill="FFFFFF"/>
              <w:rPr>
                <w:b/>
                <w:color w:val="FF0000"/>
                <w:sz w:val="22"/>
                <w:szCs w:val="22"/>
              </w:rPr>
            </w:pPr>
            <w:r w:rsidRPr="001E51CE">
              <w:rPr>
                <w:color w:val="FF0000"/>
                <w:spacing w:val="-1"/>
                <w:sz w:val="24"/>
                <w:szCs w:val="24"/>
              </w:rPr>
              <w:t>Выполнение упражнений (по образцу и вариативных)</w:t>
            </w:r>
            <w:r w:rsidRPr="001E51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0D2767" w:rsidP="001572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13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Измерения в геометрии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2F2EF0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157266" w:rsidRPr="00AF0800" w:rsidRDefault="00F639AB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Объем и</w:t>
            </w:r>
            <w:r w:rsidR="00157266" w:rsidRPr="00AF0800">
              <w:rPr>
                <w:sz w:val="22"/>
                <w:szCs w:val="22"/>
              </w:rPr>
              <w:t xml:space="preserve"> его измерения. Интегральная формула объёма.</w:t>
            </w:r>
          </w:p>
          <w:p w:rsidR="00F639AB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Формулы объем куба, прямоугольного пар</w:t>
            </w:r>
            <w:r w:rsidR="00F639AB">
              <w:rPr>
                <w:sz w:val="22"/>
                <w:szCs w:val="22"/>
              </w:rPr>
              <w:t xml:space="preserve">аллелепипеда, призмы, цилиндра. </w:t>
            </w:r>
          </w:p>
          <w:p w:rsidR="00F639AB" w:rsidRDefault="00157266" w:rsidP="005F2D0F">
            <w:pPr>
              <w:jc w:val="both"/>
              <w:rPr>
                <w:b/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Формулы объема пирамиды и конуса. </w:t>
            </w:r>
            <w:r w:rsidRPr="005F2D0F">
              <w:rPr>
                <w:sz w:val="22"/>
                <w:szCs w:val="22"/>
              </w:rPr>
              <w:t>Формула объёма шара.</w:t>
            </w:r>
            <w:r w:rsidRPr="00AF0800">
              <w:rPr>
                <w:b/>
                <w:sz w:val="22"/>
                <w:szCs w:val="22"/>
              </w:rPr>
              <w:t xml:space="preserve"> </w:t>
            </w:r>
          </w:p>
          <w:p w:rsidR="00157266" w:rsidRPr="00AF0800" w:rsidRDefault="00157266" w:rsidP="005F2D0F">
            <w:pPr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Формулы площадей поверхностей многогранников и круглых тел.</w:t>
            </w:r>
          </w:p>
          <w:p w:rsidR="00157266" w:rsidRPr="00546EBB" w:rsidRDefault="00157266" w:rsidP="00157266">
            <w:pPr>
              <w:pStyle w:val="ad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546EBB">
              <w:rPr>
                <w:b w:val="0"/>
                <w:sz w:val="22"/>
                <w:szCs w:val="22"/>
              </w:rPr>
              <w:t>Подобие тел. Отношение площадей поверхностей и объемом подобных тел.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561D2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9AB" w:rsidRDefault="00157266" w:rsidP="0044208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4208D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44208D" w:rsidRPr="0044208D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157266" w:rsidRPr="0044208D" w:rsidRDefault="001E51CE" w:rsidP="0044208D">
            <w:pPr>
              <w:shd w:val="clear" w:color="auto" w:fill="FFFFFF"/>
              <w:rPr>
                <w:sz w:val="22"/>
                <w:szCs w:val="22"/>
              </w:rPr>
            </w:pPr>
            <w:r w:rsidRPr="001E51CE">
              <w:rPr>
                <w:color w:val="FF0000"/>
                <w:spacing w:val="-1"/>
                <w:sz w:val="24"/>
                <w:szCs w:val="24"/>
              </w:rPr>
              <w:t>Выполнение упражнений (по образцу и вариативных)</w:t>
            </w:r>
            <w:r w:rsidRPr="001E51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0D2767" w:rsidP="0015726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 14</w:t>
            </w:r>
            <w:r w:rsidR="00157266" w:rsidRPr="00AF08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Элементы теории вероятностей и математической статистики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17193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</w:t>
            </w:r>
            <w:r w:rsidR="000871EF">
              <w:rPr>
                <w:b/>
                <w:sz w:val="22"/>
                <w:szCs w:val="22"/>
              </w:rPr>
              <w:t>.</w:t>
            </w:r>
          </w:p>
          <w:p w:rsidR="00F639AB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 xml:space="preserve">События, вероятность события, сложение и умножение вероятностей. </w:t>
            </w:r>
          </w:p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Понятие о независимых событиях.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Дискретная случайная величина, закон её распределения.</w:t>
            </w:r>
          </w:p>
          <w:p w:rsidR="00157266" w:rsidRPr="00AF0800" w:rsidRDefault="00157266" w:rsidP="005F2D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Числовые характеристики дискретной случайной величины.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Понятие о законе больших чисел</w:t>
            </w:r>
            <w:r w:rsidR="005F2D0F">
              <w:rPr>
                <w:sz w:val="22"/>
                <w:szCs w:val="22"/>
              </w:rPr>
              <w:t>.</w:t>
            </w:r>
          </w:p>
          <w:p w:rsidR="00157266" w:rsidRPr="00AF0800" w:rsidRDefault="00157266" w:rsidP="005F2D0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Понятие о задачах математической статистики.</w:t>
            </w:r>
          </w:p>
          <w:p w:rsidR="00157266" w:rsidRPr="00AF0800" w:rsidRDefault="00157266" w:rsidP="005F2D0F">
            <w:pPr>
              <w:shd w:val="clear" w:color="auto" w:fill="FFFFFF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Решение практических задач с применением вероятностных методов.</w:t>
            </w:r>
            <w:r w:rsidRPr="00AF08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17193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17193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9AB" w:rsidRDefault="00157266" w:rsidP="0015726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4208D">
              <w:rPr>
                <w:b/>
                <w:sz w:val="22"/>
                <w:szCs w:val="22"/>
              </w:rPr>
              <w:t>Внеаудиторная (самостоятельная) рабо</w:t>
            </w:r>
            <w:r w:rsidR="0044208D" w:rsidRPr="0044208D">
              <w:rPr>
                <w:b/>
                <w:sz w:val="22"/>
                <w:szCs w:val="22"/>
              </w:rPr>
              <w:t xml:space="preserve">та обучающихся. </w:t>
            </w:r>
          </w:p>
          <w:p w:rsidR="00157266" w:rsidRPr="0044208D" w:rsidRDefault="001E51CE" w:rsidP="0044208D">
            <w:pPr>
              <w:rPr>
                <w:sz w:val="22"/>
                <w:szCs w:val="22"/>
              </w:rPr>
            </w:pPr>
            <w:r w:rsidRPr="001E51CE">
              <w:rPr>
                <w:color w:val="FF0000"/>
                <w:spacing w:val="-1"/>
                <w:sz w:val="24"/>
                <w:szCs w:val="24"/>
              </w:rPr>
              <w:t>Выполнение упражнений (по образцу и вариативных)</w:t>
            </w:r>
            <w:r w:rsidRPr="001E51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17193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5E133A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0D2767" w:rsidP="00157266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15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0800">
              <w:rPr>
                <w:b/>
                <w:bCs/>
                <w:color w:val="000000"/>
                <w:sz w:val="22"/>
                <w:szCs w:val="22"/>
              </w:rPr>
              <w:t>Уравнения и неравенства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17193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5F2D0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Содержание учебного материала.</w:t>
            </w:r>
          </w:p>
          <w:p w:rsidR="00157266" w:rsidRPr="00AF0800" w:rsidRDefault="00157266" w:rsidP="005F2D0F">
            <w:pPr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Уравнения и неравенства первой и второй степени.</w:t>
            </w:r>
            <w:r w:rsidRPr="00AF0800">
              <w:rPr>
                <w:i/>
                <w:sz w:val="22"/>
                <w:szCs w:val="22"/>
              </w:rPr>
              <w:t xml:space="preserve"> </w:t>
            </w:r>
            <w:r w:rsidR="005F2D0F">
              <w:rPr>
                <w:i/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Равносильность уравнений, неравенств, систем.</w:t>
            </w:r>
          </w:p>
          <w:p w:rsidR="00157266" w:rsidRPr="00AF0800" w:rsidRDefault="00157266" w:rsidP="005F2D0F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Рациональные и  иррациональные уравнений и системы.</w:t>
            </w:r>
            <w:r w:rsidR="005F2D0F">
              <w:rPr>
                <w:sz w:val="22"/>
                <w:szCs w:val="22"/>
              </w:rPr>
              <w:t xml:space="preserve"> </w:t>
            </w:r>
            <w:r w:rsidRPr="00AF0800">
              <w:rPr>
                <w:sz w:val="22"/>
                <w:szCs w:val="22"/>
              </w:rPr>
              <w:t>Основные методы их решения  (разложение на множители, введение новых неизвестных, подстановка,  графический метод).</w:t>
            </w:r>
          </w:p>
          <w:p w:rsidR="00157266" w:rsidRPr="00546EBB" w:rsidRDefault="00157266" w:rsidP="005F2D0F">
            <w:pPr>
              <w:pStyle w:val="af1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546EBB">
              <w:rPr>
                <w:sz w:val="22"/>
                <w:szCs w:val="22"/>
              </w:rPr>
              <w:t>Рациональные и  иррациональные неравенства.</w:t>
            </w:r>
            <w:r w:rsidR="005F2D0F" w:rsidRPr="00546EBB">
              <w:rPr>
                <w:sz w:val="22"/>
                <w:szCs w:val="22"/>
              </w:rPr>
              <w:t xml:space="preserve"> </w:t>
            </w:r>
            <w:r w:rsidRPr="00546EBB">
              <w:rPr>
                <w:sz w:val="22"/>
                <w:szCs w:val="22"/>
              </w:rPr>
              <w:t>Основные методы их решения. Метод интервалов.</w:t>
            </w:r>
          </w:p>
          <w:p w:rsidR="00157266" w:rsidRPr="00AF0800" w:rsidRDefault="00157266" w:rsidP="005F2D0F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Использование свойств и графиков функций при решении уравнений и неравенств.</w:t>
            </w:r>
          </w:p>
          <w:p w:rsidR="00F639AB" w:rsidRDefault="00157266" w:rsidP="005F2D0F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Изображение на координатной плоскости множества решение уравнений и неравенств с двумя  пер</w:t>
            </w:r>
            <w:r w:rsidRPr="00AF0800">
              <w:rPr>
                <w:sz w:val="22"/>
                <w:szCs w:val="22"/>
              </w:rPr>
              <w:t>е</w:t>
            </w:r>
            <w:r w:rsidRPr="00AF0800">
              <w:rPr>
                <w:sz w:val="22"/>
                <w:szCs w:val="22"/>
              </w:rPr>
              <w:t>менными.</w:t>
            </w:r>
            <w:r w:rsidR="005F2D0F">
              <w:rPr>
                <w:sz w:val="22"/>
                <w:szCs w:val="22"/>
              </w:rPr>
              <w:t xml:space="preserve"> </w:t>
            </w:r>
          </w:p>
          <w:p w:rsidR="00157266" w:rsidRPr="005F2D0F" w:rsidRDefault="00157266" w:rsidP="005F2D0F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Применение математических методов для решения задач из различных областей науки</w:t>
            </w:r>
            <w:r w:rsidR="00F639AB">
              <w:rPr>
                <w:sz w:val="22"/>
                <w:szCs w:val="22"/>
              </w:rPr>
              <w:t xml:space="preserve"> и техники.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0800">
              <w:rPr>
                <w:sz w:val="22"/>
                <w:szCs w:val="22"/>
              </w:rPr>
              <w:t>2</w:t>
            </w: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39AB" w:rsidRDefault="00157266" w:rsidP="0044208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Внеаудиторная (</w:t>
            </w:r>
            <w:r w:rsidRPr="00F639AB">
              <w:rPr>
                <w:b/>
                <w:sz w:val="22"/>
                <w:szCs w:val="22"/>
              </w:rPr>
              <w:t>самостоятельная) рабо</w:t>
            </w:r>
            <w:r w:rsidR="0044208D" w:rsidRPr="00F639AB">
              <w:rPr>
                <w:b/>
                <w:sz w:val="22"/>
                <w:szCs w:val="22"/>
              </w:rPr>
              <w:t xml:space="preserve">та </w:t>
            </w:r>
            <w:proofErr w:type="gramStart"/>
            <w:r w:rsidR="0044208D" w:rsidRPr="00F639AB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44208D" w:rsidRPr="00F639AB">
              <w:rPr>
                <w:b/>
                <w:sz w:val="22"/>
                <w:szCs w:val="22"/>
              </w:rPr>
              <w:t xml:space="preserve">. </w:t>
            </w:r>
          </w:p>
          <w:p w:rsidR="00157266" w:rsidRPr="00AF0800" w:rsidRDefault="001E51CE" w:rsidP="0044208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51CE">
              <w:rPr>
                <w:color w:val="FF0000"/>
                <w:spacing w:val="-1"/>
                <w:sz w:val="24"/>
                <w:szCs w:val="24"/>
              </w:rPr>
              <w:t>Выполнение упражнений (по образцу и вариативных)</w:t>
            </w:r>
            <w:r w:rsidRPr="001E51C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266" w:rsidRPr="00AF0800" w:rsidRDefault="00157266" w:rsidP="00157266">
            <w:pPr>
              <w:rPr>
                <w:b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266" w:rsidRPr="00AF0800" w:rsidRDefault="00157266" w:rsidP="00157266">
            <w:pPr>
              <w:jc w:val="right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266" w:rsidRPr="00AF0800" w:rsidRDefault="00157266" w:rsidP="00157266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266" w:rsidRPr="00AF0800" w:rsidRDefault="00157266" w:rsidP="00157266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>Итого в 4 семестре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F0800">
              <w:rPr>
                <w:b/>
                <w:iCs/>
                <w:sz w:val="22"/>
                <w:szCs w:val="22"/>
              </w:rPr>
              <w:t>126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163548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AF0800">
              <w:rPr>
                <w:b/>
                <w:bCs/>
                <w:sz w:val="22"/>
                <w:szCs w:val="22"/>
              </w:rPr>
              <w:t>Выполнение домашних заданий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F0800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57266" w:rsidRPr="001C48C1" w:rsidTr="00707100">
        <w:trPr>
          <w:trHeight w:val="305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266" w:rsidRPr="00AF0800" w:rsidRDefault="00157266" w:rsidP="0015726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266" w:rsidRPr="000871EF" w:rsidRDefault="00157266" w:rsidP="00157266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0871EF">
              <w:rPr>
                <w:b/>
                <w:sz w:val="24"/>
                <w:szCs w:val="24"/>
              </w:rPr>
              <w:t>Всего</w:t>
            </w:r>
          </w:p>
          <w:p w:rsidR="00157266" w:rsidRPr="000871EF" w:rsidRDefault="00157266" w:rsidP="0015726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0871EF" w:rsidRDefault="00157266" w:rsidP="001572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1EF">
              <w:rPr>
                <w:b/>
                <w:sz w:val="24"/>
                <w:szCs w:val="24"/>
              </w:rPr>
              <w:t>561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266" w:rsidRPr="00AF0800" w:rsidRDefault="00157266" w:rsidP="001572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437FCF" w:rsidRDefault="00437FCF" w:rsidP="00C729DE">
      <w:pPr>
        <w:shd w:val="clear" w:color="auto" w:fill="FFFFFF"/>
        <w:jc w:val="both"/>
        <w:rPr>
          <w:b/>
          <w:bCs/>
          <w:sz w:val="28"/>
          <w:szCs w:val="28"/>
        </w:rPr>
        <w:sectPr w:rsidR="00437FCF" w:rsidSect="00447AE2">
          <w:pgSz w:w="16834" w:h="11909" w:orient="landscape"/>
          <w:pgMar w:top="567" w:right="567" w:bottom="425" w:left="567" w:header="720" w:footer="720" w:gutter="0"/>
          <w:cols w:space="720"/>
          <w:noEndnote/>
        </w:sectPr>
      </w:pPr>
    </w:p>
    <w:p w:rsidR="00A362E1" w:rsidRPr="00795628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611CB3" w:rsidRPr="00795628">
        <w:rPr>
          <w:b/>
          <w:bCs/>
          <w:sz w:val="24"/>
          <w:szCs w:val="24"/>
        </w:rPr>
        <w:t xml:space="preserve">ОБЩЕОБРАЗОВАТЕЛЬНОЙ УЧЕБНОЙ </w:t>
      </w:r>
      <w:r w:rsidRPr="00795628">
        <w:rPr>
          <w:b/>
          <w:bCs/>
          <w:sz w:val="24"/>
          <w:szCs w:val="24"/>
        </w:rPr>
        <w:t>ДИСЦИПЛИНЫ</w:t>
      </w:r>
    </w:p>
    <w:p w:rsidR="00437FCF" w:rsidRPr="00795628" w:rsidRDefault="00437FCF" w:rsidP="00C729DE">
      <w:pPr>
        <w:shd w:val="clear" w:color="auto" w:fill="FFFFFF"/>
        <w:jc w:val="both"/>
        <w:rPr>
          <w:sz w:val="24"/>
          <w:szCs w:val="24"/>
        </w:r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="00611CB3" w:rsidRPr="00795628">
        <w:rPr>
          <w:b/>
          <w:bCs/>
          <w:sz w:val="24"/>
          <w:szCs w:val="24"/>
        </w:rPr>
        <w:t xml:space="preserve"> реализации о</w:t>
      </w:r>
      <w:r w:rsidR="00611CB3" w:rsidRPr="00795628">
        <w:rPr>
          <w:b/>
          <w:bCs/>
          <w:sz w:val="24"/>
          <w:szCs w:val="24"/>
        </w:rPr>
        <w:t>б</w:t>
      </w:r>
      <w:r w:rsidR="00611CB3" w:rsidRPr="00795628">
        <w:rPr>
          <w:b/>
          <w:bCs/>
          <w:sz w:val="24"/>
          <w:szCs w:val="24"/>
        </w:rPr>
        <w:t>щеобразовательной дисциплины</w:t>
      </w:r>
    </w:p>
    <w:p w:rsidR="00A362E1" w:rsidRPr="00795628" w:rsidRDefault="00A362E1" w:rsidP="000A0AE8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Реализация программы дисциплины требует наличия учебного кабине</w:t>
      </w:r>
      <w:r w:rsidR="000A0AE8" w:rsidRPr="00795628">
        <w:rPr>
          <w:sz w:val="24"/>
          <w:szCs w:val="24"/>
        </w:rPr>
        <w:t>та «</w:t>
      </w:r>
      <w:r w:rsidR="00113210">
        <w:rPr>
          <w:sz w:val="24"/>
          <w:szCs w:val="24"/>
        </w:rPr>
        <w:t>Матема</w:t>
      </w:r>
      <w:r w:rsidR="000A0AE8" w:rsidRPr="00795628">
        <w:rPr>
          <w:sz w:val="24"/>
          <w:szCs w:val="24"/>
        </w:rPr>
        <w:t>тики»</w:t>
      </w: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Оборудование учебного кабинета: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 xml:space="preserve">рабочие  места по количеству обучающихся; 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персональный компьютер;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экран;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комплект раздаточного материала;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наглядные пособия (таблицы и схемы по темам курса).</w:t>
      </w:r>
    </w:p>
    <w:p w:rsidR="0012533B" w:rsidRPr="0012533B" w:rsidRDefault="0012533B" w:rsidP="0012533B">
      <w:pPr>
        <w:pStyle w:val="af"/>
        <w:numPr>
          <w:ilvl w:val="0"/>
          <w:numId w:val="41"/>
        </w:numPr>
        <w:ind w:hanging="1051"/>
        <w:rPr>
          <w:rFonts w:ascii="Times New Roman" w:hAnsi="Times New Roman"/>
          <w:sz w:val="24"/>
          <w:szCs w:val="24"/>
        </w:rPr>
      </w:pPr>
      <w:r w:rsidRPr="0012533B">
        <w:rPr>
          <w:rFonts w:ascii="Times New Roman" w:hAnsi="Times New Roman"/>
          <w:sz w:val="24"/>
          <w:szCs w:val="24"/>
        </w:rPr>
        <w:t>карточки-задания по темам</w:t>
      </w:r>
    </w:p>
    <w:p w:rsidR="000A0AE8" w:rsidRPr="00795628" w:rsidRDefault="000A0AE8" w:rsidP="00C729DE">
      <w:pPr>
        <w:shd w:val="clear" w:color="auto" w:fill="FFFFFF"/>
        <w:jc w:val="both"/>
        <w:rPr>
          <w:sz w:val="24"/>
          <w:szCs w:val="24"/>
        </w:r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Технические средства обучения:</w:t>
      </w:r>
    </w:p>
    <w:p w:rsidR="000A0AE8" w:rsidRPr="00795628" w:rsidRDefault="000A0AE8" w:rsidP="000A0AE8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Мультимедийный проектор</w:t>
      </w:r>
    </w:p>
    <w:p w:rsidR="000A0AE8" w:rsidRPr="00795628" w:rsidRDefault="000A0AE8" w:rsidP="000A0AE8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Экран</w:t>
      </w:r>
    </w:p>
    <w:p w:rsidR="00A362E1" w:rsidRPr="001C48C1" w:rsidRDefault="000A0AE8" w:rsidP="001C48C1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 xml:space="preserve">АРМ преподавателя с пишущим </w:t>
      </w:r>
      <w:r w:rsidRPr="00795628">
        <w:rPr>
          <w:sz w:val="24"/>
          <w:szCs w:val="24"/>
          <w:lang w:val="en-US"/>
        </w:rPr>
        <w:t>DVD</w:t>
      </w:r>
      <w:r w:rsidRPr="00795628">
        <w:rPr>
          <w:sz w:val="24"/>
          <w:szCs w:val="24"/>
        </w:rPr>
        <w:t xml:space="preserve">-приводом и </w:t>
      </w:r>
      <w:r w:rsidRPr="00795628">
        <w:rPr>
          <w:sz w:val="24"/>
          <w:szCs w:val="24"/>
          <w:lang w:val="en-US"/>
        </w:rPr>
        <w:t>USB</w:t>
      </w:r>
      <w:r w:rsidRPr="00795628">
        <w:rPr>
          <w:sz w:val="24"/>
          <w:szCs w:val="24"/>
        </w:rPr>
        <w:t xml:space="preserve">-портом </w:t>
      </w:r>
    </w:p>
    <w:p w:rsidR="0073485B" w:rsidRPr="00795628" w:rsidRDefault="0073485B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3485B" w:rsidRPr="00795628" w:rsidRDefault="0073485B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t>3.2. Учебно-методический комплекс общеобразовательной учебной дисциплины, систем</w:t>
      </w:r>
      <w:r w:rsidRPr="00795628">
        <w:rPr>
          <w:b/>
          <w:bCs/>
          <w:sz w:val="24"/>
          <w:szCs w:val="24"/>
        </w:rPr>
        <w:t>а</w:t>
      </w:r>
      <w:r w:rsidRPr="00795628">
        <w:rPr>
          <w:b/>
          <w:bCs/>
          <w:sz w:val="24"/>
          <w:szCs w:val="24"/>
        </w:rPr>
        <w:t>тизированный по компонентам.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ФГОС по специальности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Примерная рабочая программа дисциплины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дисциплины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Календарно-тематическое планирование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Методические указания по выполнению самостоятельной работы</w:t>
      </w:r>
    </w:p>
    <w:p w:rsidR="0012533B" w:rsidRDefault="0012533B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ФОС</w:t>
      </w:r>
    </w:p>
    <w:p w:rsidR="00113210" w:rsidRDefault="00051E3E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Методическое пособие </w:t>
      </w:r>
      <w:r w:rsidR="00073C34">
        <w:rPr>
          <w:bCs/>
          <w:sz w:val="24"/>
          <w:szCs w:val="24"/>
        </w:rPr>
        <w:t>«Квадратные уравнения».</w:t>
      </w:r>
    </w:p>
    <w:p w:rsidR="00073C34" w:rsidRDefault="00073C34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Методическое пособие для абитуриентов.</w:t>
      </w:r>
    </w:p>
    <w:p w:rsidR="00073C34" w:rsidRDefault="00073C34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Рабочие тетради «Теория вероятностей».</w:t>
      </w:r>
      <w:r w:rsidR="0012533B">
        <w:rPr>
          <w:bCs/>
          <w:sz w:val="24"/>
          <w:szCs w:val="24"/>
        </w:rPr>
        <w:t xml:space="preserve"> Автор А.Л. Семенов</w:t>
      </w:r>
    </w:p>
    <w:p w:rsidR="00F639AB" w:rsidRDefault="000D2767" w:rsidP="00C729D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Рабочие тетради «Г</w:t>
      </w:r>
      <w:r w:rsidR="00F639AB">
        <w:rPr>
          <w:bCs/>
          <w:sz w:val="24"/>
          <w:szCs w:val="24"/>
        </w:rPr>
        <w:t>еометрия,10»</w:t>
      </w:r>
      <w:r w:rsidR="0012533B">
        <w:rPr>
          <w:bCs/>
          <w:sz w:val="24"/>
          <w:szCs w:val="24"/>
        </w:rPr>
        <w:t>. Авторы Ю.А, Глазунов, В.А. Смирнов</w:t>
      </w:r>
    </w:p>
    <w:p w:rsidR="00795628" w:rsidRPr="00795628" w:rsidRDefault="00795628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</w:t>
      </w:r>
      <w:r w:rsidR="0073485B" w:rsidRPr="00795628">
        <w:rPr>
          <w:b/>
          <w:bCs/>
          <w:sz w:val="24"/>
          <w:szCs w:val="24"/>
        </w:rPr>
        <w:t>3</w:t>
      </w:r>
      <w:r w:rsidRPr="00795628">
        <w:rPr>
          <w:b/>
          <w:bCs/>
          <w:sz w:val="24"/>
          <w:szCs w:val="24"/>
        </w:rPr>
        <w:t>. Информационно</w:t>
      </w:r>
      <w:r w:rsidR="0073485B" w:rsidRPr="00795628">
        <w:rPr>
          <w:b/>
          <w:bCs/>
          <w:sz w:val="24"/>
          <w:szCs w:val="24"/>
        </w:rPr>
        <w:t>-коммуникационно</w:t>
      </w:r>
      <w:r w:rsidRPr="00795628">
        <w:rPr>
          <w:b/>
          <w:bCs/>
          <w:sz w:val="24"/>
          <w:szCs w:val="24"/>
        </w:rPr>
        <w:t>е обеспечение обучения</w:t>
      </w:r>
    </w:p>
    <w:p w:rsidR="00FD457A" w:rsidRPr="00795628" w:rsidRDefault="00A362E1" w:rsidP="00795628">
      <w:pPr>
        <w:shd w:val="clear" w:color="auto" w:fill="FFFFFF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</w:t>
      </w:r>
      <w:r w:rsidRPr="00795628">
        <w:rPr>
          <w:b/>
          <w:bCs/>
          <w:sz w:val="24"/>
          <w:szCs w:val="24"/>
        </w:rPr>
        <w:t>у</w:t>
      </w:r>
      <w:r w:rsidRPr="00795628">
        <w:rPr>
          <w:b/>
          <w:bCs/>
          <w:sz w:val="24"/>
          <w:szCs w:val="24"/>
        </w:rPr>
        <w:t>ры</w:t>
      </w:r>
      <w:r w:rsidR="00795628">
        <w:rPr>
          <w:b/>
          <w:bCs/>
          <w:sz w:val="24"/>
          <w:szCs w:val="24"/>
        </w:rPr>
        <w:t>.</w:t>
      </w:r>
    </w:p>
    <w:p w:rsidR="000A3AA4" w:rsidRPr="009C413C" w:rsidRDefault="000A3AA4" w:rsidP="007F3B44">
      <w:pPr>
        <w:rPr>
          <w:b/>
          <w:sz w:val="24"/>
          <w:szCs w:val="24"/>
          <w:u w:val="single"/>
        </w:rPr>
      </w:pPr>
      <w:r w:rsidRPr="009C413C">
        <w:rPr>
          <w:b/>
          <w:sz w:val="24"/>
          <w:szCs w:val="24"/>
          <w:u w:val="single"/>
        </w:rPr>
        <w:t>а) Основная</w:t>
      </w:r>
    </w:p>
    <w:p w:rsidR="000A3AA4" w:rsidRPr="009C413C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1. Богомолов Н.В. Самойленко П.И.</w:t>
      </w:r>
      <w:r w:rsidRPr="009C413C">
        <w:rPr>
          <w:sz w:val="24"/>
          <w:szCs w:val="24"/>
        </w:rPr>
        <w:t xml:space="preserve"> Математика. Дрофа, ОАО «М</w:t>
      </w:r>
      <w:r w:rsidR="00051E3E">
        <w:rPr>
          <w:sz w:val="24"/>
          <w:szCs w:val="24"/>
        </w:rPr>
        <w:t>осковские учебники», Москва 2009</w:t>
      </w:r>
    </w:p>
    <w:p w:rsidR="000A3AA4" w:rsidRPr="009C413C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2. Богомолов Н.В.</w:t>
      </w:r>
      <w:r w:rsidRPr="009C413C">
        <w:rPr>
          <w:sz w:val="24"/>
          <w:szCs w:val="24"/>
        </w:rPr>
        <w:t xml:space="preserve"> Сборник задач по математике. Дрофа, ОАО «М</w:t>
      </w:r>
      <w:r w:rsidR="00051E3E">
        <w:rPr>
          <w:sz w:val="24"/>
          <w:szCs w:val="24"/>
        </w:rPr>
        <w:t>осковские учебники», Москва 2009</w:t>
      </w:r>
    </w:p>
    <w:p w:rsidR="000A3AA4" w:rsidRPr="009C413C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Колмогоров А.Н.</w:t>
      </w:r>
      <w:r w:rsidRPr="009C413C">
        <w:rPr>
          <w:sz w:val="24"/>
          <w:szCs w:val="24"/>
        </w:rPr>
        <w:t xml:space="preserve"> Алгебра и начала ана</w:t>
      </w:r>
      <w:r>
        <w:rPr>
          <w:sz w:val="24"/>
          <w:szCs w:val="24"/>
        </w:rPr>
        <w:t>лиза. «Просвещение», Москва 2009</w:t>
      </w:r>
    </w:p>
    <w:p w:rsidR="000A3AA4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4. Погорелов А.В. Геометрия 10-11. Москва 2009</w:t>
      </w:r>
      <w:r w:rsidRPr="009C413C">
        <w:rPr>
          <w:sz w:val="24"/>
          <w:szCs w:val="24"/>
        </w:rPr>
        <w:t xml:space="preserve"> «Просвещение», АО «Московские учебники»</w:t>
      </w:r>
    </w:p>
    <w:p w:rsidR="000A3AA4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5. Атанасян Л.С. Геометрия 10-11 Москва Просвещение 2014</w:t>
      </w:r>
    </w:p>
    <w:p w:rsidR="000A3AA4" w:rsidRPr="009C413C" w:rsidRDefault="000A3AA4" w:rsidP="007F3B44">
      <w:pPr>
        <w:jc w:val="both"/>
        <w:rPr>
          <w:sz w:val="24"/>
          <w:szCs w:val="24"/>
        </w:rPr>
      </w:pPr>
    </w:p>
    <w:p w:rsidR="000A3AA4" w:rsidRPr="009C413C" w:rsidRDefault="000A3AA4" w:rsidP="007F3B44">
      <w:pPr>
        <w:rPr>
          <w:b/>
          <w:sz w:val="24"/>
          <w:szCs w:val="24"/>
          <w:u w:val="single"/>
        </w:rPr>
      </w:pPr>
      <w:r w:rsidRPr="009C413C">
        <w:rPr>
          <w:b/>
          <w:sz w:val="24"/>
          <w:szCs w:val="24"/>
          <w:u w:val="single"/>
        </w:rPr>
        <w:t>б) Дополнительная</w:t>
      </w:r>
    </w:p>
    <w:p w:rsidR="000A3AA4" w:rsidRPr="009C413C" w:rsidRDefault="000A3AA4" w:rsidP="007F3B4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413C">
        <w:rPr>
          <w:sz w:val="24"/>
          <w:szCs w:val="24"/>
        </w:rPr>
        <w:t>. Мордкович А.Г. Алгебра и нача</w:t>
      </w:r>
      <w:r>
        <w:rPr>
          <w:sz w:val="24"/>
          <w:szCs w:val="24"/>
        </w:rPr>
        <w:t>ла анализа 10-11.</w:t>
      </w:r>
      <w:r w:rsidRPr="009C413C">
        <w:rPr>
          <w:sz w:val="24"/>
          <w:szCs w:val="24"/>
        </w:rPr>
        <w:t xml:space="preserve"> Задачник. Мнемозина, ОАО «Московские учебники», Москва 2009</w:t>
      </w:r>
    </w:p>
    <w:p w:rsidR="001C48C1" w:rsidRPr="001C48C1" w:rsidRDefault="001C48C1" w:rsidP="001C48C1">
      <w:pPr>
        <w:ind w:firstLine="851"/>
        <w:jc w:val="both"/>
        <w:rPr>
          <w:sz w:val="24"/>
          <w:szCs w:val="24"/>
        </w:rPr>
      </w:pPr>
    </w:p>
    <w:p w:rsidR="001C48C1" w:rsidRPr="000A3AA4" w:rsidRDefault="001C48C1" w:rsidP="001C48C1">
      <w:pPr>
        <w:jc w:val="center"/>
        <w:rPr>
          <w:b/>
          <w:sz w:val="24"/>
          <w:szCs w:val="24"/>
        </w:rPr>
      </w:pPr>
      <w:r w:rsidRPr="000A3AA4">
        <w:rPr>
          <w:b/>
          <w:sz w:val="24"/>
          <w:szCs w:val="24"/>
        </w:rPr>
        <w:t>Интернет- ресурсы:</w:t>
      </w:r>
    </w:p>
    <w:p w:rsidR="001C48C1" w:rsidRPr="001C48C1" w:rsidRDefault="001C48C1" w:rsidP="001C48C1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48C1">
        <w:rPr>
          <w:rStyle w:val="af0"/>
          <w:rFonts w:ascii="Times New Roman" w:hAnsi="Times New Roman"/>
          <w:sz w:val="24"/>
          <w:szCs w:val="24"/>
          <w:lang w:val="en-US"/>
        </w:rPr>
        <w:lastRenderedPageBreak/>
        <w:t>Exponenta</w:t>
      </w:r>
      <w:r w:rsidRPr="001C48C1">
        <w:rPr>
          <w:rStyle w:val="af0"/>
          <w:rFonts w:ascii="Times New Roman" w:hAnsi="Times New Roman"/>
          <w:sz w:val="24"/>
          <w:szCs w:val="24"/>
        </w:rPr>
        <w:t>.</w:t>
      </w:r>
      <w:r w:rsidRPr="001C48C1">
        <w:rPr>
          <w:rStyle w:val="af0"/>
          <w:rFonts w:ascii="Times New Roman" w:hAnsi="Times New Roman"/>
          <w:sz w:val="24"/>
          <w:szCs w:val="24"/>
          <w:lang w:val="en-US"/>
        </w:rPr>
        <w:t>ru</w:t>
      </w:r>
      <w:hyperlink r:id="rId11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exponenta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A3AA4">
        <w:rPr>
          <w:sz w:val="24"/>
          <w:szCs w:val="24"/>
        </w:rPr>
        <w:t xml:space="preserve"> </w:t>
      </w:r>
      <w:r w:rsidRPr="001C48C1">
        <w:rPr>
          <w:rFonts w:ascii="Times New Roman" w:hAnsi="Times New Roman"/>
          <w:bCs/>
          <w:sz w:val="24"/>
          <w:szCs w:val="24"/>
        </w:rPr>
        <w:t>Компания</w:t>
      </w:r>
      <w:r w:rsidR="000A3AA4">
        <w:rPr>
          <w:rFonts w:ascii="Times New Roman" w:hAnsi="Times New Roman"/>
          <w:bCs/>
          <w:sz w:val="24"/>
          <w:szCs w:val="24"/>
        </w:rPr>
        <w:t xml:space="preserve"> </w:t>
      </w:r>
      <w:r w:rsidRPr="001C48C1">
        <w:rPr>
          <w:rFonts w:ascii="Times New Roman" w:hAnsi="Times New Roman"/>
          <w:bCs/>
          <w:sz w:val="24"/>
          <w:szCs w:val="24"/>
          <w:lang w:val="en-US"/>
        </w:rPr>
        <w:t>Softline</w:t>
      </w:r>
      <w:r w:rsidRPr="001C48C1">
        <w:rPr>
          <w:rFonts w:ascii="Times New Roman" w:hAnsi="Times New Roman"/>
          <w:sz w:val="24"/>
          <w:szCs w:val="24"/>
        </w:rPr>
        <w:t xml:space="preserve">. </w:t>
      </w:r>
      <w:r w:rsidRPr="001C48C1">
        <w:rPr>
          <w:rFonts w:ascii="Times New Roman" w:hAnsi="Times New Roman"/>
          <w:color w:val="000000"/>
          <w:sz w:val="24"/>
          <w:szCs w:val="24"/>
        </w:rPr>
        <w:t>Образовательный математич</w:t>
      </w:r>
      <w:r w:rsidRPr="001C48C1">
        <w:rPr>
          <w:rFonts w:ascii="Times New Roman" w:hAnsi="Times New Roman"/>
          <w:color w:val="000000"/>
          <w:sz w:val="24"/>
          <w:szCs w:val="24"/>
        </w:rPr>
        <w:t>е</w:t>
      </w:r>
      <w:r w:rsidRPr="001C48C1">
        <w:rPr>
          <w:rFonts w:ascii="Times New Roman" w:hAnsi="Times New Roman"/>
          <w:color w:val="000000"/>
          <w:sz w:val="24"/>
          <w:szCs w:val="24"/>
        </w:rPr>
        <w:t>ский сайт. Материалы для студентов: задачи с решениями, справочник по математике, электронные консультации.</w:t>
      </w:r>
    </w:p>
    <w:p w:rsidR="001C48C1" w:rsidRPr="001C48C1" w:rsidRDefault="001C48C1" w:rsidP="001C48C1">
      <w:pPr>
        <w:pStyle w:val="a5"/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 w:rsidRPr="001C48C1">
        <w:rPr>
          <w:rStyle w:val="af0"/>
          <w:color w:val="000000"/>
          <w:sz w:val="24"/>
          <w:szCs w:val="24"/>
        </w:rPr>
        <w:t xml:space="preserve">Газета «Математика» Издательского дома «Первое сентября»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12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mat</w:t>
        </w:r>
        <w:r w:rsidR="001C48C1" w:rsidRPr="001C48C1">
          <w:rPr>
            <w:rStyle w:val="a9"/>
          </w:rPr>
          <w:t>.1</w:t>
        </w:r>
        <w:r w:rsidR="001C48C1" w:rsidRPr="001C48C1">
          <w:rPr>
            <w:rStyle w:val="a9"/>
            <w:lang w:val="en-US"/>
          </w:rPr>
          <w:t>september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0A3AA4" w:rsidRDefault="001C48C1" w:rsidP="007604BF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0A3AA4">
        <w:rPr>
          <w:rStyle w:val="af0"/>
          <w:color w:val="000000"/>
        </w:rPr>
        <w:t xml:space="preserve">Математика в Открытом колледже </w:t>
      </w:r>
      <w:hyperlink r:id="rId13" w:history="1">
        <w:r w:rsidRPr="000A3AA4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0A3AA4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mathematics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ru</w:t>
        </w:r>
      </w:hyperlink>
    </w:p>
    <w:p w:rsidR="001C48C1" w:rsidRPr="000A3AA4" w:rsidRDefault="001C48C1" w:rsidP="007604BF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0A3AA4">
        <w:rPr>
          <w:rStyle w:val="af0"/>
          <w:color w:val="000000"/>
        </w:rPr>
        <w:t xml:space="preserve">Math.ru: Математика и образование </w:t>
      </w:r>
      <w:hyperlink r:id="rId14" w:history="1">
        <w:r w:rsidRPr="000A3AA4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0A3AA4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math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Московский центр непрерывного математического образования (МЦНМО)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15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mccme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0A3AA4" w:rsidRDefault="001C48C1" w:rsidP="007604BF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0A3AA4">
        <w:rPr>
          <w:rStyle w:val="af0"/>
          <w:color w:val="000000"/>
        </w:rPr>
        <w:t xml:space="preserve">Allmath.ru — вся математика в одном месте </w:t>
      </w:r>
      <w:hyperlink r:id="rId16" w:history="1">
        <w:r w:rsidRPr="000A3AA4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0A3AA4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allmath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ru</w:t>
        </w:r>
      </w:hyperlink>
    </w:p>
    <w:p w:rsidR="001C48C1" w:rsidRPr="000A3AA4" w:rsidRDefault="001C48C1" w:rsidP="007604BF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0A3AA4">
        <w:rPr>
          <w:rStyle w:val="af0"/>
          <w:color w:val="000000"/>
        </w:rPr>
        <w:t xml:space="preserve">EqWorld: Мир математических уравнений </w:t>
      </w:r>
      <w:hyperlink r:id="rId17" w:history="1">
        <w:r w:rsidRPr="000A3AA4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0A3AA4">
          <w:rPr>
            <w:rStyle w:val="a9"/>
            <w:lang w:val="en-US"/>
          </w:rPr>
          <w:t>eqworld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ipmnet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Вся элементарная математика: Средняя математическая интернет-школа </w:t>
      </w:r>
      <w:hyperlink r:id="rId18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bymath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net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Геометрический портал </w:t>
      </w:r>
      <w:hyperlink r:id="rId19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neive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by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Графики функций </w:t>
      </w:r>
      <w:hyperlink r:id="rId20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graphfunk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narod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Дидактические материалы по информатике и математике </w:t>
      </w:r>
      <w:hyperlink r:id="rId21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r w:rsidRPr="001C48C1">
          <w:rPr>
            <w:rStyle w:val="a9"/>
            <w:sz w:val="24"/>
            <w:szCs w:val="24"/>
            <w:lang w:val="en-US"/>
          </w:rPr>
          <w:t>comp</w:t>
        </w:r>
        <w:r w:rsidRPr="001C48C1">
          <w:rPr>
            <w:rStyle w:val="a9"/>
            <w:sz w:val="24"/>
            <w:szCs w:val="24"/>
          </w:rPr>
          <w:t>-</w:t>
        </w:r>
        <w:r w:rsidRPr="001C48C1">
          <w:rPr>
            <w:rStyle w:val="a9"/>
            <w:sz w:val="24"/>
            <w:szCs w:val="24"/>
            <w:lang w:val="en-US"/>
          </w:rPr>
          <w:t>science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narod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ru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rStyle w:val="a9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Дискретная математика: алгоритмы (проект ComputerAlgorithmTutor) </w:t>
      </w:r>
      <w:hyperlink r:id="rId22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rain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ifmo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cat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/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8C1">
        <w:rPr>
          <w:rStyle w:val="af0"/>
          <w:rFonts w:ascii="Times New Roman" w:eastAsia="Times New Roman" w:hAnsi="Times New Roman"/>
          <w:color w:val="000000"/>
          <w:sz w:val="24"/>
          <w:szCs w:val="24"/>
        </w:rPr>
        <w:t xml:space="preserve">ЕГЭ по математике: подготовка к тестированию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3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uztest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Задачник для подготовки к олимпиадам по математике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4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tasks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ceemat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>Занимательная математика — школьникам (олимпиады, игры, конкурсы по мат</w:t>
      </w:r>
      <w:r w:rsidRPr="001C48C1">
        <w:rPr>
          <w:rStyle w:val="af0"/>
          <w:color w:val="000000"/>
        </w:rPr>
        <w:t>е</w:t>
      </w:r>
      <w:r w:rsidRPr="001C48C1">
        <w:rPr>
          <w:rStyle w:val="af0"/>
          <w:color w:val="000000"/>
        </w:rPr>
        <w:t xml:space="preserve">матике) </w:t>
      </w:r>
      <w:hyperlink r:id="rId25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math</w:t>
        </w:r>
        <w:r w:rsidRPr="001C48C1">
          <w:rPr>
            <w:rStyle w:val="a9"/>
          </w:rPr>
          <w:t>-</w:t>
        </w:r>
        <w:r w:rsidRPr="001C48C1">
          <w:rPr>
            <w:rStyle w:val="a9"/>
            <w:lang w:val="en-US"/>
          </w:rPr>
          <w:t>on</w:t>
        </w:r>
        <w:r w:rsidRPr="001C48C1">
          <w:rPr>
            <w:rStyle w:val="a9"/>
          </w:rPr>
          <w:t>-</w:t>
        </w:r>
        <w:r w:rsidRPr="001C48C1">
          <w:rPr>
            <w:rStyle w:val="a9"/>
            <w:lang w:val="en-US"/>
          </w:rPr>
          <w:t>line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com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Интернет-проект «Задачи» </w:t>
      </w:r>
      <w:hyperlink r:id="rId26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problems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Математические этюды </w:t>
      </w:r>
      <w:hyperlink r:id="rId27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etudes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on-line: справочная информация в помощь студенту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8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mathem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h</w:t>
        </w:r>
        <w:r w:rsidR="001C48C1" w:rsidRPr="001C48C1">
          <w:rPr>
            <w:rStyle w:val="a9"/>
          </w:rPr>
          <w:t>1.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в помощь школьнику и студенту (тесты по математике </w:t>
      </w:r>
      <w:r w:rsidRPr="001C48C1">
        <w:rPr>
          <w:rStyle w:val="af0"/>
          <w:color w:val="000000"/>
          <w:lang w:val="en-US"/>
        </w:rPr>
        <w:t>online</w:t>
      </w:r>
      <w:r w:rsidRPr="001C48C1">
        <w:rPr>
          <w:rStyle w:val="af0"/>
          <w:color w:val="000000"/>
        </w:rPr>
        <w:t xml:space="preserve">) </w:t>
      </w:r>
      <w:hyperlink r:id="rId29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mathtest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0A3AA4" w:rsidRDefault="001C48C1" w:rsidP="007604BF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0A3AA4">
        <w:rPr>
          <w:rStyle w:val="af0"/>
          <w:color w:val="000000"/>
        </w:rPr>
        <w:t xml:space="preserve">Математика для поступающих в вузы </w:t>
      </w:r>
      <w:hyperlink r:id="rId30" w:history="1">
        <w:r w:rsidRPr="000A3AA4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0A3AA4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matematika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agava</w:t>
        </w:r>
        <w:r w:rsidRPr="001C48C1">
          <w:rPr>
            <w:rStyle w:val="a9"/>
          </w:rPr>
          <w:t>.</w:t>
        </w:r>
        <w:r w:rsidRPr="000A3AA4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Математика: Консультационный центр преподавателей и выпускников МГУ </w:t>
      </w:r>
      <w:hyperlink r:id="rId31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school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msu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и программирование </w:t>
      </w:r>
      <w:hyperlink r:id="rId32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mathprog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narod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Математические олимпиады и олимпиадные задачи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33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zaba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Международный математический конкурс «Кенгуру» </w:t>
      </w:r>
    </w:p>
    <w:p w:rsidR="001C48C1" w:rsidRPr="001C48C1" w:rsidRDefault="002E0F09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34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kenguru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sp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Московская математическая олимпиада школьников </w:t>
      </w:r>
      <w:hyperlink r:id="rId35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r w:rsidRPr="001C48C1">
          <w:rPr>
            <w:rStyle w:val="a9"/>
            <w:sz w:val="24"/>
            <w:szCs w:val="24"/>
            <w:lang w:val="en-US"/>
          </w:rPr>
          <w:t>olympiads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mccme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ru</w:t>
        </w:r>
        <w:r w:rsidRPr="001C48C1">
          <w:rPr>
            <w:rStyle w:val="a9"/>
            <w:sz w:val="24"/>
            <w:szCs w:val="24"/>
          </w:rPr>
          <w:t>/</w:t>
        </w:r>
        <w:r w:rsidRPr="001C48C1">
          <w:rPr>
            <w:rStyle w:val="a9"/>
            <w:sz w:val="24"/>
            <w:szCs w:val="24"/>
            <w:lang w:val="en-US"/>
          </w:rPr>
          <w:t>mmo</w:t>
        </w:r>
        <w:r w:rsidRPr="001C48C1">
          <w:rPr>
            <w:rStyle w:val="a9"/>
            <w:sz w:val="24"/>
            <w:szCs w:val="24"/>
          </w:rPr>
          <w:t>/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Решебник.Ru: Высшая математика и эконометрика — задачи, решения </w:t>
      </w:r>
      <w:hyperlink r:id="rId36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reshebnik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Сайт элементарной математики Дмитрия Гущина </w:t>
      </w:r>
      <w:hyperlink r:id="rId37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r w:rsidRPr="001C48C1">
          <w:rPr>
            <w:rStyle w:val="a9"/>
            <w:sz w:val="24"/>
            <w:szCs w:val="24"/>
            <w:lang w:val="en-US"/>
          </w:rPr>
          <w:t>www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mathnet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spb</w:t>
        </w:r>
        <w:r w:rsidRPr="001C48C1">
          <w:rPr>
            <w:rStyle w:val="a9"/>
            <w:sz w:val="24"/>
            <w:szCs w:val="24"/>
          </w:rPr>
          <w:t>.</w:t>
        </w:r>
        <w:r w:rsidRPr="001C48C1">
          <w:rPr>
            <w:rStyle w:val="a9"/>
            <w:sz w:val="24"/>
            <w:szCs w:val="24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  <w:kern w:val="28"/>
        </w:rPr>
        <w:t xml:space="preserve">Турнир городов — Международная математическая олимпиада для школьников </w:t>
      </w:r>
      <w:hyperlink r:id="rId38" w:history="1">
        <w:r w:rsidRPr="001C48C1">
          <w:rPr>
            <w:rStyle w:val="a9"/>
          </w:rPr>
          <w:t>http://www.turgor.ru</w:t>
        </w:r>
      </w:hyperlink>
    </w:p>
    <w:p w:rsidR="001C48C1" w:rsidRPr="001C48C1" w:rsidRDefault="001C48C1" w:rsidP="001C48C1">
      <w:pPr>
        <w:pStyle w:val="a5"/>
        <w:tabs>
          <w:tab w:val="num" w:pos="885"/>
        </w:tabs>
        <w:spacing w:after="0"/>
        <w:ind w:left="885" w:hanging="525"/>
        <w:rPr>
          <w:rFonts w:ascii="Arial" w:hAnsi="Arial" w:cs="Arial"/>
          <w:color w:val="000000"/>
          <w:sz w:val="24"/>
          <w:szCs w:val="24"/>
        </w:rPr>
      </w:pPr>
      <w:r w:rsidRPr="001C48C1">
        <w:rPr>
          <w:rFonts w:ascii="Arial" w:hAnsi="Arial" w:cs="Arial"/>
          <w:color w:val="000000"/>
          <w:sz w:val="24"/>
          <w:szCs w:val="24"/>
        </w:rPr>
        <w:t xml:space="preserve">   </w:t>
      </w:r>
    </w:p>
    <w:p w:rsidR="001C48C1" w:rsidRPr="00795628" w:rsidRDefault="001C48C1" w:rsidP="00C729DE">
      <w:pPr>
        <w:shd w:val="clear" w:color="auto" w:fill="FFFFFF"/>
        <w:jc w:val="both"/>
        <w:rPr>
          <w:sz w:val="24"/>
          <w:szCs w:val="24"/>
        </w:rPr>
        <w:sectPr w:rsidR="001C48C1" w:rsidRPr="00795628" w:rsidSect="00437FCF">
          <w:pgSz w:w="11909" w:h="16834"/>
          <w:pgMar w:top="1134" w:right="851" w:bottom="1134" w:left="992" w:header="720" w:footer="720" w:gutter="0"/>
          <w:cols w:space="720"/>
          <w:noEndnote/>
        </w:sect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="0073485B" w:rsidRPr="00795628">
        <w:rPr>
          <w:b/>
          <w:bCs/>
          <w:sz w:val="24"/>
          <w:szCs w:val="24"/>
        </w:rPr>
        <w:t xml:space="preserve">ОБЩЕОБРАЗОВАТЕЛЬНОЙ УЧЕБНОЙ </w:t>
      </w:r>
      <w:r w:rsidRPr="00795628">
        <w:rPr>
          <w:b/>
          <w:bCs/>
          <w:sz w:val="24"/>
          <w:szCs w:val="24"/>
        </w:rPr>
        <w:t>ДИСЦИПЛИНЫ</w:t>
      </w: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</w:t>
      </w:r>
      <w:r w:rsidRPr="00795628">
        <w:rPr>
          <w:sz w:val="24"/>
          <w:szCs w:val="24"/>
        </w:rPr>
        <w:t>о</w:t>
      </w:r>
      <w:r w:rsidRPr="00795628">
        <w:rPr>
          <w:sz w:val="24"/>
          <w:szCs w:val="24"/>
        </w:rPr>
        <w:t>раторных работ, тестирования, а также выполнения обучающимися индивидуальных заданий, проектов, исследований.</w:t>
      </w:r>
    </w:p>
    <w:p w:rsidR="00437FCF" w:rsidRDefault="00437FCF" w:rsidP="00C729DE">
      <w:pPr>
        <w:shd w:val="clear" w:color="auto" w:fill="FFFFFF"/>
        <w:jc w:val="both"/>
        <w:rPr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2400"/>
        <w:gridCol w:w="6388"/>
      </w:tblGrid>
      <w:tr w:rsidR="00A362E1" w:rsidRPr="00A362E1" w:rsidTr="00FD795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 w:rsidRPr="00A362E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освоенные умения, усвоенные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формируемых  общих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b/>
                <w:color w:val="000000"/>
                <w:sz w:val="20"/>
              </w:rPr>
            </w:pPr>
            <w:r w:rsidRPr="00163548">
              <w:rPr>
                <w:b/>
                <w:color w:val="000000"/>
                <w:sz w:val="20"/>
                <w:szCs w:val="20"/>
              </w:rPr>
              <w:t>Уметь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2219BF">
              <w:rPr>
                <w:color w:val="000000"/>
                <w:sz w:val="20"/>
              </w:rPr>
              <w:t>е</w:t>
            </w:r>
            <w:r w:rsidRPr="002219BF">
              <w:rPr>
                <w:color w:val="000000"/>
                <w:sz w:val="20"/>
              </w:rPr>
              <w:t>ния величин и погрешности вычислений (абсолютная и относ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>тельная); сравнивать числовые выражения;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0F3335" w:rsidP="000F333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lang w:eastAsia="en-US"/>
              </w:rPr>
            </w:pPr>
            <w:r>
              <w:t xml:space="preserve">ОК 1., </w:t>
            </w:r>
            <w:r w:rsidR="00163548">
              <w:t>ОК 2. ,ОК 3,ОК 4,</w:t>
            </w:r>
            <w:r>
              <w:t xml:space="preserve"> </w:t>
            </w:r>
            <w:r w:rsidR="00163548">
              <w:t xml:space="preserve">ОК 5. ОК </w:t>
            </w:r>
            <w:r>
              <w:t>6, ОК 7</w:t>
            </w:r>
            <w:r w:rsidR="00163548">
              <w:t>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находить значения корня, степени, логарифма, тригонометр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>ческих выражений на основе определения, используя при нео</w:t>
            </w:r>
            <w:r w:rsidRPr="002219BF">
              <w:rPr>
                <w:color w:val="000000"/>
                <w:sz w:val="20"/>
              </w:rPr>
              <w:t>б</w:t>
            </w:r>
            <w:r w:rsidRPr="002219BF">
              <w:rPr>
                <w:color w:val="000000"/>
                <w:sz w:val="20"/>
              </w:rPr>
              <w:t>ходимости инструментальные средства; пользоваться прибл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>женной оценкой при практических расчетах;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16354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 ОК 3,ОК 4, 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jc w:val="both"/>
            </w:pPr>
            <w:r>
              <w:rPr>
                <w:bCs/>
              </w:rPr>
              <w:t>Экспертное наблюдение и оценка результатов деятельности обучающи</w:t>
            </w:r>
            <w:r>
              <w:rPr>
                <w:bCs/>
              </w:rPr>
              <w:t>х</w:t>
            </w:r>
            <w:r>
              <w:rPr>
                <w:bCs/>
              </w:rPr>
              <w:t xml:space="preserve">ся при  текущем контроле знаний, тестировании, </w:t>
            </w:r>
            <w: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выполнять преобразования выражений, применяя формулы, связанные со свойствами степеней, логарифмов, тригонометр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 xml:space="preserve">ческих функций;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2. ,  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tabs>
                <w:tab w:val="left" w:pos="927"/>
              </w:tabs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вычислять значение функции по заданному значению аргуме</w:t>
            </w:r>
            <w:r w:rsidRPr="002219BF">
              <w:rPr>
                <w:color w:val="000000"/>
                <w:sz w:val="20"/>
              </w:rPr>
              <w:t>н</w:t>
            </w:r>
            <w:r w:rsidRPr="002219BF">
              <w:rPr>
                <w:color w:val="000000"/>
                <w:sz w:val="20"/>
              </w:rPr>
              <w:t>та при различных способах задания функции;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 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tabs>
                <w:tab w:val="left" w:pos="927"/>
              </w:tabs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определять основные свойства числовых функций, иллюстр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>ровать их на графиках;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 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tabs>
                <w:tab w:val="left" w:pos="927"/>
              </w:tabs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строить графики изученных функций, иллюстрировать по гр</w:t>
            </w:r>
            <w:r w:rsidRPr="002219BF">
              <w:rPr>
                <w:color w:val="000000"/>
                <w:sz w:val="20"/>
              </w:rPr>
              <w:t>а</w:t>
            </w:r>
            <w:r w:rsidRPr="002219BF">
              <w:rPr>
                <w:color w:val="000000"/>
                <w:sz w:val="20"/>
              </w:rPr>
              <w:t>фику свойства элементарных функций;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 ,ОК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tabs>
                <w:tab w:val="left" w:pos="927"/>
              </w:tabs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использовать понятие функции для описания и анализа зав</w:t>
            </w:r>
            <w:r w:rsidRPr="002219BF">
              <w:rPr>
                <w:color w:val="000000"/>
                <w:sz w:val="20"/>
              </w:rPr>
              <w:t>и</w:t>
            </w:r>
            <w:r w:rsidRPr="002219BF">
              <w:rPr>
                <w:color w:val="000000"/>
                <w:sz w:val="20"/>
              </w:rPr>
              <w:t>симостей величин;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 ,ОК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DD0FBB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находить производные элементарных функций;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DD0FBB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использовать производную для изучения свойств функций и построения графиков;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DD0FBB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  <w:szCs w:val="24"/>
              </w:rPr>
              <w:t>применять производную для проведения приближенных в</w:t>
            </w:r>
            <w:r w:rsidRPr="002219BF">
              <w:rPr>
                <w:color w:val="000000"/>
                <w:sz w:val="20"/>
                <w:szCs w:val="24"/>
              </w:rPr>
              <w:t>ы</w:t>
            </w:r>
            <w:r w:rsidRPr="002219BF">
              <w:rPr>
                <w:color w:val="000000"/>
                <w:sz w:val="20"/>
                <w:szCs w:val="24"/>
              </w:rPr>
              <w:t>числений, решать задачи прикладного характера на нахожд</w:t>
            </w:r>
            <w:r w:rsidRPr="002219BF">
              <w:rPr>
                <w:color w:val="000000"/>
                <w:sz w:val="20"/>
                <w:szCs w:val="24"/>
              </w:rPr>
              <w:t>е</w:t>
            </w:r>
            <w:r w:rsidRPr="002219BF">
              <w:rPr>
                <w:color w:val="000000"/>
                <w:sz w:val="20"/>
                <w:szCs w:val="24"/>
              </w:rPr>
              <w:t>ние наибольшего и наименьшего значения;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 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219BF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219BF">
              <w:rPr>
                <w:color w:val="000000"/>
                <w:sz w:val="20"/>
              </w:rPr>
              <w:t>вычислять в простейших случаях площади и объемы с испол</w:t>
            </w:r>
            <w:r w:rsidRPr="002219BF">
              <w:rPr>
                <w:color w:val="000000"/>
                <w:sz w:val="20"/>
              </w:rPr>
              <w:t>ь</w:t>
            </w:r>
            <w:r w:rsidRPr="002219BF">
              <w:rPr>
                <w:color w:val="000000"/>
                <w:sz w:val="20"/>
              </w:rPr>
              <w:t>зованием определенного интеграла;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 ,ОК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lastRenderedPageBreak/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lastRenderedPageBreak/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 xml:space="preserve">и др. видах текущего </w:t>
            </w:r>
            <w:r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lastRenderedPageBreak/>
              <w:t>решать рациональные, показательные, логарифмические, тр</w:t>
            </w:r>
            <w:r w:rsidRPr="002105D8">
              <w:rPr>
                <w:color w:val="000000"/>
                <w:sz w:val="20"/>
              </w:rPr>
              <w:t>и</w:t>
            </w:r>
            <w:r w:rsidRPr="002105D8">
              <w:rPr>
                <w:color w:val="000000"/>
                <w:sz w:val="20"/>
              </w:rPr>
              <w:t>гонометрические уравнения, сводящиеся к линейным и ква</w:t>
            </w:r>
            <w:r w:rsidRPr="002105D8">
              <w:rPr>
                <w:color w:val="000000"/>
                <w:sz w:val="20"/>
              </w:rPr>
              <w:t>д</w:t>
            </w:r>
            <w:r w:rsidRPr="002105D8">
              <w:rPr>
                <w:color w:val="000000"/>
                <w:sz w:val="20"/>
              </w:rPr>
              <w:t>ратным, а также аналогичные неравенства и системы;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2, ОК 3,  ОК 4,</w:t>
            </w:r>
          </w:p>
          <w:p w:rsidR="00163548" w:rsidRDefault="00163548" w:rsidP="00163548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t>использовать графический метод решения уравнений и нер</w:t>
            </w:r>
            <w:r w:rsidRPr="002105D8">
              <w:rPr>
                <w:color w:val="000000"/>
                <w:sz w:val="20"/>
              </w:rPr>
              <w:t>а</w:t>
            </w:r>
            <w:r w:rsidRPr="002105D8">
              <w:rPr>
                <w:color w:val="000000"/>
                <w:sz w:val="20"/>
              </w:rPr>
              <w:t>венств;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2,ОК 3, </w:t>
            </w:r>
            <w:r w:rsidR="00163548">
              <w:t>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t>изображать на координатной плоскости решения уравнений, неравенств и систем с двумя неизвестными;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2, ОК 3, </w:t>
            </w:r>
            <w:r w:rsidR="00163548">
              <w:t>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t>составлять и решать уравнения и неравенства, связывающие неизвестные величины в текстовых (в том числе прикладных) задачах;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 ,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</w:rPr>
              <w:t>вычислять в простейших случаях вероятности событий на о</w:t>
            </w:r>
            <w:r w:rsidRPr="002105D8">
              <w:rPr>
                <w:color w:val="000000"/>
                <w:sz w:val="20"/>
              </w:rPr>
              <w:t>с</w:t>
            </w:r>
            <w:r w:rsidRPr="002105D8">
              <w:rPr>
                <w:color w:val="000000"/>
                <w:sz w:val="20"/>
              </w:rPr>
              <w:t>нове подсчета числа исходов;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2105D8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2105D8">
              <w:rPr>
                <w:color w:val="000000"/>
                <w:sz w:val="20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</w:t>
            </w:r>
            <w:r w:rsidRPr="002105D8">
              <w:rPr>
                <w:color w:val="000000"/>
                <w:sz w:val="20"/>
                <w:szCs w:val="24"/>
              </w:rPr>
              <w:t>е</w:t>
            </w:r>
            <w:r w:rsidRPr="002105D8">
              <w:rPr>
                <w:color w:val="000000"/>
                <w:sz w:val="20"/>
                <w:szCs w:val="24"/>
              </w:rPr>
              <w:t>ниями;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2. ,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описывать взаимное расположение прямых и плоскостей в пр</w:t>
            </w:r>
            <w:r w:rsidRPr="00BF4512">
              <w:rPr>
                <w:color w:val="000000"/>
                <w:sz w:val="20"/>
              </w:rPr>
              <w:t>о</w:t>
            </w:r>
            <w:r w:rsidRPr="00BF4512">
              <w:rPr>
                <w:color w:val="000000"/>
                <w:sz w:val="20"/>
              </w:rPr>
              <w:t>странстве, аргументировать свои суждения об этом располож</w:t>
            </w:r>
            <w:r w:rsidRPr="00BF4512">
              <w:rPr>
                <w:color w:val="000000"/>
                <w:sz w:val="20"/>
              </w:rPr>
              <w:t>е</w:t>
            </w:r>
            <w:r w:rsidRPr="00BF4512">
              <w:rPr>
                <w:color w:val="000000"/>
                <w:sz w:val="20"/>
              </w:rPr>
              <w:t>нии;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анализировать в простейших случаях взаимное расположение объектов в пространстве;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изображать основные многогранники и круглые тела; выпо</w:t>
            </w:r>
            <w:r w:rsidRPr="00BF4512">
              <w:rPr>
                <w:color w:val="000000"/>
                <w:sz w:val="20"/>
              </w:rPr>
              <w:t>л</w:t>
            </w:r>
            <w:r w:rsidRPr="00BF4512">
              <w:rPr>
                <w:color w:val="000000"/>
                <w:sz w:val="20"/>
              </w:rPr>
              <w:t>нять чертежи по условиям задач;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строить простейшие сечения куба, призмы, пирамиды;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</w:t>
            </w:r>
            <w:r w:rsidR="00163548">
              <w:t>ОК 3,  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BF4512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BF4512">
              <w:rPr>
                <w:color w:val="000000"/>
                <w:sz w:val="20"/>
              </w:rPr>
              <w:t>использовать при решении стереометрических задач планиме</w:t>
            </w:r>
            <w:r w:rsidRPr="00BF4512">
              <w:rPr>
                <w:color w:val="000000"/>
                <w:sz w:val="20"/>
              </w:rPr>
              <w:t>т</w:t>
            </w:r>
            <w:r w:rsidRPr="00BF4512">
              <w:rPr>
                <w:color w:val="000000"/>
                <w:sz w:val="20"/>
              </w:rPr>
              <w:t>рические факты и методы;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ОК 3, </w:t>
            </w:r>
            <w:r w:rsidR="00163548">
              <w:t>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163548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Pr="007047C5" w:rsidRDefault="00163548" w:rsidP="0051432B">
            <w:pPr>
              <w:pStyle w:val="ad"/>
              <w:spacing w:line="228" w:lineRule="auto"/>
              <w:jc w:val="left"/>
              <w:rPr>
                <w:color w:val="000000"/>
                <w:sz w:val="20"/>
                <w:szCs w:val="24"/>
              </w:rPr>
            </w:pPr>
            <w:r w:rsidRPr="007047C5">
              <w:rPr>
                <w:color w:val="000000"/>
                <w:sz w:val="20"/>
              </w:rPr>
              <w:t>проводить доказательные рассуждения в ходе решения задач.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 xml:space="preserve">ОК 2. , ОК 3, </w:t>
            </w:r>
            <w:r w:rsidR="00163548">
              <w:t>ОК 4,</w:t>
            </w:r>
          </w:p>
          <w:p w:rsidR="00163548" w:rsidRDefault="00163548" w:rsidP="009E7E8B">
            <w:pPr>
              <w:contextualSpacing/>
              <w:rPr>
                <w:sz w:val="24"/>
                <w:szCs w:val="24"/>
                <w:lang w:eastAsia="en-US"/>
              </w:rPr>
            </w:pPr>
            <w:r>
              <w:lastRenderedPageBreak/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548" w:rsidRDefault="00163548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lastRenderedPageBreak/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lastRenderedPageBreak/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9E7E8B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9E7E8B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Pr="00D3363E" w:rsidRDefault="009E7E8B" w:rsidP="0051432B">
            <w:pPr>
              <w:rPr>
                <w:color w:val="000000"/>
                <w:szCs w:val="24"/>
                <w:lang w:eastAsia="ar-SA"/>
              </w:rPr>
            </w:pPr>
            <w:r w:rsidRPr="00D3363E">
              <w:rPr>
                <w:color w:val="000000"/>
                <w:szCs w:val="24"/>
                <w:lang w:eastAsia="ar-SA"/>
              </w:rPr>
              <w:t>значение математической науки для решения задач, возникающих в теории и практике; широту и в то же время ограниченность прим</w:t>
            </w:r>
            <w:r w:rsidRPr="00D3363E">
              <w:rPr>
                <w:color w:val="000000"/>
                <w:szCs w:val="24"/>
                <w:lang w:eastAsia="ar-SA"/>
              </w:rPr>
              <w:t>е</w:t>
            </w:r>
            <w:r w:rsidRPr="00D3363E">
              <w:rPr>
                <w:color w:val="000000"/>
                <w:szCs w:val="24"/>
                <w:lang w:eastAsia="ar-SA"/>
              </w:rPr>
              <w:t>нения математических методов к анализу и исследованию проце</w:t>
            </w:r>
            <w:r w:rsidRPr="00D3363E">
              <w:rPr>
                <w:color w:val="000000"/>
                <w:szCs w:val="24"/>
                <w:lang w:eastAsia="ar-SA"/>
              </w:rPr>
              <w:t>с</w:t>
            </w:r>
            <w:r w:rsidRPr="00D3363E">
              <w:rPr>
                <w:color w:val="000000"/>
                <w:szCs w:val="24"/>
                <w:lang w:eastAsia="ar-SA"/>
              </w:rPr>
              <w:t>сов и явлений в природе и обществе;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2. ,  ОК 3,  ОК 4,</w:t>
            </w:r>
          </w:p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5. 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9E7E8B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Pr="00D3363E" w:rsidRDefault="009E7E8B" w:rsidP="0051432B">
            <w:pPr>
              <w:rPr>
                <w:color w:val="000000"/>
                <w:szCs w:val="24"/>
                <w:lang w:eastAsia="ar-SA"/>
              </w:rPr>
            </w:pPr>
            <w:r w:rsidRPr="00D3363E">
              <w:rPr>
                <w:color w:val="000000"/>
                <w:szCs w:val="24"/>
                <w:lang w:eastAsia="ar-SA"/>
              </w:rPr>
              <w:t>значение практики и вопросов, возникающих в самой математике для формирования и развития математической науки; историю ра</w:t>
            </w:r>
            <w:r w:rsidRPr="00D3363E">
              <w:rPr>
                <w:color w:val="000000"/>
                <w:szCs w:val="24"/>
                <w:lang w:eastAsia="ar-SA"/>
              </w:rPr>
              <w:t>з</w:t>
            </w:r>
            <w:r w:rsidRPr="00D3363E">
              <w:rPr>
                <w:color w:val="000000"/>
                <w:szCs w:val="24"/>
                <w:lang w:eastAsia="ar-SA"/>
              </w:rPr>
              <w:t>вития понятия числа, создания математического анализа, возникн</w:t>
            </w:r>
            <w:r w:rsidRPr="00D3363E">
              <w:rPr>
                <w:color w:val="000000"/>
                <w:szCs w:val="24"/>
                <w:lang w:eastAsia="ar-SA"/>
              </w:rPr>
              <w:t>о</w:t>
            </w:r>
            <w:r w:rsidRPr="00D3363E">
              <w:rPr>
                <w:color w:val="000000"/>
                <w:szCs w:val="24"/>
                <w:lang w:eastAsia="ar-SA"/>
              </w:rPr>
              <w:t>вения и развития геометрии;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</w:t>
            </w:r>
            <w:r w:rsidR="000A3AA4">
              <w:t>.,</w:t>
            </w:r>
            <w:r>
              <w:t xml:space="preserve">  ОК 3,  ОК 4,</w:t>
            </w:r>
          </w:p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>
              <w:t>ОК 1.ОК 5.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9E7E8B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Pr="00D3363E" w:rsidRDefault="009E7E8B" w:rsidP="0051432B">
            <w:pPr>
              <w:rPr>
                <w:color w:val="000000"/>
                <w:szCs w:val="24"/>
                <w:lang w:eastAsia="ar-SA"/>
              </w:rPr>
            </w:pPr>
            <w:r w:rsidRPr="00D3363E">
              <w:rPr>
                <w:color w:val="000000"/>
                <w:szCs w:val="24"/>
                <w:lang w:eastAsia="ar-SA"/>
              </w:rPr>
              <w:t>универсальный характер законов логики математических рассужд</w:t>
            </w:r>
            <w:r w:rsidRPr="00D3363E">
              <w:rPr>
                <w:color w:val="000000"/>
                <w:szCs w:val="24"/>
                <w:lang w:eastAsia="ar-SA"/>
              </w:rPr>
              <w:t>е</w:t>
            </w:r>
            <w:r w:rsidRPr="00D3363E">
              <w:rPr>
                <w:color w:val="000000"/>
                <w:szCs w:val="24"/>
                <w:lang w:eastAsia="ar-SA"/>
              </w:rPr>
              <w:t>ний, их применимость во всех областях человеческой деятельности;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2. ,  ОК 3,  ОК 4,</w:t>
            </w:r>
          </w:p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  <w:tr w:rsidR="009E7E8B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Pr="00D3363E" w:rsidRDefault="009E7E8B" w:rsidP="0051432B">
            <w:pPr>
              <w:rPr>
                <w:color w:val="000000"/>
                <w:szCs w:val="24"/>
                <w:lang w:eastAsia="ar-SA"/>
              </w:rPr>
            </w:pPr>
            <w:r w:rsidRPr="00D3363E">
              <w:rPr>
                <w:color w:val="000000"/>
                <w:szCs w:val="24"/>
                <w:lang w:eastAsia="ar-SA"/>
              </w:rPr>
              <w:t>вероятностный характер различных процессов окружающего мира.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t>ОК 2. ,  ОК 3,  ОК 4,</w:t>
            </w:r>
          </w:p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</w:pPr>
            <w:r>
              <w:t>ОК 5. ОК 1.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8B" w:rsidRDefault="009E7E8B" w:rsidP="0051432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</w:pPr>
            <w:r>
              <w:rPr>
                <w:bCs/>
                <w:sz w:val="20"/>
                <w:szCs w:val="20"/>
              </w:rPr>
              <w:t>Экспертное наблюдение и оценка результатов деятельности обучающи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 xml:space="preserve">ся при  текущем контроле знаний, тестировании, </w:t>
            </w:r>
            <w:r>
              <w:rPr>
                <w:sz w:val="20"/>
                <w:szCs w:val="20"/>
              </w:rPr>
              <w:t>и др. видах текущего контроля</w:t>
            </w:r>
          </w:p>
        </w:tc>
      </w:tr>
    </w:tbl>
    <w:p w:rsidR="00437FCF" w:rsidRPr="00C729DE" w:rsidRDefault="00437FCF" w:rsidP="00C729DE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2D3F8B" w:rsidRDefault="002D3F8B" w:rsidP="00136A0B">
      <w:pPr>
        <w:widowControl/>
        <w:rPr>
          <w:sz w:val="24"/>
          <w:szCs w:val="24"/>
        </w:rPr>
      </w:pPr>
    </w:p>
    <w:sectPr w:rsidR="002D3F8B" w:rsidSect="000831D3">
      <w:pgSz w:w="16834" w:h="11909" w:orient="landscape"/>
      <w:pgMar w:top="851" w:right="1134" w:bottom="992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A3" w:rsidRDefault="006A72A3" w:rsidP="00795628">
      <w:r>
        <w:separator/>
      </w:r>
    </w:p>
  </w:endnote>
  <w:endnote w:type="continuationSeparator" w:id="0">
    <w:p w:rsidR="006A72A3" w:rsidRDefault="006A72A3" w:rsidP="0079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A3" w:rsidRDefault="006A72A3">
    <w:pPr>
      <w:pStyle w:val="ab"/>
      <w:jc w:val="right"/>
    </w:pPr>
    <w:fldSimple w:instr=" PAGE   \* MERGEFORMAT ">
      <w:r w:rsidR="00A46DE4">
        <w:rPr>
          <w:noProof/>
        </w:rPr>
        <w:t>12</w:t>
      </w:r>
    </w:fldSimple>
  </w:p>
  <w:p w:rsidR="006A72A3" w:rsidRDefault="006A72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A3" w:rsidRDefault="006A72A3" w:rsidP="00795628">
      <w:r>
        <w:separator/>
      </w:r>
    </w:p>
  </w:footnote>
  <w:footnote w:type="continuationSeparator" w:id="0">
    <w:p w:rsidR="006A72A3" w:rsidRDefault="006A72A3" w:rsidP="00795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F3EAB"/>
    <w:multiLevelType w:val="hybridMultilevel"/>
    <w:tmpl w:val="F44E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35E79"/>
    <w:multiLevelType w:val="hybridMultilevel"/>
    <w:tmpl w:val="3626CD1A"/>
    <w:lvl w:ilvl="0" w:tplc="77AC98C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71100770"/>
    <w:lvl w:ilvl="0" w:tplc="D02A5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435D03"/>
    <w:multiLevelType w:val="hybridMultilevel"/>
    <w:tmpl w:val="228A53F6"/>
    <w:lvl w:ilvl="0" w:tplc="77AC98C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A350A44"/>
    <w:multiLevelType w:val="hybridMultilevel"/>
    <w:tmpl w:val="AB3E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EEB"/>
    <w:multiLevelType w:val="hybridMultilevel"/>
    <w:tmpl w:val="EA46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E58C4"/>
    <w:multiLevelType w:val="hybridMultilevel"/>
    <w:tmpl w:val="2FF6640C"/>
    <w:lvl w:ilvl="0" w:tplc="CFE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41264"/>
    <w:multiLevelType w:val="hybridMultilevel"/>
    <w:tmpl w:val="9D0E894C"/>
    <w:lvl w:ilvl="0" w:tplc="890E49B2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805C8"/>
    <w:multiLevelType w:val="hybridMultilevel"/>
    <w:tmpl w:val="E870CD3E"/>
    <w:lvl w:ilvl="0" w:tplc="98AC7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2482C97"/>
    <w:multiLevelType w:val="multilevel"/>
    <w:tmpl w:val="394EDC5E"/>
    <w:lvl w:ilvl="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15">
    <w:nsid w:val="35D03441"/>
    <w:multiLevelType w:val="hybridMultilevel"/>
    <w:tmpl w:val="1AC8D07E"/>
    <w:lvl w:ilvl="0" w:tplc="03DC890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04747"/>
    <w:multiLevelType w:val="multilevel"/>
    <w:tmpl w:val="4B74FCA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919EB"/>
    <w:multiLevelType w:val="hybridMultilevel"/>
    <w:tmpl w:val="E2624CB6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451DE"/>
    <w:multiLevelType w:val="hybridMultilevel"/>
    <w:tmpl w:val="79CC2112"/>
    <w:lvl w:ilvl="0" w:tplc="30F48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D2F7A"/>
    <w:multiLevelType w:val="multilevel"/>
    <w:tmpl w:val="BFFE12A8"/>
    <w:lvl w:ilvl="0">
      <w:start w:val="2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2">
    <w:nsid w:val="45592582"/>
    <w:multiLevelType w:val="hybridMultilevel"/>
    <w:tmpl w:val="656C3D5E"/>
    <w:lvl w:ilvl="0" w:tplc="CFEE87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10940"/>
    <w:multiLevelType w:val="hybridMultilevel"/>
    <w:tmpl w:val="4A44821C"/>
    <w:lvl w:ilvl="0" w:tplc="D6D444EA">
      <w:numFmt w:val="bullet"/>
      <w:lvlText w:val="–"/>
      <w:lvlJc w:val="left"/>
      <w:pPr>
        <w:tabs>
          <w:tab w:val="num" w:pos="568"/>
        </w:tabs>
        <w:ind w:left="567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F36075"/>
    <w:multiLevelType w:val="hybridMultilevel"/>
    <w:tmpl w:val="43E297C0"/>
    <w:lvl w:ilvl="0" w:tplc="1BAE6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66229"/>
    <w:multiLevelType w:val="hybridMultilevel"/>
    <w:tmpl w:val="540007B8"/>
    <w:lvl w:ilvl="0" w:tplc="73E0F292">
      <w:start w:val="1"/>
      <w:numFmt w:val="decimal"/>
      <w:lvlText w:val="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B395B"/>
    <w:multiLevelType w:val="hybridMultilevel"/>
    <w:tmpl w:val="4A0E89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B96787"/>
    <w:multiLevelType w:val="hybridMultilevel"/>
    <w:tmpl w:val="4F4C7A42"/>
    <w:lvl w:ilvl="0" w:tplc="260ADB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6D2A76"/>
    <w:multiLevelType w:val="multilevel"/>
    <w:tmpl w:val="8C3439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BA09E2"/>
    <w:multiLevelType w:val="hybridMultilevel"/>
    <w:tmpl w:val="89226C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6AC8404E"/>
    <w:multiLevelType w:val="hybridMultilevel"/>
    <w:tmpl w:val="043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875B5E"/>
    <w:multiLevelType w:val="hybridMultilevel"/>
    <w:tmpl w:val="D8BC65BA"/>
    <w:lvl w:ilvl="0" w:tplc="F984DF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F0664"/>
    <w:multiLevelType w:val="hybridMultilevel"/>
    <w:tmpl w:val="3CE6BABC"/>
    <w:lvl w:ilvl="0" w:tplc="D592D5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314B00"/>
    <w:multiLevelType w:val="multilevel"/>
    <w:tmpl w:val="0FCE9E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37">
    <w:nsid w:val="7BDB5907"/>
    <w:multiLevelType w:val="multilevel"/>
    <w:tmpl w:val="0C7C597A"/>
    <w:lvl w:ilvl="0">
      <w:start w:val="6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3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</w:num>
  <w:num w:numId="8">
    <w:abstractNumId w:val="2"/>
  </w:num>
  <w:num w:numId="9">
    <w:abstractNumId w:val="25"/>
  </w:num>
  <w:num w:numId="10">
    <w:abstractNumId w:val="19"/>
  </w:num>
  <w:num w:numId="11">
    <w:abstractNumId w:val="23"/>
  </w:num>
  <w:num w:numId="12">
    <w:abstractNumId w:val="4"/>
  </w:num>
  <w:num w:numId="13">
    <w:abstractNumId w:val="5"/>
  </w:num>
  <w:num w:numId="14">
    <w:abstractNumId w:val="28"/>
  </w:num>
  <w:num w:numId="15">
    <w:abstractNumId w:val="24"/>
  </w:num>
  <w:num w:numId="16">
    <w:abstractNumId w:val="29"/>
  </w:num>
  <w:num w:numId="17">
    <w:abstractNumId w:val="37"/>
  </w:num>
  <w:num w:numId="18">
    <w:abstractNumId w:val="14"/>
  </w:num>
  <w:num w:numId="19">
    <w:abstractNumId w:val="21"/>
  </w:num>
  <w:num w:numId="20">
    <w:abstractNumId w:val="3"/>
  </w:num>
  <w:num w:numId="21">
    <w:abstractNumId w:val="10"/>
  </w:num>
  <w:num w:numId="22">
    <w:abstractNumId w:val="9"/>
  </w:num>
  <w:num w:numId="23">
    <w:abstractNumId w:val="12"/>
  </w:num>
  <w:num w:numId="24">
    <w:abstractNumId w:val="16"/>
  </w:num>
  <w:num w:numId="25">
    <w:abstractNumId w:val="20"/>
  </w:num>
  <w:num w:numId="26">
    <w:abstractNumId w:val="7"/>
  </w:num>
  <w:num w:numId="27">
    <w:abstractNumId w:val="30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62E1"/>
    <w:rsid w:val="00012D9D"/>
    <w:rsid w:val="0002197D"/>
    <w:rsid w:val="000337CA"/>
    <w:rsid w:val="000409B6"/>
    <w:rsid w:val="000479E4"/>
    <w:rsid w:val="00051E3E"/>
    <w:rsid w:val="00053929"/>
    <w:rsid w:val="00062D49"/>
    <w:rsid w:val="00073C34"/>
    <w:rsid w:val="00075ED2"/>
    <w:rsid w:val="000831D3"/>
    <w:rsid w:val="00085D17"/>
    <w:rsid w:val="000871EF"/>
    <w:rsid w:val="000A0AE8"/>
    <w:rsid w:val="000A3AA4"/>
    <w:rsid w:val="000A7984"/>
    <w:rsid w:val="000B471F"/>
    <w:rsid w:val="000C419A"/>
    <w:rsid w:val="000C5F8D"/>
    <w:rsid w:val="000D2767"/>
    <w:rsid w:val="000E613C"/>
    <w:rsid w:val="000F3335"/>
    <w:rsid w:val="0010018E"/>
    <w:rsid w:val="00106703"/>
    <w:rsid w:val="00112F32"/>
    <w:rsid w:val="00113210"/>
    <w:rsid w:val="001149DD"/>
    <w:rsid w:val="00115AF0"/>
    <w:rsid w:val="00117193"/>
    <w:rsid w:val="0012533B"/>
    <w:rsid w:val="00136652"/>
    <w:rsid w:val="00136A0B"/>
    <w:rsid w:val="00142EE3"/>
    <w:rsid w:val="00157266"/>
    <w:rsid w:val="00163548"/>
    <w:rsid w:val="00176D52"/>
    <w:rsid w:val="00177468"/>
    <w:rsid w:val="001B729F"/>
    <w:rsid w:val="001C48C1"/>
    <w:rsid w:val="001E51CE"/>
    <w:rsid w:val="001E6EFF"/>
    <w:rsid w:val="001F31AB"/>
    <w:rsid w:val="0020024B"/>
    <w:rsid w:val="00205BE9"/>
    <w:rsid w:val="00207A90"/>
    <w:rsid w:val="002105D8"/>
    <w:rsid w:val="002219BF"/>
    <w:rsid w:val="00225249"/>
    <w:rsid w:val="002464E5"/>
    <w:rsid w:val="002574DA"/>
    <w:rsid w:val="00260C45"/>
    <w:rsid w:val="00265533"/>
    <w:rsid w:val="002A2B4A"/>
    <w:rsid w:val="002B108F"/>
    <w:rsid w:val="002C6A69"/>
    <w:rsid w:val="002D3F8B"/>
    <w:rsid w:val="002D6BBE"/>
    <w:rsid w:val="002E0F09"/>
    <w:rsid w:val="002F2B22"/>
    <w:rsid w:val="002F2EF0"/>
    <w:rsid w:val="0031778D"/>
    <w:rsid w:val="003241E2"/>
    <w:rsid w:val="00341D68"/>
    <w:rsid w:val="00360B5D"/>
    <w:rsid w:val="0036451A"/>
    <w:rsid w:val="003703F1"/>
    <w:rsid w:val="00381B94"/>
    <w:rsid w:val="0038715A"/>
    <w:rsid w:val="003C00C4"/>
    <w:rsid w:val="00437FCF"/>
    <w:rsid w:val="0044208D"/>
    <w:rsid w:val="0044662F"/>
    <w:rsid w:val="00447AE2"/>
    <w:rsid w:val="00452D0E"/>
    <w:rsid w:val="00467E99"/>
    <w:rsid w:val="004714D9"/>
    <w:rsid w:val="00471669"/>
    <w:rsid w:val="00475CE6"/>
    <w:rsid w:val="004917A7"/>
    <w:rsid w:val="004965CD"/>
    <w:rsid w:val="004A2FA1"/>
    <w:rsid w:val="004B3C48"/>
    <w:rsid w:val="004F27D0"/>
    <w:rsid w:val="005012E2"/>
    <w:rsid w:val="0051432B"/>
    <w:rsid w:val="00546474"/>
    <w:rsid w:val="00546EBB"/>
    <w:rsid w:val="00552CCE"/>
    <w:rsid w:val="00556EF7"/>
    <w:rsid w:val="00561D26"/>
    <w:rsid w:val="00574A44"/>
    <w:rsid w:val="00574C95"/>
    <w:rsid w:val="005948A7"/>
    <w:rsid w:val="005B5D1A"/>
    <w:rsid w:val="005C093F"/>
    <w:rsid w:val="005E133A"/>
    <w:rsid w:val="005E2E09"/>
    <w:rsid w:val="005F0DF2"/>
    <w:rsid w:val="005F2D0F"/>
    <w:rsid w:val="00604137"/>
    <w:rsid w:val="006048EF"/>
    <w:rsid w:val="00611CB3"/>
    <w:rsid w:val="00613C9A"/>
    <w:rsid w:val="00620049"/>
    <w:rsid w:val="00653042"/>
    <w:rsid w:val="00684EFF"/>
    <w:rsid w:val="00692F07"/>
    <w:rsid w:val="006A65C3"/>
    <w:rsid w:val="006A72A3"/>
    <w:rsid w:val="006B14B1"/>
    <w:rsid w:val="006C2765"/>
    <w:rsid w:val="006F6A6D"/>
    <w:rsid w:val="0070268C"/>
    <w:rsid w:val="007047C5"/>
    <w:rsid w:val="00705790"/>
    <w:rsid w:val="00707100"/>
    <w:rsid w:val="00710FC2"/>
    <w:rsid w:val="00717AD5"/>
    <w:rsid w:val="0073485B"/>
    <w:rsid w:val="00751246"/>
    <w:rsid w:val="00751BF9"/>
    <w:rsid w:val="007604BF"/>
    <w:rsid w:val="00795628"/>
    <w:rsid w:val="0079589E"/>
    <w:rsid w:val="007A2AF3"/>
    <w:rsid w:val="007B14E6"/>
    <w:rsid w:val="007B1687"/>
    <w:rsid w:val="007C6A9D"/>
    <w:rsid w:val="007D00A8"/>
    <w:rsid w:val="007D0508"/>
    <w:rsid w:val="007D09A9"/>
    <w:rsid w:val="007D1247"/>
    <w:rsid w:val="007E00D1"/>
    <w:rsid w:val="007F3B44"/>
    <w:rsid w:val="00821C14"/>
    <w:rsid w:val="008837D9"/>
    <w:rsid w:val="008857B1"/>
    <w:rsid w:val="00895C33"/>
    <w:rsid w:val="008A171D"/>
    <w:rsid w:val="008B153F"/>
    <w:rsid w:val="008B15E1"/>
    <w:rsid w:val="008B6897"/>
    <w:rsid w:val="008C6AA0"/>
    <w:rsid w:val="008E311A"/>
    <w:rsid w:val="00913A4F"/>
    <w:rsid w:val="009A7A89"/>
    <w:rsid w:val="009B28F1"/>
    <w:rsid w:val="009C1A27"/>
    <w:rsid w:val="009C77D1"/>
    <w:rsid w:val="009E7DA9"/>
    <w:rsid w:val="009E7E8B"/>
    <w:rsid w:val="009F1A86"/>
    <w:rsid w:val="00A113CD"/>
    <w:rsid w:val="00A24DD9"/>
    <w:rsid w:val="00A256BA"/>
    <w:rsid w:val="00A362E1"/>
    <w:rsid w:val="00A410D7"/>
    <w:rsid w:val="00A46DE4"/>
    <w:rsid w:val="00A505DC"/>
    <w:rsid w:val="00A62AB2"/>
    <w:rsid w:val="00A62AE2"/>
    <w:rsid w:val="00A82981"/>
    <w:rsid w:val="00A96E0F"/>
    <w:rsid w:val="00AA103B"/>
    <w:rsid w:val="00AC560F"/>
    <w:rsid w:val="00AE0BF3"/>
    <w:rsid w:val="00AE1AA5"/>
    <w:rsid w:val="00AF0800"/>
    <w:rsid w:val="00B000BC"/>
    <w:rsid w:val="00B00E9F"/>
    <w:rsid w:val="00B3251E"/>
    <w:rsid w:val="00B82F62"/>
    <w:rsid w:val="00B87635"/>
    <w:rsid w:val="00BA05E5"/>
    <w:rsid w:val="00BC13B5"/>
    <w:rsid w:val="00BC5D63"/>
    <w:rsid w:val="00BC76BC"/>
    <w:rsid w:val="00BD2997"/>
    <w:rsid w:val="00BF4096"/>
    <w:rsid w:val="00BF4512"/>
    <w:rsid w:val="00BF6ADD"/>
    <w:rsid w:val="00C6778E"/>
    <w:rsid w:val="00C729DE"/>
    <w:rsid w:val="00C85C7C"/>
    <w:rsid w:val="00C92A7E"/>
    <w:rsid w:val="00CB3C0D"/>
    <w:rsid w:val="00CC293D"/>
    <w:rsid w:val="00CD12DA"/>
    <w:rsid w:val="00CD3A87"/>
    <w:rsid w:val="00D00855"/>
    <w:rsid w:val="00D14D36"/>
    <w:rsid w:val="00D16FDA"/>
    <w:rsid w:val="00D32A85"/>
    <w:rsid w:val="00D45430"/>
    <w:rsid w:val="00D92EE6"/>
    <w:rsid w:val="00D95E6A"/>
    <w:rsid w:val="00DB5653"/>
    <w:rsid w:val="00DE04A1"/>
    <w:rsid w:val="00DF2FD3"/>
    <w:rsid w:val="00DF3931"/>
    <w:rsid w:val="00E04AC6"/>
    <w:rsid w:val="00E052F9"/>
    <w:rsid w:val="00E205F6"/>
    <w:rsid w:val="00E52DAD"/>
    <w:rsid w:val="00E54479"/>
    <w:rsid w:val="00E97FB6"/>
    <w:rsid w:val="00EA532C"/>
    <w:rsid w:val="00EC2B77"/>
    <w:rsid w:val="00EC6A86"/>
    <w:rsid w:val="00F408BE"/>
    <w:rsid w:val="00F4353B"/>
    <w:rsid w:val="00F468E1"/>
    <w:rsid w:val="00F55519"/>
    <w:rsid w:val="00F62DC6"/>
    <w:rsid w:val="00F639AB"/>
    <w:rsid w:val="00F64BB8"/>
    <w:rsid w:val="00F85784"/>
    <w:rsid w:val="00F92CDE"/>
    <w:rsid w:val="00F97C6A"/>
    <w:rsid w:val="00FD4467"/>
    <w:rsid w:val="00FD457A"/>
    <w:rsid w:val="00FD5DD5"/>
    <w:rsid w:val="00FD7955"/>
    <w:rsid w:val="00FE03D5"/>
    <w:rsid w:val="00FE6DB6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5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409B6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29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D29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9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2D3F8B"/>
    <w:pPr>
      <w:widowControl w:val="0"/>
    </w:pPr>
    <w:rPr>
      <w:rFonts w:ascii="Times New Roman" w:hAnsi="Times New Roman"/>
      <w:snapToGrid w:val="0"/>
    </w:rPr>
  </w:style>
  <w:style w:type="paragraph" w:customStyle="1" w:styleId="32">
    <w:name w:val="Основной текст с отступом 32"/>
    <w:basedOn w:val="a"/>
    <w:rsid w:val="002D3F8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paragraph" w:styleId="2">
    <w:name w:val="Body Text 2"/>
    <w:basedOn w:val="a"/>
    <w:link w:val="20"/>
    <w:rsid w:val="002464E5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link w:val="2"/>
    <w:rsid w:val="002464E5"/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FD4467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link w:val="a5"/>
    <w:rsid w:val="00FD4467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F5551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link w:val="a7"/>
    <w:uiPriority w:val="99"/>
    <w:rsid w:val="00F55519"/>
    <w:rPr>
      <w:rFonts w:ascii="Times New Roman" w:hAnsi="Times New Roman"/>
    </w:rPr>
  </w:style>
  <w:style w:type="character" w:customStyle="1" w:styleId="10">
    <w:name w:val="Заголовок 1 Знак"/>
    <w:link w:val="1"/>
    <w:rsid w:val="000409B6"/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337CA"/>
    <w:rPr>
      <w:rFonts w:ascii="Sylfaen" w:hAnsi="Sylfaen" w:cs="Sylfaen" w:hint="default"/>
      <w:sz w:val="22"/>
      <w:szCs w:val="22"/>
    </w:rPr>
  </w:style>
  <w:style w:type="paragraph" w:customStyle="1" w:styleId="Style1">
    <w:name w:val="Style1"/>
    <w:basedOn w:val="a"/>
    <w:rsid w:val="000337CA"/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0337CA"/>
    <w:rPr>
      <w:rFonts w:ascii="Bookman Old Style" w:hAnsi="Bookman Old Style"/>
      <w:sz w:val="24"/>
      <w:szCs w:val="24"/>
    </w:rPr>
  </w:style>
  <w:style w:type="character" w:styleId="a9">
    <w:name w:val="Hyperlink"/>
    <w:rsid w:val="000337CA"/>
    <w:rPr>
      <w:color w:val="000080"/>
      <w:u w:val="single"/>
    </w:rPr>
  </w:style>
  <w:style w:type="character" w:styleId="aa">
    <w:name w:val="FollowedHyperlink"/>
    <w:rsid w:val="000337CA"/>
    <w:rPr>
      <w:color w:val="800080"/>
      <w:u w:val="single"/>
    </w:rPr>
  </w:style>
  <w:style w:type="character" w:customStyle="1" w:styleId="FontStyle11">
    <w:name w:val="Font Style11"/>
    <w:rsid w:val="0070579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rsid w:val="00705790"/>
    <w:rPr>
      <w:rFonts w:ascii="Bookman Old Style" w:hAnsi="Bookman Old Style" w:cs="Bookman Old Style"/>
      <w:b/>
      <w:bCs/>
      <w:sz w:val="14"/>
      <w:szCs w:val="14"/>
    </w:rPr>
  </w:style>
  <w:style w:type="paragraph" w:styleId="ab">
    <w:name w:val="footer"/>
    <w:basedOn w:val="a"/>
    <w:link w:val="ac"/>
    <w:uiPriority w:val="99"/>
    <w:unhideWhenUsed/>
    <w:rsid w:val="00795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5628"/>
    <w:rPr>
      <w:rFonts w:ascii="Times New Roman" w:hAnsi="Times New Roman"/>
    </w:rPr>
  </w:style>
  <w:style w:type="paragraph" w:styleId="ad">
    <w:name w:val="Subtitle"/>
    <w:basedOn w:val="a"/>
    <w:next w:val="a5"/>
    <w:link w:val="ae"/>
    <w:qFormat/>
    <w:rsid w:val="00A24DD9"/>
    <w:pPr>
      <w:widowControl/>
      <w:autoSpaceDE/>
      <w:autoSpaceDN/>
      <w:adjustRightInd/>
      <w:spacing w:line="360" w:lineRule="auto"/>
      <w:jc w:val="center"/>
    </w:pPr>
    <w:rPr>
      <w:b/>
      <w:sz w:val="24"/>
      <w:lang w:eastAsia="ar-SA"/>
    </w:rPr>
  </w:style>
  <w:style w:type="character" w:customStyle="1" w:styleId="ae">
    <w:name w:val="Подзаголовок Знак"/>
    <w:link w:val="ad"/>
    <w:rsid w:val="00A24DD9"/>
    <w:rPr>
      <w:rFonts w:ascii="Times New Roman" w:hAnsi="Times New Roman"/>
      <w:b/>
      <w:sz w:val="24"/>
      <w:lang w:eastAsia="ar-SA"/>
    </w:rPr>
  </w:style>
  <w:style w:type="paragraph" w:styleId="af">
    <w:name w:val="No Spacing"/>
    <w:uiPriority w:val="1"/>
    <w:qFormat/>
    <w:rsid w:val="00A24DD9"/>
    <w:rPr>
      <w:rFonts w:eastAsia="Calibri"/>
      <w:sz w:val="22"/>
      <w:szCs w:val="22"/>
      <w:lang w:eastAsia="en-US"/>
    </w:rPr>
  </w:style>
  <w:style w:type="character" w:styleId="af0">
    <w:name w:val="Strong"/>
    <w:uiPriority w:val="22"/>
    <w:qFormat/>
    <w:rsid w:val="001C48C1"/>
    <w:rPr>
      <w:b/>
      <w:bCs/>
    </w:rPr>
  </w:style>
  <w:style w:type="paragraph" w:customStyle="1" w:styleId="url">
    <w:name w:val="url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D29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BD2997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BD29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D2997"/>
    <w:rPr>
      <w:rFonts w:ascii="Times New Roman" w:hAnsi="Times New Roman"/>
    </w:rPr>
  </w:style>
  <w:style w:type="paragraph" w:styleId="af1">
    <w:name w:val="Body Text Indent"/>
    <w:basedOn w:val="a"/>
    <w:link w:val="af2"/>
    <w:rsid w:val="00BD299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D2997"/>
    <w:rPr>
      <w:rFonts w:ascii="Times New Roman" w:hAnsi="Times New Roman"/>
    </w:rPr>
  </w:style>
  <w:style w:type="paragraph" w:customStyle="1" w:styleId="31">
    <w:name w:val="Основной текст с отступом 31"/>
    <w:basedOn w:val="a"/>
    <w:rsid w:val="00BD2997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Абзац списка1"/>
    <w:basedOn w:val="a"/>
    <w:rsid w:val="00BD29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D2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nhideWhenUsed/>
    <w:rsid w:val="006048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qFormat/>
    <w:rsid w:val="00C85C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ematics.ru/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hyperlink" Target="http://www.problems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mp-science.narod.ru/" TargetMode="External"/><Relationship Id="rId34" Type="http://schemas.openxmlformats.org/officeDocument/2006/relationships/hyperlink" Target="http://www.kenguru.s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eqworld.ipmnet.ru/" TargetMode="External"/><Relationship Id="rId25" Type="http://schemas.openxmlformats.org/officeDocument/2006/relationships/hyperlink" Target="http://www.math-on-line.com/" TargetMode="External"/><Relationship Id="rId33" Type="http://schemas.openxmlformats.org/officeDocument/2006/relationships/hyperlink" Target="http://www.zaba.ru/" TargetMode="External"/><Relationship Id="rId38" Type="http://schemas.openxmlformats.org/officeDocument/2006/relationships/hyperlink" Target="http://www.turg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math.ru/" TargetMode="External"/><Relationship Id="rId20" Type="http://schemas.openxmlformats.org/officeDocument/2006/relationships/hyperlink" Target="http://graphfunk.narod.ru/" TargetMode="External"/><Relationship Id="rId29" Type="http://schemas.openxmlformats.org/officeDocument/2006/relationships/hyperlink" Target="http://www.mathtest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/" TargetMode="External"/><Relationship Id="rId24" Type="http://schemas.openxmlformats.org/officeDocument/2006/relationships/hyperlink" Target="http://tasks.ceemat.ru/" TargetMode="External"/><Relationship Id="rId32" Type="http://schemas.openxmlformats.org/officeDocument/2006/relationships/hyperlink" Target="http://www.mathprog.narod.ru/" TargetMode="External"/><Relationship Id="rId37" Type="http://schemas.openxmlformats.org/officeDocument/2006/relationships/hyperlink" Target="http://www.mathnet.spb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ccme.ru/" TargetMode="External"/><Relationship Id="rId23" Type="http://schemas.openxmlformats.org/officeDocument/2006/relationships/hyperlink" Target="http://www.uztest.ru/" TargetMode="External"/><Relationship Id="rId28" Type="http://schemas.openxmlformats.org/officeDocument/2006/relationships/hyperlink" Target="http://www.mathem.h1.ru/" TargetMode="External"/><Relationship Id="rId36" Type="http://schemas.openxmlformats.org/officeDocument/2006/relationships/hyperlink" Target="http://www.reshebnik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neive.by.ru/" TargetMode="External"/><Relationship Id="rId31" Type="http://schemas.openxmlformats.org/officeDocument/2006/relationships/hyperlink" Target="http://school.ms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math.ru/" TargetMode="External"/><Relationship Id="rId22" Type="http://schemas.openxmlformats.org/officeDocument/2006/relationships/hyperlink" Target="http://rain.ifmo.ru/cat/" TargetMode="External"/><Relationship Id="rId27" Type="http://schemas.openxmlformats.org/officeDocument/2006/relationships/hyperlink" Target="http://www.etudes.ru/" TargetMode="External"/><Relationship Id="rId30" Type="http://schemas.openxmlformats.org/officeDocument/2006/relationships/hyperlink" Target="http://www.matematika.agava.ru/" TargetMode="External"/><Relationship Id="rId35" Type="http://schemas.openxmlformats.org/officeDocument/2006/relationships/hyperlink" Target="http://olympiads.mccme.ru/m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E486-A5F1-474C-9856-5E416C56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4254</Words>
  <Characters>32881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Microsoft</Company>
  <LinksUpToDate>false</LinksUpToDate>
  <CharactersWithSpaces>37061</CharactersWithSpaces>
  <SharedDoc>false</SharedDoc>
  <HLinks>
    <vt:vector size="168" baseType="variant">
      <vt:variant>
        <vt:i4>1638466</vt:i4>
      </vt:variant>
      <vt:variant>
        <vt:i4>84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6553657</vt:i4>
      </vt:variant>
      <vt:variant>
        <vt:i4>81</vt:i4>
      </vt:variant>
      <vt:variant>
        <vt:i4>0</vt:i4>
      </vt:variant>
      <vt:variant>
        <vt:i4>5</vt:i4>
      </vt:variant>
      <vt:variant>
        <vt:lpwstr>http://www.mathnet.spb.ru/</vt:lpwstr>
      </vt:variant>
      <vt:variant>
        <vt:lpwstr/>
      </vt:variant>
      <vt:variant>
        <vt:i4>1507341</vt:i4>
      </vt:variant>
      <vt:variant>
        <vt:i4>78</vt:i4>
      </vt:variant>
      <vt:variant>
        <vt:i4>0</vt:i4>
      </vt:variant>
      <vt:variant>
        <vt:i4>5</vt:i4>
      </vt:variant>
      <vt:variant>
        <vt:lpwstr>http://www.reshebnik.ru/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http://olympiads.mccme.ru/mmo/</vt:lpwstr>
      </vt:variant>
      <vt:variant>
        <vt:lpwstr/>
      </vt:variant>
      <vt:variant>
        <vt:i4>393228</vt:i4>
      </vt:variant>
      <vt:variant>
        <vt:i4>72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6815778</vt:i4>
      </vt:variant>
      <vt:variant>
        <vt:i4>69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5636166</vt:i4>
      </vt:variant>
      <vt:variant>
        <vt:i4>66</vt:i4>
      </vt:variant>
      <vt:variant>
        <vt:i4>0</vt:i4>
      </vt:variant>
      <vt:variant>
        <vt:i4>5</vt:i4>
      </vt:variant>
      <vt:variant>
        <vt:lpwstr>http://www.mathprog.narod.ru/</vt:lpwstr>
      </vt:variant>
      <vt:variant>
        <vt:lpwstr/>
      </vt:variant>
      <vt:variant>
        <vt:i4>5832707</vt:i4>
      </vt:variant>
      <vt:variant>
        <vt:i4>63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2359342</vt:i4>
      </vt:variant>
      <vt:variant>
        <vt:i4>60</vt:i4>
      </vt:variant>
      <vt:variant>
        <vt:i4>0</vt:i4>
      </vt:variant>
      <vt:variant>
        <vt:i4>5</vt:i4>
      </vt:variant>
      <vt:variant>
        <vt:lpwstr>http://www.matematika.agava.ru/</vt:lpwstr>
      </vt:variant>
      <vt:variant>
        <vt:lpwstr/>
      </vt:variant>
      <vt:variant>
        <vt:i4>7209018</vt:i4>
      </vt:variant>
      <vt:variant>
        <vt:i4>57</vt:i4>
      </vt:variant>
      <vt:variant>
        <vt:i4>0</vt:i4>
      </vt:variant>
      <vt:variant>
        <vt:i4>5</vt:i4>
      </vt:variant>
      <vt:variant>
        <vt:lpwstr>http://www.mathtest.ru/</vt:lpwstr>
      </vt:variant>
      <vt:variant>
        <vt:lpwstr/>
      </vt:variant>
      <vt:variant>
        <vt:i4>1376263</vt:i4>
      </vt:variant>
      <vt:variant>
        <vt:i4>54</vt:i4>
      </vt:variant>
      <vt:variant>
        <vt:i4>0</vt:i4>
      </vt:variant>
      <vt:variant>
        <vt:i4>5</vt:i4>
      </vt:variant>
      <vt:variant>
        <vt:lpwstr>http://www.mathem.h1.ru/</vt:lpwstr>
      </vt:variant>
      <vt:variant>
        <vt:lpwstr/>
      </vt:variant>
      <vt:variant>
        <vt:i4>327745</vt:i4>
      </vt:variant>
      <vt:variant>
        <vt:i4>51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7208996</vt:i4>
      </vt:variant>
      <vt:variant>
        <vt:i4>48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1900569</vt:i4>
      </vt:variant>
      <vt:variant>
        <vt:i4>45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42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262222</vt:i4>
      </vt:variant>
      <vt:variant>
        <vt:i4>36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1441805</vt:i4>
      </vt:variant>
      <vt:variant>
        <vt:i4>33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30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27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1376333</vt:i4>
      </vt:variant>
      <vt:variant>
        <vt:i4>21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18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15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http://www.mathematics.ru/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creator>ГОУ СПО ПК №33</dc:creator>
  <cp:lastModifiedBy>Пищевой колледж 33</cp:lastModifiedBy>
  <cp:revision>5</cp:revision>
  <cp:lastPrinted>2013-09-30T15:12:00Z</cp:lastPrinted>
  <dcterms:created xsi:type="dcterms:W3CDTF">2015-08-27T12:59:00Z</dcterms:created>
  <dcterms:modified xsi:type="dcterms:W3CDTF">2015-08-28T16:52:00Z</dcterms:modified>
</cp:coreProperties>
</file>