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54" w:rsidRPr="00463C54" w:rsidRDefault="00FB2965" w:rsidP="004D7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B2965">
        <w:rPr>
          <w:rFonts w:ascii="Calibri" w:eastAsia="Calibri" w:hAnsi="Calibri" w:cs="Times New Roman"/>
          <w:sz w:val="24"/>
          <w:lang w:eastAsia="en-US"/>
        </w:rPr>
        <w:pict>
          <v:rect id="_x0000_s1054" style="position:absolute;left:0;text-align:left;margin-left:235.05pt;margin-top:-30.05pt;width:23.25pt;height:18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" strokecolor="white"/>
        </w:pict>
      </w:r>
      <w:r w:rsidR="00463C54" w:rsidRPr="00463C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ДЕПАРТАМЕНТ  ОБРАЗОВАНИЯ  ГОРОДА  МОСКВЫ</w:t>
      </w:r>
    </w:p>
    <w:p w:rsidR="00463C54" w:rsidRPr="00463C54" w:rsidRDefault="00463C54" w:rsidP="004D7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63C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Государственное бюджетное образовательное учреждение</w:t>
      </w:r>
    </w:p>
    <w:p w:rsidR="00463C54" w:rsidRPr="00463C54" w:rsidRDefault="00463C54" w:rsidP="004D7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63C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среднего профессионального образования города Москвы</w:t>
      </w:r>
    </w:p>
    <w:p w:rsidR="00463C54" w:rsidRPr="00463C54" w:rsidRDefault="00463C54" w:rsidP="004D7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63C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ПИЩЕВОЙ КОЛЛЕДЖ  № 33</w:t>
      </w:r>
    </w:p>
    <w:p w:rsidR="00BC7DE0" w:rsidRDefault="00BC7DE0">
      <w:pPr>
        <w:rPr>
          <w:rFonts w:ascii="Times New Roman" w:hAnsi="Times New Roman" w:cs="Times New Roman"/>
          <w:sz w:val="28"/>
          <w:szCs w:val="28"/>
        </w:rPr>
      </w:pPr>
    </w:p>
    <w:p w:rsidR="00463C54" w:rsidRDefault="00463C54">
      <w:pPr>
        <w:rPr>
          <w:rFonts w:ascii="Times New Roman" w:hAnsi="Times New Roman" w:cs="Times New Roman"/>
          <w:sz w:val="28"/>
          <w:szCs w:val="28"/>
        </w:rPr>
      </w:pPr>
    </w:p>
    <w:p w:rsidR="00463C54" w:rsidRDefault="00463C54">
      <w:pPr>
        <w:rPr>
          <w:rFonts w:ascii="Times New Roman" w:hAnsi="Times New Roman" w:cs="Times New Roman"/>
          <w:sz w:val="28"/>
          <w:szCs w:val="28"/>
        </w:rPr>
      </w:pPr>
    </w:p>
    <w:p w:rsidR="00463C54" w:rsidRDefault="00463C54">
      <w:pPr>
        <w:rPr>
          <w:rFonts w:ascii="Times New Roman" w:hAnsi="Times New Roman" w:cs="Times New Roman"/>
          <w:sz w:val="28"/>
          <w:szCs w:val="28"/>
        </w:rPr>
      </w:pPr>
    </w:p>
    <w:p w:rsidR="00463C54" w:rsidRDefault="00463C54">
      <w:pPr>
        <w:rPr>
          <w:rFonts w:ascii="Times New Roman" w:hAnsi="Times New Roman" w:cs="Times New Roman"/>
          <w:sz w:val="28"/>
          <w:szCs w:val="28"/>
        </w:rPr>
      </w:pPr>
    </w:p>
    <w:p w:rsidR="00463C54" w:rsidRDefault="00463C54">
      <w:pPr>
        <w:rPr>
          <w:rFonts w:ascii="Times New Roman" w:hAnsi="Times New Roman" w:cs="Times New Roman"/>
          <w:sz w:val="28"/>
          <w:szCs w:val="28"/>
        </w:rPr>
      </w:pPr>
    </w:p>
    <w:p w:rsidR="00463C54" w:rsidRPr="004D718E" w:rsidRDefault="00463C54" w:rsidP="004D718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4D718E">
        <w:rPr>
          <w:rFonts w:ascii="Times New Roman" w:hAnsi="Times New Roman" w:cs="Times New Roman"/>
          <w:b/>
          <w:sz w:val="32"/>
          <w:szCs w:val="28"/>
        </w:rPr>
        <w:t xml:space="preserve">Методические </w:t>
      </w:r>
      <w:r w:rsidR="004C1FDB">
        <w:rPr>
          <w:rFonts w:ascii="Times New Roman" w:hAnsi="Times New Roman" w:cs="Times New Roman"/>
          <w:b/>
          <w:sz w:val="32"/>
          <w:szCs w:val="28"/>
        </w:rPr>
        <w:t>рекомендации</w:t>
      </w:r>
      <w:r w:rsidRPr="004D718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63C54" w:rsidRDefault="00463C54" w:rsidP="0046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Контрольно-оценочных средств</w:t>
      </w:r>
    </w:p>
    <w:p w:rsidR="00463C54" w:rsidRDefault="00463C54" w:rsidP="0046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дисциплине/междисциплинарному курсу</w:t>
      </w:r>
    </w:p>
    <w:p w:rsidR="00463C54" w:rsidRDefault="00463C54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393" w:rsidRPr="00966393" w:rsidRDefault="00966393" w:rsidP="009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393">
        <w:rPr>
          <w:rFonts w:ascii="Times New Roman" w:hAnsi="Times New Roman" w:cs="Times New Roman"/>
          <w:b/>
          <w:sz w:val="28"/>
          <w:szCs w:val="28"/>
          <w:u w:val="single"/>
        </w:rPr>
        <w:t>ЕН.01 Математика</w:t>
      </w:r>
    </w:p>
    <w:p w:rsidR="00966393" w:rsidRPr="00966393" w:rsidRDefault="00966393" w:rsidP="009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393">
        <w:rPr>
          <w:rFonts w:ascii="Times New Roman" w:hAnsi="Times New Roman" w:cs="Times New Roman"/>
          <w:sz w:val="28"/>
          <w:szCs w:val="28"/>
        </w:rPr>
        <w:t>по дисциплине/ профессиональному модулю</w:t>
      </w:r>
    </w:p>
    <w:p w:rsidR="00966393" w:rsidRPr="00966393" w:rsidRDefault="00966393" w:rsidP="009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15.02.06 Монтаж и техническая эксплуатация </w:t>
      </w:r>
      <w:proofErr w:type="gramStart"/>
      <w:r w:rsidRPr="00966393">
        <w:rPr>
          <w:rFonts w:ascii="Times New Roman" w:hAnsi="Times New Roman" w:cs="Times New Roman"/>
          <w:b/>
          <w:sz w:val="28"/>
          <w:szCs w:val="28"/>
          <w:u w:val="single"/>
        </w:rPr>
        <w:t>холодильно-компрессорных</w:t>
      </w:r>
      <w:proofErr w:type="gramEnd"/>
      <w:r w:rsidRPr="0096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6393" w:rsidRPr="00966393" w:rsidRDefault="00966393" w:rsidP="009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393">
        <w:rPr>
          <w:rFonts w:ascii="Times New Roman" w:hAnsi="Times New Roman" w:cs="Times New Roman"/>
          <w:b/>
          <w:sz w:val="28"/>
          <w:szCs w:val="28"/>
          <w:u w:val="single"/>
        </w:rPr>
        <w:t>машин и установок (по отраслям)</w:t>
      </w:r>
    </w:p>
    <w:p w:rsidR="00966393" w:rsidRPr="00966393" w:rsidRDefault="00966393" w:rsidP="009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393">
        <w:rPr>
          <w:rFonts w:ascii="Times New Roman" w:hAnsi="Times New Roman" w:cs="Times New Roman"/>
          <w:sz w:val="28"/>
          <w:szCs w:val="28"/>
        </w:rPr>
        <w:t>по специальности/профессии</w:t>
      </w:r>
    </w:p>
    <w:p w:rsidR="00966393" w:rsidRPr="00966393" w:rsidRDefault="00966393" w:rsidP="0096639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63C54" w:rsidRPr="00966393" w:rsidRDefault="00463C54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C54" w:rsidRDefault="00463C54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8E" w:rsidRPr="00463C54" w:rsidRDefault="004D718E" w:rsidP="0046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C7DE0" w:rsidRPr="0055433D" w:rsidRDefault="00BC7DE0" w:rsidP="004D71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55433D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433D">
        <w:rPr>
          <w:rFonts w:ascii="Times New Roman" w:hAnsi="Times New Roman" w:cs="Times New Roman"/>
          <w:b/>
          <w:sz w:val="28"/>
          <w:szCs w:val="28"/>
        </w:rPr>
        <w:t xml:space="preserve"> с учебно-планирующей документацией </w:t>
      </w:r>
    </w:p>
    <w:p w:rsidR="00BC7DE0" w:rsidRDefault="00BC7DE0" w:rsidP="00BC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3D">
        <w:rPr>
          <w:rFonts w:ascii="Times New Roman" w:hAnsi="Times New Roman" w:cs="Times New Roman"/>
          <w:b/>
          <w:sz w:val="28"/>
          <w:szCs w:val="28"/>
        </w:rPr>
        <w:t>и разработк</w:t>
      </w:r>
      <w:r>
        <w:rPr>
          <w:rFonts w:ascii="Times New Roman" w:hAnsi="Times New Roman" w:cs="Times New Roman"/>
          <w:b/>
          <w:sz w:val="28"/>
          <w:szCs w:val="28"/>
        </w:rPr>
        <w:t>а КОС</w:t>
      </w:r>
    </w:p>
    <w:p w:rsidR="00BC7DE0" w:rsidRDefault="00FB2965" w:rsidP="00BC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2pt;margin-top:28.75pt;width:170.95pt;height:43.9pt;z-index:-251656192;visibility:visible;mso-width-relative:margin;mso-height-relative:margin;v-text-anchor:middle" wrapcoords="-95 -366 -95 21234 21695 21234 21695 -366 -95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">
            <v:textbox style="mso-next-textbox:#_x0000_s1026">
              <w:txbxContent>
                <w:p w:rsidR="00420B41" w:rsidRPr="0055433D" w:rsidRDefault="00420B41" w:rsidP="00BC7D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5" type="#_x0000_t32" style="position:absolute;left:0;text-align:left;margin-left:3.45pt;margin-top:72.65pt;width:99.75pt;height:47.6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8" o:spid="_x0000_s1034" type="#_x0000_t32" style="position:absolute;left:0;text-align:left;margin-left:294.45pt;margin-top:158.5pt;width:4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7" o:spid="_x0000_s1033" type="#_x0000_t32" style="position:absolute;left:0;text-align:left;margin-left:160.2pt;margin-top:158.5pt;width:36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6" o:spid="_x0000_s1032" type="#_x0000_t32" style="position:absolute;left:0;text-align:left;margin-left:28.95pt;margin-top:158.5pt;width:38.25pt;height: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202" style="position:absolute;left:0;text-align:left;margin-left:67.2pt;margin-top:125.5pt;width:93pt;height:64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">
            <v:textbox style="mso-next-textbox:#_x0000_s1029">
              <w:txbxContent>
                <w:p w:rsidR="00420B41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Рабочая </w:t>
                  </w:r>
                </w:p>
                <w:p w:rsidR="00420B41" w:rsidRPr="0055433D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55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рограмма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196.95pt;margin-top:124.75pt;width:97.5pt;height:6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">
            <v:textbox style="mso-next-textbox:#_x0000_s1030">
              <w:txbxContent>
                <w:p w:rsidR="00420B41" w:rsidRPr="00FB5321" w:rsidRDefault="00420B41" w:rsidP="00BC7DE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3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КТП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left:0;text-align:left;margin-left:343.95pt;margin-top:125.5pt;width:97.5pt;height:6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">
            <v:textbox style="mso-next-textbox:#_x0000_s1031">
              <w:txbxContent>
                <w:p w:rsidR="00420B41" w:rsidRPr="00FB5321" w:rsidRDefault="00420B41" w:rsidP="00BC7DE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Журнал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202" style="position:absolute;left:0;text-align:left;margin-left:-64.05pt;margin-top:198.25pt;width:93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">
            <v:textbox style="mso-next-textbox:#_x0000_s1028;mso-fit-shape-to-text:t">
              <w:txbxContent>
                <w:p w:rsidR="00420B41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Типовая</w:t>
                  </w:r>
                </w:p>
                <w:p w:rsidR="00420B41" w:rsidRPr="0055433D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-64.05pt;margin-top:124.75pt;width:93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">
            <v:textbox style="mso-next-textbox:#_x0000_s1027;mso-fit-shape-to-text:t">
              <w:txbxContent>
                <w:p w:rsidR="00420B41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Примерная</w:t>
                  </w:r>
                </w:p>
                <w:p w:rsidR="00420B41" w:rsidRPr="0055433D" w:rsidRDefault="00420B41" w:rsidP="00BC7D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</w:t>
                  </w:r>
                </w:p>
              </w:txbxContent>
            </v:textbox>
          </v:shape>
        </w:pict>
      </w: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FB2965" w:rsidP="00BC7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228.2pt;margin-top:17.9pt;width:37.4pt;height:47.9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95.4pt;margin-top:19.7pt;width:55.2pt;height:46.15pt;z-index:251684864" o:connectortype="straight">
            <v:stroke endarrow="block"/>
          </v:shape>
        </w:pict>
      </w: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FB2965" w:rsidP="00BC7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205.95pt;margin-top:8.85pt;width:0;height:49.5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47.7pt;margin-top:8.8pt;width:330.75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378.45pt;margin-top:8.8pt;width:0;height:49.5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47.7pt;margin-top:8.8pt;width:0;height:49.55pt;z-index:251687936" o:connectortype="straight">
            <v:stroke endarrow="block"/>
          </v:shape>
        </w:pict>
      </w: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FB2965" w:rsidP="00BC7DE0">
      <w:pPr>
        <w:rPr>
          <w:rFonts w:ascii="Times New Roman" w:hAnsi="Times New Roman" w:cs="Times New Roman"/>
          <w:sz w:val="28"/>
          <w:szCs w:val="28"/>
        </w:rPr>
      </w:pPr>
      <w:r w:rsidRPr="00FB296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0" style="position:absolute;margin-left:330.45pt;margin-top:1.4pt;width:135pt;height:82.65pt;z-index:251693056">
            <v:textbox>
              <w:txbxContent>
                <w:p w:rsidR="00420B41" w:rsidRPr="00753C20" w:rsidRDefault="00420B41" w:rsidP="00753C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53C20">
                    <w:rPr>
                      <w:rFonts w:ascii="Times New Roman" w:hAnsi="Times New Roman" w:cs="Times New Roman"/>
                      <w:sz w:val="28"/>
                    </w:rPr>
                    <w:t>Методические указания для самостоятельной работы</w:t>
                  </w:r>
                </w:p>
              </w:txbxContent>
            </v:textbox>
          </v:rect>
        </w:pict>
      </w:r>
      <w:r w:rsidRPr="00FB296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202" style="position:absolute;margin-left:118.95pt;margin-top:1.35pt;width:187.85pt;height:57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">
            <v:textbox style="mso-next-textbox:#_x0000_s1036">
              <w:txbxContent>
                <w:p w:rsidR="00420B41" w:rsidRPr="00FB5321" w:rsidRDefault="00420B41" w:rsidP="00BC7D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ФОС и КОС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-33.5pt;margin-top:1.35pt;width:140.45pt;height:113.55pt;z-index:251686912">
            <v:textbox style="mso-next-textbox:#_x0000_s1062">
              <w:txbxContent>
                <w:p w:rsidR="00420B41" w:rsidRPr="00D4023E" w:rsidRDefault="00420B41" w:rsidP="00D4023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4023E">
                    <w:rPr>
                      <w:rFonts w:ascii="Times New Roman" w:hAnsi="Times New Roman" w:cs="Times New Roman"/>
                      <w:sz w:val="28"/>
                    </w:rPr>
                    <w:t>Методические указания для лабораторно-практических занятий</w:t>
                  </w:r>
                </w:p>
              </w:txbxContent>
            </v:textbox>
          </v:rect>
        </w:pict>
      </w: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FB2965" w:rsidP="00BC7DE0">
      <w:pPr>
        <w:rPr>
          <w:rFonts w:ascii="Times New Roman" w:hAnsi="Times New Roman" w:cs="Times New Roman"/>
          <w:sz w:val="28"/>
          <w:szCs w:val="28"/>
        </w:rPr>
      </w:pPr>
      <w:r w:rsidRPr="00FB2965"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4" o:spid="_x0000_s1040" type="#_x0000_t32" style="position:absolute;margin-left:191.3pt;margin-top:16.7pt;width:29.25pt;height:0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" adj="-181662,-1,-181662" strokecolor="black [3040]">
            <v:stroke endarrow="open"/>
          </v:shape>
        </w:pict>
      </w:r>
    </w:p>
    <w:p w:rsidR="00BC7DE0" w:rsidRPr="0002453F" w:rsidRDefault="00FB2965" w:rsidP="00BC7DE0">
      <w:pPr>
        <w:rPr>
          <w:rFonts w:ascii="Times New Roman" w:hAnsi="Times New Roman" w:cs="Times New Roman"/>
          <w:sz w:val="28"/>
          <w:szCs w:val="28"/>
        </w:rPr>
      </w:pPr>
      <w:r w:rsidRPr="00FB2965">
        <w:rPr>
          <w:rFonts w:ascii="Times New Roman" w:hAnsi="Times New Roman" w:cs="Times New Roman"/>
          <w:b/>
          <w:noProof/>
          <w:sz w:val="28"/>
          <w:szCs w:val="28"/>
        </w:rPr>
        <w:pict>
          <v:shape id="Надпись 2" o:spid="_x0000_s1039" type="#_x0000_t202" style="position:absolute;margin-left:126pt;margin-top:2.8pt;width:172.1pt;height:83.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">
            <v:textbox style="mso-next-textbox:#Надпись 2;mso-fit-shape-to-text:t">
              <w:txbxContent>
                <w:p w:rsidR="00420B41" w:rsidRPr="00FF1528" w:rsidRDefault="00420B41" w:rsidP="002101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1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знаний, умений.</w:t>
                  </w:r>
                </w:p>
                <w:p w:rsidR="00420B41" w:rsidRPr="00FF1528" w:rsidRDefault="00420B41" w:rsidP="002101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1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и ОК</w:t>
                  </w:r>
                </w:p>
              </w:txbxContent>
            </v:textbox>
          </v:shape>
        </w:pict>
      </w: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Pr="0002453F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BC7DE0" w:rsidRDefault="00BC7DE0" w:rsidP="00BC7DE0">
      <w:pPr>
        <w:rPr>
          <w:rFonts w:ascii="Times New Roman" w:hAnsi="Times New Roman" w:cs="Times New Roman"/>
          <w:sz w:val="28"/>
          <w:szCs w:val="28"/>
        </w:rPr>
      </w:pPr>
    </w:p>
    <w:p w:rsidR="004D718E" w:rsidRPr="0002453F" w:rsidRDefault="004D718E" w:rsidP="00BC7DE0">
      <w:pPr>
        <w:rPr>
          <w:rFonts w:ascii="Times New Roman" w:hAnsi="Times New Roman" w:cs="Times New Roman"/>
          <w:sz w:val="28"/>
          <w:szCs w:val="28"/>
        </w:rPr>
      </w:pPr>
    </w:p>
    <w:p w:rsidR="00450082" w:rsidRDefault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082" w:rsidRPr="00BE35CC" w:rsidRDefault="00450082" w:rsidP="00450082">
      <w:pPr>
        <w:pStyle w:val="Default"/>
        <w:ind w:firstLine="567"/>
        <w:jc w:val="both"/>
      </w:pPr>
      <w:r w:rsidRPr="00BE35CC">
        <w:lastRenderedPageBreak/>
        <w:t xml:space="preserve">- КОС для </w:t>
      </w:r>
      <w:r w:rsidRPr="00BE35CC">
        <w:rPr>
          <w:i/>
          <w:iCs/>
        </w:rPr>
        <w:t xml:space="preserve">текущего контроля </w:t>
      </w:r>
      <w:r w:rsidRPr="00BE35CC">
        <w:t xml:space="preserve">знаний, умений обучающихся (могут разрабатываться разделам и темам учебных дисциплин; 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КОС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</w:t>
      </w:r>
      <w:r w:rsidRPr="00BE35CC">
        <w:rPr>
          <w:rFonts w:ascii="Times New Roman" w:hAnsi="Times New Roman" w:cs="Times New Roman"/>
          <w:iCs/>
          <w:sz w:val="24"/>
          <w:szCs w:val="24"/>
        </w:rPr>
        <w:t>для</w:t>
      </w:r>
      <w:r w:rsidRPr="00BE35CC">
        <w:rPr>
          <w:rFonts w:ascii="Times New Roman" w:hAnsi="Times New Roman" w:cs="Times New Roman"/>
          <w:i/>
          <w:iCs/>
          <w:sz w:val="24"/>
          <w:szCs w:val="24"/>
        </w:rPr>
        <w:t xml:space="preserve"> промежуточной аттестации </w:t>
      </w:r>
      <w:r w:rsidRPr="00BE35CC">
        <w:rPr>
          <w:rFonts w:ascii="Times New Roman" w:hAnsi="Times New Roman" w:cs="Times New Roman"/>
          <w:sz w:val="24"/>
          <w:szCs w:val="24"/>
        </w:rPr>
        <w:t>обучающихся (могут разрабатываться по учебной дисциплине)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Формирование КОС для текущего контроля знаний, умений обучающихся, их промежуточной аттестации может осуществляться по двум направлениям: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корректировка и адаптация имеющихся оценочных материалов с учётом компетентностного подхода к результатам обучения;</w:t>
      </w:r>
    </w:p>
    <w:p w:rsidR="00450082" w:rsidRDefault="00450082" w:rsidP="00450082">
      <w:pPr>
        <w:ind w:firstLine="567"/>
        <w:jc w:val="both"/>
        <w:rPr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разработка новых оценочных материалов.</w:t>
      </w:r>
      <w:r w:rsidRPr="00BE35CC">
        <w:rPr>
          <w:sz w:val="24"/>
          <w:szCs w:val="24"/>
        </w:rPr>
        <w:t xml:space="preserve"> 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 xml:space="preserve">Разработка оценочных материалов для включения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КОС ведётся с учётом: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5CC">
        <w:rPr>
          <w:rFonts w:ascii="Times New Roman" w:hAnsi="Times New Roman" w:cs="Times New Roman"/>
          <w:sz w:val="24"/>
          <w:szCs w:val="24"/>
        </w:rPr>
        <w:t>– форм проведения оценочных мероприятий (устный опрос, зачёт, экзамен; письменная контрольная работа, зачёт, экзамен и т. п., тестирование, в т. ч. компьютерное).</w:t>
      </w:r>
      <w:proofErr w:type="gramEnd"/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уровней освоения учебного материала темы (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>, репродуктивный, продуктивный);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видов деятельности, которые будут выполнять обучающиеся в процессе оценочных мероприятий (осознанное воспроизведение информации, применение информации, анализ, синтез, оценка);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обучающих возможностей оценочных материалов;</w:t>
      </w:r>
    </w:p>
    <w:p w:rsidR="00450082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 xml:space="preserve">– возможности принятия решения об освоении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082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5CC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Pr="00BE35CC">
        <w:rPr>
          <w:rFonts w:ascii="Times New Roman" w:hAnsi="Times New Roman" w:cs="Times New Roman"/>
          <w:sz w:val="24"/>
          <w:szCs w:val="24"/>
        </w:rPr>
        <w:t xml:space="preserve">, собранные в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ФОС по учебной дисциплине, рассматриваются и утверждаются на заседании предметной (цикловой) комиссии. </w:t>
      </w:r>
    </w:p>
    <w:p w:rsidR="00450082" w:rsidRDefault="00450082" w:rsidP="00450082">
      <w:pPr>
        <w:ind w:firstLine="567"/>
        <w:jc w:val="both"/>
        <w:rPr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В состав КОС разработчики должны включать как простые, так и сложные задания.</w:t>
      </w:r>
      <w:r w:rsidRPr="00BE35CC">
        <w:rPr>
          <w:sz w:val="24"/>
          <w:szCs w:val="24"/>
        </w:rPr>
        <w:t xml:space="preserve">  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относятся задания, которые выполняются в одно или два действие. К ним можно отнести: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тестовые задания с выбором ответа в закрытой форме, на установление соответствия в закрытой форме или на установление правильной последовательности в закрытой форме;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простые ситуационные задачи с коротким ответом или простым действием;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простые задания по воспроизведению текста, решения или действия и т. п.</w:t>
      </w:r>
    </w:p>
    <w:p w:rsidR="00450082" w:rsidRDefault="00450082" w:rsidP="00450082">
      <w:pPr>
        <w:ind w:firstLine="567"/>
        <w:jc w:val="both"/>
        <w:rPr>
          <w:sz w:val="24"/>
          <w:szCs w:val="24"/>
        </w:rPr>
      </w:pPr>
      <w:proofErr w:type="gramStart"/>
      <w:r w:rsidRPr="00BE35CC">
        <w:rPr>
          <w:rFonts w:ascii="Times New Roman" w:hAnsi="Times New Roman" w:cs="Times New Roman"/>
          <w:sz w:val="24"/>
          <w:szCs w:val="24"/>
        </w:rPr>
        <w:t>Они предполагают выполнение обучающимися простых действий по изложению знаний понятий, определений, терминов, законов, формул и т. п. с пониманием смысла изученного материала, либо по применению информации для решения задач; применение (фактов, правил, теорий, приёмов, методов) в конкретных ситуациях, соблюдение принципов и законов.</w:t>
      </w:r>
      <w:r w:rsidRPr="00BE35CC">
        <w:rPr>
          <w:sz w:val="24"/>
          <w:szCs w:val="24"/>
        </w:rPr>
        <w:t xml:space="preserve"> </w:t>
      </w:r>
      <w:proofErr w:type="gramEnd"/>
    </w:p>
    <w:p w:rsidR="00450082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5CC">
        <w:rPr>
          <w:rFonts w:ascii="Times New Roman" w:hAnsi="Times New Roman" w:cs="Times New Roman"/>
          <w:sz w:val="24"/>
          <w:szCs w:val="24"/>
        </w:rPr>
        <w:t xml:space="preserve">К сложным (комплексным) заданиям могут быть отнесены задания, требующие многоходовых решений, как в стандартной, так и в нестандартной ситуациях. </w:t>
      </w:r>
      <w:proofErr w:type="gramEnd"/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К ним можно отнести: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lastRenderedPageBreak/>
        <w:t>– задания в открытой форме, требующие поэтапного решения и развернутого ответа, в т. ч. тестовые,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– задания на индивидуальное или коллективное выполнение проектов, практических действий на тренажерах, станках, манекенах и т. п.</w:t>
      </w:r>
    </w:p>
    <w:p w:rsidR="00450082" w:rsidRDefault="00450082" w:rsidP="00450082">
      <w:pPr>
        <w:ind w:firstLine="567"/>
        <w:jc w:val="both"/>
        <w:rPr>
          <w:sz w:val="24"/>
          <w:szCs w:val="24"/>
        </w:rPr>
      </w:pPr>
      <w:proofErr w:type="gramStart"/>
      <w:r w:rsidRPr="00BE35CC">
        <w:rPr>
          <w:rFonts w:ascii="Times New Roman" w:hAnsi="Times New Roman" w:cs="Times New Roman"/>
          <w:sz w:val="24"/>
          <w:szCs w:val="24"/>
        </w:rPr>
        <w:t>Они предполагают выполнение обучающимися сложных действий по разделению информации на взаимозависимые части, выявлению взаимосвязей между ними, осознанию принципов организации целого и т. п.; по интерпретации результатов, творческому преобразованию информации из разных источников, созданию продукта/гипотезы, системного объяснения/решения и иной новой информации, объясняющей явление или событие, предсказывающей что-либо и т. п.; по оценке значения объекта/явления для конкретной цели, определению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и высказыванию суждения о целостности идеи/метода/теории на основе проникновения в суть явлений и их сравнения, и т. п.</w:t>
      </w:r>
      <w:r w:rsidRPr="00BE35CC">
        <w:rPr>
          <w:sz w:val="24"/>
          <w:szCs w:val="24"/>
        </w:rPr>
        <w:t xml:space="preserve"> 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При формировании КОС для промежуточной аттестации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по учебной дисциплине </w:t>
      </w:r>
      <w:r w:rsidRPr="00BE35CC">
        <w:rPr>
          <w:rFonts w:ascii="Times New Roman" w:hAnsi="Times New Roman" w:cs="Times New Roman"/>
          <w:sz w:val="24"/>
          <w:szCs w:val="24"/>
        </w:rPr>
        <w:t>рекомендуется включать задания, требующие от обучающихся выполнения как простых, так и сложных действий.</w:t>
      </w:r>
    </w:p>
    <w:p w:rsidR="00450082" w:rsidRDefault="00450082" w:rsidP="00450082">
      <w:pPr>
        <w:ind w:firstLine="567"/>
        <w:jc w:val="both"/>
        <w:rPr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Для проверки комплексных умений и компетенций в ходе промежуточной аттестации, в т. ч. при проведении экзамена (квалификационного) рекомендуется применять сложные задания.</w:t>
      </w:r>
      <w:r w:rsidRPr="00BE35CC">
        <w:rPr>
          <w:sz w:val="24"/>
          <w:szCs w:val="24"/>
        </w:rPr>
        <w:t xml:space="preserve"> 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В состав КОС входят материалы обеспечивающие оценку результатов контроля. К ним относятся: критерии оценки показателей результатов обучения, эталоны решений заданий, ключи к тестам и т. п.</w:t>
      </w:r>
    </w:p>
    <w:p w:rsidR="00450082" w:rsidRPr="00BE35CC" w:rsidRDefault="00450082" w:rsidP="00450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CC">
        <w:rPr>
          <w:rFonts w:ascii="Times New Roman" w:hAnsi="Times New Roman" w:cs="Times New Roman"/>
          <w:sz w:val="24"/>
          <w:szCs w:val="24"/>
        </w:rPr>
        <w:t>Критерий оценки показателей результатов обучения – признак (основание, правило) для принятия решения о соответствии результатов освоения компетенций, усвоения знаний, освоения умений предъявленным требованиям ФГОС.</w:t>
      </w:r>
    </w:p>
    <w:p w:rsidR="00BC7DE0" w:rsidRDefault="00450082" w:rsidP="00CA7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5CC">
        <w:rPr>
          <w:rFonts w:ascii="Times New Roman" w:hAnsi="Times New Roman" w:cs="Times New Roman"/>
          <w:sz w:val="24"/>
          <w:szCs w:val="24"/>
        </w:rPr>
        <w:t xml:space="preserve">Оценивание результатов должно проводиться по специально установленной шкале. Шкала определяет систему пересчёта суммы баллов (суммы веса критериев), полученных </w:t>
      </w:r>
      <w:proofErr w:type="gramStart"/>
      <w:r w:rsidRPr="00BE35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35CC">
        <w:rPr>
          <w:rFonts w:ascii="Times New Roman" w:hAnsi="Times New Roman" w:cs="Times New Roman"/>
          <w:sz w:val="24"/>
          <w:szCs w:val="24"/>
        </w:rPr>
        <w:t xml:space="preserve"> в ходе оценочных мероприятий и правила принятия решения об итоговой оценке.</w:t>
      </w:r>
      <w:r w:rsidRPr="00BE35CC">
        <w:rPr>
          <w:sz w:val="24"/>
          <w:szCs w:val="24"/>
        </w:rPr>
        <w:t xml:space="preserve"> </w:t>
      </w:r>
      <w:r w:rsidRPr="00BE35CC">
        <w:rPr>
          <w:rFonts w:ascii="Times New Roman" w:hAnsi="Times New Roman" w:cs="Times New Roman"/>
          <w:sz w:val="24"/>
          <w:szCs w:val="24"/>
        </w:rPr>
        <w:t>Тематика курсовой работы (проекта); требования к её (его) структуре и оформлению могут быть включены в состав КОС для текущего контроля по учебной дисциплине/профессиональному модулю.</w:t>
      </w:r>
    </w:p>
    <w:p w:rsidR="00BC7DE0" w:rsidRDefault="00BC7D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05DF9" w:rsidRPr="00A738D7" w:rsidRDefault="00FB2965" w:rsidP="004D71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B2965">
        <w:rPr>
          <w:rFonts w:ascii="Times New Roman" w:hAnsi="Times New Roman" w:cs="Times New Roman"/>
        </w:rPr>
        <w:lastRenderedPageBreak/>
        <w:pict>
          <v:rect id="_x0000_s1049" style="position:absolute;left:0;text-align:left;margin-left:235.05pt;margin-top:-30.05pt;width:23.25pt;height:18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" strokecolor="white"/>
        </w:pict>
      </w:r>
      <w:r w:rsidR="00B05DF9"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ДЕПАРТАМЕНТ  ОБРАЗОВАНИЯ  ГОРОДА  МОСКВЫ</w:t>
      </w:r>
    </w:p>
    <w:p w:rsidR="00B05DF9" w:rsidRPr="00A738D7" w:rsidRDefault="00B05DF9" w:rsidP="00B05D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Государственное бюджетное образовательное учреждение</w:t>
      </w:r>
    </w:p>
    <w:p w:rsidR="00B05DF9" w:rsidRPr="00A738D7" w:rsidRDefault="00B05DF9" w:rsidP="00B05D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среднего профессионального образования города Москвы</w:t>
      </w:r>
    </w:p>
    <w:p w:rsidR="00B05DF9" w:rsidRPr="00A738D7" w:rsidRDefault="00B05DF9" w:rsidP="00B05DF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ПИЩЕВОЙ КОЛЛЕДЖ  № 33</w:t>
      </w: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DF9" w:rsidRPr="00A738D7" w:rsidRDefault="00B05DF9" w:rsidP="004D718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>Комплект</w:t>
      </w: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контрольно-оценочных  средств </w:t>
      </w:r>
    </w:p>
    <w:p w:rsidR="00B05DF9" w:rsidRPr="00A738D7" w:rsidRDefault="00B05DF9" w:rsidP="00B05DF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дисциплине/междисциплинарному курсу</w:t>
      </w:r>
    </w:p>
    <w:p w:rsidR="00B05DF9" w:rsidRPr="00A738D7" w:rsidRDefault="00B05DF9" w:rsidP="00B05DF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A738D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наименование</w:t>
      </w: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i/>
          <w:sz w:val="28"/>
          <w:szCs w:val="28"/>
        </w:rPr>
        <w:t>программа подготовки квалифицированных рабочих и служащих</w:t>
      </w: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DF9" w:rsidRPr="00A738D7" w:rsidRDefault="00B05DF9" w:rsidP="00B05DF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DF9" w:rsidRPr="00A738D7" w:rsidRDefault="00B05DF9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38D7">
        <w:rPr>
          <w:rFonts w:ascii="Times New Roman" w:eastAsia="Times New Roman" w:hAnsi="Times New Roman" w:cs="Times New Roman"/>
          <w:i/>
          <w:sz w:val="20"/>
          <w:szCs w:val="20"/>
        </w:rPr>
        <w:t>код и наименование специальности (по ФГОС СПО)</w:t>
      </w:r>
    </w:p>
    <w:p w:rsidR="00B05DF9" w:rsidRPr="00A738D7" w:rsidRDefault="00841433" w:rsidP="00B05D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41433">
        <w:rPr>
          <w:rFonts w:ascii="Times New Roman" w:eastAsia="Calibri" w:hAnsi="Times New Roman" w:cs="Times New Roman"/>
          <w:lang w:eastAsia="en-US"/>
        </w:rPr>
        <w:t>(на базе …..)</w:t>
      </w:r>
    </w:p>
    <w:p w:rsidR="00B05DF9" w:rsidRPr="00A738D7" w:rsidRDefault="00B05DF9" w:rsidP="00B05D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DF9" w:rsidRPr="00A738D7" w:rsidRDefault="00B05DF9" w:rsidP="00B05D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промежуточной аттестации</w:t>
      </w: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05DF9" w:rsidRPr="00A738D7" w:rsidRDefault="00B05DF9" w:rsidP="00B05DF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B05DF9" w:rsidP="00A738D7">
      <w:pPr>
        <w:pStyle w:val="a4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 w:rsidRPr="00A738D7">
        <w:rPr>
          <w:rFonts w:ascii="Times New Roman" w:eastAsia="Calibri" w:hAnsi="Times New Roman" w:cs="Times New Roman"/>
          <w:lang w:eastAsia="en-US"/>
        </w:rPr>
        <w:t>2015</w:t>
      </w:r>
      <w:r w:rsidR="00A738D7" w:rsidRPr="00A738D7">
        <w:rPr>
          <w:rFonts w:ascii="Times New Roman" w:eastAsia="Calibri" w:hAnsi="Times New Roman" w:cs="Times New Roman"/>
          <w:lang w:eastAsia="en-US"/>
        </w:rPr>
        <w:br w:type="page"/>
      </w:r>
    </w:p>
    <w:p w:rsidR="00A738D7" w:rsidRPr="00A738D7" w:rsidRDefault="00FB2965" w:rsidP="00A738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B2965">
        <w:rPr>
          <w:rFonts w:ascii="Times New Roman" w:hAnsi="Times New Roman" w:cs="Times New Roman"/>
        </w:rPr>
        <w:lastRenderedPageBreak/>
        <w:pict>
          <v:rect id="Rectangle 3" o:spid="_x0000_s1067" style="position:absolute;left:0;text-align:left;margin-left:235.05pt;margin-top:-30.05pt;width:23.25pt;height:1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" strokecolor="white"/>
        </w:pict>
      </w:r>
      <w:r w:rsidR="00A738D7"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ДЕПАРТАМЕНТ  ОБРАЗОВАНИЯ  ГОРОДА  МОСКВЫ</w:t>
      </w:r>
    </w:p>
    <w:p w:rsidR="00A738D7" w:rsidRPr="00A738D7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Государственное бюджетное образовательное учреждение</w:t>
      </w:r>
    </w:p>
    <w:p w:rsidR="00A738D7" w:rsidRPr="00A738D7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среднего профессионального образования города Москвы</w:t>
      </w:r>
    </w:p>
    <w:p w:rsidR="00A738D7" w:rsidRPr="00A738D7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8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ПИЩЕВОЙ КОЛЛЕДЖ  № 33</w:t>
      </w: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A738D7" w:rsidRDefault="00A738D7" w:rsidP="00A738D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>Комплект</w:t>
      </w:r>
    </w:p>
    <w:p w:rsidR="00A738D7" w:rsidRPr="00A738D7" w:rsidRDefault="00A738D7" w:rsidP="00A738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контрольно-оценочных  средств </w:t>
      </w:r>
    </w:p>
    <w:p w:rsidR="00A738D7" w:rsidRDefault="00734920" w:rsidP="00A738D7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</w:t>
      </w:r>
    </w:p>
    <w:p w:rsidR="00734920" w:rsidRPr="00A738D7" w:rsidRDefault="00734920" w:rsidP="00A738D7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B2" w:rsidRPr="007338B2" w:rsidRDefault="007338B2" w:rsidP="007338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>ЕН.01 Математика</w:t>
      </w:r>
    </w:p>
    <w:p w:rsidR="00A738D7" w:rsidRPr="007338B2" w:rsidRDefault="00A738D7" w:rsidP="00A738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8B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наименование</w:t>
      </w:r>
    </w:p>
    <w:p w:rsidR="00A738D7" w:rsidRPr="007338B2" w:rsidRDefault="00A738D7" w:rsidP="00A738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8B2">
        <w:rPr>
          <w:rFonts w:ascii="Times New Roman" w:eastAsia="Times New Roman" w:hAnsi="Times New Roman" w:cs="Times New Roman"/>
          <w:i/>
          <w:sz w:val="28"/>
          <w:szCs w:val="28"/>
        </w:rPr>
        <w:t>программы подготовки специалистов среднего звена</w:t>
      </w:r>
    </w:p>
    <w:p w:rsidR="00A738D7" w:rsidRPr="007338B2" w:rsidRDefault="00A738D7" w:rsidP="00A738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8B2" w:rsidRPr="007338B2" w:rsidRDefault="007338B2" w:rsidP="007338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15.02.06 Монтаж и техническая эксплуатация </w:t>
      </w:r>
      <w:proofErr w:type="gramStart"/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>холодильно-компрессорных</w:t>
      </w:r>
      <w:proofErr w:type="gramEnd"/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338B2" w:rsidRPr="007338B2" w:rsidRDefault="007338B2" w:rsidP="007338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машин и установок </w:t>
      </w:r>
    </w:p>
    <w:p w:rsidR="007338B2" w:rsidRPr="007338B2" w:rsidRDefault="007338B2" w:rsidP="007338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8B2">
        <w:rPr>
          <w:rFonts w:ascii="Times New Roman" w:hAnsi="Times New Roman" w:cs="Times New Roman"/>
          <w:b/>
          <w:sz w:val="28"/>
          <w:szCs w:val="28"/>
          <w:u w:val="single"/>
        </w:rPr>
        <w:t>(по отраслям)</w:t>
      </w:r>
    </w:p>
    <w:p w:rsidR="00A738D7" w:rsidRPr="007338B2" w:rsidRDefault="00734920" w:rsidP="00A738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38B2" w:rsidRPr="007338B2">
        <w:rPr>
          <w:rFonts w:ascii="Times New Roman" w:eastAsia="Calibri" w:hAnsi="Times New Roman" w:cs="Times New Roman"/>
          <w:sz w:val="28"/>
          <w:szCs w:val="28"/>
          <w:lang w:eastAsia="en-US"/>
        </w:rPr>
        <w:t>(на базе основного полного образования</w:t>
      </w:r>
      <w:r w:rsidR="00841433" w:rsidRPr="007338B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A738D7" w:rsidRPr="007338B2" w:rsidRDefault="00A738D7" w:rsidP="00A738D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8B2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промежуточной аттестации</w:t>
      </w: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738D7" w:rsidRPr="00A738D7" w:rsidRDefault="00A738D7" w:rsidP="00A738D7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65160" w:rsidRPr="00A738D7" w:rsidRDefault="00A738D7" w:rsidP="00A738D7">
      <w:pPr>
        <w:pStyle w:val="a4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 w:rsidRPr="00A738D7">
        <w:rPr>
          <w:rFonts w:ascii="Times New Roman" w:eastAsia="Calibri" w:hAnsi="Times New Roman" w:cs="Times New Roman"/>
          <w:lang w:eastAsia="en-US"/>
        </w:rPr>
        <w:t>2015</w:t>
      </w:r>
      <w:r w:rsidR="00665160" w:rsidRPr="00A738D7">
        <w:rPr>
          <w:rFonts w:ascii="Times New Roman" w:eastAsia="Calibri" w:hAnsi="Times New Roman" w:cs="Times New Roman"/>
          <w:lang w:eastAsia="en-US"/>
        </w:rPr>
        <w:br w:type="page"/>
      </w: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bottomFromText="200" w:vertAnchor="text" w:horzAnchor="margin" w:tblpY="-502"/>
        <w:tblW w:w="0" w:type="auto"/>
        <w:tblLook w:val="04A0"/>
      </w:tblPr>
      <w:tblGrid>
        <w:gridCol w:w="4785"/>
        <w:gridCol w:w="4786"/>
      </w:tblGrid>
      <w:tr w:rsidR="00665160" w:rsidRPr="00A738D7" w:rsidTr="00665160">
        <w:tc>
          <w:tcPr>
            <w:tcW w:w="4785" w:type="dxa"/>
          </w:tcPr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caps/>
                <w:sz w:val="24"/>
              </w:rPr>
              <w:t xml:space="preserve">Согласовано: 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Предметная (цикловая) комиссия  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Протокол № ____   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 «__» _________ 20___ г.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>Председатель ПЦК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>_______________/</w:t>
            </w:r>
            <w:r w:rsidR="007338B2"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Л.Е.Бакулина </w:t>
            </w:r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</w:p>
          <w:p w:rsidR="00665160" w:rsidRPr="00A738D7" w:rsidRDefault="00665160" w:rsidP="004E5547">
            <w:pPr>
              <w:pStyle w:val="a4"/>
              <w:ind w:left="851"/>
              <w:rPr>
                <w:rFonts w:ascii="Times New Roman" w:hAnsi="Times New Roman" w:cs="Times New Roman"/>
                <w:b/>
                <w:sz w:val="32"/>
                <w:vertAlign w:val="superscript"/>
              </w:rPr>
            </w:pPr>
            <w:r w:rsidRPr="00A738D7">
              <w:rPr>
                <w:rFonts w:ascii="Times New Roman" w:hAnsi="Times New Roman" w:cs="Times New Roman"/>
                <w:b/>
                <w:sz w:val="32"/>
                <w:vertAlign w:val="superscript"/>
              </w:rPr>
              <w:t>Подпись                  Ф.И.О.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665160" w:rsidRPr="00A738D7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caps/>
                <w:sz w:val="24"/>
              </w:rPr>
              <w:t>Утверждаю:</w:t>
            </w:r>
          </w:p>
          <w:p w:rsidR="00665160" w:rsidRPr="00A738D7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>Зам. директора по</w:t>
            </w:r>
            <w:proofErr w:type="gramStart"/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 У</w:t>
            </w:r>
            <w:proofErr w:type="gramEnd"/>
            <w:r w:rsidRPr="00A738D7">
              <w:rPr>
                <w:rFonts w:ascii="Times New Roman" w:hAnsi="Times New Roman" w:cs="Times New Roman"/>
                <w:b/>
                <w:sz w:val="24"/>
              </w:rPr>
              <w:t xml:space="preserve"> и УМР</w:t>
            </w:r>
          </w:p>
          <w:p w:rsidR="00665160" w:rsidRPr="00A738D7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A738D7">
              <w:rPr>
                <w:rFonts w:ascii="Times New Roman" w:hAnsi="Times New Roman" w:cs="Times New Roman"/>
                <w:b/>
                <w:sz w:val="24"/>
              </w:rPr>
              <w:t>_______________/Т.В. Журкина/</w:t>
            </w:r>
          </w:p>
          <w:p w:rsidR="00665160" w:rsidRPr="00A738D7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sz w:val="24"/>
        </w:rPr>
      </w:pPr>
    </w:p>
    <w:p w:rsidR="00734920" w:rsidRDefault="0073492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734920" w:rsidRDefault="0073492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734920" w:rsidRDefault="0073492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734920" w:rsidRDefault="0073492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734920" w:rsidRDefault="00734920" w:rsidP="00665160">
      <w:pPr>
        <w:pStyle w:val="a4"/>
        <w:ind w:left="284"/>
        <w:rPr>
          <w:rFonts w:ascii="Times New Roman" w:hAnsi="Times New Roman" w:cs="Times New Roman"/>
          <w:b/>
          <w:sz w:val="24"/>
        </w:rPr>
      </w:pP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sz w:val="24"/>
        </w:rPr>
      </w:pPr>
      <w:r w:rsidRPr="00A738D7">
        <w:rPr>
          <w:rFonts w:ascii="Times New Roman" w:hAnsi="Times New Roman" w:cs="Times New Roman"/>
          <w:b/>
          <w:sz w:val="24"/>
        </w:rPr>
        <w:t>Составител</w:t>
      </w:r>
      <w:proofErr w:type="gramStart"/>
      <w:r w:rsidRPr="00A738D7">
        <w:rPr>
          <w:rFonts w:ascii="Times New Roman" w:hAnsi="Times New Roman" w:cs="Times New Roman"/>
          <w:b/>
          <w:sz w:val="24"/>
        </w:rPr>
        <w:t>ь(</w:t>
      </w:r>
      <w:proofErr w:type="gramEnd"/>
      <w:r w:rsidRPr="00A738D7">
        <w:rPr>
          <w:rFonts w:ascii="Times New Roman" w:hAnsi="Times New Roman" w:cs="Times New Roman"/>
          <w:b/>
          <w:sz w:val="24"/>
        </w:rPr>
        <w:t xml:space="preserve">и) </w:t>
      </w:r>
      <w:r w:rsidRPr="00A738D7">
        <w:rPr>
          <w:rFonts w:ascii="Times New Roman" w:hAnsi="Times New Roman" w:cs="Times New Roman"/>
          <w:sz w:val="24"/>
        </w:rPr>
        <w:t>:          ________________________________________________________________</w:t>
      </w: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sz w:val="24"/>
          <w:vertAlign w:val="superscript"/>
        </w:rPr>
      </w:pPr>
      <w:r w:rsidRPr="00A738D7">
        <w:rPr>
          <w:rFonts w:ascii="Times New Roman" w:hAnsi="Times New Roman" w:cs="Times New Roman"/>
          <w:sz w:val="24"/>
          <w:vertAlign w:val="superscript"/>
        </w:rPr>
        <w:t xml:space="preserve">    Ф.И.О., ученая степень, должность с указанием квалификационной категории (при наличии)</w:t>
      </w: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sz w:val="24"/>
        </w:rPr>
      </w:pPr>
      <w:r w:rsidRPr="00A738D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665160" w:rsidRPr="00A738D7" w:rsidRDefault="00665160" w:rsidP="00665160">
      <w:pPr>
        <w:pStyle w:val="a4"/>
        <w:ind w:left="284"/>
        <w:rPr>
          <w:rFonts w:ascii="Times New Roman" w:hAnsi="Times New Roman" w:cs="Times New Roman"/>
          <w:sz w:val="24"/>
          <w:vertAlign w:val="superscript"/>
        </w:rPr>
      </w:pPr>
      <w:r w:rsidRPr="00A738D7">
        <w:rPr>
          <w:rFonts w:ascii="Times New Roman" w:hAnsi="Times New Roman" w:cs="Times New Roman"/>
          <w:sz w:val="24"/>
          <w:vertAlign w:val="superscript"/>
        </w:rPr>
        <w:t xml:space="preserve">    Ф.И.О., ученая степень, должность с указанием квалификационной категории (при наличии)</w:t>
      </w:r>
    </w:p>
    <w:p w:rsidR="00774329" w:rsidRPr="00A738D7" w:rsidRDefault="00774329" w:rsidP="00B05DF9">
      <w:pPr>
        <w:pStyle w:val="a4"/>
        <w:ind w:left="284"/>
        <w:rPr>
          <w:rFonts w:ascii="Times New Roman" w:hAnsi="Times New Roman" w:cs="Times New Roman"/>
          <w:sz w:val="24"/>
        </w:rPr>
      </w:pPr>
      <w:r w:rsidRPr="00A738D7">
        <w:rPr>
          <w:rFonts w:ascii="Times New Roman" w:hAnsi="Times New Roman" w:cs="Times New Roman"/>
          <w:sz w:val="24"/>
        </w:rPr>
        <w:br w:type="page"/>
      </w:r>
      <w:r w:rsidR="00B05DF9" w:rsidRPr="00A738D7">
        <w:rPr>
          <w:rFonts w:ascii="Times New Roman" w:hAnsi="Times New Roman" w:cs="Times New Roman"/>
          <w:b/>
          <w:sz w:val="24"/>
        </w:rPr>
        <w:lastRenderedPageBreak/>
        <w:t>1.</w:t>
      </w:r>
      <w:r w:rsidR="00B05DF9" w:rsidRPr="00A738D7">
        <w:rPr>
          <w:rFonts w:ascii="Times New Roman" w:hAnsi="Times New Roman" w:cs="Times New Roman"/>
          <w:sz w:val="24"/>
        </w:rPr>
        <w:tab/>
      </w:r>
      <w:r w:rsidRPr="00A738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74329" w:rsidRPr="00A738D7" w:rsidRDefault="00774329" w:rsidP="007338B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Контрольно-оценочные средства (КОС)  явл</w:t>
      </w:r>
      <w:r w:rsidR="007338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яются составной частью основной </w:t>
      </w: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 образовательной программы среднего профессионального образования по подготовке квалифицированных рабочих, служащих</w:t>
      </w:r>
      <w:r w:rsidR="004E5547"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338B2">
        <w:rPr>
          <w:rFonts w:ascii="Times New Roman" w:hAnsi="Times New Roman" w:cs="Times New Roman"/>
          <w:sz w:val="28"/>
          <w:szCs w:val="28"/>
        </w:rPr>
        <w:t xml:space="preserve">15.02.06 Монтаж </w:t>
      </w:r>
      <w:r w:rsidR="007338B2" w:rsidRPr="007338B2">
        <w:rPr>
          <w:rFonts w:ascii="Times New Roman" w:hAnsi="Times New Roman" w:cs="Times New Roman"/>
          <w:sz w:val="28"/>
          <w:szCs w:val="28"/>
        </w:rPr>
        <w:t>и техническая эксплуатация холодильно-компрессорных машин и установок (по отраслям)</w:t>
      </w:r>
      <w:r w:rsidR="007338B2">
        <w:rPr>
          <w:rFonts w:ascii="Times New Roman" w:hAnsi="Times New Roman" w:cs="Times New Roman"/>
          <w:sz w:val="28"/>
          <w:szCs w:val="28"/>
        </w:rPr>
        <w:t xml:space="preserve"> </w:t>
      </w:r>
      <w:r w:rsidR="007338B2" w:rsidRPr="007338B2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основного полного образования</w:t>
      </w:r>
      <w:r w:rsidR="00733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предназначены для контроля и оценки образовательных достижений обучающихся, освоивши</w:t>
      </w:r>
      <w:r w:rsidR="007349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 программу учебной дисциплины </w:t>
      </w:r>
      <w:r w:rsidR="007338B2" w:rsidRPr="007338B2">
        <w:rPr>
          <w:rFonts w:ascii="Times New Roman" w:hAnsi="Times New Roman" w:cs="Times New Roman"/>
          <w:sz w:val="28"/>
          <w:szCs w:val="28"/>
        </w:rPr>
        <w:t xml:space="preserve">ЕН.01 </w:t>
      </w:r>
      <w:r w:rsidR="00734920">
        <w:rPr>
          <w:rFonts w:ascii="Times New Roman" w:hAnsi="Times New Roman" w:cs="Times New Roman"/>
          <w:sz w:val="28"/>
          <w:szCs w:val="28"/>
        </w:rPr>
        <w:t>«</w:t>
      </w:r>
      <w:r w:rsidR="007338B2" w:rsidRPr="007338B2">
        <w:rPr>
          <w:rFonts w:ascii="Times New Roman" w:hAnsi="Times New Roman" w:cs="Times New Roman"/>
          <w:sz w:val="28"/>
          <w:szCs w:val="28"/>
        </w:rPr>
        <w:t>Математика</w:t>
      </w: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</w:t>
      </w:r>
    </w:p>
    <w:p w:rsidR="00774329" w:rsidRPr="00A738D7" w:rsidRDefault="00774329" w:rsidP="007338B2">
      <w:pPr>
        <w:pStyle w:val="a4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 включают контрольные материалы для проведения промежуточной аттестации в форме</w:t>
      </w:r>
      <w:r w:rsidR="00665160"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143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зачета</w:t>
      </w: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74329" w:rsidRPr="00A738D7" w:rsidRDefault="00774329" w:rsidP="007338B2">
      <w:pPr>
        <w:pStyle w:val="a4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КОС </w:t>
      </w:r>
      <w:proofErr w:type="gramStart"/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разработаны</w:t>
      </w:r>
      <w:proofErr w:type="gramEnd"/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основании:</w:t>
      </w:r>
    </w:p>
    <w:p w:rsidR="00774329" w:rsidRPr="00A738D7" w:rsidRDefault="00774329" w:rsidP="007338B2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о Фонде оценочных средств (ФОС);</w:t>
      </w:r>
    </w:p>
    <w:p w:rsidR="00774329" w:rsidRPr="00A738D7" w:rsidRDefault="00774329" w:rsidP="007338B2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 по разработке контрольно-оценочных средств (КОС);</w:t>
      </w:r>
    </w:p>
    <w:p w:rsidR="00774329" w:rsidRPr="00A738D7" w:rsidRDefault="00774329" w:rsidP="007338B2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 программы учебной дисциплины.</w:t>
      </w:r>
    </w:p>
    <w:p w:rsidR="00774329" w:rsidRPr="00A738D7" w:rsidRDefault="00774329" w:rsidP="007338B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освоения дисциплины, подлежащие проверке</w:t>
      </w:r>
      <w:r w:rsidRPr="00A738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774329" w:rsidRPr="00A738D7" w:rsidRDefault="00774329" w:rsidP="007338B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A738D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 для промежуточной аттестации направлены на проверку и оценивание результатов обучения, знаний и умений:</w:t>
      </w:r>
    </w:p>
    <w:tbl>
      <w:tblPr>
        <w:tblStyle w:val="1"/>
        <w:tblW w:w="0" w:type="auto"/>
        <w:tblLook w:val="04A0"/>
      </w:tblPr>
      <w:tblGrid>
        <w:gridCol w:w="2646"/>
        <w:gridCol w:w="2829"/>
        <w:gridCol w:w="2646"/>
        <w:gridCol w:w="2252"/>
      </w:tblGrid>
      <w:tr w:rsidR="00774329" w:rsidRPr="00A738D7" w:rsidTr="00B266F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>Результаты обучения</w:t>
            </w:r>
          </w:p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 xml:space="preserve">Коды </w:t>
            </w:r>
            <w:proofErr w:type="gramStart"/>
            <w:r w:rsidRPr="00A738D7">
              <w:rPr>
                <w:rFonts w:ascii="Times New Roman" w:eastAsia="Calibri" w:hAnsi="Times New Roman" w:cs="Times New Roman"/>
                <w:b/>
                <w:bCs/>
              </w:rPr>
              <w:t>формируемых</w:t>
            </w:r>
            <w:proofErr w:type="gramEnd"/>
            <w:r w:rsidRPr="00A738D7">
              <w:rPr>
                <w:rFonts w:ascii="Times New Roman" w:eastAsia="Calibri" w:hAnsi="Times New Roman" w:cs="Times New Roman"/>
                <w:b/>
                <w:bCs/>
              </w:rPr>
              <w:t xml:space="preserve"> профессиональных и общих</w:t>
            </w:r>
          </w:p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 xml:space="preserve"> компетенций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9" w:rsidRPr="00A738D7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38D7">
              <w:rPr>
                <w:rFonts w:ascii="Times New Roman" w:eastAsia="Calibri" w:hAnsi="Times New Roman" w:cs="Times New Roman"/>
                <w:b/>
                <w:bCs/>
              </w:rPr>
              <w:t xml:space="preserve">№ заданий, включенных </w:t>
            </w:r>
            <w:proofErr w:type="gramStart"/>
            <w:r w:rsidRPr="00A738D7">
              <w:rPr>
                <w:rFonts w:ascii="Times New Roman" w:eastAsia="Calibri" w:hAnsi="Times New Roman" w:cs="Times New Roman"/>
                <w:b/>
                <w:bCs/>
              </w:rPr>
              <w:t>в</w:t>
            </w:r>
            <w:proofErr w:type="gramEnd"/>
            <w:r w:rsidRPr="00A738D7">
              <w:rPr>
                <w:rFonts w:ascii="Times New Roman" w:eastAsia="Calibri" w:hAnsi="Times New Roman" w:cs="Times New Roman"/>
                <w:b/>
                <w:bCs/>
              </w:rPr>
              <w:t xml:space="preserve"> КОС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B2">
              <w:rPr>
                <w:rFonts w:ascii="Times New Roman" w:hAnsi="Times New Roman"/>
                <w:sz w:val="28"/>
                <w:szCs w:val="28"/>
              </w:rPr>
              <w:t>Умение анализировать сложные функции и строить их графики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1.4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, 1.1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анализировать сложные функции и строить их графики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E95741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38B2">
              <w:rPr>
                <w:rFonts w:ascii="Times New Roman" w:hAnsi="Times New Roman"/>
                <w:sz w:val="28"/>
                <w:szCs w:val="28"/>
              </w:rPr>
              <w:t>Умение выполнять действия над комплексными числами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1.3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выполнять действия над комплексными числами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E95741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B2">
              <w:rPr>
                <w:rFonts w:ascii="Times New Roman" w:hAnsi="Times New Roman"/>
                <w:sz w:val="28"/>
                <w:szCs w:val="28"/>
              </w:rPr>
              <w:t>Умение вычислять значения геометрических величин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1.3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вычислять значения геометрических величин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094F1D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Умение производить операции над матрицами и определителями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1.2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,3.2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операции над матрицами и определителями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753A67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1, </w:t>
            </w:r>
            <w:r w:rsidR="00094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задачи на вычисление вероятности с использованием 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комбинаторики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3.1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на вычисление вероятности с использованием 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комбинаторики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8B1722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</w:tr>
      <w:tr w:rsidR="00B266FC" w:rsidRPr="00A738D7" w:rsidTr="00B266FC">
        <w:trPr>
          <w:trHeight w:val="112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решать прикладные задачи с использованием элементов дифференциального и интегрального исчислений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1.4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, 2.2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прикладные задачи с использованием элементов дифференциального и интегрального исчислений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753A67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10, 12</w:t>
            </w:r>
          </w:p>
        </w:tc>
      </w:tr>
      <w:tr w:rsidR="00B266FC" w:rsidRPr="00A738D7" w:rsidTr="00B266F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Умение решать системы линейных уравнений различными методами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1.3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, 2.1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 w:cs="Times New Roman"/>
                <w:sz w:val="28"/>
                <w:szCs w:val="28"/>
              </w:rPr>
              <w:t xml:space="preserve"> решать системы линейных уравнений различными методами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753A67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266FC" w:rsidRPr="00A738D7" w:rsidTr="00B266F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B2">
              <w:rPr>
                <w:rFonts w:ascii="Times New Roman" w:hAnsi="Times New Roman"/>
                <w:sz w:val="28"/>
                <w:szCs w:val="28"/>
              </w:rPr>
              <w:t>Знание основных математических методов решения прикладных задач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3.1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,3.3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математически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решения прикладных задач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753A67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5, 9</w:t>
            </w:r>
          </w:p>
        </w:tc>
      </w:tr>
      <w:tr w:rsidR="00B266FC" w:rsidRPr="00A738D7" w:rsidTr="00B266F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E95741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38B2">
              <w:rPr>
                <w:rFonts w:ascii="Times New Roman" w:hAnsi="Times New Roman"/>
                <w:sz w:val="28"/>
                <w:szCs w:val="28"/>
              </w:rPr>
              <w:t>Знание основных понятий и методов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ПК 3.3</w:t>
            </w:r>
          </w:p>
          <w:p w:rsidR="00B266FC" w:rsidRPr="007338B2" w:rsidRDefault="00B266FC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38B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733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7338B2" w:rsidRDefault="00B266FC" w:rsidP="00B266FC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и метод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338B2">
              <w:rPr>
                <w:rFonts w:ascii="Times New Roman" w:hAnsi="Times New Roman"/>
                <w:sz w:val="28"/>
                <w:szCs w:val="28"/>
              </w:rPr>
              <w:t xml:space="preserve">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FC" w:rsidRPr="00A738D7" w:rsidRDefault="00753A67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7, 8</w:t>
            </w:r>
          </w:p>
        </w:tc>
      </w:tr>
    </w:tbl>
    <w:p w:rsidR="00774329" w:rsidRPr="00A738D7" w:rsidRDefault="00774329" w:rsidP="0077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4329" w:rsidRPr="00A738D7" w:rsidRDefault="00774329" w:rsidP="0077432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Распределение КОС по темам учебной дисциплины</w:t>
      </w:r>
    </w:p>
    <w:tbl>
      <w:tblPr>
        <w:tblStyle w:val="1"/>
        <w:tblW w:w="0" w:type="auto"/>
        <w:tblLook w:val="04A0"/>
      </w:tblPr>
      <w:tblGrid>
        <w:gridCol w:w="3605"/>
        <w:gridCol w:w="3605"/>
      </w:tblGrid>
      <w:tr w:rsidR="00DE54B1" w:rsidRPr="00A738D7" w:rsidTr="00E95741">
        <w:trPr>
          <w:trHeight w:val="230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A738D7" w:rsidRDefault="00DE54B1" w:rsidP="00774329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3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 по программе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4B1" w:rsidRPr="00A738D7" w:rsidRDefault="00DE54B1" w:rsidP="00774329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8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DE54B1" w:rsidRPr="00A738D7" w:rsidTr="00E9574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B1" w:rsidRPr="00A738D7" w:rsidRDefault="00DE54B1" w:rsidP="0077432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A738D7" w:rsidRDefault="00DE54B1" w:rsidP="00774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4B1" w:rsidRPr="00A738D7" w:rsidTr="00E95741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14614F" w:rsidRDefault="00DE54B1" w:rsidP="00E9574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14F">
              <w:rPr>
                <w:rFonts w:ascii="Times New Roman" w:hAnsi="Times New Roman"/>
                <w:sz w:val="28"/>
                <w:szCs w:val="28"/>
              </w:rPr>
              <w:t xml:space="preserve">Ведение.  </w:t>
            </w:r>
            <w:r w:rsidRPr="0014614F">
              <w:rPr>
                <w:rFonts w:ascii="Times New Roman" w:eastAsia="Calibri" w:hAnsi="Times New Roman"/>
                <w:bCs/>
                <w:sz w:val="28"/>
                <w:szCs w:val="28"/>
              </w:rPr>
              <w:t>Тема 1. Элементы линейной алгебры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4F5B11" w:rsidRDefault="0014614F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</w:t>
            </w:r>
          </w:p>
        </w:tc>
      </w:tr>
      <w:tr w:rsidR="00DE54B1" w:rsidRPr="00A738D7" w:rsidTr="00E95741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14614F" w:rsidRDefault="00DE54B1" w:rsidP="00E95741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4614F">
              <w:rPr>
                <w:rFonts w:ascii="Times New Roman" w:eastAsia="Calibri" w:hAnsi="Times New Roman"/>
                <w:bCs/>
                <w:sz w:val="28"/>
                <w:szCs w:val="28"/>
              </w:rPr>
              <w:t>Тема 2. Дифференциальное и интегральное исчисление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4F5B11" w:rsidRDefault="005302C5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4, 9, 10,16, 21, 22 </w:t>
            </w:r>
          </w:p>
        </w:tc>
      </w:tr>
      <w:tr w:rsidR="00DE54B1" w:rsidRPr="00A738D7" w:rsidTr="00E95741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14614F" w:rsidRDefault="00DE54B1" w:rsidP="00E9574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14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1461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4614F">
              <w:rPr>
                <w:rFonts w:ascii="Times New Roman" w:hAnsi="Times New Roman"/>
                <w:sz w:val="28"/>
                <w:szCs w:val="28"/>
              </w:rPr>
              <w:t>. Комплексные числа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5302C5" w:rsidRDefault="005302C5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6, 7, 8, 18, 19, 20</w:t>
            </w:r>
          </w:p>
        </w:tc>
      </w:tr>
      <w:tr w:rsidR="00DE54B1" w:rsidRPr="00A738D7" w:rsidTr="00E95741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14614F" w:rsidRDefault="00DE54B1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4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146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14614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7338B2" w:rsidRDefault="00DE54B1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E54B1" w:rsidRPr="00A738D7" w:rsidTr="00E95741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B1" w:rsidRPr="0014614F" w:rsidRDefault="00DE54B1" w:rsidP="00E9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4F">
              <w:rPr>
                <w:rFonts w:ascii="Times New Roman" w:hAnsi="Times New Roman" w:cs="Times New Roman"/>
                <w:sz w:val="28"/>
                <w:szCs w:val="28"/>
              </w:rPr>
              <w:t>Тема 5. Математическая статистика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B1" w:rsidRPr="005302C5" w:rsidRDefault="005302C5" w:rsidP="00E95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11, 23</w:t>
            </w:r>
          </w:p>
        </w:tc>
      </w:tr>
    </w:tbl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Содержание КОС </w:t>
      </w:r>
      <w:r w:rsidRPr="00A738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(заполняем только те виды заданий, которые присутствуют у нас)</w:t>
      </w:r>
    </w:p>
    <w:p w:rsid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 w:rsidR="00F079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7349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Тестовые задания (Т).</w:t>
      </w:r>
    </w:p>
    <w:p w:rsidR="00734920" w:rsidRPr="00734920" w:rsidRDefault="00734920" w:rsidP="00734920">
      <w:pPr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734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lastRenderedPageBreak/>
        <w:t>Бланк тестового задания</w:t>
      </w:r>
    </w:p>
    <w:tbl>
      <w:tblPr>
        <w:tblStyle w:val="a3"/>
        <w:tblW w:w="0" w:type="auto"/>
        <w:tblLook w:val="04A0"/>
      </w:tblPr>
      <w:tblGrid>
        <w:gridCol w:w="813"/>
        <w:gridCol w:w="8636"/>
        <w:gridCol w:w="1233"/>
      </w:tblGrid>
      <w:tr w:rsidR="00734920" w:rsidTr="00734920">
        <w:tc>
          <w:tcPr>
            <w:tcW w:w="814" w:type="dxa"/>
          </w:tcPr>
          <w:p w:rsidR="00734920" w:rsidRPr="00DE54B1" w:rsidRDefault="00734920" w:rsidP="0073492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734920" w:rsidRDefault="00734920" w:rsidP="00DE5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34920" w:rsidRPr="00734920" w:rsidRDefault="00734920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Варианты ответов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DE5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Default="00DE54B1" w:rsidP="00DE5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Если все элементы одной строки прямоугольной матрицы</w:t>
            </w:r>
            <w:proofErr w:type="gram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размерности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ожить на два то ранг матрицы А  </w:t>
            </w:r>
          </w:p>
          <w:p w:rsidR="00DE54B1" w:rsidRPr="00141A64" w:rsidRDefault="00DE54B1" w:rsidP="00DE54B1">
            <w:pPr>
              <w:pStyle w:val="ab"/>
              <w:spacing w:before="0" w:beforeAutospacing="0" w:after="0" w:afterAutospacing="0" w:line="360" w:lineRule="auto"/>
            </w:pPr>
            <w:r w:rsidRPr="00617045">
              <w:t>а) увеличится на 2</w:t>
            </w:r>
            <w:r>
              <w:t xml:space="preserve">; </w:t>
            </w:r>
            <w:r w:rsidRPr="00B903CC">
              <w:rPr>
                <w:rStyle w:val="aa"/>
                <w:b w:val="0"/>
              </w:rPr>
              <w:t>б) не изменится;</w:t>
            </w:r>
            <w:r>
              <w:rPr>
                <w:rStyle w:val="aa"/>
              </w:rPr>
              <w:t xml:space="preserve"> </w:t>
            </w:r>
            <w:r w:rsidRPr="00617045">
              <w:t>в) увеличится в два раза</w:t>
            </w:r>
            <w:r>
              <w:t>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617045" w:rsidRDefault="00DE54B1" w:rsidP="00DE5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DE54B1" w:rsidRPr="00617045" w:rsidRDefault="00DE54B1" w:rsidP="00DE54B1">
            <w:pPr>
              <w:pStyle w:val="ab"/>
              <w:spacing w:before="0" w:beforeAutospacing="0" w:after="0" w:afterAutospacing="0" w:line="360" w:lineRule="auto"/>
            </w:pPr>
            <w:r w:rsidRPr="00617045">
              <w:t xml:space="preserve">Значение определителя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t xml:space="preserve"> равно:</w:t>
            </w:r>
          </w:p>
          <w:p w:rsidR="00DE54B1" w:rsidRPr="00141A64" w:rsidRDefault="00DE54B1" w:rsidP="00DE5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045">
              <w:rPr>
                <w:rStyle w:val="aa"/>
              </w:rPr>
              <w:t>а) 11</w:t>
            </w:r>
            <w:r>
              <w:rPr>
                <w:rStyle w:val="aa"/>
              </w:rPr>
              <w:t xml:space="preserve">;  </w:t>
            </w:r>
            <w:r w:rsidRPr="00617045">
              <w:t>б) 4</w:t>
            </w:r>
            <w:r>
              <w:t xml:space="preserve">;  </w:t>
            </w:r>
            <w:r w:rsidRPr="00617045">
              <w:t>в) 5</w:t>
            </w:r>
            <w:r>
              <w:t xml:space="preserve">;  </w:t>
            </w:r>
            <w:r w:rsidRPr="00617045">
              <w:t>г) 3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617045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DE54B1" w:rsidRPr="00187AB1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187AB1">
              <w:t xml:space="preserve">Пусть </w:t>
            </w:r>
            <w:proofErr w:type="spellStart"/>
            <w:r w:rsidRPr="00187AB1">
              <w:t>х</w:t>
            </w:r>
            <w:proofErr w:type="spellEnd"/>
            <w:r w:rsidRPr="00187AB1">
              <w:t xml:space="preserve"> и у решения системы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3</m:t>
                      </m:r>
                      <m:r>
                        <m:t>х</m:t>
                      </m:r>
                      <m:r>
                        <w:rPr>
                          <w:rFonts w:ascii="Cambria Math"/>
                        </w:rPr>
                        <m:t>+</m:t>
                      </m:r>
                      <m:r>
                        <m:t>у</m:t>
                      </m:r>
                      <m:r>
                        <w:rPr>
                          <w:rFonts w:ascii="Cambria Math"/>
                        </w:rPr>
                        <m:t>=9</m:t>
                      </m:r>
                    </m:e>
                    <m:e>
                      <m:r>
                        <m:t>х-у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eqArr>
                </m:e>
              </m:d>
            </m:oMath>
            <w:r w:rsidRPr="00187AB1">
              <w:t>, тогда их сумма равна:</w:t>
            </w:r>
          </w:p>
          <w:p w:rsidR="00DE54B1" w:rsidRPr="004E4AAC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187AB1">
              <w:t>а) 4</w:t>
            </w:r>
            <w:r>
              <w:t xml:space="preserve">;  </w:t>
            </w:r>
            <w:r w:rsidRPr="00187AB1">
              <w:t>б) 7</w:t>
            </w:r>
            <w:r>
              <w:t xml:space="preserve">;  </w:t>
            </w:r>
            <w:r w:rsidRPr="00187AB1">
              <w:rPr>
                <w:rStyle w:val="aa"/>
              </w:rPr>
              <w:t>в) 5</w:t>
            </w:r>
            <w:r>
              <w:rPr>
                <w:rStyle w:val="aa"/>
              </w:rPr>
              <w:t xml:space="preserve">;  </w:t>
            </w:r>
            <w:r w:rsidRPr="00187AB1">
              <w:t>г) 6</w:t>
            </w:r>
            <w:r>
              <w:t>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0F2CC6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0F2CC6">
              <w:t>Инте</w:t>
            </w:r>
            <m:oMath>
              <m:r>
                <m:t>грал</m:t>
              </m:r>
              <m:r>
                <w:rPr>
                  <w:rFonts w:ascii="Cambria Math"/>
                </w:rPr>
                <m:t xml:space="preserve"> 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5</m:t>
                      </m:r>
                    </m:num>
                    <m:den>
                      <m:r>
                        <m:t>х</m:t>
                      </m:r>
                    </m:den>
                  </m:f>
                </m:e>
              </m:nary>
            </m:oMath>
            <w:r w:rsidRPr="000F2CC6">
              <w:t xml:space="preserve"> </w:t>
            </w:r>
            <m:oMath>
              <m:box>
                <m:boxPr>
                  <m:diff m:val="on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</m:oMath>
            <w:r w:rsidRPr="000F2CC6">
              <w:t xml:space="preserve">  равен: </w:t>
            </w:r>
          </w:p>
          <w:p w:rsidR="00DE54B1" w:rsidRPr="00AB5066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0F2CC6">
              <w:t>а) 5х</w:t>
            </w:r>
            <w:r w:rsidRPr="000F2CC6">
              <w:rPr>
                <w:vertAlign w:val="superscript"/>
              </w:rPr>
              <w:t>-2</w:t>
            </w:r>
            <w:r>
              <w:t xml:space="preserve">+С ;  </w:t>
            </w:r>
            <w:r w:rsidRPr="000F2CC6">
              <w:t>б) 5х</w:t>
            </w:r>
            <w:r w:rsidRPr="000F2CC6">
              <w:rPr>
                <w:vertAlign w:val="superscript"/>
              </w:rPr>
              <w:t>-1</w:t>
            </w:r>
            <w:proofErr w:type="gramStart"/>
            <w:r>
              <w:t>+С</w:t>
            </w:r>
            <w:proofErr w:type="gramEnd"/>
            <w:r>
              <w:t xml:space="preserve">;  в) 5х+С;  </w:t>
            </w:r>
            <w:r w:rsidRPr="000F2CC6">
              <w:t>г) 5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⃓х⃓</m:t>
                  </m:r>
                </m:e>
              </m:func>
            </m:oMath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решение 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и выберите один правильный ответ:</w:t>
            </w:r>
          </w:p>
          <w:p w:rsidR="00DE54B1" w:rsidRPr="00BA434C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3C4D1D">
              <w:t xml:space="preserve">Вычислите: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/>
                        </w:rPr>
                        <m:t>х→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func>
            </m:oMath>
            <w:r w:rsidRPr="003C4D1D">
              <w:br/>
              <w:t>а) 1</w:t>
            </w:r>
            <w:r>
              <w:t xml:space="preserve">;  </w:t>
            </w:r>
            <w:r w:rsidRPr="003C4D1D">
              <w:t>б) 2</w:t>
            </w:r>
            <w:r>
              <w:t xml:space="preserve">;  </w:t>
            </w:r>
            <w:r w:rsidRPr="003C4D1D">
              <w:rPr>
                <w:rStyle w:val="aa"/>
              </w:rPr>
              <w:t>в) 3</w:t>
            </w:r>
            <w:r>
              <w:rPr>
                <w:rStyle w:val="aa"/>
              </w:rPr>
              <w:t xml:space="preserve">;  </w:t>
            </w:r>
            <w:r w:rsidRPr="003C4D1D">
              <w:t>г) 4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3C4D1D" w:rsidRDefault="00DE54B1" w:rsidP="00E957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представляет собой число </w:t>
            </w:r>
            <w:proofErr w:type="spellStart"/>
            <w:r w:rsidRPr="003C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54B1" w:rsidRPr="003C4D1D" w:rsidRDefault="00DE54B1" w:rsidP="00E957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а)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исло, квадратный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из которого равен -1; 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б)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 которого равен -1;</w:t>
            </w:r>
          </w:p>
          <w:p w:rsidR="00DE54B1" w:rsidRPr="00E4110C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квадратный корень из которого равен 1;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г)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 которого равен 1;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C82074" w:rsidRDefault="00DE54B1" w:rsidP="00E957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.3pt;height:15.9pt" o:ole="">
                    <v:imagedata r:id="rId5" o:title=""/>
                  </v:shape>
                  <o:OLEObject Type="Embed" ProgID="Equation.3" ShapeID="_x0000_i1025" DrawAspect="Content" ObjectID="_1497262639" r:id="rId6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комплексно – сопряженным числу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8 -12i , если: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4B1" w:rsidRPr="00C82074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26" type="#_x0000_t75" style="width:10.3pt;height:15.9pt" o:ole="">
                    <v:imagedata r:id="rId5" o:title=""/>
                  </v:shape>
                  <o:OLEObject Type="Embed" ProgID="Equation.3" ShapeID="_x0000_i1026" DrawAspect="Content" ObjectID="_1497262640" r:id="rId7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8 - 8i;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27" type="#_x0000_t75" style="width:10.3pt;height:15.9pt" o:ole="">
                    <v:imagedata r:id="rId5" o:title=""/>
                  </v:shape>
                  <o:OLEObject Type="Embed" ProgID="Equation.3" ShapeID="_x0000_i1027" DrawAspect="Content" ObjectID="_1497262641" r:id="rId8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=12 - 8i;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28" type="#_x0000_t75" style="width:10.3pt;height:15.9pt" o:ole="">
                    <v:imagedata r:id="rId5" o:title=""/>
                  </v:shape>
                  <o:OLEObject Type="Embed" ProgID="Equation.3" ShapeID="_x0000_i1028" DrawAspect="Content" ObjectID="_1497262642" r:id="rId9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=12 + 8i;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29" type="#_x0000_t75" style="width:10.3pt;height:15.9pt" o:ole="">
                    <v:imagedata r:id="rId5" o:title=""/>
                  </v:shape>
                  <o:OLEObject Type="Embed" ProgID="Equation.3" ShapeID="_x0000_i1029" DrawAspect="Content" ObjectID="_1497262643" r:id="rId10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= 8 +12i.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F15399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что комплексное число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(cosφ + isinφ) записано </w:t>
            </w:r>
            <w:proofErr w:type="gram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54B1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а) арифметической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б) геометрической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4B1" w:rsidRPr="00141A64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в) векторной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г) тригонометрической (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аргументной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) форме.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решение 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и выберите один правильный ответ:</w:t>
            </w:r>
          </w:p>
          <w:p w:rsidR="00DE54B1" w:rsidRPr="008830A3" w:rsidRDefault="00DE54B1" w:rsidP="00E957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формулу Ньютона-Лейбница, найти чему равен данный определенный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интеграл:  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а) 12;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б) -12;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в) 11;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13.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предложение.</w:t>
            </w:r>
          </w:p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 интеграл суммы равен сумме неопределенных интегралов:</w:t>
            </w:r>
          </w:p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а) утверждение 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б) утверждение неверно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в) утверждение верно не всегда</w:t>
            </w:r>
          </w:p>
          <w:p w:rsidR="00DE54B1" w:rsidRPr="00141A64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г) утверждение верно иногда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76C3D" w:rsidTr="00734920">
        <w:tc>
          <w:tcPr>
            <w:tcW w:w="814" w:type="dxa"/>
          </w:tcPr>
          <w:p w:rsidR="00976C3D" w:rsidRPr="00DE54B1" w:rsidRDefault="00976C3D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76C3D" w:rsidRPr="008830A3" w:rsidRDefault="00976C3D" w:rsidP="005302C5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976C3D" w:rsidRPr="008830A3" w:rsidRDefault="00976C3D" w:rsidP="005302C5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Генеральная совокупность</w:t>
            </w:r>
            <w:r w:rsidRPr="0026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218" w:type="dxa"/>
          </w:tcPr>
          <w:p w:rsidR="00976C3D" w:rsidRPr="00734920" w:rsidRDefault="00976C3D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76C3D" w:rsidTr="00734920">
        <w:tc>
          <w:tcPr>
            <w:tcW w:w="814" w:type="dxa"/>
          </w:tcPr>
          <w:p w:rsidR="00976C3D" w:rsidRPr="00DE54B1" w:rsidRDefault="00976C3D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76C3D" w:rsidRDefault="00976C3D" w:rsidP="005302C5">
            <w:pPr>
              <w:tabs>
                <w:tab w:val="num" w:pos="360"/>
              </w:tabs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решение:</w:t>
            </w:r>
          </w:p>
          <w:p w:rsidR="00976C3D" w:rsidRDefault="00976C3D" w:rsidP="00B903CC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вторую производную функции </w:t>
            </w:r>
            <w:r w:rsidRPr="008D0B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420">
                <v:shape id="_x0000_i1030" type="#_x0000_t75" style="width:59.85pt;height:20.55pt" o:ole="">
                  <v:imagedata r:id="rId11" o:title=""/>
                </v:shape>
                <o:OLEObject Type="Embed" ProgID="Equation.3" ShapeID="_x0000_i1030" DrawAspect="Content" ObjectID="_1497262644" r:id="rId12"/>
              </w:objec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 в точке </w:t>
            </w:r>
            <w:r w:rsidRPr="008D0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=1 сек</w:t>
            </w:r>
            <w:proofErr w:type="gramEnd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976C3D" w:rsidRPr="00734920" w:rsidRDefault="00976C3D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C5449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Если все элементы одной строки прямоугольной матрицы</w:t>
            </w:r>
            <w:proofErr w:type="gram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размерности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умножить на три то ранг матрицы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) увеличится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б) увеличится в три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D24A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в) не изменится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11753" w:rsidTr="00734920">
        <w:tc>
          <w:tcPr>
            <w:tcW w:w="814" w:type="dxa"/>
          </w:tcPr>
          <w:p w:rsidR="00111753" w:rsidRPr="00DE54B1" w:rsidRDefault="00111753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111753" w:rsidRPr="008830A3" w:rsidRDefault="00111753" w:rsidP="00111753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111753" w:rsidRPr="005875D9" w:rsidRDefault="00111753" w:rsidP="00111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про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тий равна</w:t>
            </w:r>
          </w:p>
          <w:p w:rsidR="00111753" w:rsidRDefault="00111753" w:rsidP="001117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11753" w:rsidRPr="00734920" w:rsidRDefault="00111753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24A4D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определителя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</m:d>
            </m:oMath>
            <w:r w:rsidRPr="00D24A4D">
              <w:rPr>
                <w:rFonts w:ascii="Times New Roman" w:hAnsi="Times New Roman" w:cs="Times New Roman"/>
                <w:sz w:val="24"/>
                <w:szCs w:val="24"/>
              </w:rPr>
              <w:t xml:space="preserve">  равно:</w:t>
            </w:r>
          </w:p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а) 1</w:t>
            </w:r>
            <w:r w:rsidRPr="00D24A4D">
              <w:rPr>
                <w:rStyle w:val="aa"/>
                <w:b w:val="0"/>
              </w:rPr>
              <w:t xml:space="preserve">;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 w:rsidRPr="00D24A4D">
              <w:t xml:space="preserve">;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в) -2</w:t>
            </w:r>
            <w:r w:rsidRPr="00D24A4D">
              <w:t xml:space="preserve">;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D24A4D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D24A4D">
              <w:t xml:space="preserve">Пусть </w:t>
            </w:r>
            <w:proofErr w:type="spellStart"/>
            <w:r w:rsidRPr="00D24A4D">
              <w:t>х</w:t>
            </w:r>
            <w:proofErr w:type="spellEnd"/>
            <w:r w:rsidRPr="00D24A4D">
              <w:t xml:space="preserve"> и у решения системы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х-</m:t>
                      </m:r>
                      <m:r>
                        <w:rPr>
                          <w:rFonts w:asci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х</m:t>
                      </m:r>
                      <m:r>
                        <w:rPr>
                          <w:rFonts w:asci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18</m:t>
                      </m:r>
                    </m:e>
                  </m:eqArr>
                </m:e>
              </m:d>
            </m:oMath>
            <w:r w:rsidRPr="00D24A4D">
              <w:t>, тогда их сумма равна:</w:t>
            </w:r>
          </w:p>
          <w:p w:rsidR="00DE54B1" w:rsidRPr="00D24A4D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D24A4D">
              <w:t xml:space="preserve">а) 4;  б) 0;  </w:t>
            </w:r>
            <w:r w:rsidRPr="00D24A4D">
              <w:rPr>
                <w:rStyle w:val="aa"/>
                <w:b w:val="0"/>
              </w:rPr>
              <w:t>в) 5;</w:t>
            </w:r>
            <w:r w:rsidRPr="00D24A4D">
              <w:rPr>
                <w:rStyle w:val="aa"/>
              </w:rPr>
              <w:t xml:space="preserve">  </w:t>
            </w:r>
            <w:r w:rsidRPr="00D24A4D">
              <w:t>г) 6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D24A4D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D24A4D">
              <w:t>Инте</w:t>
            </w:r>
            <m:oMath>
              <m:r>
                <w:rPr>
                  <w:rFonts w:ascii="Cambria Math" w:hAnsi="Cambria Math"/>
                </w:rPr>
                <m:t>грал</m:t>
              </m:r>
              <m:r>
                <w:rPr>
                  <w:rFonts w:ascii="Cambria Math"/>
                </w:rPr>
                <m:t xml:space="preserve"> 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х</m:t>
                      </m:r>
                    </m:den>
                  </m:f>
                </m:e>
              </m:nary>
            </m:oMath>
            <w:r w:rsidRPr="00D24A4D">
              <w:t xml:space="preserve"> </w:t>
            </w:r>
            <m:oMath>
              <m:box>
                <m:boxPr>
                  <m:diff m:val="on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  <m:r>
                <w:rPr>
                  <w:rFonts w:ascii="Cambria Math"/>
                </w:rPr>
                <m:t xml:space="preserve"> </m:t>
              </m:r>
            </m:oMath>
            <w:r w:rsidRPr="00D24A4D">
              <w:t xml:space="preserve">равен </w:t>
            </w:r>
          </w:p>
          <w:p w:rsidR="00DE54B1" w:rsidRPr="00D24A4D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D24A4D">
              <w:t>а) 7х</w:t>
            </w:r>
            <w:r w:rsidRPr="00D24A4D">
              <w:rPr>
                <w:vertAlign w:val="superscript"/>
              </w:rPr>
              <w:t>-2</w:t>
            </w:r>
            <w:r w:rsidRPr="00D24A4D">
              <w:t>+С</w:t>
            </w:r>
            <w:proofErr w:type="gramStart"/>
            <w:r w:rsidRPr="00D24A4D">
              <w:t xml:space="preserve"> ;</w:t>
            </w:r>
            <w:proofErr w:type="gramEnd"/>
            <w:r w:rsidRPr="00D24A4D">
              <w:t xml:space="preserve">  б) 7х</w:t>
            </w:r>
            <w:r w:rsidRPr="00D24A4D">
              <w:rPr>
                <w:vertAlign w:val="superscript"/>
              </w:rPr>
              <w:t>-1</w:t>
            </w:r>
            <w:r w:rsidRPr="00D24A4D">
              <w:t xml:space="preserve">+С  ;  в) 7х+С  ;  г)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7ln</m:t>
                  </m:r>
                </m:fName>
                <m:e>
                  <m:r>
                    <w:rPr>
                      <w:rFonts w:ascii="Cambria Math" w:hAnsi="Cambria Math"/>
                    </w:rPr>
                    <m:t>⃓х⃓</m:t>
                  </m:r>
                </m:e>
              </m:func>
            </m:oMath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D24A4D" w:rsidRDefault="00DE54B1" w:rsidP="00E9574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х→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+6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+2</m:t>
                      </m:r>
                    </m:den>
                  </m:f>
                </m:e>
              </m:func>
            </m:oMath>
          </w:p>
          <w:p w:rsidR="00DE54B1" w:rsidRPr="00D24A4D" w:rsidRDefault="00DE54B1" w:rsidP="00E9574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 xml:space="preserve">а) 1;  б) 2;  </w:t>
            </w:r>
            <w:r w:rsidRPr="00D24A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в) 5;</w:t>
            </w:r>
            <w:r w:rsidRPr="00D24A4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г) 3.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ответ:</w:t>
            </w:r>
          </w:p>
          <w:p w:rsidR="00DE54B1" w:rsidRPr="00D24A4D" w:rsidRDefault="00DE54B1" w:rsidP="00E95741">
            <w:pPr>
              <w:pStyle w:val="ab"/>
              <w:spacing w:before="0" w:beforeAutospacing="0" w:after="0" w:afterAutospacing="0" w:line="360" w:lineRule="auto"/>
              <w:rPr>
                <w:rFonts w:eastAsia="Calibri"/>
              </w:rPr>
            </w:pPr>
            <w:r w:rsidRPr="00D24A4D">
              <w:rPr>
                <w:rFonts w:eastAsia="Calibri"/>
              </w:rPr>
              <w:t>Как на координатной плоскости</w:t>
            </w:r>
            <w:r w:rsidRPr="00D24A4D">
              <w:t xml:space="preserve"> изображается комплексное число:</w:t>
            </w:r>
          </w:p>
          <w:p w:rsidR="00DE54B1" w:rsidRPr="00D24A4D" w:rsidRDefault="00DE54B1" w:rsidP="00E957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 отрезка;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б) т</w:t>
            </w:r>
            <w:r w:rsidRPr="00D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очкой или радиус-вектором;  </w:t>
            </w: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Pr="00D24A4D">
              <w:rPr>
                <w:rFonts w:ascii="Times New Roman" w:eastAsia="Calibri" w:hAnsi="Times New Roman" w:cs="Times New Roman"/>
                <w:sz w:val="24"/>
                <w:szCs w:val="24"/>
              </w:rPr>
              <w:t>лоской геометрической фигуры;</w:t>
            </w:r>
          </w:p>
          <w:p w:rsidR="00DE54B1" w:rsidRPr="00D24A4D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D">
              <w:rPr>
                <w:rFonts w:ascii="Times New Roman" w:hAnsi="Times New Roman" w:cs="Times New Roman"/>
                <w:sz w:val="24"/>
                <w:szCs w:val="24"/>
              </w:rPr>
              <w:t>г) в</w:t>
            </w:r>
            <w:r w:rsidRPr="00D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 круга.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F15399" w:rsidRDefault="00DE54B1" w:rsidP="00E9574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1" type="#_x0000_t75" style="width:10.3pt;height:15.9pt" o:ole="">
                    <v:imagedata r:id="rId5" o:title=""/>
                  </v:shape>
                  <o:OLEObject Type="Embed" ProgID="Equation.3" ShapeID="_x0000_i1031" DrawAspect="Content" ObjectID="_1497262645" r:id="rId13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комплексно – сопряженным числу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9 -10i , если:</w:t>
            </w:r>
          </w:p>
          <w:p w:rsidR="00DE54B1" w:rsidRPr="00F15399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00" w:dyaOrig="320">
                  <v:shape id="_x0000_i1032" type="#_x0000_t75" style="width:10.3pt;height:15.9pt" o:ole="">
                    <v:imagedata r:id="rId5" o:title=""/>
                  </v:shape>
                  <o:OLEObject Type="Embed" ProgID="Equation.3" ShapeID="_x0000_i1032" DrawAspect="Content" ObjectID="_1497262646" r:id="rId14"/>
                </w:object>
              </m:r>
            </m:oMath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-9 -10i;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00" w:dyaOrig="320">
                  <v:shape id="_x0000_i1033" type="#_x0000_t75" style="width:10.3pt;height:15.9pt" o:ole="">
                    <v:imagedata r:id="rId5" o:title=""/>
                  </v:shape>
                  <o:OLEObject Type="Embed" ProgID="Equation.3" ShapeID="_x0000_i1033" DrawAspect="Content" ObjectID="_1497262647" r:id="rId15"/>
                </w:object>
              </m:r>
            </m:oMath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10 -9i;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4" type="#_x0000_t75" style="width:10.3pt;height:15.9pt" o:ole="">
                    <v:imagedata r:id="rId5" o:title=""/>
                  </v:shape>
                  <o:OLEObject Type="Embed" ProgID="Equation.3" ShapeID="_x0000_i1034" DrawAspect="Content" ObjectID="_1497262648" r:id="rId16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9 -9i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5" type="#_x0000_t75" style="width:10.3pt;height:15.9pt" o:ole="">
                    <v:imagedata r:id="rId5" o:title=""/>
                  </v:shape>
                  <o:OLEObject Type="Embed" ProgID="Equation.3" ShapeID="_x0000_i1035" DrawAspect="Content" ObjectID="_1497262649" r:id="rId17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9 +10i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DE54B1" w:rsidRPr="00FB2604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FB2604">
              <w:t xml:space="preserve"> Говорят, что комплексное число </w:t>
            </w:r>
            <w:proofErr w:type="spellStart"/>
            <w:r w:rsidRPr="00FB2604">
              <w:t>z</w:t>
            </w:r>
            <w:proofErr w:type="spellEnd"/>
            <w:r w:rsidRPr="00FB2604">
              <w:t xml:space="preserve"> = </w:t>
            </w:r>
            <w:proofErr w:type="spellStart"/>
            <w:r w:rsidRPr="00FB2604">
              <w:t>r</w:t>
            </w:r>
            <w:proofErr w:type="spellEnd"/>
            <w:r w:rsidRPr="00FB2604">
              <w:t xml:space="preserve">(cosφ + isinφ) записано </w:t>
            </w:r>
            <w:proofErr w:type="gramStart"/>
            <w:r w:rsidRPr="00FB2604">
              <w:t>в</w:t>
            </w:r>
            <w:proofErr w:type="gramEnd"/>
            <w:r w:rsidRPr="00FB2604">
              <w:t>:</w:t>
            </w:r>
          </w:p>
          <w:p w:rsidR="00DE54B1" w:rsidRPr="00FB2604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FB2604">
              <w:t xml:space="preserve">а) </w:t>
            </w:r>
            <w:r w:rsidRPr="00FB2604">
              <w:rPr>
                <w:rFonts w:eastAsia="Calibri"/>
              </w:rPr>
              <w:t>тригонометрической (</w:t>
            </w:r>
            <w:proofErr w:type="spellStart"/>
            <w:r w:rsidRPr="00FB2604">
              <w:rPr>
                <w:rFonts w:eastAsia="Calibri"/>
              </w:rPr>
              <w:t>аргументной</w:t>
            </w:r>
            <w:proofErr w:type="spellEnd"/>
            <w:r w:rsidRPr="00FB2604">
              <w:rPr>
                <w:rFonts w:eastAsia="Calibri"/>
              </w:rPr>
              <w:t>) форме</w:t>
            </w:r>
            <w:r w:rsidRPr="00FB2604">
              <w:t>;</w:t>
            </w:r>
            <w:r>
              <w:t xml:space="preserve">  </w:t>
            </w:r>
            <w:r w:rsidRPr="00FB2604">
              <w:t>б) геометрической форме;</w:t>
            </w:r>
          </w:p>
          <w:p w:rsidR="00DE54B1" w:rsidRPr="00141A64" w:rsidRDefault="00DE54B1" w:rsidP="00E95741">
            <w:pPr>
              <w:pStyle w:val="ab"/>
              <w:spacing w:before="0" w:beforeAutospacing="0" w:after="0" w:afterAutospacing="0" w:line="360" w:lineRule="auto"/>
            </w:pPr>
            <w:r w:rsidRPr="00FB2604">
              <w:t>в) векторной форме;</w:t>
            </w:r>
            <w:r>
              <w:t xml:space="preserve">  </w:t>
            </w:r>
            <w:r w:rsidRPr="00FB2604">
              <w:t xml:space="preserve">г) </w:t>
            </w:r>
            <w:r w:rsidRPr="00FB2604">
              <w:rPr>
                <w:rFonts w:eastAsia="Calibri"/>
              </w:rPr>
              <w:t>арифметической форме</w:t>
            </w:r>
            <w:r w:rsidRPr="00FB2604">
              <w:t>.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141A64" w:rsidRDefault="00DE54B1" w:rsidP="00E95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DE54B1" w:rsidRPr="00141A64" w:rsidRDefault="00DE54B1" w:rsidP="00E957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формулу Ньютона-Лейбница, найти чему равен данный определенный интеграл:  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а)  -0,75;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б) 1,5;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>в) 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>г)1;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E54B1" w:rsidTr="00734920">
        <w:tc>
          <w:tcPr>
            <w:tcW w:w="814" w:type="dxa"/>
          </w:tcPr>
          <w:p w:rsidR="00DE54B1" w:rsidRPr="00DE54B1" w:rsidRDefault="00DE54B1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предложение.</w:t>
            </w:r>
          </w:p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 интеграл разности равен разности неопределенных интегралов:</w:t>
            </w:r>
          </w:p>
          <w:p w:rsidR="00DE54B1" w:rsidRPr="00AD3F24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а) утверждение неверно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AD3F24">
              <w:rPr>
                <w:rFonts w:ascii="Times New Roman" w:eastAsia="Calibri" w:hAnsi="Times New Roman" w:cs="Times New Roman"/>
                <w:sz w:val="24"/>
                <w:szCs w:val="24"/>
              </w:rPr>
              <w:t>б) утверждение 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AD3F24">
              <w:rPr>
                <w:rFonts w:ascii="Times New Roman" w:eastAsia="Calibri" w:hAnsi="Times New Roman" w:cs="Times New Roman"/>
                <w:sz w:val="24"/>
                <w:szCs w:val="24"/>
              </w:rPr>
              <w:t>в) утверждение верно не всегда</w:t>
            </w:r>
          </w:p>
          <w:p w:rsidR="00DE54B1" w:rsidRPr="008830A3" w:rsidRDefault="00DE54B1" w:rsidP="00E95741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г) утверждение верно иногда</w:t>
            </w:r>
          </w:p>
        </w:tc>
        <w:tc>
          <w:tcPr>
            <w:tcW w:w="1218" w:type="dxa"/>
          </w:tcPr>
          <w:p w:rsidR="00DE54B1" w:rsidRPr="00734920" w:rsidRDefault="00DE54B1" w:rsidP="00E9574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76C3D" w:rsidTr="00734920">
        <w:tc>
          <w:tcPr>
            <w:tcW w:w="814" w:type="dxa"/>
          </w:tcPr>
          <w:p w:rsidR="00976C3D" w:rsidRPr="00DE54B1" w:rsidRDefault="00976C3D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76C3D" w:rsidRPr="008830A3" w:rsidRDefault="00976C3D" w:rsidP="005302C5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976C3D" w:rsidRPr="008830A3" w:rsidRDefault="00976C3D" w:rsidP="005302C5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Выборочная совокупность (выборка)</w:t>
            </w:r>
            <w:r w:rsidRPr="00F9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 </w:t>
            </w:r>
          </w:p>
        </w:tc>
        <w:tc>
          <w:tcPr>
            <w:tcW w:w="1218" w:type="dxa"/>
          </w:tcPr>
          <w:p w:rsidR="00976C3D" w:rsidRPr="00734920" w:rsidRDefault="00976C3D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76C3D" w:rsidTr="00734920">
        <w:tc>
          <w:tcPr>
            <w:tcW w:w="814" w:type="dxa"/>
          </w:tcPr>
          <w:p w:rsidR="00976C3D" w:rsidRPr="00DE54B1" w:rsidRDefault="00976C3D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76C3D" w:rsidRDefault="00976C3D" w:rsidP="005302C5">
            <w:pPr>
              <w:tabs>
                <w:tab w:val="num" w:pos="360"/>
              </w:tabs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решение:</w:t>
            </w:r>
          </w:p>
          <w:p w:rsidR="00976C3D" w:rsidRDefault="00976C3D" w:rsidP="0084146F">
            <w:pPr>
              <w:tabs>
                <w:tab w:val="num" w:pos="360"/>
              </w:tabs>
              <w:ind w:left="1080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вторую производную функции </w:t>
            </w:r>
            <w:r w:rsidRPr="008D0B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036" type="#_x0000_t75" style="width:57.05pt;height:17.75pt" o:ole="">
                  <v:imagedata r:id="rId18" o:title=""/>
                </v:shape>
                <o:OLEObject Type="Embed" ProgID="Equation.3" ShapeID="_x0000_i1036" DrawAspect="Content" ObjectID="_1497262650" r:id="rId19"/>
              </w:objec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 в точке </w:t>
            </w:r>
            <w:r w:rsidRPr="008D0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=1 сек</w:t>
            </w:r>
            <w:proofErr w:type="gramEnd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976C3D" w:rsidRPr="00734920" w:rsidRDefault="00976C3D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111753" w:rsidTr="00734920">
        <w:tc>
          <w:tcPr>
            <w:tcW w:w="814" w:type="dxa"/>
          </w:tcPr>
          <w:p w:rsidR="00111753" w:rsidRPr="00DE54B1" w:rsidRDefault="00111753" w:rsidP="00DE54B1">
            <w:pPr>
              <w:pStyle w:val="a4"/>
              <w:numPr>
                <w:ilvl w:val="0"/>
                <w:numId w:val="8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111753" w:rsidRPr="008830A3" w:rsidRDefault="00111753" w:rsidP="00111753">
            <w:pPr>
              <w:tabs>
                <w:tab w:val="left" w:pos="142"/>
                <w:tab w:val="left" w:pos="851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111753" w:rsidRDefault="00111753" w:rsidP="0011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суммы двух не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тий равна </w:t>
            </w:r>
          </w:p>
        </w:tc>
        <w:tc>
          <w:tcPr>
            <w:tcW w:w="1218" w:type="dxa"/>
          </w:tcPr>
          <w:p w:rsidR="00111753" w:rsidRPr="00734920" w:rsidRDefault="00111753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>5. Описание процедуры проведения промежуточной аттестации</w:t>
      </w:r>
    </w:p>
    <w:p w:rsidR="00B903CC" w:rsidRPr="008D40B3" w:rsidRDefault="00B903CC" w:rsidP="00B903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Зачет 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 за счет аудиторных часов, отведенных на дисциплину. В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ремя проведения </w:t>
      </w:r>
      <w:r>
        <w:rPr>
          <w:rStyle w:val="remarkable-pre-marked"/>
          <w:rFonts w:ascii="Times New Roman" w:hAnsi="Times New Roman" w:cs="Times New Roman"/>
          <w:sz w:val="24"/>
          <w:szCs w:val="24"/>
        </w:rPr>
        <w:t>зачета 90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минут. </w:t>
      </w:r>
      <w:r w:rsidR="00420B41">
        <w:rPr>
          <w:rStyle w:val="remarkable-pre-marked"/>
          <w:rFonts w:ascii="Times New Roman" w:hAnsi="Times New Roman" w:cs="Times New Roman"/>
          <w:sz w:val="24"/>
          <w:szCs w:val="24"/>
        </w:rPr>
        <w:t>Студент</w:t>
      </w:r>
      <w:r w:rsidR="00420B41" w:rsidRPr="008D40B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>получает</w:t>
      </w:r>
      <w:r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один из 2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вариантов 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контрольных 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заданий, </w:t>
      </w:r>
      <w:r>
        <w:rPr>
          <w:rStyle w:val="remarkable-pre-marked"/>
          <w:rFonts w:ascii="Times New Roman" w:hAnsi="Times New Roman" w:cs="Times New Roman"/>
          <w:sz w:val="24"/>
          <w:szCs w:val="24"/>
        </w:rPr>
        <w:t>п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роштампованные листы для черновика и основной работы. В черновике рекомендуют выполнять задания непоследовательно, без промежуточных вычислений, </w:t>
      </w:r>
      <w:r w:rsidRPr="008D40B3">
        <w:rPr>
          <w:rFonts w:ascii="Times New Roman" w:hAnsi="Times New Roman" w:cs="Times New Roman"/>
          <w:sz w:val="24"/>
          <w:szCs w:val="24"/>
        </w:rPr>
        <w:t>пропускать задание, которое не удается выполнить сразу, и переходить к следующему. К выполнению пропущенных заданий советуют вернуться позже, если  останется время. В основной работе (чистовике) требуется выполнение решения с написанием всех применяемых формул, со всеми вычислениями и логическими пояснениями.</w:t>
      </w:r>
    </w:p>
    <w:p w:rsidR="00A738D7" w:rsidRPr="00A738D7" w:rsidRDefault="00A738D7" w:rsidP="00A738D7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t>5.1 Время на подготовку и выполнение:</w:t>
      </w:r>
    </w:p>
    <w:p w:rsidR="00A738D7" w:rsidRPr="00734920" w:rsidRDefault="00B903CC" w:rsidP="00A738D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подготовка    5   </w:t>
      </w:r>
      <w:r w:rsidR="00A738D7"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мин.;</w:t>
      </w:r>
    </w:p>
    <w:p w:rsidR="00A738D7" w:rsidRPr="00734920" w:rsidRDefault="00A738D7" w:rsidP="00A738D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выполнение </w:t>
      </w:r>
      <w:r w:rsidR="00B903CC"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80   </w:t>
      </w: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мин.;</w:t>
      </w:r>
    </w:p>
    <w:p w:rsidR="00A738D7" w:rsidRPr="00734920" w:rsidRDefault="00A738D7" w:rsidP="00A738D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>оформление и сдача</w:t>
      </w:r>
      <w:r w:rsidR="00B903CC"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5   </w:t>
      </w: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мин.;</w:t>
      </w:r>
    </w:p>
    <w:p w:rsidR="00A738D7" w:rsidRPr="00734920" w:rsidRDefault="00B903CC" w:rsidP="00A738D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всего   1   </w:t>
      </w:r>
      <w:r w:rsidR="00A738D7"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часа</w:t>
      </w:r>
      <w:r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30  </w:t>
      </w:r>
      <w:r w:rsidR="00A738D7" w:rsidRPr="00734920">
        <w:rPr>
          <w:rFonts w:ascii="Times New Roman" w:eastAsia="Times New Roman" w:hAnsi="Times New Roman" w:cs="Times New Roman"/>
          <w:color w:val="FF0000"/>
          <w:sz w:val="28"/>
          <w:szCs w:val="28"/>
        </w:rPr>
        <w:t>мин.</w:t>
      </w:r>
    </w:p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Эталоны ответов</w:t>
      </w:r>
    </w:p>
    <w:tbl>
      <w:tblPr>
        <w:tblStyle w:val="a3"/>
        <w:tblW w:w="0" w:type="auto"/>
        <w:tblLook w:val="04A0"/>
      </w:tblPr>
      <w:tblGrid>
        <w:gridCol w:w="1384"/>
        <w:gridCol w:w="8363"/>
      </w:tblGrid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DE54B1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DE54B1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111753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111753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B9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B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всех исследуемых объектов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5875D9" w:rsidRDefault="00734920" w:rsidP="00111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 </w:t>
            </w:r>
          </w:p>
          <w:p w:rsidR="00734920" w:rsidRDefault="00734920" w:rsidP="0011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 этих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тий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111753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C5449D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111753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11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eastAsia="Calibri" w:hAnsi="Times New Roman" w:cs="Times New Roman"/>
              </w:rPr>
              <w:t>совокупность случайно отобранных объектов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Default="00734920" w:rsidP="00530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4920" w:rsidTr="00734920">
        <w:tc>
          <w:tcPr>
            <w:tcW w:w="1384" w:type="dxa"/>
          </w:tcPr>
          <w:p w:rsidR="00734920" w:rsidRPr="00DE54B1" w:rsidRDefault="00734920" w:rsidP="00B903CC">
            <w:pPr>
              <w:pStyle w:val="a4"/>
              <w:numPr>
                <w:ilvl w:val="0"/>
                <w:numId w:val="9"/>
              </w:num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4920" w:rsidRPr="005875D9" w:rsidRDefault="00734920" w:rsidP="00111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сумме </w:t>
            </w:r>
          </w:p>
          <w:p w:rsidR="00734920" w:rsidRDefault="00734920" w:rsidP="0011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 этих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тий</w:t>
            </w:r>
          </w:p>
        </w:tc>
      </w:tr>
    </w:tbl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Критерии оценки: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 xml:space="preserve">Задания целесообразно  сначала выполнять на черновиках, а потом оформлять всю работу на листах. 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 xml:space="preserve">Задания 1,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610E6F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4, 5, 6 </w:t>
      </w:r>
      <w:r w:rsidRPr="00610E6F">
        <w:rPr>
          <w:rFonts w:ascii="Times New Roman" w:hAnsi="Times New Roman" w:cs="Times New Roman"/>
          <w:sz w:val="24"/>
          <w:szCs w:val="24"/>
        </w:rPr>
        <w:t xml:space="preserve">- оценивается 1 баллом,  задания </w:t>
      </w:r>
      <w:r>
        <w:rPr>
          <w:rFonts w:ascii="Times New Roman" w:hAnsi="Times New Roman" w:cs="Times New Roman"/>
          <w:sz w:val="24"/>
          <w:szCs w:val="24"/>
        </w:rPr>
        <w:t xml:space="preserve"> 7, 8, </w:t>
      </w:r>
      <w:r w:rsidRPr="00610E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10, 11, 12, 13</w:t>
      </w:r>
      <w:r w:rsidRPr="00610E6F">
        <w:rPr>
          <w:rFonts w:ascii="Times New Roman" w:hAnsi="Times New Roman" w:cs="Times New Roman"/>
          <w:sz w:val="24"/>
          <w:szCs w:val="24"/>
        </w:rPr>
        <w:t>– 2 балла.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 xml:space="preserve">В задании 1,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610E6F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4, 5, 6 </w:t>
      </w:r>
      <w:r w:rsidRPr="00610E6F">
        <w:rPr>
          <w:rFonts w:ascii="Times New Roman" w:hAnsi="Times New Roman" w:cs="Times New Roman"/>
          <w:sz w:val="24"/>
          <w:szCs w:val="24"/>
        </w:rPr>
        <w:t>нужно выбрать один правильный ответ.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7, 8, </w:t>
      </w:r>
      <w:r w:rsidRPr="00610E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10 </w:t>
      </w:r>
      <w:r w:rsidRPr="00610E6F">
        <w:rPr>
          <w:rFonts w:ascii="Times New Roman" w:hAnsi="Times New Roman" w:cs="Times New Roman"/>
          <w:sz w:val="24"/>
          <w:szCs w:val="24"/>
        </w:rPr>
        <w:t xml:space="preserve">выполняются с решением (или объяснением), потом записывается ответ. 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920">
        <w:rPr>
          <w:rFonts w:ascii="Times New Roman" w:hAnsi="Times New Roman" w:cs="Times New Roman"/>
          <w:color w:val="FF0000"/>
          <w:sz w:val="24"/>
          <w:szCs w:val="24"/>
        </w:rPr>
        <w:t>«5»</w:t>
      </w:r>
      <w:r w:rsidR="00734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- 19-20</w:t>
      </w:r>
      <w:r w:rsidRPr="00610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920">
        <w:rPr>
          <w:rFonts w:ascii="Times New Roman" w:hAnsi="Times New Roman" w:cs="Times New Roman"/>
          <w:color w:val="FF0000"/>
          <w:sz w:val="24"/>
          <w:szCs w:val="24"/>
        </w:rPr>
        <w:t>«4»</w:t>
      </w:r>
      <w:r w:rsidRPr="00610E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16-18 баллов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920">
        <w:rPr>
          <w:rFonts w:ascii="Times New Roman" w:hAnsi="Times New Roman" w:cs="Times New Roman"/>
          <w:color w:val="FF0000"/>
          <w:sz w:val="24"/>
          <w:szCs w:val="24"/>
        </w:rPr>
        <w:t>«3»</w:t>
      </w:r>
      <w:r w:rsidRPr="00610E6F">
        <w:rPr>
          <w:rFonts w:ascii="Times New Roman" w:hAnsi="Times New Roman" w:cs="Times New Roman"/>
          <w:sz w:val="24"/>
          <w:szCs w:val="24"/>
        </w:rPr>
        <w:t xml:space="preserve"> - </w:t>
      </w:r>
      <w:r w:rsidR="007349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610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E03CA8" w:rsidRPr="00610E6F" w:rsidRDefault="00E03CA8" w:rsidP="00E03CA8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920">
        <w:rPr>
          <w:rFonts w:ascii="Times New Roman" w:hAnsi="Times New Roman" w:cs="Times New Roman"/>
          <w:color w:val="FF0000"/>
          <w:sz w:val="24"/>
          <w:szCs w:val="24"/>
        </w:rPr>
        <w:t>«2»</w:t>
      </w:r>
      <w:r w:rsidRPr="00610E6F">
        <w:rPr>
          <w:rFonts w:ascii="Times New Roman" w:hAnsi="Times New Roman" w:cs="Times New Roman"/>
          <w:sz w:val="24"/>
          <w:szCs w:val="24"/>
        </w:rPr>
        <w:t xml:space="preserve"> - </w:t>
      </w:r>
      <w:r w:rsidR="00734920">
        <w:rPr>
          <w:rFonts w:ascii="Times New Roman" w:hAnsi="Times New Roman" w:cs="Times New Roman"/>
          <w:sz w:val="24"/>
          <w:szCs w:val="24"/>
        </w:rPr>
        <w:t>10</w:t>
      </w:r>
      <w:r w:rsidRPr="00610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Pr="00610E6F">
        <w:rPr>
          <w:rFonts w:ascii="Times New Roman" w:hAnsi="Times New Roman" w:cs="Times New Roman"/>
          <w:sz w:val="24"/>
          <w:szCs w:val="24"/>
        </w:rPr>
        <w:t xml:space="preserve"> и меньше</w:t>
      </w:r>
    </w:p>
    <w:p w:rsidR="00A738D7" w:rsidRP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Перечень материалов, оборудования и информационных источников, используемых при проведении промежуточной аттестации</w:t>
      </w:r>
    </w:p>
    <w:p w:rsidR="009377CC" w:rsidRPr="008D40B3" w:rsidRDefault="009377CC" w:rsidP="009377CC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734920">
        <w:rPr>
          <w:rFonts w:ascii="Times New Roman" w:eastAsia="Calibri" w:hAnsi="Times New Roman" w:cs="Times New Roman"/>
          <w:sz w:val="24"/>
          <w:szCs w:val="24"/>
          <w:lang w:eastAsia="en-US"/>
        </w:rPr>
        <w:t>зачете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0B41">
        <w:rPr>
          <w:rStyle w:val="remarkable-pre-marked"/>
          <w:rFonts w:ascii="Times New Roman" w:hAnsi="Times New Roman" w:cs="Times New Roman"/>
          <w:sz w:val="24"/>
          <w:szCs w:val="24"/>
        </w:rPr>
        <w:t>студенту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можно пользоваться ручкой, карандашом и линейкой.</w:t>
      </w:r>
    </w:p>
    <w:p w:rsidR="00A738D7" w:rsidRDefault="00A738D7" w:rsidP="00A738D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 Приложение: </w:t>
      </w:r>
    </w:p>
    <w:p w:rsidR="00734920" w:rsidRPr="00734920" w:rsidRDefault="00734920" w:rsidP="0073492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920">
        <w:rPr>
          <w:rFonts w:ascii="Times New Roman" w:eastAsia="Calibri" w:hAnsi="Times New Roman" w:cs="Times New Roman"/>
          <w:sz w:val="28"/>
          <w:szCs w:val="28"/>
          <w:lang w:eastAsia="en-US"/>
        </w:rPr>
        <w:t>варианты зачетных заданий</w:t>
      </w: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920" w:rsidRDefault="00734920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77CC" w:rsidRPr="00734920" w:rsidRDefault="009377CC" w:rsidP="009377C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349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1</w:t>
      </w:r>
    </w:p>
    <w:p w:rsidR="009377CC" w:rsidRPr="00734920" w:rsidRDefault="00734920" w:rsidP="00734920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49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Варианты зачетных заданий</w:t>
      </w:r>
    </w:p>
    <w:p w:rsidR="00A738D7" w:rsidRPr="00A738D7" w:rsidRDefault="00A738D7" w:rsidP="00A738D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377CC" w:rsidRDefault="009377CC" w:rsidP="0093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E6F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3"/>
        <w:tblW w:w="10716" w:type="dxa"/>
        <w:tblInd w:w="-34" w:type="dxa"/>
        <w:tblLook w:val="04A0"/>
      </w:tblPr>
      <w:tblGrid>
        <w:gridCol w:w="8506"/>
        <w:gridCol w:w="2210"/>
      </w:tblGrid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1. Если все элементы одной строки прямоугольной матрицы</w:t>
            </w:r>
            <w:proofErr w:type="gram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размерности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ожить на два то ранг матрицы А  </w:t>
            </w:r>
          </w:p>
          <w:p w:rsidR="00734920" w:rsidRPr="00AB5066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а) увеличится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77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б) не изменится; </w:t>
            </w:r>
            <w:r w:rsidRPr="009377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) увеличится в два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617045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734920" w:rsidRPr="00617045" w:rsidRDefault="00734920" w:rsidP="00734920">
            <w:pPr>
              <w:pStyle w:val="ab"/>
              <w:spacing w:before="0" w:beforeAutospacing="0" w:after="0" w:afterAutospacing="0" w:line="360" w:lineRule="auto"/>
              <w:ind w:left="-217"/>
            </w:pPr>
            <w:r w:rsidRPr="00617045">
              <w:t xml:space="preserve">2. Значение определителя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t xml:space="preserve"> равно:</w:t>
            </w:r>
          </w:p>
          <w:p w:rsidR="00734920" w:rsidRPr="00141A64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9377CC">
              <w:rPr>
                <w:rStyle w:val="aa"/>
                <w:b w:val="0"/>
              </w:rPr>
              <w:t xml:space="preserve">а) 11;  </w:t>
            </w:r>
            <w:r w:rsidRPr="009377CC">
              <w:rPr>
                <w:b/>
              </w:rPr>
              <w:t>б)</w:t>
            </w:r>
            <w:r w:rsidRPr="00617045">
              <w:t xml:space="preserve"> 4</w:t>
            </w:r>
            <w:r>
              <w:t xml:space="preserve">;  </w:t>
            </w:r>
            <w:r w:rsidRPr="00617045">
              <w:t>в) 5</w:t>
            </w:r>
            <w:r>
              <w:t xml:space="preserve">;  </w:t>
            </w:r>
            <w:r w:rsidRPr="00617045">
              <w:t>г) 3</w:t>
            </w:r>
          </w:p>
        </w:tc>
        <w:tc>
          <w:tcPr>
            <w:tcW w:w="2210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617045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734920" w:rsidRPr="00187AB1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187AB1">
              <w:t xml:space="preserve">3. Пусть </w:t>
            </w:r>
            <w:proofErr w:type="spellStart"/>
            <w:r w:rsidRPr="00187AB1">
              <w:t>х</w:t>
            </w:r>
            <w:proofErr w:type="spellEnd"/>
            <w:r w:rsidRPr="00187AB1">
              <w:t xml:space="preserve"> и у решения системы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3</m:t>
                      </m:r>
                      <m:r>
                        <m:t>х</m:t>
                      </m:r>
                      <m:r>
                        <w:rPr>
                          <w:rFonts w:ascii="Cambria Math"/>
                        </w:rPr>
                        <m:t>+</m:t>
                      </m:r>
                      <m:r>
                        <m:t>у</m:t>
                      </m:r>
                      <m:r>
                        <w:rPr>
                          <w:rFonts w:ascii="Cambria Math"/>
                        </w:rPr>
                        <m:t>=9</m:t>
                      </m:r>
                    </m:e>
                    <m:e>
                      <m:r>
                        <m:t>х-у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eqArr>
                </m:e>
              </m:d>
            </m:oMath>
            <w:r w:rsidRPr="00187AB1">
              <w:t>, тогда их сумма равна:</w:t>
            </w:r>
          </w:p>
          <w:p w:rsidR="00734920" w:rsidRPr="004E4AAC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187AB1">
              <w:t>а) 4</w:t>
            </w:r>
            <w:r>
              <w:t xml:space="preserve">;  </w:t>
            </w:r>
            <w:r w:rsidRPr="00187AB1">
              <w:t>б) 7</w:t>
            </w:r>
            <w:r w:rsidRPr="009377CC">
              <w:rPr>
                <w:b/>
              </w:rPr>
              <w:t xml:space="preserve">;  </w:t>
            </w:r>
            <w:r w:rsidRPr="009377CC">
              <w:rPr>
                <w:rStyle w:val="aa"/>
                <w:b w:val="0"/>
              </w:rPr>
              <w:t>в) 5;</w:t>
            </w:r>
            <w:r>
              <w:rPr>
                <w:rStyle w:val="aa"/>
              </w:rPr>
              <w:t xml:space="preserve">  </w:t>
            </w:r>
            <w:r w:rsidRPr="00187AB1">
              <w:t>г) 6</w:t>
            </w:r>
            <w:r>
              <w:t>.</w:t>
            </w:r>
          </w:p>
        </w:tc>
        <w:tc>
          <w:tcPr>
            <w:tcW w:w="2210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734920" w:rsidRPr="000F2CC6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0F2CC6">
              <w:t>4. Инте</w:t>
            </w:r>
            <m:oMath>
              <m:r>
                <m:t>грал</m:t>
              </m:r>
              <m:r>
                <w:rPr>
                  <w:rFonts w:ascii="Cambria Math"/>
                </w:rPr>
                <m:t xml:space="preserve"> 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5</m:t>
                      </m:r>
                    </m:num>
                    <m:den>
                      <m:r>
                        <m:t>х</m:t>
                      </m:r>
                    </m:den>
                  </m:f>
                </m:e>
              </m:nary>
            </m:oMath>
            <w:r w:rsidRPr="000F2CC6">
              <w:t xml:space="preserve"> </w:t>
            </w:r>
            <m:oMath>
              <m:box>
                <m:boxPr>
                  <m:diff m:val="on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</m:oMath>
            <w:r w:rsidRPr="000F2CC6">
              <w:t xml:space="preserve">  равен: </w:t>
            </w:r>
          </w:p>
          <w:p w:rsidR="00734920" w:rsidRPr="00AB5066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0F2CC6">
              <w:t>а) 5х</w:t>
            </w:r>
            <w:r w:rsidRPr="000F2CC6">
              <w:rPr>
                <w:vertAlign w:val="superscript"/>
              </w:rPr>
              <w:t>-2</w:t>
            </w:r>
            <w:r>
              <w:t xml:space="preserve">+С ;  </w:t>
            </w:r>
            <w:r w:rsidRPr="000F2CC6">
              <w:t>б) 5х</w:t>
            </w:r>
            <w:r w:rsidRPr="000F2CC6">
              <w:rPr>
                <w:vertAlign w:val="superscript"/>
              </w:rPr>
              <w:t>-1</w:t>
            </w:r>
            <w:proofErr w:type="gramStart"/>
            <w:r>
              <w:t>+С</w:t>
            </w:r>
            <w:proofErr w:type="gramEnd"/>
            <w:r>
              <w:t xml:space="preserve">;  в) 5х+С;  </w:t>
            </w:r>
            <w:r w:rsidRPr="000F2CC6">
              <w:t>г) 5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⃓х⃓</m:t>
                  </m:r>
                </m:e>
              </m:func>
            </m:oMath>
          </w:p>
        </w:tc>
        <w:tc>
          <w:tcPr>
            <w:tcW w:w="2210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решение 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и выберите один правильный ответ:</w:t>
            </w:r>
          </w:p>
          <w:p w:rsidR="00734920" w:rsidRPr="00BA434C" w:rsidRDefault="00734920" w:rsidP="00734920">
            <w:pPr>
              <w:pStyle w:val="ab"/>
              <w:spacing w:before="0" w:beforeAutospacing="0" w:after="0" w:afterAutospacing="0" w:line="360" w:lineRule="auto"/>
            </w:pPr>
            <w:r w:rsidRPr="003C4D1D">
              <w:t xml:space="preserve">5. Вычислите: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/>
                        </w:rPr>
                        <m:t>х→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func>
            </m:oMath>
            <w:r w:rsidRPr="003C4D1D">
              <w:br/>
              <w:t>а) 1</w:t>
            </w:r>
            <w:r>
              <w:t xml:space="preserve">;  </w:t>
            </w:r>
            <w:r w:rsidRPr="003C4D1D">
              <w:t>б) 2</w:t>
            </w:r>
            <w:r>
              <w:t xml:space="preserve">;  </w:t>
            </w:r>
            <w:r w:rsidRPr="009377CC">
              <w:rPr>
                <w:rStyle w:val="aa"/>
                <w:b w:val="0"/>
              </w:rPr>
              <w:t>в) 3</w:t>
            </w:r>
            <w:r>
              <w:rPr>
                <w:rStyle w:val="aa"/>
              </w:rPr>
              <w:t xml:space="preserve">;  </w:t>
            </w:r>
            <w:r w:rsidRPr="003C4D1D">
              <w:t>г) 4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734920" w:rsidRPr="003C4D1D" w:rsidRDefault="00734920" w:rsidP="0073492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представляет собой число </w:t>
            </w:r>
            <w:proofErr w:type="spellStart"/>
            <w:r w:rsidRPr="003C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920" w:rsidRPr="003C4D1D" w:rsidRDefault="00734920" w:rsidP="0073492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а)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исло, квадратный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из которого равен -1; 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б)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 которого равен -1;</w:t>
            </w:r>
          </w:p>
          <w:p w:rsidR="00734920" w:rsidRPr="00E4110C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квадратный корень из которого равен 1;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г) ч</w:t>
            </w:r>
            <w:r w:rsidRPr="003C4D1D">
              <w:rPr>
                <w:rFonts w:ascii="Times New Roman" w:eastAsia="Calibri" w:hAnsi="Times New Roman" w:cs="Times New Roman"/>
                <w:sz w:val="24"/>
                <w:szCs w:val="24"/>
              </w:rPr>
              <w:t>исло, квадрат которого равен 1;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734920" w:rsidRPr="00C82074" w:rsidRDefault="00734920" w:rsidP="0073492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7.Число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7" type="#_x0000_t75" style="width:10.3pt;height:15.9pt" o:ole="">
                    <v:imagedata r:id="rId5" o:title=""/>
                  </v:shape>
                  <o:OLEObject Type="Embed" ProgID="Equation.3" ShapeID="_x0000_i1037" DrawAspect="Content" ObjectID="_1497262651" r:id="rId20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комплексно – сопряженным числу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8 -12i , если: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4920" w:rsidRPr="00C82074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8" type="#_x0000_t75" style="width:10.3pt;height:15.9pt" o:ole="">
                    <v:imagedata r:id="rId5" o:title=""/>
                  </v:shape>
                  <o:OLEObject Type="Embed" ProgID="Equation.3" ShapeID="_x0000_i1038" DrawAspect="Content" ObjectID="_1497262652" r:id="rId21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8 - 8i;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39" type="#_x0000_t75" style="width:10.3pt;height:15.9pt" o:ole="">
                    <v:imagedata r:id="rId5" o:title=""/>
                  </v:shape>
                  <o:OLEObject Type="Embed" ProgID="Equation.3" ShapeID="_x0000_i1039" DrawAspect="Content" ObjectID="_1497262653" r:id="rId22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=12 - 8i;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40" type="#_x0000_t75" style="width:10.3pt;height:15.9pt" o:ole="">
                    <v:imagedata r:id="rId5" o:title=""/>
                  </v:shape>
                  <o:OLEObject Type="Embed" ProgID="Equation.3" ShapeID="_x0000_i1040" DrawAspect="Content" ObjectID="_1497262654" r:id="rId23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=12 + 8i;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41" type="#_x0000_t75" style="width:10.3pt;height:15.9pt" o:ole="">
                    <v:imagedata r:id="rId5" o:title=""/>
                  </v:shape>
                  <o:OLEObject Type="Embed" ProgID="Equation.3" ShapeID="_x0000_i1041" DrawAspect="Content" ObjectID="_1497262655" r:id="rId24"/>
                </w:object>
              </m:r>
            </m:oMath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= 8 +12i.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734920" w:rsidRPr="00F15399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F1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Говорят, что комплексное число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(cosφ + isinφ) записано </w:t>
            </w:r>
            <w:proofErr w:type="gram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34920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а) арифметической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б) геометрической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4920" w:rsidRPr="00141A64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в) векторной форме;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г) тригонометрической (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аргументной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) форме.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141A64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решение 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и выберите один правильный ответ:</w:t>
            </w:r>
          </w:p>
          <w:p w:rsidR="00734920" w:rsidRPr="008830A3" w:rsidRDefault="00734920" w:rsidP="007349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формулу Ньютона-Лейбница, найти чему равен данный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определенный интеграл:  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а) 12;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б) -12;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в) 11;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13.</w:t>
            </w:r>
          </w:p>
        </w:tc>
        <w:tc>
          <w:tcPr>
            <w:tcW w:w="2210" w:type="dxa"/>
          </w:tcPr>
          <w:p w:rsidR="00734920" w:rsidRDefault="00734920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Допишите предложение:</w:t>
            </w:r>
          </w:p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10. Неопределенный интеграл суммы равен сумме неопределенных интегралов:</w:t>
            </w:r>
          </w:p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а) утверждение 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б) утверждение неверно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в) утверждение верно не всегда</w:t>
            </w:r>
          </w:p>
          <w:p w:rsidR="00734920" w:rsidRPr="00141A64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г) утверждение верно иногда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734920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6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61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Генеральная совокупность</w:t>
            </w:r>
            <w:r w:rsidRPr="0026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210" w:type="dxa"/>
          </w:tcPr>
          <w:p w:rsidR="00734920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Default="00734920" w:rsidP="00734920">
            <w:pPr>
              <w:tabs>
                <w:tab w:val="num" w:pos="360"/>
              </w:tabs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решение:</w:t>
            </w:r>
          </w:p>
          <w:p w:rsidR="00734920" w:rsidRDefault="00734920" w:rsidP="009377CC">
            <w:pPr>
              <w:tabs>
                <w:tab w:val="num" w:pos="360"/>
              </w:tabs>
              <w:ind w:left="1080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вторую производную функции </w:t>
            </w:r>
            <w:r w:rsidRPr="008D0B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420">
                <v:shape id="_x0000_i1042" type="#_x0000_t75" style="width:59.85pt;height:20.55pt" o:ole="">
                  <v:imagedata r:id="rId11" o:title=""/>
                </v:shape>
                <o:OLEObject Type="Embed" ProgID="Equation.3" ShapeID="_x0000_i1042" DrawAspect="Content" ObjectID="_1497262656" r:id="rId25"/>
              </w:objec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 в точке </w:t>
            </w:r>
            <w:r w:rsidRPr="008D0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=1 сек</w:t>
            </w:r>
            <w:proofErr w:type="gramEnd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734920" w:rsidRDefault="00734920" w:rsidP="00734920">
            <w:pPr>
              <w:tabs>
                <w:tab w:val="num" w:pos="360"/>
              </w:tabs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0" w:rsidTr="00734920">
        <w:tc>
          <w:tcPr>
            <w:tcW w:w="8506" w:type="dxa"/>
          </w:tcPr>
          <w:p w:rsidR="00734920" w:rsidRPr="008830A3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734920" w:rsidRDefault="00734920" w:rsidP="0093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про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тий равна.</w:t>
            </w:r>
          </w:p>
        </w:tc>
        <w:tc>
          <w:tcPr>
            <w:tcW w:w="2210" w:type="dxa"/>
          </w:tcPr>
          <w:p w:rsidR="00734920" w:rsidRDefault="00734920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77CC" w:rsidRPr="00C5449D" w:rsidRDefault="009377CC" w:rsidP="009377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3"/>
        <w:tblW w:w="0" w:type="auto"/>
        <w:tblLook w:val="04A0"/>
      </w:tblPr>
      <w:tblGrid>
        <w:gridCol w:w="10314"/>
      </w:tblGrid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9377CC" w:rsidRPr="00C5449D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Если все элементы одной строки прямоугольной матрицы</w:t>
            </w:r>
            <w:proofErr w:type="gram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размерности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умножить на три то ранг матрицы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) увеличится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56E">
              <w:rPr>
                <w:rFonts w:ascii="Times New Roman" w:hAnsi="Times New Roman" w:cs="Times New Roman"/>
                <w:sz w:val="24"/>
                <w:szCs w:val="24"/>
              </w:rPr>
              <w:t>б) увеличится в три раза</w:t>
            </w:r>
            <w:r w:rsidRPr="0093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</w:t>
            </w:r>
            <w:r w:rsidRPr="009377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в) не изменится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7CC" w:rsidTr="009377CC">
        <w:tc>
          <w:tcPr>
            <w:tcW w:w="10314" w:type="dxa"/>
          </w:tcPr>
          <w:p w:rsidR="009377CC" w:rsidRPr="00617045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9377CC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2. Значение определителя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</m:d>
            </m:oMath>
            <w:r w:rsidRPr="00EF356E">
              <w:rPr>
                <w:rFonts w:ascii="Times New Roman" w:hAnsi="Times New Roman" w:cs="Times New Roman"/>
                <w:sz w:val="24"/>
                <w:szCs w:val="24"/>
              </w:rPr>
              <w:t xml:space="preserve"> 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а) 1</w:t>
            </w:r>
            <w:r w:rsidRPr="009377CC">
              <w:rPr>
                <w:rStyle w:val="aa"/>
              </w:rPr>
              <w:t xml:space="preserve">;  </w:t>
            </w:r>
            <w:r w:rsidRPr="009377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; 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t xml:space="preserve">; 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</w:p>
        </w:tc>
      </w:tr>
      <w:tr w:rsidR="009377CC" w:rsidTr="009377CC">
        <w:tc>
          <w:tcPr>
            <w:tcW w:w="10314" w:type="dxa"/>
          </w:tcPr>
          <w:p w:rsidR="009377CC" w:rsidRPr="00617045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617045">
              <w:rPr>
                <w:rFonts w:ascii="Times New Roman" w:hAnsi="Times New Roman" w:cs="Times New Roman"/>
                <w:sz w:val="24"/>
                <w:szCs w:val="24"/>
              </w:rPr>
              <w:t>решение и выберите один правильный ответ:</w:t>
            </w:r>
          </w:p>
          <w:p w:rsidR="009377CC" w:rsidRPr="00187AB1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187AB1">
              <w:t xml:space="preserve">3. Пусть </w:t>
            </w:r>
            <w:proofErr w:type="spellStart"/>
            <w:r w:rsidRPr="00187AB1">
              <w:t>х</w:t>
            </w:r>
            <w:proofErr w:type="spellEnd"/>
            <w:r w:rsidRPr="00187AB1">
              <w:t xml:space="preserve"> и у решения системы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4</m:t>
                      </m:r>
                      <m:r>
                        <m:t>х-</m:t>
                      </m:r>
                      <m:r>
                        <w:rPr>
                          <w:rFonts w:ascii="Cambria Math"/>
                        </w:rPr>
                        <m:t>7</m:t>
                      </m:r>
                      <m:r>
                        <m:t>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</w:rPr>
                        <m:t>6</m:t>
                      </m:r>
                      <m:r>
                        <m:t>х</m:t>
                      </m:r>
                      <m:r>
                        <w:rPr>
                          <w:rFonts w:ascii="Cambria Math"/>
                        </w:rPr>
                        <m:t>+3</m:t>
                      </m:r>
                      <m:r>
                        <m:t>у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18</m:t>
                      </m:r>
                    </m:e>
                  </m:eqArr>
                </m:e>
              </m:d>
            </m:oMath>
            <w:r w:rsidRPr="00187AB1">
              <w:t>, тогда их сумма равна:</w:t>
            </w:r>
          </w:p>
          <w:p w:rsidR="009377CC" w:rsidRPr="00C5449D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187AB1">
              <w:t>а) 4</w:t>
            </w:r>
            <w:r>
              <w:t xml:space="preserve">;  </w:t>
            </w:r>
            <w:r w:rsidRPr="00187AB1">
              <w:t>б) 0</w:t>
            </w:r>
            <w:r>
              <w:t xml:space="preserve">;  </w:t>
            </w:r>
            <w:r w:rsidRPr="009377CC">
              <w:rPr>
                <w:rStyle w:val="aa"/>
                <w:b w:val="0"/>
              </w:rPr>
              <w:t>в) 5;</w:t>
            </w:r>
            <w:r>
              <w:rPr>
                <w:rStyle w:val="aa"/>
              </w:rPr>
              <w:t xml:space="preserve">  </w:t>
            </w:r>
            <w:r w:rsidRPr="00187AB1">
              <w:t>г) 6</w:t>
            </w:r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9377CC" w:rsidRPr="003C4D1D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3C4D1D">
              <w:t>4. Инте</w:t>
            </w:r>
            <m:oMath>
              <m:r>
                <m:t>грал</m:t>
              </m:r>
              <m:r>
                <w:rPr>
                  <w:rFonts w:ascii="Cambria Math"/>
                </w:rPr>
                <m:t xml:space="preserve"> 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7</m:t>
                      </m:r>
                    </m:num>
                    <m:den>
                      <m:r>
                        <m:t>х</m:t>
                      </m:r>
                    </m:den>
                  </m:f>
                </m:e>
              </m:nary>
            </m:oMath>
            <w:r w:rsidRPr="003C4D1D">
              <w:t xml:space="preserve"> </w:t>
            </w:r>
            <m:oMath>
              <m:box>
                <m:boxPr>
                  <m:diff m:val="on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  <m:r>
                <w:rPr>
                  <w:rFonts w:ascii="Cambria Math"/>
                </w:rPr>
                <m:t xml:space="preserve"> </m:t>
              </m:r>
            </m:oMath>
            <w:r w:rsidRPr="003C4D1D">
              <w:t xml:space="preserve">равен </w:t>
            </w:r>
          </w:p>
          <w:p w:rsidR="009377CC" w:rsidRPr="00C5449D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3C4D1D">
              <w:t>а) 7х</w:t>
            </w:r>
            <w:r w:rsidRPr="003C4D1D">
              <w:rPr>
                <w:vertAlign w:val="superscript"/>
              </w:rPr>
              <w:t>-2</w:t>
            </w:r>
            <w:r>
              <w:t>+С</w:t>
            </w:r>
            <w:proofErr w:type="gramStart"/>
            <w:r>
              <w:t xml:space="preserve"> ;</w:t>
            </w:r>
            <w:proofErr w:type="gramEnd"/>
            <w:r>
              <w:t xml:space="preserve">  </w:t>
            </w:r>
            <w:r w:rsidRPr="003C4D1D">
              <w:t>б) 7х</w:t>
            </w:r>
            <w:r w:rsidRPr="003C4D1D">
              <w:rPr>
                <w:vertAlign w:val="superscript"/>
              </w:rPr>
              <w:t>-1</w:t>
            </w:r>
            <w:r w:rsidRPr="003C4D1D">
              <w:t xml:space="preserve">+С  </w:t>
            </w:r>
            <w:r>
              <w:t xml:space="preserve">;  </w:t>
            </w:r>
            <w:r w:rsidRPr="003C4D1D">
              <w:t xml:space="preserve">в) 7х+С  </w:t>
            </w:r>
            <w:r>
              <w:t xml:space="preserve">;  </w:t>
            </w:r>
            <w:r w:rsidRPr="003C4D1D">
              <w:t xml:space="preserve">г)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7ln</m:t>
                  </m:r>
                </m:fName>
                <m:e>
                  <m:r>
                    <w:rPr>
                      <w:rFonts w:ascii="Cambria Math" w:hAnsi="Cambria Math"/>
                    </w:rPr>
                    <m:t>⃓х⃓</m:t>
                  </m:r>
                </m:e>
              </m:func>
            </m:oMath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9377CC" w:rsidRPr="003C4D1D" w:rsidRDefault="009377CC" w:rsidP="0073492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 xml:space="preserve">5.Вычислите: </w:t>
            </w:r>
            <m:oMath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х→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+6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+2</m:t>
                      </m:r>
                    </m:den>
                  </m:f>
                </m:e>
              </m:func>
            </m:oMath>
          </w:p>
          <w:p w:rsidR="009377CC" w:rsidRPr="003C4D1D" w:rsidRDefault="009377CC" w:rsidP="0073492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 w:rsidRPr="0093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</w:t>
            </w:r>
            <w:r w:rsidRPr="009377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в) 5;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4D1D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9377CC" w:rsidRPr="00C82074" w:rsidRDefault="009377CC" w:rsidP="00734920">
            <w:pPr>
              <w:pStyle w:val="ab"/>
              <w:spacing w:before="0" w:beforeAutospacing="0" w:after="0" w:afterAutospacing="0" w:line="360" w:lineRule="auto"/>
              <w:rPr>
                <w:rFonts w:eastAsia="Calibri"/>
              </w:rPr>
            </w:pPr>
            <w:r w:rsidRPr="00C82074">
              <w:t xml:space="preserve">6. </w:t>
            </w:r>
            <w:r w:rsidRPr="00C82074">
              <w:rPr>
                <w:rFonts w:eastAsia="Calibri"/>
              </w:rPr>
              <w:t>Как на координатной плоскости</w:t>
            </w:r>
            <w:r w:rsidRPr="00C82074">
              <w:t xml:space="preserve"> изображается комплексное число:</w:t>
            </w:r>
          </w:p>
          <w:p w:rsidR="009377CC" w:rsidRPr="00C82074" w:rsidRDefault="009377CC" w:rsidP="0073492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C820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 отрезка;  </w:t>
            </w:r>
            <w:r w:rsidRPr="00C82074">
              <w:rPr>
                <w:rFonts w:ascii="Times New Roman" w:hAnsi="Times New Roman" w:cs="Times New Roman"/>
                <w:sz w:val="24"/>
                <w:szCs w:val="24"/>
              </w:rPr>
              <w:t>б) т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очкой или радиус-вектором;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82074"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>лоской геометрической фигуры;</w:t>
            </w:r>
          </w:p>
          <w:p w:rsidR="009377CC" w:rsidRPr="00E4110C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74">
              <w:rPr>
                <w:rFonts w:ascii="Times New Roman" w:hAnsi="Times New Roman" w:cs="Times New Roman"/>
                <w:sz w:val="24"/>
                <w:szCs w:val="24"/>
              </w:rPr>
              <w:t>г) в</w:t>
            </w:r>
            <w:r w:rsidRPr="00C8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9377CC" w:rsidRPr="00F15399" w:rsidRDefault="009377CC" w:rsidP="0073492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43" type="#_x0000_t75" style="width:10.3pt;height:15.9pt" o:ole="">
                    <v:imagedata r:id="rId5" o:title=""/>
                  </v:shape>
                  <o:OLEObject Type="Embed" ProgID="Equation.3" ShapeID="_x0000_i1043" DrawAspect="Content" ObjectID="_1497262657" r:id="rId26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комплексно – сопряженным числу </w:t>
            </w:r>
            <w:proofErr w:type="spellStart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proofErr w:type="spellEnd"/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9 -10i , если:</w:t>
            </w:r>
          </w:p>
          <w:p w:rsidR="009377CC" w:rsidRPr="00F15399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00" w:dyaOrig="320">
                  <v:shape id="_x0000_i1044" type="#_x0000_t75" style="width:10.3pt;height:15.9pt" o:ole="">
                    <v:imagedata r:id="rId5" o:title=""/>
                  </v:shape>
                  <o:OLEObject Type="Embed" ProgID="Equation.3" ShapeID="_x0000_i1044" DrawAspect="Content" ObjectID="_1497262658" r:id="rId27"/>
                </w:object>
              </m:r>
            </m:oMath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-9 -10i;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</w:t>
            </w:r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00" w:dyaOrig="320">
                  <v:shape id="_x0000_i1045" type="#_x0000_t75" style="width:10.3pt;height:15.9pt" o:ole="">
                    <v:imagedata r:id="rId5" o:title=""/>
                  </v:shape>
                  <o:OLEObject Type="Embed" ProgID="Equation.3" ShapeID="_x0000_i1045" DrawAspect="Content" ObjectID="_1497262659" r:id="rId28"/>
                </w:object>
              </m:r>
            </m:oMath>
            <w:r w:rsidRPr="00883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10 -9i;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46" type="#_x0000_t75" style="width:10.3pt;height:15.9pt" o:ole="">
                    <v:imagedata r:id="rId5" o:title=""/>
                  </v:shape>
                  <o:OLEObject Type="Embed" ProgID="Equation.3" ShapeID="_x0000_i1046" DrawAspect="Content" ObjectID="_1497262660" r:id="rId29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9 -9i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i/>
                  <w:position w:val="-4"/>
                  <w:sz w:val="24"/>
                  <w:szCs w:val="24"/>
                </w:rPr>
                <w:object w:dxaOrig="200" w:dyaOrig="320">
                  <v:shape id="_x0000_i1047" type="#_x0000_t75" style="width:10.3pt;height:15.9pt" o:ole="">
                    <v:imagedata r:id="rId5" o:title=""/>
                  </v:shape>
                  <o:OLEObject Type="Embed" ProgID="Equation.3" ShapeID="_x0000_i1047" DrawAspect="Content" ObjectID="_1497262661" r:id="rId30"/>
                </w:object>
              </m:r>
            </m:oMath>
            <w:r w:rsidRPr="00F15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9 +10i</w:t>
            </w:r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ыберите один правильный ответ:</w:t>
            </w:r>
          </w:p>
          <w:p w:rsidR="009377CC" w:rsidRPr="00FB2604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FB2604">
              <w:t xml:space="preserve">8. Говорят, что комплексное число </w:t>
            </w:r>
            <w:proofErr w:type="spellStart"/>
            <w:r w:rsidRPr="00FB2604">
              <w:t>z</w:t>
            </w:r>
            <w:proofErr w:type="spellEnd"/>
            <w:r w:rsidRPr="00FB2604">
              <w:t xml:space="preserve"> = </w:t>
            </w:r>
            <w:proofErr w:type="spellStart"/>
            <w:r w:rsidRPr="00FB2604">
              <w:t>r</w:t>
            </w:r>
            <w:proofErr w:type="spellEnd"/>
            <w:r w:rsidRPr="00FB2604">
              <w:t xml:space="preserve">(cosφ + isinφ) записано </w:t>
            </w:r>
            <w:proofErr w:type="gramStart"/>
            <w:r w:rsidRPr="00FB2604">
              <w:t>в</w:t>
            </w:r>
            <w:proofErr w:type="gramEnd"/>
            <w:r w:rsidRPr="00FB2604">
              <w:t>:</w:t>
            </w:r>
          </w:p>
          <w:p w:rsidR="009377CC" w:rsidRPr="00FB2604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FB2604">
              <w:t xml:space="preserve">а) </w:t>
            </w:r>
            <w:r w:rsidRPr="00FB2604">
              <w:rPr>
                <w:rFonts w:eastAsia="Calibri"/>
              </w:rPr>
              <w:t>тригонометрической (</w:t>
            </w:r>
            <w:proofErr w:type="spellStart"/>
            <w:r w:rsidRPr="00FB2604">
              <w:rPr>
                <w:rFonts w:eastAsia="Calibri"/>
              </w:rPr>
              <w:t>аргументной</w:t>
            </w:r>
            <w:proofErr w:type="spellEnd"/>
            <w:r w:rsidRPr="00FB2604">
              <w:rPr>
                <w:rFonts w:eastAsia="Calibri"/>
              </w:rPr>
              <w:t>) форме</w:t>
            </w:r>
            <w:r w:rsidRPr="00FB2604">
              <w:t>;</w:t>
            </w:r>
            <w:r>
              <w:t xml:space="preserve">  </w:t>
            </w:r>
            <w:r w:rsidRPr="00FB2604">
              <w:t>б) геометрической форме;</w:t>
            </w:r>
          </w:p>
          <w:p w:rsidR="009377CC" w:rsidRPr="00141A64" w:rsidRDefault="009377CC" w:rsidP="00734920">
            <w:pPr>
              <w:pStyle w:val="ab"/>
              <w:spacing w:before="0" w:beforeAutospacing="0" w:after="0" w:afterAutospacing="0" w:line="360" w:lineRule="auto"/>
            </w:pPr>
            <w:r w:rsidRPr="00FB2604">
              <w:t>в) векторной форме;</w:t>
            </w:r>
            <w:r>
              <w:t xml:space="preserve">  </w:t>
            </w:r>
            <w:r w:rsidRPr="00FB2604">
              <w:t xml:space="preserve">г) </w:t>
            </w:r>
            <w:r w:rsidRPr="00FB2604">
              <w:rPr>
                <w:rFonts w:eastAsia="Calibri"/>
              </w:rPr>
              <w:t>арифметической форме</w:t>
            </w:r>
            <w:r w:rsidRPr="00FB2604">
              <w:t>.</w:t>
            </w:r>
          </w:p>
        </w:tc>
      </w:tr>
      <w:tr w:rsidR="009377CC" w:rsidTr="009377CC">
        <w:tc>
          <w:tcPr>
            <w:tcW w:w="10314" w:type="dxa"/>
          </w:tcPr>
          <w:p w:rsidR="009377CC" w:rsidRPr="00141A64" w:rsidRDefault="009377CC" w:rsidP="007349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4">
              <w:rPr>
                <w:rFonts w:ascii="Times New Roman" w:hAnsi="Times New Roman" w:cs="Times New Roman"/>
                <w:sz w:val="24"/>
                <w:szCs w:val="24"/>
              </w:rPr>
              <w:t>Выполните решение и выберите один правильный ответ:</w:t>
            </w:r>
          </w:p>
          <w:p w:rsidR="009377CC" w:rsidRPr="00141A64" w:rsidRDefault="009377CC" w:rsidP="007349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9.Применяя формулу Ньютона-Лейбница, найти чему равен данный определенный интеграл:  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а)  -0,75;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 xml:space="preserve">б) 1,5;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>в) 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F24">
              <w:rPr>
                <w:rFonts w:ascii="Times New Roman" w:hAnsi="Times New Roman" w:cs="Times New Roman"/>
                <w:sz w:val="24"/>
                <w:szCs w:val="24"/>
              </w:rPr>
              <w:t>г)1;</w:t>
            </w:r>
          </w:p>
        </w:tc>
      </w:tr>
      <w:tr w:rsidR="009377CC" w:rsidTr="009377CC">
        <w:tc>
          <w:tcPr>
            <w:tcW w:w="10314" w:type="dxa"/>
          </w:tcPr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предложение.</w:t>
            </w:r>
          </w:p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10. Неопределенный интеграл разности равен разности неопределенных интегралов:</w:t>
            </w:r>
          </w:p>
          <w:p w:rsidR="009377CC" w:rsidRPr="00AD3F24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а) утверждение неверно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AD3F24">
              <w:rPr>
                <w:rFonts w:ascii="Times New Roman" w:eastAsia="Calibri" w:hAnsi="Times New Roman" w:cs="Times New Roman"/>
                <w:sz w:val="24"/>
                <w:szCs w:val="24"/>
              </w:rPr>
              <w:t>б) утверждение 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AD3F24">
              <w:rPr>
                <w:rFonts w:ascii="Times New Roman" w:eastAsia="Calibri" w:hAnsi="Times New Roman" w:cs="Times New Roman"/>
                <w:sz w:val="24"/>
                <w:szCs w:val="24"/>
              </w:rPr>
              <w:t>в) утверждение верно не всегда</w:t>
            </w:r>
          </w:p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3">
              <w:rPr>
                <w:rFonts w:ascii="Times New Roman" w:eastAsia="Calibri" w:hAnsi="Times New Roman" w:cs="Times New Roman"/>
                <w:sz w:val="24"/>
                <w:szCs w:val="24"/>
              </w:rPr>
              <w:t>г) утверждение верно иногда</w:t>
            </w:r>
          </w:p>
        </w:tc>
      </w:tr>
      <w:tr w:rsidR="009377CC" w:rsidTr="009377CC">
        <w:tc>
          <w:tcPr>
            <w:tcW w:w="10314" w:type="dxa"/>
          </w:tcPr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F97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Выборочная совокупность (выборка)</w:t>
            </w:r>
            <w:r w:rsidRPr="00F9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 </w:t>
            </w:r>
          </w:p>
        </w:tc>
      </w:tr>
      <w:tr w:rsidR="009377CC" w:rsidTr="009377CC">
        <w:tc>
          <w:tcPr>
            <w:tcW w:w="10314" w:type="dxa"/>
          </w:tcPr>
          <w:p w:rsidR="009377CC" w:rsidRDefault="009377CC" w:rsidP="00734920">
            <w:pPr>
              <w:tabs>
                <w:tab w:val="num" w:pos="360"/>
              </w:tabs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решение:</w:t>
            </w:r>
          </w:p>
          <w:p w:rsidR="009377CC" w:rsidRDefault="009377CC" w:rsidP="009377CC">
            <w:pPr>
              <w:tabs>
                <w:tab w:val="num" w:pos="360"/>
              </w:tabs>
              <w:ind w:left="1080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вторую производную функции </w:t>
            </w:r>
            <w:r w:rsidRPr="008D0B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048" type="#_x0000_t75" style="width:57.05pt;height:17.75pt" o:ole="">
                  <v:imagedata r:id="rId18" o:title=""/>
                </v:shape>
                <o:OLEObject Type="Embed" ProgID="Equation.3" ShapeID="_x0000_i1048" DrawAspect="Content" ObjectID="_1497262662" r:id="rId31"/>
              </w:objec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 в точке </w:t>
            </w:r>
            <w:r w:rsidRPr="008D0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=1 сек</w:t>
            </w:r>
            <w:proofErr w:type="gramEnd"/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7CC" w:rsidTr="009377CC">
        <w:tc>
          <w:tcPr>
            <w:tcW w:w="10314" w:type="dxa"/>
          </w:tcPr>
          <w:p w:rsidR="009377CC" w:rsidRPr="008830A3" w:rsidRDefault="009377CC" w:rsidP="00734920">
            <w:pPr>
              <w:tabs>
                <w:tab w:val="left" w:pos="142"/>
                <w:tab w:val="left" w:pos="851"/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предложение:</w:t>
            </w:r>
          </w:p>
          <w:p w:rsidR="009377CC" w:rsidRDefault="009377CC" w:rsidP="0093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суммы двух не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со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58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тий равна </w:t>
            </w:r>
          </w:p>
        </w:tc>
      </w:tr>
    </w:tbl>
    <w:p w:rsidR="00774329" w:rsidRPr="00A738D7" w:rsidRDefault="00774329" w:rsidP="00E03CA8">
      <w:pPr>
        <w:tabs>
          <w:tab w:val="left" w:pos="239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329" w:rsidRPr="00774329" w:rsidRDefault="00774329" w:rsidP="0077432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74329" w:rsidRPr="00774329" w:rsidSect="007338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6F7"/>
    <w:multiLevelType w:val="hybridMultilevel"/>
    <w:tmpl w:val="BABC7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ED612A"/>
    <w:multiLevelType w:val="hybridMultilevel"/>
    <w:tmpl w:val="AFF4D3FE"/>
    <w:lvl w:ilvl="0" w:tplc="B4B2B9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930"/>
    <w:multiLevelType w:val="hybridMultilevel"/>
    <w:tmpl w:val="BEF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787A"/>
    <w:multiLevelType w:val="hybridMultilevel"/>
    <w:tmpl w:val="5E9885DC"/>
    <w:lvl w:ilvl="0" w:tplc="CB04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EE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3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4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274C00"/>
    <w:multiLevelType w:val="hybridMultilevel"/>
    <w:tmpl w:val="D4C8B0FC"/>
    <w:lvl w:ilvl="0" w:tplc="546C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C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4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E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E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29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EB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4A4CE2"/>
    <w:multiLevelType w:val="hybridMultilevel"/>
    <w:tmpl w:val="B936D186"/>
    <w:lvl w:ilvl="0" w:tplc="9B6AB4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21DF7"/>
    <w:multiLevelType w:val="hybridMultilevel"/>
    <w:tmpl w:val="962EFCB6"/>
    <w:lvl w:ilvl="0" w:tplc="B4B2B9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43A7D"/>
    <w:multiLevelType w:val="hybridMultilevel"/>
    <w:tmpl w:val="962EFCB6"/>
    <w:lvl w:ilvl="0" w:tplc="B4B2B9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D7E85"/>
    <w:multiLevelType w:val="hybridMultilevel"/>
    <w:tmpl w:val="AFF4D3FE"/>
    <w:lvl w:ilvl="0" w:tplc="B4B2B9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94A59"/>
    <w:multiLevelType w:val="hybridMultilevel"/>
    <w:tmpl w:val="8FA66340"/>
    <w:lvl w:ilvl="0" w:tplc="2280FCA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B88"/>
    <w:rsid w:val="00051048"/>
    <w:rsid w:val="00052FCF"/>
    <w:rsid w:val="00094F1D"/>
    <w:rsid w:val="000E0434"/>
    <w:rsid w:val="00111753"/>
    <w:rsid w:val="0014614F"/>
    <w:rsid w:val="002101C5"/>
    <w:rsid w:val="00264BCC"/>
    <w:rsid w:val="00282ADB"/>
    <w:rsid w:val="00393EE8"/>
    <w:rsid w:val="00420B41"/>
    <w:rsid w:val="00450082"/>
    <w:rsid w:val="00463C54"/>
    <w:rsid w:val="00491156"/>
    <w:rsid w:val="004C1FDB"/>
    <w:rsid w:val="004D3827"/>
    <w:rsid w:val="004D718E"/>
    <w:rsid w:val="004E5547"/>
    <w:rsid w:val="004E66AD"/>
    <w:rsid w:val="004F2114"/>
    <w:rsid w:val="004F5B11"/>
    <w:rsid w:val="005302C5"/>
    <w:rsid w:val="00665160"/>
    <w:rsid w:val="00694262"/>
    <w:rsid w:val="007338B2"/>
    <w:rsid w:val="00734920"/>
    <w:rsid w:val="00753A67"/>
    <w:rsid w:val="00753C20"/>
    <w:rsid w:val="00774329"/>
    <w:rsid w:val="0082649B"/>
    <w:rsid w:val="00841433"/>
    <w:rsid w:val="0084146F"/>
    <w:rsid w:val="00875FA7"/>
    <w:rsid w:val="008B1722"/>
    <w:rsid w:val="009114B0"/>
    <w:rsid w:val="009377CC"/>
    <w:rsid w:val="00966393"/>
    <w:rsid w:val="00976C3D"/>
    <w:rsid w:val="009967B5"/>
    <w:rsid w:val="009A1A62"/>
    <w:rsid w:val="009F57D5"/>
    <w:rsid w:val="00A738D7"/>
    <w:rsid w:val="00AA340C"/>
    <w:rsid w:val="00B05DF9"/>
    <w:rsid w:val="00B25B9F"/>
    <w:rsid w:val="00B266FC"/>
    <w:rsid w:val="00B37B88"/>
    <w:rsid w:val="00B903CC"/>
    <w:rsid w:val="00BC7DE0"/>
    <w:rsid w:val="00BF132B"/>
    <w:rsid w:val="00C06F29"/>
    <w:rsid w:val="00C92F0F"/>
    <w:rsid w:val="00CA74D0"/>
    <w:rsid w:val="00CC5984"/>
    <w:rsid w:val="00D043D5"/>
    <w:rsid w:val="00D24A4D"/>
    <w:rsid w:val="00D4023E"/>
    <w:rsid w:val="00D813CD"/>
    <w:rsid w:val="00DE54B1"/>
    <w:rsid w:val="00E03CA8"/>
    <w:rsid w:val="00E95741"/>
    <w:rsid w:val="00EB5F2E"/>
    <w:rsid w:val="00EC6E69"/>
    <w:rsid w:val="00F07920"/>
    <w:rsid w:val="00FB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2" type="connector" idref="#_x0000_s1058"/>
        <o:r id="V:Rule13" type="connector" idref="#Прямая со стрелкой 14"/>
        <o:r id="V:Rule14" type="connector" idref="#_x0000_s1063"/>
        <o:r id="V:Rule15" type="connector" idref="#Прямая со стрелкой 9"/>
        <o:r id="V:Rule16" type="connector" idref="#Прямая со стрелкой 7"/>
        <o:r id="V:Rule17" type="connector" idref="#Прямая со стрелкой 8"/>
        <o:r id="V:Rule18" type="connector" idref="#_x0000_s1056"/>
        <o:r id="V:Rule19" type="connector" idref="#Прямая со стрелкой 6"/>
        <o:r id="V:Rule20" type="connector" idref="#_x0000_s1057"/>
        <o:r id="V:Rule21" type="connector" idref="#_x0000_s1064"/>
        <o:r id="V:Rule2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B"/>
  </w:style>
  <w:style w:type="paragraph" w:styleId="3">
    <w:name w:val="heading 3"/>
    <w:basedOn w:val="a"/>
    <w:next w:val="a"/>
    <w:link w:val="30"/>
    <w:semiHidden/>
    <w:unhideWhenUsed/>
    <w:qFormat/>
    <w:rsid w:val="00DE54B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3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74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4329"/>
    <w:pPr>
      <w:ind w:left="720"/>
      <w:contextualSpacing/>
    </w:pPr>
  </w:style>
  <w:style w:type="paragraph" w:customStyle="1" w:styleId="Default">
    <w:name w:val="Default"/>
    <w:rsid w:val="00450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3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D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D718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38B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DE54B1"/>
    <w:rPr>
      <w:b/>
      <w:bCs/>
    </w:rPr>
  </w:style>
  <w:style w:type="paragraph" w:styleId="ab">
    <w:name w:val="Normal (Web)"/>
    <w:basedOn w:val="a"/>
    <w:uiPriority w:val="99"/>
    <w:unhideWhenUsed/>
    <w:rsid w:val="00DE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E54B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remarkable-pre-marked">
    <w:name w:val="remarkable-pre-marked"/>
    <w:basedOn w:val="a0"/>
    <w:rsid w:val="00F07920"/>
  </w:style>
  <w:style w:type="paragraph" w:styleId="ac">
    <w:name w:val="Body Text"/>
    <w:basedOn w:val="a"/>
    <w:link w:val="ad"/>
    <w:uiPriority w:val="99"/>
    <w:unhideWhenUsed/>
    <w:rsid w:val="00420B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20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image" Target="media/image3.wmf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PK№33</Company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Пищевой колледж 33</cp:lastModifiedBy>
  <cp:revision>3</cp:revision>
  <dcterms:created xsi:type="dcterms:W3CDTF">2015-07-01T08:08:00Z</dcterms:created>
  <dcterms:modified xsi:type="dcterms:W3CDTF">2015-07-01T10:28:00Z</dcterms:modified>
</cp:coreProperties>
</file>