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9AB" w:rsidRPr="00E62680" w:rsidRDefault="00982EA6" w:rsidP="00982EA6">
      <w:pPr>
        <w:jc w:val="center"/>
        <w:rPr>
          <w:rFonts w:ascii="Times New Roman" w:hAnsi="Times New Roman" w:cs="Times New Roman"/>
          <w:b/>
          <w:sz w:val="28"/>
        </w:rPr>
      </w:pPr>
      <w:r w:rsidRPr="00E62680">
        <w:rPr>
          <w:rFonts w:ascii="Times New Roman" w:hAnsi="Times New Roman" w:cs="Times New Roman"/>
          <w:b/>
          <w:sz w:val="28"/>
        </w:rPr>
        <w:t xml:space="preserve">Критерии оценки классов на </w:t>
      </w:r>
      <w:proofErr w:type="gramStart"/>
      <w:r w:rsidRPr="00E62680">
        <w:rPr>
          <w:rFonts w:ascii="Times New Roman" w:hAnsi="Times New Roman" w:cs="Times New Roman"/>
          <w:b/>
          <w:sz w:val="28"/>
        </w:rPr>
        <w:t>смотр</w:t>
      </w:r>
      <w:proofErr w:type="gramEnd"/>
      <w:r w:rsidRPr="00E62680">
        <w:rPr>
          <w:rFonts w:ascii="Times New Roman" w:hAnsi="Times New Roman" w:cs="Times New Roman"/>
          <w:b/>
          <w:sz w:val="28"/>
        </w:rPr>
        <w:t xml:space="preserve"> стоя и песни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"/>
        <w:gridCol w:w="726"/>
        <w:gridCol w:w="1194"/>
        <w:gridCol w:w="1249"/>
        <w:gridCol w:w="1401"/>
        <w:gridCol w:w="1574"/>
        <w:gridCol w:w="1458"/>
        <w:gridCol w:w="1630"/>
        <w:gridCol w:w="1473"/>
        <w:gridCol w:w="1379"/>
        <w:gridCol w:w="1396"/>
        <w:gridCol w:w="1612"/>
      </w:tblGrid>
      <w:tr w:rsidR="00982EA6" w:rsidRPr="00982EA6" w:rsidTr="00982EA6"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  <w:r w:rsidRPr="00982EA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82EA6">
              <w:rPr>
                <w:rFonts w:ascii="Times New Roman" w:hAnsi="Times New Roman" w:cs="Times New Roman"/>
              </w:rPr>
              <w:t>п</w:t>
            </w:r>
            <w:proofErr w:type="gramEnd"/>
            <w:r w:rsidRPr="00982EA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  <w:r w:rsidRPr="00982EA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  <w:r w:rsidRPr="00982EA6">
              <w:rPr>
                <w:rFonts w:ascii="Times New Roman" w:hAnsi="Times New Roman" w:cs="Times New Roman"/>
              </w:rPr>
              <w:t>Движение строем</w:t>
            </w: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  <w:r w:rsidRPr="00982EA6">
              <w:rPr>
                <w:rFonts w:ascii="Times New Roman" w:hAnsi="Times New Roman" w:cs="Times New Roman"/>
              </w:rPr>
              <w:t>Доклад командира</w:t>
            </w: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  <w:r w:rsidRPr="00982EA6">
              <w:rPr>
                <w:rFonts w:ascii="Times New Roman" w:hAnsi="Times New Roman" w:cs="Times New Roman"/>
              </w:rPr>
              <w:t>Ответ на приветствие</w:t>
            </w: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  <w:r w:rsidRPr="00982EA6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ерест</w:t>
            </w:r>
            <w:r w:rsidRPr="00982EA6">
              <w:rPr>
                <w:rFonts w:ascii="Times New Roman" w:hAnsi="Times New Roman" w:cs="Times New Roman"/>
              </w:rPr>
              <w:t>роение в одну шеренгу</w:t>
            </w: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  <w:r w:rsidRPr="00982EA6">
              <w:rPr>
                <w:rFonts w:ascii="Times New Roman" w:hAnsi="Times New Roman" w:cs="Times New Roman"/>
              </w:rPr>
              <w:t>Выполнение поворотов на месте</w:t>
            </w: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  <w:r w:rsidRPr="00982EA6">
              <w:rPr>
                <w:rFonts w:ascii="Times New Roman" w:hAnsi="Times New Roman" w:cs="Times New Roman"/>
              </w:rPr>
              <w:t>Перестроение из одной в две шеренги и обратно</w:t>
            </w: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  <w:r w:rsidRPr="00982EA6">
              <w:rPr>
                <w:rFonts w:ascii="Times New Roman" w:hAnsi="Times New Roman" w:cs="Times New Roman"/>
              </w:rPr>
              <w:t>Выполнение приветствия в движении</w:t>
            </w: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  <w:r w:rsidRPr="00982EA6">
              <w:rPr>
                <w:rFonts w:ascii="Times New Roman" w:hAnsi="Times New Roman" w:cs="Times New Roman"/>
              </w:rPr>
              <w:t>Исполнение песни</w:t>
            </w: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  <w:r w:rsidRPr="00982EA6">
              <w:rPr>
                <w:rFonts w:ascii="Times New Roman" w:hAnsi="Times New Roman" w:cs="Times New Roman"/>
              </w:rPr>
              <w:t>Дисциплина строя</w:t>
            </w: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  <w:r w:rsidRPr="00982EA6">
              <w:rPr>
                <w:rFonts w:ascii="Times New Roman" w:hAnsi="Times New Roman" w:cs="Times New Roman"/>
              </w:rPr>
              <w:t>Действия и правильность подачи команд командира</w:t>
            </w:r>
          </w:p>
        </w:tc>
      </w:tr>
      <w:tr w:rsidR="00982EA6" w:rsidRPr="00982EA6" w:rsidTr="00982EA6">
        <w:tc>
          <w:tcPr>
            <w:tcW w:w="0" w:type="auto"/>
            <w:vAlign w:val="center"/>
          </w:tcPr>
          <w:p w:rsidR="00982EA6" w:rsidRPr="00982EA6" w:rsidRDefault="00982EA6" w:rsidP="00982E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EA6" w:rsidRPr="00982EA6" w:rsidTr="00982EA6">
        <w:tc>
          <w:tcPr>
            <w:tcW w:w="0" w:type="auto"/>
            <w:vAlign w:val="center"/>
          </w:tcPr>
          <w:p w:rsidR="00982EA6" w:rsidRPr="00982EA6" w:rsidRDefault="00982EA6" w:rsidP="00982E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EA6" w:rsidRPr="00982EA6" w:rsidTr="00982EA6">
        <w:tc>
          <w:tcPr>
            <w:tcW w:w="0" w:type="auto"/>
            <w:vAlign w:val="center"/>
          </w:tcPr>
          <w:p w:rsidR="00982EA6" w:rsidRPr="00982EA6" w:rsidRDefault="00982EA6" w:rsidP="00982E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EA6" w:rsidRPr="00982EA6" w:rsidTr="00982EA6">
        <w:tc>
          <w:tcPr>
            <w:tcW w:w="0" w:type="auto"/>
            <w:vAlign w:val="center"/>
          </w:tcPr>
          <w:p w:rsidR="00982EA6" w:rsidRPr="00982EA6" w:rsidRDefault="00982EA6" w:rsidP="00982E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EA6" w:rsidRPr="00982EA6" w:rsidTr="00982EA6">
        <w:tc>
          <w:tcPr>
            <w:tcW w:w="0" w:type="auto"/>
            <w:vAlign w:val="center"/>
          </w:tcPr>
          <w:p w:rsidR="00982EA6" w:rsidRPr="00982EA6" w:rsidRDefault="00982EA6" w:rsidP="00982E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EA6" w:rsidRPr="00982EA6" w:rsidTr="00982EA6">
        <w:tc>
          <w:tcPr>
            <w:tcW w:w="0" w:type="auto"/>
            <w:vAlign w:val="center"/>
          </w:tcPr>
          <w:p w:rsidR="00982EA6" w:rsidRPr="00982EA6" w:rsidRDefault="00982EA6" w:rsidP="00982E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EA6" w:rsidRPr="00982EA6" w:rsidTr="00982EA6">
        <w:tc>
          <w:tcPr>
            <w:tcW w:w="0" w:type="auto"/>
            <w:vAlign w:val="center"/>
          </w:tcPr>
          <w:p w:rsidR="00982EA6" w:rsidRPr="00982EA6" w:rsidRDefault="00982EA6" w:rsidP="00982E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EA6" w:rsidRPr="00982EA6" w:rsidTr="00982EA6">
        <w:tc>
          <w:tcPr>
            <w:tcW w:w="0" w:type="auto"/>
            <w:vAlign w:val="center"/>
          </w:tcPr>
          <w:p w:rsidR="00982EA6" w:rsidRPr="00982EA6" w:rsidRDefault="00982EA6" w:rsidP="00982E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EA6" w:rsidRPr="00982EA6" w:rsidTr="00982EA6">
        <w:tc>
          <w:tcPr>
            <w:tcW w:w="0" w:type="auto"/>
            <w:vAlign w:val="center"/>
          </w:tcPr>
          <w:p w:rsidR="00982EA6" w:rsidRPr="00982EA6" w:rsidRDefault="00982EA6" w:rsidP="00982E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EA6" w:rsidRPr="00982EA6" w:rsidTr="00982EA6">
        <w:tc>
          <w:tcPr>
            <w:tcW w:w="0" w:type="auto"/>
            <w:vAlign w:val="center"/>
          </w:tcPr>
          <w:p w:rsidR="00982EA6" w:rsidRPr="00982EA6" w:rsidRDefault="00982EA6" w:rsidP="00982E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EA6" w:rsidRPr="00982EA6" w:rsidTr="00982EA6">
        <w:tc>
          <w:tcPr>
            <w:tcW w:w="0" w:type="auto"/>
            <w:vAlign w:val="center"/>
          </w:tcPr>
          <w:p w:rsidR="00982EA6" w:rsidRPr="00982EA6" w:rsidRDefault="00982EA6" w:rsidP="00982E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EA6" w:rsidRPr="00982EA6" w:rsidTr="00982EA6">
        <w:tc>
          <w:tcPr>
            <w:tcW w:w="0" w:type="auto"/>
            <w:vAlign w:val="center"/>
          </w:tcPr>
          <w:p w:rsidR="00982EA6" w:rsidRPr="00982EA6" w:rsidRDefault="00982EA6" w:rsidP="00982E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EA6" w:rsidRPr="00982EA6" w:rsidTr="00982EA6">
        <w:tc>
          <w:tcPr>
            <w:tcW w:w="0" w:type="auto"/>
            <w:vAlign w:val="center"/>
          </w:tcPr>
          <w:p w:rsidR="00982EA6" w:rsidRPr="00982EA6" w:rsidRDefault="00982EA6" w:rsidP="00982E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EA6" w:rsidRPr="00982EA6" w:rsidTr="00982EA6">
        <w:tc>
          <w:tcPr>
            <w:tcW w:w="0" w:type="auto"/>
            <w:vAlign w:val="center"/>
          </w:tcPr>
          <w:p w:rsidR="00982EA6" w:rsidRPr="00982EA6" w:rsidRDefault="00982EA6" w:rsidP="00982E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EA6" w:rsidRPr="00982EA6" w:rsidTr="00982EA6">
        <w:tc>
          <w:tcPr>
            <w:tcW w:w="0" w:type="auto"/>
            <w:vAlign w:val="center"/>
          </w:tcPr>
          <w:p w:rsidR="00982EA6" w:rsidRPr="00982EA6" w:rsidRDefault="00982EA6" w:rsidP="00982E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2EA6" w:rsidRPr="00982EA6" w:rsidRDefault="00982EA6" w:rsidP="00982E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82EA6" w:rsidRDefault="00982EA6" w:rsidP="00982EA6">
      <w:pPr>
        <w:jc w:val="center"/>
        <w:rPr>
          <w:rFonts w:ascii="Times New Roman" w:hAnsi="Times New Roman" w:cs="Times New Roman"/>
          <w:sz w:val="28"/>
        </w:rPr>
      </w:pPr>
    </w:p>
    <w:p w:rsidR="00E62680" w:rsidRPr="00E62680" w:rsidRDefault="00E62680" w:rsidP="00E626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>
        <w:rPr>
          <w:rFonts w:ascii="Times New Roman" w:hAnsi="Times New Roman" w:cs="Times New Roman"/>
          <w:sz w:val="28"/>
          <w:lang w:val="en-US"/>
        </w:rPr>
        <w:t>military</w:t>
      </w:r>
      <w:r w:rsidRPr="00E6268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style</w:t>
      </w:r>
      <w:r w:rsidRPr="00E6268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(лучший внешний вид):</w:t>
      </w:r>
      <w:bookmarkStart w:id="0" w:name="_GoBack"/>
      <w:bookmarkEnd w:id="0"/>
    </w:p>
    <w:sectPr w:rsidR="00E62680" w:rsidRPr="00E62680" w:rsidSect="00982E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5453B"/>
    <w:multiLevelType w:val="hybridMultilevel"/>
    <w:tmpl w:val="5FBE68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EA6"/>
    <w:rsid w:val="004279AB"/>
    <w:rsid w:val="00982EA6"/>
    <w:rsid w:val="00E6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2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2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2015-01-29T01:46:00Z</cp:lastPrinted>
  <dcterms:created xsi:type="dcterms:W3CDTF">2015-01-29T01:30:00Z</dcterms:created>
  <dcterms:modified xsi:type="dcterms:W3CDTF">2015-01-29T01:47:00Z</dcterms:modified>
</cp:coreProperties>
</file>