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DA1ED9" w:rsidTr="00DA1ED9">
        <w:tc>
          <w:tcPr>
            <w:tcW w:w="5495" w:type="dxa"/>
            <w:hideMark/>
          </w:tcPr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</w:p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№____________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</w:t>
            </w:r>
          </w:p>
          <w:p w:rsidR="00DA1ED9" w:rsidRDefault="00DA1ED9" w:rsidP="004403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«__»_______201</w:t>
            </w:r>
            <w:r w:rsidR="00440324">
              <w:rPr>
                <w:sz w:val="24"/>
                <w:szCs w:val="24"/>
              </w:rPr>
              <w:t>5</w:t>
            </w:r>
            <w:r w:rsidR="00060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076" w:type="dxa"/>
            <w:hideMark/>
          </w:tcPr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СОШ №58 КГО</w:t>
            </w:r>
          </w:p>
          <w:p w:rsidR="00DA1ED9" w:rsidRDefault="00DA1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</w:t>
            </w:r>
          </w:p>
          <w:p w:rsidR="00DA1ED9" w:rsidRDefault="00DA1E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Ремнева                                                                      </w:t>
            </w:r>
          </w:p>
        </w:tc>
      </w:tr>
    </w:tbl>
    <w:p w:rsidR="00DA1ED9" w:rsidRDefault="00DA1ED9" w:rsidP="00DA1ED9">
      <w:pPr>
        <w:spacing w:after="0"/>
        <w:jc w:val="both"/>
        <w:rPr>
          <w:rFonts w:ascii="Times New Roman" w:hAnsi="Times New Roman" w:cs="Times New Roman"/>
        </w:rPr>
      </w:pP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</w:rPr>
      </w:pP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58</w:t>
      </w: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:rsidR="00DA1ED9" w:rsidRDefault="00DA1ED9" w:rsidP="00DA1ED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1ED9" w:rsidRDefault="00DA1ED9" w:rsidP="00DA1ED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1ED9" w:rsidRDefault="00DA1ED9" w:rsidP="00DA1ED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A1ED9" w:rsidRDefault="00DA1ED9" w:rsidP="00DA1ED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Предмет «Русский язык»</w:t>
      </w:r>
    </w:p>
    <w:p w:rsidR="00DA1ED9" w:rsidRDefault="00DA1ED9" w:rsidP="00DA1ED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начального общего </w:t>
      </w:r>
    </w:p>
    <w:p w:rsidR="00DA1ED9" w:rsidRDefault="00DA1ED9" w:rsidP="00DA1ED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</w:p>
    <w:p w:rsidR="00DA1ED9" w:rsidRDefault="00DA1ED9" w:rsidP="00DA1ED9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DA1ED9" w:rsidRDefault="00DA1ED9" w:rsidP="00DA1ED9">
      <w:pPr>
        <w:tabs>
          <w:tab w:val="left" w:pos="5103"/>
          <w:tab w:val="left" w:pos="5245"/>
          <w:tab w:val="left" w:pos="9639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DA1ED9" w:rsidRDefault="00DA1ED9" w:rsidP="00DA1ED9">
      <w:pPr>
        <w:tabs>
          <w:tab w:val="left" w:pos="5103"/>
          <w:tab w:val="left" w:pos="9639"/>
        </w:tabs>
        <w:spacing w:after="0"/>
        <w:rPr>
          <w:rFonts w:ascii="Times New Roman" w:hAnsi="Times New Roman" w:cs="Times New Roman"/>
        </w:rPr>
      </w:pPr>
    </w:p>
    <w:p w:rsidR="00DA1ED9" w:rsidRDefault="00DA1ED9" w:rsidP="00DA1ED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A1ED9" w:rsidRDefault="00DA1ED9" w:rsidP="00DA1ED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DA1ED9" w:rsidRDefault="00DA1ED9" w:rsidP="00DA1ED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DA1ED9" w:rsidRDefault="00DA1ED9" w:rsidP="00DA1ED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</w:p>
    <w:p w:rsidR="00DA1ED9" w:rsidRDefault="00DA1ED9" w:rsidP="00DA1ED9">
      <w:pPr>
        <w:tabs>
          <w:tab w:val="left" w:pos="5103"/>
          <w:tab w:val="left" w:pos="5529"/>
          <w:tab w:val="left" w:pos="9639"/>
        </w:tabs>
        <w:spacing w:after="0"/>
        <w:ind w:left="4253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ED9" w:rsidRDefault="00DA1ED9" w:rsidP="00DA1ED9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1кв. категории </w:t>
      </w:r>
    </w:p>
    <w:p w:rsidR="00DA1ED9" w:rsidRDefault="00DA1ED9" w:rsidP="00DA1ED9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Харитончук Ю.Н.</w:t>
      </w:r>
    </w:p>
    <w:p w:rsidR="00DA1ED9" w:rsidRDefault="00DA1ED9" w:rsidP="00DA1ED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A1ED9" w:rsidRDefault="00DA1ED9" w:rsidP="00DA1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ED9" w:rsidRDefault="00DA1ED9" w:rsidP="00DA1ED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- 201</w:t>
      </w:r>
      <w:r w:rsidR="00440324">
        <w:rPr>
          <w:rFonts w:ascii="Times New Roman" w:hAnsi="Times New Roman" w:cs="Times New Roman"/>
          <w:sz w:val="28"/>
          <w:szCs w:val="28"/>
        </w:rPr>
        <w:t>5</w:t>
      </w:r>
    </w:p>
    <w:p w:rsidR="008156BA" w:rsidRDefault="008156BA" w:rsidP="008156B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АННОТАЦИЯ К РАБОЧЕЙ ПРОГРАММЕ </w:t>
      </w:r>
    </w:p>
    <w:p w:rsidR="008156BA" w:rsidRDefault="008156BA" w:rsidP="008156BA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>ПО РУССКОМУ ЯЗЫКУ</w:t>
      </w:r>
    </w:p>
    <w:p w:rsidR="008156BA" w:rsidRPr="00A47207" w:rsidRDefault="008156BA" w:rsidP="008156BA">
      <w:pPr>
        <w:spacing w:after="0"/>
        <w:ind w:firstLine="720"/>
        <w:jc w:val="both"/>
        <w:rPr>
          <w:rStyle w:val="FontStyle26"/>
          <w:color w:val="auto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47207">
        <w:rPr>
          <w:rStyle w:val="FontStyle26"/>
          <w:sz w:val="28"/>
          <w:szCs w:val="28"/>
        </w:rPr>
        <w:t>Рабочая программа разработана на основе федерального государственного образо</w:t>
      </w:r>
      <w:r w:rsidRPr="00A47207">
        <w:rPr>
          <w:rStyle w:val="FontStyle26"/>
          <w:sz w:val="28"/>
          <w:szCs w:val="28"/>
        </w:rPr>
        <w:softHyphen/>
        <w:t xml:space="preserve">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A47207">
        <w:rPr>
          <w:rFonts w:ascii="Times New Roman" w:hAnsi="Times New Roman" w:cs="Times New Roman"/>
          <w:spacing w:val="-20"/>
          <w:sz w:val="28"/>
          <w:szCs w:val="28"/>
        </w:rPr>
        <w:t xml:space="preserve">авторской программы </w:t>
      </w:r>
      <w:r w:rsidRPr="00A47207">
        <w:rPr>
          <w:rFonts w:ascii="Times New Roman" w:hAnsi="Times New Roman" w:cs="Times New Roman"/>
          <w:color w:val="000000"/>
          <w:sz w:val="28"/>
          <w:szCs w:val="28"/>
        </w:rPr>
        <w:t>Климановой Л.Ф., Макеевой С. Г.</w:t>
      </w:r>
      <w:r w:rsidRPr="00A47207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A47207">
        <w:rPr>
          <w:rStyle w:val="FontStyle26"/>
          <w:sz w:val="28"/>
          <w:szCs w:val="28"/>
        </w:rPr>
        <w:t>плани</w:t>
      </w:r>
      <w:r w:rsidRPr="00A47207">
        <w:rPr>
          <w:rStyle w:val="FontStyle26"/>
          <w:sz w:val="28"/>
          <w:szCs w:val="28"/>
        </w:rPr>
        <w:softHyphen/>
        <w:t>руемых результатов начального общего образования.</w:t>
      </w:r>
    </w:p>
    <w:p w:rsidR="008156BA" w:rsidRPr="00A47207" w:rsidRDefault="008156BA" w:rsidP="008156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7207">
        <w:rPr>
          <w:rFonts w:ascii="Times New Roman" w:hAnsi="Times New Roman" w:cs="Times New Roman"/>
          <w:sz w:val="28"/>
          <w:szCs w:val="28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A47207">
        <w:rPr>
          <w:rStyle w:val="c1"/>
          <w:spacing w:val="-8"/>
          <w:sz w:val="28"/>
          <w:szCs w:val="28"/>
        </w:rPr>
        <w:t>цели:</w:t>
      </w:r>
    </w:p>
    <w:p w:rsidR="008156BA" w:rsidRPr="00A47207" w:rsidRDefault="008156BA" w:rsidP="008156BA">
      <w:pPr>
        <w:pStyle w:val="af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47207">
        <w:rPr>
          <w:sz w:val="28"/>
          <w:szCs w:val="28"/>
        </w:rPr>
        <w:t>познавательную</w:t>
      </w:r>
      <w:proofErr w:type="gramEnd"/>
      <w:r w:rsidRPr="00A47207">
        <w:rPr>
          <w:sz w:val="28"/>
          <w:szCs w:val="28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8156BA" w:rsidRPr="00A47207" w:rsidRDefault="008156BA" w:rsidP="008156BA">
      <w:pPr>
        <w:pStyle w:val="af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47207">
        <w:rPr>
          <w:sz w:val="28"/>
          <w:szCs w:val="28"/>
        </w:rPr>
        <w:t>социокультурную</w:t>
      </w:r>
      <w:proofErr w:type="spellEnd"/>
      <w:r w:rsidRPr="00A47207">
        <w:rPr>
          <w:sz w:val="28"/>
          <w:szCs w:val="28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8156BA" w:rsidRPr="00A47207" w:rsidRDefault="008156BA" w:rsidP="008156BA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47207">
        <w:rPr>
          <w:rFonts w:ascii="Times New Roman" w:hAnsi="Times New Roman" w:cs="Times New Roman"/>
          <w:spacing w:val="-8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8156BA" w:rsidRPr="00A47207" w:rsidRDefault="008156BA" w:rsidP="008156BA">
      <w:pPr>
        <w:pStyle w:val="af8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207">
        <w:rPr>
          <w:sz w:val="28"/>
          <w:szCs w:val="28"/>
        </w:rPr>
        <w:t>формирование у обучающихся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156BA" w:rsidRPr="00A47207" w:rsidRDefault="008156BA" w:rsidP="008156BA">
      <w:pPr>
        <w:pStyle w:val="af8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207">
        <w:rPr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8156BA" w:rsidRPr="00A47207" w:rsidRDefault="008156BA" w:rsidP="008156BA">
      <w:pPr>
        <w:pStyle w:val="af8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207">
        <w:rPr>
          <w:sz w:val="28"/>
          <w:szCs w:val="28"/>
        </w:rPr>
        <w:t>развитие коммуника</w:t>
      </w:r>
      <w:r w:rsidRPr="00A47207">
        <w:rPr>
          <w:sz w:val="28"/>
          <w:szCs w:val="28"/>
        </w:rPr>
        <w:softHyphen/>
        <w:t>тивных умений;</w:t>
      </w:r>
    </w:p>
    <w:p w:rsidR="008156BA" w:rsidRPr="00A47207" w:rsidRDefault="008156BA" w:rsidP="008156BA">
      <w:pPr>
        <w:pStyle w:val="af8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207">
        <w:rPr>
          <w:sz w:val="28"/>
          <w:szCs w:val="28"/>
        </w:rPr>
        <w:t xml:space="preserve">развитие нравственных и эстетических чувств; </w:t>
      </w:r>
    </w:p>
    <w:p w:rsidR="008156BA" w:rsidRPr="00A47207" w:rsidRDefault="008156BA" w:rsidP="008156BA">
      <w:pPr>
        <w:pStyle w:val="af8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207">
        <w:rPr>
          <w:sz w:val="28"/>
          <w:szCs w:val="28"/>
        </w:rPr>
        <w:t>развитие способностей к творческой деятель</w:t>
      </w:r>
      <w:r w:rsidRPr="00A47207">
        <w:rPr>
          <w:sz w:val="28"/>
          <w:szCs w:val="28"/>
        </w:rPr>
        <w:softHyphen/>
        <w:t>ности.</w:t>
      </w:r>
    </w:p>
    <w:p w:rsidR="008156BA" w:rsidRDefault="008156BA" w:rsidP="008156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7207">
        <w:rPr>
          <w:rFonts w:ascii="Times New Roman" w:hAnsi="Times New Roman" w:cs="Times New Roman"/>
          <w:sz w:val="28"/>
          <w:szCs w:val="28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</w:t>
      </w:r>
    </w:p>
    <w:p w:rsidR="005D1D7C" w:rsidRPr="00F71B52" w:rsidRDefault="005D1D7C" w:rsidP="005D1D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1B52">
        <w:rPr>
          <w:rFonts w:ascii="Times New Roman" w:hAnsi="Times New Roman"/>
          <w:bCs/>
          <w:sz w:val="28"/>
          <w:szCs w:val="28"/>
        </w:rPr>
        <w:t>Содержание программы</w:t>
      </w:r>
      <w:r w:rsidRPr="00F71B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1B52">
        <w:rPr>
          <w:rFonts w:ascii="Times New Roman" w:hAnsi="Times New Roman"/>
          <w:sz w:val="28"/>
          <w:szCs w:val="28"/>
        </w:rPr>
        <w:t>представлено следующими разделами: пояснительная записка к рабочей программе, общая характеристика курса, место курса в учебном плане, методы и формы обучения, планируемые результаты обучения, формы контроля и учета достижений обучающихся, содержание учебного 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B52">
        <w:rPr>
          <w:rFonts w:ascii="Times New Roman" w:hAnsi="Times New Roman"/>
          <w:sz w:val="28"/>
          <w:szCs w:val="28"/>
        </w:rPr>
        <w:t>тематическое планирование, используемая литература.</w:t>
      </w:r>
    </w:p>
    <w:p w:rsidR="008156BA" w:rsidRPr="00A47207" w:rsidRDefault="008156BA" w:rsidP="008156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47207">
        <w:rPr>
          <w:rFonts w:ascii="Times New Roman" w:hAnsi="Times New Roman" w:cs="Times New Roman"/>
          <w:spacing w:val="-8"/>
          <w:sz w:val="28"/>
          <w:szCs w:val="28"/>
        </w:rPr>
        <w:t>В соответствии с учебным планом школы на 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A47207">
        <w:rPr>
          <w:rFonts w:ascii="Times New Roman" w:hAnsi="Times New Roman" w:cs="Times New Roman"/>
          <w:spacing w:val="-8"/>
          <w:sz w:val="28"/>
          <w:szCs w:val="28"/>
        </w:rPr>
        <w:t>-201</w:t>
      </w:r>
      <w:r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A4720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47207">
        <w:rPr>
          <w:rFonts w:ascii="Times New Roman" w:hAnsi="Times New Roman" w:cs="Times New Roman"/>
          <w:spacing w:val="-8"/>
          <w:sz w:val="28"/>
          <w:szCs w:val="28"/>
        </w:rPr>
        <w:t>уч</w:t>
      </w:r>
      <w:proofErr w:type="spellEnd"/>
      <w:r w:rsidRPr="00A47207">
        <w:rPr>
          <w:rFonts w:ascii="Times New Roman" w:hAnsi="Times New Roman" w:cs="Times New Roman"/>
          <w:spacing w:val="-8"/>
          <w:sz w:val="28"/>
          <w:szCs w:val="28"/>
        </w:rPr>
        <w:t>. год на изучение данной программы выделено: 1</w:t>
      </w:r>
      <w:r>
        <w:rPr>
          <w:rFonts w:ascii="Times New Roman" w:hAnsi="Times New Roman" w:cs="Times New Roman"/>
          <w:spacing w:val="-8"/>
          <w:sz w:val="28"/>
          <w:szCs w:val="28"/>
        </w:rPr>
        <w:t>65</w:t>
      </w:r>
      <w:r w:rsidRPr="00A47207">
        <w:rPr>
          <w:rFonts w:ascii="Times New Roman" w:hAnsi="Times New Roman" w:cs="Times New Roman"/>
          <w:spacing w:val="-8"/>
          <w:sz w:val="28"/>
          <w:szCs w:val="28"/>
        </w:rPr>
        <w:t xml:space="preserve"> ч. </w:t>
      </w:r>
      <w:r>
        <w:rPr>
          <w:rFonts w:ascii="Times New Roman" w:hAnsi="Times New Roman" w:cs="Times New Roman"/>
          <w:spacing w:val="-8"/>
          <w:sz w:val="28"/>
          <w:szCs w:val="28"/>
        </w:rPr>
        <w:t>(1 класс)</w:t>
      </w:r>
      <w:r w:rsidR="009F73F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156BA" w:rsidRDefault="008156BA" w:rsidP="00815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27A" w:rsidRPr="00A07D59" w:rsidRDefault="005E027A" w:rsidP="006F39E1">
      <w:pPr>
        <w:spacing w:after="0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Пояснительная записка</w:t>
      </w:r>
    </w:p>
    <w:p w:rsidR="005E027A" w:rsidRPr="00A07D59" w:rsidRDefault="005E027A" w:rsidP="006F39E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Рабочая программа составлена на основе следующих нормативно-правовых документов</w:t>
      </w:r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Закона Российской Федерации «Об образовании».</w:t>
      </w:r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Концепции федеральных государственных  образовательных стандартов общего образования (под редакцией А. М. </w:t>
      </w:r>
      <w:proofErr w:type="spellStart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Кондакова</w:t>
      </w:r>
      <w:proofErr w:type="spellEnd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, А. А. Кузнецова), М.</w:t>
      </w:r>
      <w:r w:rsidR="00A024E2"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:</w:t>
      </w: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«Просвещение», 2009 г.</w:t>
      </w:r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Федерального  государственного образовательного стандарта начального общего образования, М.</w:t>
      </w:r>
      <w:r w:rsidR="00A024E2"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:</w:t>
      </w: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«Просвещение», 2010 г.</w:t>
      </w:r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Фундаментального ядра содержания общего образования  (под редакцией В. В. Козлова, А. М. </w:t>
      </w:r>
      <w:proofErr w:type="spellStart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Кондакова</w:t>
      </w:r>
      <w:proofErr w:type="spellEnd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), М.</w:t>
      </w:r>
      <w:r w:rsidR="00A024E2"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:</w:t>
      </w: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«Просвещение», 2009 г.</w:t>
      </w:r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proofErr w:type="gramStart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Концепции духовно-нравственного развития и воспитания личности гражданина России (авторы:</w:t>
      </w:r>
      <w:proofErr w:type="gramEnd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gramStart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А. Я. Данилюк, А. М. Кондаков, В. А. </w:t>
      </w:r>
      <w:proofErr w:type="spellStart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Тишков</w:t>
      </w:r>
      <w:proofErr w:type="spellEnd"/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), М.</w:t>
      </w:r>
      <w:r w:rsidR="00A024E2"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:</w:t>
      </w: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«Просвещение», 2010 г.</w:t>
      </w:r>
      <w:proofErr w:type="gramEnd"/>
    </w:p>
    <w:p w:rsidR="005E027A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bCs/>
          <w:spacing w:val="-10"/>
          <w:sz w:val="28"/>
          <w:szCs w:val="28"/>
        </w:rPr>
        <w:t>Образовательной программы МАОУ СОШ№58 КГО.</w:t>
      </w:r>
    </w:p>
    <w:p w:rsidR="00724ED7" w:rsidRPr="00A07D59" w:rsidRDefault="005E027A" w:rsidP="006F39E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Примерной </w:t>
      </w:r>
      <w:r w:rsidR="00724ED7"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программы по русскому языку и авторской программы </w:t>
      </w:r>
      <w:r w:rsidR="00724ED7" w:rsidRPr="00A07D5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Климановой Л. Ф., Макеевой С. Г. </w:t>
      </w:r>
      <w:r w:rsidR="00724ED7" w:rsidRPr="00A07D5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Русский язык. </w:t>
      </w:r>
      <w:r w:rsidR="00724ED7"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 (УМК «Перспектива»).</w:t>
      </w:r>
    </w:p>
    <w:p w:rsidR="00724ED7" w:rsidRPr="00A07D59" w:rsidRDefault="00724ED7" w:rsidP="006F39E1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Общая характеристика учебного предмета</w:t>
      </w:r>
    </w:p>
    <w:p w:rsidR="00A07D59" w:rsidRPr="00A07D59" w:rsidRDefault="009845FC" w:rsidP="00A07D59">
      <w:pPr>
        <w:pStyle w:val="u-2-msonormal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center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</w:t>
      </w:r>
      <w:proofErr w:type="gramStart"/>
      <w:r w:rsidRPr="00A07D59">
        <w:rPr>
          <w:spacing w:val="-10"/>
          <w:sz w:val="28"/>
          <w:szCs w:val="28"/>
        </w:rPr>
        <w:t>обучающихся</w:t>
      </w:r>
      <w:proofErr w:type="gramEnd"/>
      <w:r w:rsidRPr="00A07D59">
        <w:rPr>
          <w:spacing w:val="-10"/>
          <w:sz w:val="28"/>
          <w:szCs w:val="28"/>
        </w:rPr>
        <w:t xml:space="preserve">. </w:t>
      </w:r>
      <w:r w:rsidR="00A07D59" w:rsidRPr="00A07D59">
        <w:rPr>
          <w:spacing w:val="-10"/>
          <w:sz w:val="28"/>
          <w:szCs w:val="28"/>
        </w:rPr>
        <w:t xml:space="preserve">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9845FC" w:rsidRPr="00A07D59" w:rsidRDefault="009845FC" w:rsidP="006F39E1">
      <w:pPr>
        <w:pStyle w:val="u-2-msonormal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center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  <w:r w:rsidR="00A07D59" w:rsidRPr="00A07D59">
        <w:rPr>
          <w:spacing w:val="-10"/>
          <w:sz w:val="28"/>
          <w:szCs w:val="28"/>
        </w:rPr>
        <w:t xml:space="preserve"> </w:t>
      </w:r>
    </w:p>
    <w:p w:rsidR="00A33A5D" w:rsidRPr="00A07D59" w:rsidRDefault="00A33A5D" w:rsidP="006F39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A07D59">
        <w:rPr>
          <w:rFonts w:ascii="Times New Roman" w:hAnsi="Times New Roman" w:cs="Times New Roman"/>
          <w:b/>
          <w:i/>
          <w:spacing w:val="-10"/>
          <w:sz w:val="28"/>
          <w:szCs w:val="28"/>
        </w:rPr>
        <w:t>цели</w:t>
      </w:r>
      <w:r w:rsidR="005D1D7C"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 в соответствии с требованиями ФГОС НОО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</w:p>
    <w:p w:rsidR="00A33A5D" w:rsidRPr="00A07D59" w:rsidRDefault="00A33A5D" w:rsidP="006F39E1">
      <w:pPr>
        <w:pStyle w:val="af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proofErr w:type="gramStart"/>
      <w:r w:rsidRPr="00A07D59">
        <w:rPr>
          <w:spacing w:val="-10"/>
          <w:sz w:val="28"/>
          <w:szCs w:val="28"/>
        </w:rPr>
        <w:t>познавательную</w:t>
      </w:r>
      <w:proofErr w:type="gramEnd"/>
      <w:r w:rsidRPr="00A07D59">
        <w:rPr>
          <w:spacing w:val="-10"/>
          <w:sz w:val="28"/>
          <w:szCs w:val="28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A33A5D" w:rsidRPr="00A07D59" w:rsidRDefault="00A33A5D" w:rsidP="006F39E1">
      <w:pPr>
        <w:pStyle w:val="af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proofErr w:type="spellStart"/>
      <w:r w:rsidRPr="00A07D59">
        <w:rPr>
          <w:spacing w:val="-10"/>
          <w:sz w:val="28"/>
          <w:szCs w:val="28"/>
        </w:rPr>
        <w:t>социокультурную</w:t>
      </w:r>
      <w:proofErr w:type="spellEnd"/>
      <w:r w:rsidRPr="00A07D59">
        <w:rPr>
          <w:spacing w:val="-10"/>
          <w:sz w:val="28"/>
          <w:szCs w:val="28"/>
        </w:rPr>
        <w:t xml:space="preserve"> (формирование коммуникативной компетенции учащихся: развитие устной и письменной речи, монологической и диалогической </w:t>
      </w:r>
      <w:r w:rsidRPr="00A07D59">
        <w:rPr>
          <w:spacing w:val="-10"/>
          <w:sz w:val="28"/>
          <w:szCs w:val="28"/>
        </w:rPr>
        <w:lastRenderedPageBreak/>
        <w:t xml:space="preserve">речи, а также навыков грамотного, безошибочного письма как показателя общей культуры человека). </w:t>
      </w:r>
    </w:p>
    <w:p w:rsidR="00A33A5D" w:rsidRPr="00A07D59" w:rsidRDefault="00A33A5D" w:rsidP="006F39E1">
      <w:pPr>
        <w:pStyle w:val="u-2-msonormal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center"/>
        <w:rPr>
          <w:spacing w:val="-10"/>
          <w:sz w:val="28"/>
          <w:szCs w:val="28"/>
        </w:rPr>
      </w:pPr>
      <w:r w:rsidRPr="00A07D59">
        <w:rPr>
          <w:b/>
          <w:i/>
          <w:spacing w:val="-10"/>
          <w:sz w:val="28"/>
          <w:szCs w:val="28"/>
        </w:rPr>
        <w:t>Основные</w:t>
      </w:r>
      <w:r w:rsidRPr="00A07D59">
        <w:rPr>
          <w:spacing w:val="-10"/>
          <w:sz w:val="28"/>
          <w:szCs w:val="28"/>
        </w:rPr>
        <w:t xml:space="preserve"> </w:t>
      </w:r>
      <w:r w:rsidRPr="00A07D59">
        <w:rPr>
          <w:b/>
          <w:i/>
          <w:spacing w:val="-10"/>
          <w:sz w:val="28"/>
          <w:szCs w:val="28"/>
        </w:rPr>
        <w:t>задачи</w:t>
      </w:r>
      <w:r w:rsidRPr="00A07D59">
        <w:rPr>
          <w:spacing w:val="-10"/>
          <w:sz w:val="28"/>
          <w:szCs w:val="28"/>
        </w:rPr>
        <w:t xml:space="preserve"> содержания предметной области «Филология»: </w:t>
      </w:r>
    </w:p>
    <w:p w:rsidR="00A33A5D" w:rsidRPr="00A07D59" w:rsidRDefault="00A33A5D" w:rsidP="006F39E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33A5D" w:rsidRPr="00A07D59" w:rsidRDefault="00A33A5D" w:rsidP="006F39E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A33A5D" w:rsidRPr="00A07D59" w:rsidRDefault="00A33A5D" w:rsidP="006F39E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 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развитие коммуника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softHyphen/>
        <w:t>тивных умений;</w:t>
      </w:r>
    </w:p>
    <w:p w:rsidR="00A33A5D" w:rsidRPr="00A07D59" w:rsidRDefault="00A33A5D" w:rsidP="006F39E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 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развитие нравственных и эстетических чувств; </w:t>
      </w:r>
    </w:p>
    <w:p w:rsidR="00A33A5D" w:rsidRPr="00A07D59" w:rsidRDefault="00A33A5D" w:rsidP="006F39E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 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развитие способностей к творческой деятель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softHyphen/>
        <w:t>ности.</w:t>
      </w:r>
    </w:p>
    <w:p w:rsidR="00A33A5D" w:rsidRPr="00A07D59" w:rsidRDefault="00A33A5D" w:rsidP="006F39E1">
      <w:pPr>
        <w:pStyle w:val="u-2-msonormal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center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A07D59">
        <w:rPr>
          <w:spacing w:val="-10"/>
          <w:sz w:val="28"/>
          <w:szCs w:val="28"/>
        </w:rPr>
        <w:t>системно-деятельностного</w:t>
      </w:r>
      <w:proofErr w:type="spellEnd"/>
      <w:r w:rsidRPr="00A07D59">
        <w:rPr>
          <w:spacing w:val="-10"/>
          <w:sz w:val="28"/>
          <w:szCs w:val="28"/>
        </w:rPr>
        <w:t xml:space="preserve"> подхода.</w:t>
      </w:r>
    </w:p>
    <w:p w:rsidR="00A33A5D" w:rsidRPr="00A07D59" w:rsidRDefault="00A33A5D" w:rsidP="006F39E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Программа курса обеспечивает целостное изучение родного языка в начальной школе за счёт реализации </w:t>
      </w:r>
      <w:r w:rsidRPr="00A07D59">
        <w:rPr>
          <w:rFonts w:ascii="Times New Roman" w:hAnsi="Times New Roman" w:cs="Times New Roman"/>
          <w:b/>
          <w:i/>
          <w:spacing w:val="-10"/>
          <w:sz w:val="28"/>
          <w:szCs w:val="28"/>
        </w:rPr>
        <w:t>трех принципов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A33A5D" w:rsidRPr="00A07D59" w:rsidRDefault="00A33A5D" w:rsidP="006F39E1">
      <w:pPr>
        <w:numPr>
          <w:ilvl w:val="0"/>
          <w:numId w:val="1"/>
        </w:numPr>
        <w:tabs>
          <w:tab w:val="clear" w:pos="1429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>коммуникативного;</w:t>
      </w:r>
    </w:p>
    <w:p w:rsidR="00A33A5D" w:rsidRPr="00A07D59" w:rsidRDefault="00A33A5D" w:rsidP="006F39E1">
      <w:pPr>
        <w:numPr>
          <w:ilvl w:val="0"/>
          <w:numId w:val="1"/>
        </w:numPr>
        <w:tabs>
          <w:tab w:val="clear" w:pos="1429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>познавательного;</w:t>
      </w:r>
    </w:p>
    <w:p w:rsidR="00A33A5D" w:rsidRPr="00A07D59" w:rsidRDefault="00A33A5D" w:rsidP="006F39E1">
      <w:pPr>
        <w:numPr>
          <w:ilvl w:val="0"/>
          <w:numId w:val="1"/>
        </w:numPr>
        <w:tabs>
          <w:tab w:val="clear" w:pos="1429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>принципа</w:t>
      </w:r>
      <w:r w:rsidRPr="00A07D5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личностной направленности обучения и творческой активности учащихся.</w:t>
      </w:r>
    </w:p>
    <w:p w:rsidR="00A33A5D" w:rsidRPr="00A07D59" w:rsidRDefault="00A33A5D" w:rsidP="006F39E1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Коммуникативный принцип предусматривает:</w:t>
      </w:r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осмысление и реализацию основной функции языка — быть средством общения;</w:t>
      </w:r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знакомство с различными системами общения (устными и письменными, речевыми и неречевыми);</w:t>
      </w:r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формирование представления о тексте как результате (продукте) речевой деятельности;</w:t>
      </w:r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proofErr w:type="gramStart"/>
      <w:r w:rsidRPr="00A07D59">
        <w:rPr>
          <w:spacing w:val="-10"/>
          <w:sz w:val="28"/>
          <w:szCs w:val="28"/>
        </w:rPr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  <w:proofErr w:type="gramEnd"/>
    </w:p>
    <w:p w:rsidR="00A33A5D" w:rsidRPr="00A07D59" w:rsidRDefault="00A33A5D" w:rsidP="006F39E1">
      <w:pPr>
        <w:pStyle w:val="af8"/>
        <w:numPr>
          <w:ilvl w:val="1"/>
          <w:numId w:val="3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A33A5D" w:rsidRPr="00A07D59" w:rsidRDefault="00A33A5D" w:rsidP="006F39E1">
      <w:pPr>
        <w:pStyle w:val="af8"/>
        <w:tabs>
          <w:tab w:val="left" w:pos="851"/>
          <w:tab w:val="left" w:pos="1134"/>
        </w:tabs>
        <w:spacing w:line="276" w:lineRule="auto"/>
        <w:ind w:left="720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lastRenderedPageBreak/>
        <w:t>Познавательный принцип предполагает: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осмысление языка как знаковой системы особого рода и его заместительной функции;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рассмотрение слова как сложного языкового знака, как двусторонней единицы языка и речи;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A07D59">
        <w:rPr>
          <w:spacing w:val="-10"/>
          <w:sz w:val="28"/>
          <w:szCs w:val="28"/>
        </w:rPr>
        <w:t>звуко-буквенной</w:t>
      </w:r>
      <w:proofErr w:type="spellEnd"/>
      <w:proofErr w:type="gramEnd"/>
      <w:r w:rsidRPr="00A07D59">
        <w:rPr>
          <w:spacing w:val="-10"/>
          <w:sz w:val="28"/>
          <w:szCs w:val="28"/>
        </w:rPr>
        <w:t xml:space="preserve"> и формально-грамматической (абстрактной) его формы.</w:t>
      </w:r>
    </w:p>
    <w:p w:rsidR="00A33A5D" w:rsidRPr="00A07D59" w:rsidRDefault="00A33A5D" w:rsidP="006F39E1">
      <w:pPr>
        <w:pStyle w:val="af8"/>
        <w:tabs>
          <w:tab w:val="left" w:pos="851"/>
          <w:tab w:val="left" w:pos="1134"/>
        </w:tabs>
        <w:spacing w:line="276" w:lineRule="auto"/>
        <w:ind w:left="-142" w:firstLine="862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Принцип личностной направленности обучения и творческой активности обеспечивает: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 xml:space="preserve">пробуждение у ребёнка желания учиться и получать знания; 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языке» (</w:t>
      </w:r>
      <w:proofErr w:type="gramStart"/>
      <w:r w:rsidRPr="00A07D59">
        <w:rPr>
          <w:spacing w:val="-10"/>
          <w:sz w:val="28"/>
          <w:szCs w:val="28"/>
        </w:rPr>
        <w:t>последняя</w:t>
      </w:r>
      <w:proofErr w:type="gramEnd"/>
      <w:r w:rsidRPr="00A07D59">
        <w:rPr>
          <w:spacing w:val="-10"/>
          <w:sz w:val="28"/>
          <w:szCs w:val="28"/>
        </w:rPr>
        <w:t xml:space="preserve">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lastRenderedPageBreak/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A33A5D" w:rsidRPr="00A07D59" w:rsidRDefault="00A33A5D" w:rsidP="006F39E1">
      <w:pPr>
        <w:pStyle w:val="af8"/>
        <w:numPr>
          <w:ilvl w:val="0"/>
          <w:numId w:val="3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A50ECC" w:rsidRPr="00A07D59" w:rsidRDefault="00A33A5D" w:rsidP="006F39E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 приобретение социального опыта.</w:t>
      </w:r>
    </w:p>
    <w:p w:rsidR="001B4895" w:rsidRPr="00A07D59" w:rsidRDefault="001B4895" w:rsidP="006F39E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</w:t>
      </w:r>
      <w:r w:rsidRPr="00A07D5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 xml:space="preserve"> Содержание  курса и методика обучения ориентированы на решение </w:t>
      </w:r>
      <w:r w:rsidRPr="00A07D59">
        <w:rPr>
          <w:rFonts w:ascii="Times New Roman" w:hAnsi="Times New Roman" w:cs="Times New Roman"/>
          <w:b/>
          <w:i/>
          <w:spacing w:val="-10"/>
          <w:sz w:val="28"/>
          <w:szCs w:val="28"/>
        </w:rPr>
        <w:t>следующих задач</w:t>
      </w:r>
      <w:r w:rsidRPr="00A07D59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1B4895" w:rsidRPr="00A07D59" w:rsidRDefault="001B4895" w:rsidP="006F39E1">
      <w:pPr>
        <w:pStyle w:val="af8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1B4895" w:rsidRPr="00A07D59" w:rsidRDefault="001B4895" w:rsidP="006F39E1">
      <w:pPr>
        <w:pStyle w:val="af8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обеспечить осознанное усвоение языка как важнейшего средства общения и взаимного понимания людей;</w:t>
      </w:r>
    </w:p>
    <w:p w:rsidR="001B4895" w:rsidRPr="00A07D59" w:rsidRDefault="001B4895" w:rsidP="006F39E1">
      <w:pPr>
        <w:pStyle w:val="af8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1B4895" w:rsidRPr="00A07D59" w:rsidRDefault="001B4895" w:rsidP="006F39E1">
      <w:pPr>
        <w:pStyle w:val="af8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10"/>
          <w:sz w:val="28"/>
          <w:szCs w:val="28"/>
        </w:rPr>
      </w:pPr>
      <w:r w:rsidRPr="00A07D59">
        <w:rPr>
          <w:spacing w:val="-10"/>
          <w:sz w:val="28"/>
          <w:szCs w:val="28"/>
        </w:rPr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1B4895" w:rsidRPr="00A07D59" w:rsidRDefault="001B4895" w:rsidP="006F39E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7D59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осле обучения грамоте начинается раздельное изучение</w:t>
      </w:r>
      <w:r w:rsidRPr="00A07D5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A07D59">
        <w:rPr>
          <w:rFonts w:ascii="Times New Roman" w:eastAsia="Times New Roman" w:hAnsi="Times New Roman" w:cs="Times New Roman"/>
          <w:spacing w:val="-10"/>
          <w:sz w:val="28"/>
          <w:szCs w:val="28"/>
        </w:rPr>
        <w:t>русского языка и литературного чтения</w:t>
      </w:r>
      <w:r w:rsidR="00BE426A" w:rsidRPr="00A07D5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E426A" w:rsidRPr="00A07D59" w:rsidRDefault="00BE426A" w:rsidP="006F39E1">
      <w:pPr>
        <w:spacing w:after="0"/>
        <w:jc w:val="center"/>
        <w:rPr>
          <w:rStyle w:val="FontStyle34"/>
          <w:spacing w:val="-10"/>
          <w:sz w:val="28"/>
          <w:szCs w:val="28"/>
        </w:rPr>
      </w:pPr>
      <w:r w:rsidRPr="00A07D59">
        <w:rPr>
          <w:rStyle w:val="FontStyle34"/>
          <w:b/>
          <w:spacing w:val="-10"/>
          <w:sz w:val="28"/>
          <w:szCs w:val="28"/>
        </w:rPr>
        <w:t>Ценностные ориентиры содержания учебного предмета</w:t>
      </w:r>
    </w:p>
    <w:p w:rsidR="00BE426A" w:rsidRPr="006F39E1" w:rsidRDefault="00BE426A" w:rsidP="006F39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 (присвоение) учащимися системы ценностей. 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 xml:space="preserve">Ценность добра – осознание себя как части мира, в котором люди соединены бесчисленными связями, в том числе с помощью языка; осознание </w:t>
      </w:r>
      <w:r w:rsidRPr="006F39E1">
        <w:rPr>
          <w:sz w:val="28"/>
          <w:szCs w:val="28"/>
        </w:rPr>
        <w:lastRenderedPageBreak/>
        <w:t>постулатов нравственной жизни (будь милосерден, поступай так, как ты хотел бы, чтобы поступали с тобой).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E426A" w:rsidRPr="006F39E1" w:rsidRDefault="00BE426A" w:rsidP="006F39E1">
      <w:pPr>
        <w:pStyle w:val="af8"/>
        <w:numPr>
          <w:ilvl w:val="0"/>
          <w:numId w:val="43"/>
        </w:numPr>
        <w:tabs>
          <w:tab w:val="left" w:pos="1134"/>
        </w:tabs>
        <w:spacing w:after="240" w:line="276" w:lineRule="auto"/>
        <w:ind w:left="0" w:firstLine="709"/>
        <w:jc w:val="both"/>
        <w:rPr>
          <w:sz w:val="28"/>
          <w:szCs w:val="28"/>
        </w:rPr>
      </w:pPr>
      <w:r w:rsidRPr="006F39E1">
        <w:rPr>
          <w:sz w:val="28"/>
          <w:szCs w:val="28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9674E" w:rsidRPr="006F39E1" w:rsidRDefault="0009674E" w:rsidP="006F39E1">
      <w:pPr>
        <w:pStyle w:val="3"/>
        <w:spacing w:after="0"/>
        <w:ind w:firstLine="709"/>
      </w:pPr>
      <w:bookmarkStart w:id="0" w:name="_Toc277672611"/>
      <w:bookmarkStart w:id="1" w:name="_Toc277680298"/>
      <w:r w:rsidRPr="006F39E1">
        <w:t>Место курса в учебном плане</w:t>
      </w:r>
      <w:bookmarkEnd w:id="0"/>
      <w:bookmarkEnd w:id="1"/>
    </w:p>
    <w:p w:rsidR="0038464B" w:rsidRPr="006F39E1" w:rsidRDefault="008B2960" w:rsidP="006F39E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На изучение русского языка в 1 классе</w:t>
      </w:r>
      <w:r w:rsidR="00A46D59" w:rsidRPr="006F39E1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6F39E1">
        <w:rPr>
          <w:rFonts w:ascii="Times New Roman" w:hAnsi="Times New Roman" w:cs="Times New Roman"/>
          <w:sz w:val="28"/>
          <w:szCs w:val="28"/>
        </w:rPr>
        <w:t>165 ч (5 ч в неделю, 33 учебные недели), из них 115 ч (23 учебные недели) отводится на обучение письму в период обучения грамоте и 50</w:t>
      </w:r>
      <w:r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ч</w:t>
      </w:r>
      <w:r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(10 учебных недель) </w:t>
      </w:r>
      <w:r w:rsidR="008579DA" w:rsidRPr="006F39E1">
        <w:rPr>
          <w:rFonts w:ascii="Times New Roman" w:hAnsi="Times New Roman" w:cs="Times New Roman"/>
          <w:sz w:val="28"/>
          <w:szCs w:val="28"/>
        </w:rPr>
        <w:sym w:font="Symbol" w:char="F02D"/>
      </w:r>
      <w:r w:rsidRPr="006F39E1">
        <w:rPr>
          <w:rFonts w:ascii="Times New Roman" w:hAnsi="Times New Roman" w:cs="Times New Roman"/>
          <w:sz w:val="28"/>
          <w:szCs w:val="28"/>
        </w:rPr>
        <w:t xml:space="preserve"> на уроки </w:t>
      </w:r>
      <w:r w:rsidRPr="006F39E1">
        <w:rPr>
          <w:rFonts w:ascii="Times New Roman" w:hAnsi="Times New Roman" w:cs="Times New Roman"/>
          <w:sz w:val="28"/>
          <w:szCs w:val="28"/>
        </w:rPr>
        <w:lastRenderedPageBreak/>
        <w:t>русского языка.</w:t>
      </w:r>
      <w:r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2F3" w:rsidRPr="006F39E1">
        <w:rPr>
          <w:rFonts w:ascii="Times New Roman" w:eastAsia="Times New Roman" w:hAnsi="Times New Roman" w:cs="Times New Roman"/>
          <w:sz w:val="28"/>
          <w:szCs w:val="28"/>
        </w:rPr>
        <w:t xml:space="preserve">Каждый раздел темы имеет свою </w:t>
      </w:r>
      <w:r w:rsidR="00EF02F3" w:rsidRPr="006F39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комплексно-дидактическую цель</w:t>
      </w:r>
      <w:r w:rsidR="00EF02F3" w:rsidRPr="006F39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EF02F3" w:rsidRPr="006F39E1">
        <w:rPr>
          <w:rFonts w:ascii="Times New Roman" w:eastAsia="Times New Roman" w:hAnsi="Times New Roman" w:cs="Times New Roman"/>
          <w:sz w:val="28"/>
          <w:szCs w:val="28"/>
        </w:rPr>
        <w:t xml:space="preserve">в которой заложены специальные знания и умения. </w:t>
      </w:r>
    </w:p>
    <w:p w:rsidR="0038464B" w:rsidRPr="006F39E1" w:rsidRDefault="0038464B" w:rsidP="006F39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38464B" w:rsidRPr="006F39E1" w:rsidRDefault="0038464B" w:rsidP="006F39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 xml:space="preserve">В курсе «Русский язык» используются разнообразные методы и формы обучения: уроки, внеурочная деятельность по предмету;  проводятся беседы, дидактические и ролевые игры, выполняются контрольные и практические работы. </w:t>
      </w:r>
    </w:p>
    <w:p w:rsidR="0038464B" w:rsidRPr="006F39E1" w:rsidRDefault="0038464B" w:rsidP="006F39E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 xml:space="preserve">Работа над заданиями позволяет организовывать работу парами и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, стимулируя у детей выработку </w:t>
      </w:r>
      <w:proofErr w:type="gramStart"/>
      <w:r w:rsidRPr="006F39E1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6F39E1">
        <w:rPr>
          <w:rFonts w:ascii="Times New Roman" w:hAnsi="Times New Roman" w:cs="Times New Roman"/>
          <w:sz w:val="28"/>
          <w:szCs w:val="28"/>
        </w:rPr>
        <w:t xml:space="preserve">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EF02F3" w:rsidRPr="006F39E1" w:rsidRDefault="0038464B" w:rsidP="006F3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На уроках большое место отводится индивидуальной работе с целью отработки каллиграфического письма.</w:t>
      </w:r>
    </w:p>
    <w:p w:rsidR="008A4AC5" w:rsidRPr="006F39E1" w:rsidRDefault="008A4AC5" w:rsidP="006F39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9E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изучения учебного предмета. </w:t>
      </w:r>
      <w:r w:rsidR="000D268B" w:rsidRPr="006F39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39E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09674E" w:rsidRPr="006F39E1" w:rsidRDefault="0009674E" w:rsidP="006F39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4A0F4D" w:rsidRPr="006F39E1" w:rsidRDefault="004A0F4D" w:rsidP="006F39E1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F39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</w:t>
      </w:r>
      <w:r w:rsidR="00A22615" w:rsidRPr="006F39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ичностные результаты</w:t>
      </w:r>
    </w:p>
    <w:p w:rsidR="004A0F4D" w:rsidRPr="006F39E1" w:rsidRDefault="004A0F4D" w:rsidP="006F39E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ся  получ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т возможность: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осмыслить позицию школьника на уровне положительного отношения к школе;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осмыслить значение общения для передачи и получения информации; формировать уважительное отношение к русскому языку как родному языку русского народа  и как к государственному языку;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формировать интерес к языковой и речевой деятельности, осваивать правила общения;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получать представление о многообразии  окружающего мира и  духовных традициях русского народа;</w:t>
      </w:r>
      <w:proofErr w:type="gramEnd"/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получать представление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этических чувствах (доброжелательности,  сочувствия, сопереживания, миролюбия, терпения и т.д.);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получать первоначальные навыки сотрудничества со взрослыми и сверстниками;</w:t>
      </w:r>
      <w:r w:rsidR="000670BC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потребность  к творческой  деятельности. </w:t>
      </w:r>
    </w:p>
    <w:p w:rsidR="004A0F4D" w:rsidRPr="006F39E1" w:rsidRDefault="00A22615" w:rsidP="006F39E1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F39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6F39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</w:p>
    <w:p w:rsidR="00A22615" w:rsidRPr="006F39E1" w:rsidRDefault="004A0F4D" w:rsidP="006F39E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ся получ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>т возможность для формирования УУД: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принимать и сохранять цель  и учебную задачу, соответствующую этапу обучения (определённому этапу урока) с помощью учителя;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высказывать своё предположение относительно способов решения учебной задачи;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проговаривать вслух последовательность производимых действий, составляющих основу  осваиваемой деятельности (опираясь на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предложенный алгоритм (узелки на память);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оценивать совместно с учителем или одноклассниками результат своих действий,  вносить соответствующие коррективы;</w:t>
      </w:r>
      <w:proofErr w:type="gramEnd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целенаправленно слушать учителя и одноклассников,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участвовать в обсуждении и  решении познавательных задач;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ориентироваться в учебнике  и использовать условные обозначения при освоении материала урока;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под руководством учителя  поиск нужной информации;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работать с информацией, представленной в разных формах (текст, рисунок, таблица,  схема) под руководством учителя;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понимать текст, опираясь на содержащую в нём информацию, находить в нём необходимые факты, сведения и другую информацию;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преобразовывать инфо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>рмацию, полученную из рисунка (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таблицы, модели) в</w:t>
      </w:r>
      <w:r w:rsidR="00A50ECC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словесную форму под руководством учителя;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понимать заданный вопрос, в соответствии с ним строить ответ в устной форме;</w:t>
      </w:r>
      <w:proofErr w:type="gramEnd"/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составлять устно монологическое высказывание по предложенной теме, обсуждать </w:t>
      </w:r>
      <w:proofErr w:type="gramStart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ее</w:t>
      </w:r>
      <w:proofErr w:type="gramEnd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участвуя в диалоге, соблюдая правила бесконфликтного общения;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осуществлять   сравнение, сопоставление, классификацию изученных фактов языка по заданному признаку (под руководством учителя);</w:t>
      </w:r>
      <w:r w:rsidR="00A22615"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делать выводы в результате совместной работы класса и учителя;</w:t>
      </w:r>
      <w:r w:rsidR="00A22615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использовать собственный опыт в решении познавательных задач</w:t>
      </w:r>
      <w:r w:rsidR="00A50ECC" w:rsidRPr="006F39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слушать собеседника и понимать речь других; </w:t>
      </w:r>
      <w:proofErr w:type="gramStart"/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оформлять свои мысли в устной и письменной форме (на уровне предложения или небольшого текста)</w:t>
      </w:r>
      <w:r w:rsidR="00A50ECC" w:rsidRPr="006F39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принимать участие в диалоге;  задавать вопросы, отвечать на вопросы других;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принимать участие в работе парами и группами;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договариваться о распределении функций и ролей в совместной деятельности;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признавать существование различных точек зрения; высказывать собственное мнение;</w:t>
      </w:r>
      <w:r w:rsidR="00A50ECC" w:rsidRPr="006F39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F39E1">
        <w:rPr>
          <w:rFonts w:ascii="Times New Roman" w:eastAsia="Times New Roman" w:hAnsi="Times New Roman" w:cs="Times New Roman"/>
          <w:bCs/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  <w:proofErr w:type="gramEnd"/>
    </w:p>
    <w:p w:rsidR="00722A5A" w:rsidRPr="006F39E1" w:rsidRDefault="00722A5A" w:rsidP="006F39E1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Предметные результаты</w:t>
      </w:r>
    </w:p>
    <w:p w:rsidR="00302F61" w:rsidRPr="006F39E1" w:rsidRDefault="00302F61" w:rsidP="006F3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Развитие речи. Речевое общение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науч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тся: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слушать вопрос, понимать его, отвечать на поставленный вопрос;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пересказывать сюжет известной сказки по данному рисунку;</w:t>
      </w:r>
      <w:proofErr w:type="gramEnd"/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составлять текст  из набора предложений;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выбирать заголовок текста из ряда данных и самостоятельно озаглавливать текст.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 получ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 возможность научиться: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устную и письменную речь;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диалогическую речь; отличать текст от набора не связанных друг с другом предложений;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анализировать текст с нарушенным порядком предложений и восстанавливать  их </w:t>
      </w:r>
      <w:r w:rsidRPr="006F39E1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 тексте;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определять тему и главную мысль текста;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соотносить заголовок и содержание текста;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составлять текст по рисунку и опорным словам  </w:t>
      </w:r>
      <w:proofErr w:type="gramStart"/>
      <w:r w:rsidRPr="006F39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39E1">
        <w:rPr>
          <w:rFonts w:ascii="Times New Roman" w:hAnsi="Times New Roman" w:cs="Times New Roman"/>
          <w:sz w:val="28"/>
          <w:szCs w:val="28"/>
        </w:rPr>
        <w:t>после  анализа содержания рисунка);  составлять текст по его началу и по его концу, по вопросам;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составлять небольшие монологические высказывания по результатам наблюдений  за фактами и явлениями языка.</w:t>
      </w:r>
    </w:p>
    <w:p w:rsidR="00302F61" w:rsidRPr="006F39E1" w:rsidRDefault="00302F61" w:rsidP="006F3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Главный помощник в общении – родной язык</w:t>
      </w:r>
      <w:r w:rsidR="008579DA" w:rsidRPr="006F39E1">
        <w:rPr>
          <w:rFonts w:ascii="Times New Roman" w:hAnsi="Times New Roman" w:cs="Times New Roman"/>
          <w:sz w:val="28"/>
          <w:szCs w:val="28"/>
        </w:rPr>
        <w:t>.</w:t>
      </w:r>
    </w:p>
    <w:p w:rsidR="00302F61" w:rsidRPr="006F39E1" w:rsidRDefault="00302F61" w:rsidP="006F39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Лексика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 w:rsidRPr="006F39E1">
        <w:rPr>
          <w:rFonts w:ascii="Times New Roman" w:hAnsi="Times New Roman" w:cs="Times New Roman"/>
          <w:i/>
          <w:sz w:val="28"/>
          <w:szCs w:val="28"/>
        </w:rPr>
        <w:t xml:space="preserve"> науч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тся: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слово и предложение, слово и слог;</w:t>
      </w:r>
    </w:p>
    <w:p w:rsidR="00302F61" w:rsidRPr="006F39E1" w:rsidRDefault="00302F61" w:rsidP="006F39E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9E1">
        <w:rPr>
          <w:rFonts w:ascii="Times New Roman" w:hAnsi="Times New Roman" w:cs="Times New Roman"/>
          <w:sz w:val="28"/>
          <w:szCs w:val="28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слова, обозначающие одушевленные и неодушевленные предметы и отвечающие на вопросы  кто? что?;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определять имена собственные и правильно их записывать;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определять количество слов в предложении, вычленять слова из предложения;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выделять слова с общим значением (члены семьи, одежда, транспорт и др.)</w:t>
      </w:r>
      <w:r w:rsidR="000670BC" w:rsidRPr="006F39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 получ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 возможность: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осознавать слово как единство звучания и значения;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получить первоначальное представление о словах со сходным и противоположным значением, с прямым и переносным значением слова и многозначных словах</w:t>
      </w:r>
      <w:r w:rsidR="000670BC" w:rsidRPr="006F39E1">
        <w:rPr>
          <w:rFonts w:ascii="Times New Roman" w:hAnsi="Times New Roman" w:cs="Times New Roman"/>
          <w:sz w:val="28"/>
          <w:szCs w:val="28"/>
        </w:rPr>
        <w:t xml:space="preserve">; </w:t>
      </w:r>
      <w:r w:rsidRPr="006F39E1">
        <w:rPr>
          <w:rFonts w:ascii="Times New Roman" w:hAnsi="Times New Roman" w:cs="Times New Roman"/>
          <w:sz w:val="28"/>
          <w:szCs w:val="28"/>
        </w:rPr>
        <w:t>составлять тематические группы слов по определенным темам.</w:t>
      </w:r>
      <w:proofErr w:type="gramEnd"/>
    </w:p>
    <w:p w:rsidR="00302F61" w:rsidRPr="006F39E1" w:rsidRDefault="00302F61" w:rsidP="006F39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Фонетика,  графика, орфография</w:t>
      </w:r>
    </w:p>
    <w:p w:rsidR="00302F61" w:rsidRPr="006F39E1" w:rsidRDefault="00302F61" w:rsidP="006F39E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науч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тся: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звуки речи; понимать различие между звуками и буквами;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устанавливать последовательность звуков в слове и их число;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 гласные  и согласные  звуки,  определять их в слове и правильно произносить;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определять качественную характеристику гласного звука в слове: ударный или безударный;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гласный звук [и] и согласный звук [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>];</w:t>
      </w:r>
      <w:r w:rsidR="000670BC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39E1">
        <w:rPr>
          <w:rFonts w:ascii="Times New Roman" w:hAnsi="Times New Roman" w:cs="Times New Roman"/>
          <w:sz w:val="28"/>
          <w:szCs w:val="28"/>
        </w:rPr>
        <w:t>различать  согласные звуки: мягкие и твёрдые, глухие и звонкие, определять их в слове и правильно произносить;</w:t>
      </w:r>
      <w:r w:rsidR="00FE52EF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</w:t>
      </w:r>
      <w:r w:rsidR="00C9043C" w:rsidRPr="006F39E1">
        <w:rPr>
          <w:rFonts w:ascii="Times New Roman" w:hAnsi="Times New Roman" w:cs="Times New Roman"/>
          <w:sz w:val="28"/>
          <w:szCs w:val="28"/>
        </w:rPr>
        <w:t>ть непарные твёрдые согласные [ж] [</w:t>
      </w:r>
      <w:proofErr w:type="spellStart"/>
      <w:r w:rsidR="00C9043C" w:rsidRPr="006F39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9043C" w:rsidRPr="006F39E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>]</w:t>
      </w:r>
      <w:r w:rsidR="00C9043C" w:rsidRPr="006F39E1">
        <w:rPr>
          <w:rFonts w:ascii="Times New Roman" w:hAnsi="Times New Roman" w:cs="Times New Roman"/>
          <w:sz w:val="28"/>
          <w:szCs w:val="28"/>
        </w:rPr>
        <w:t xml:space="preserve">  непарные мягкие согласные [ч’</w:t>
      </w:r>
      <w:r w:rsidRPr="006F39E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>’], находить их в слове, правильно произносить</w:t>
      </w:r>
      <w:r w:rsidR="00FE52EF" w:rsidRPr="006F39E1">
        <w:rPr>
          <w:rFonts w:ascii="Times New Roman" w:hAnsi="Times New Roman" w:cs="Times New Roman"/>
          <w:sz w:val="28"/>
          <w:szCs w:val="28"/>
        </w:rPr>
        <w:t>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слово и слог; определять количество слогов в слове, делить слова на слоги, обозначать ударение в слове;</w:t>
      </w:r>
      <w:proofErr w:type="gramEnd"/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правильно называть буквы в алфавитном порядке;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звуки речи и буквы, которыми обозначаются звуки на письме;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переносить слова по слогам на письме;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раздельно  писать слова в предложении,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верно писать буквосочетания 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39E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 w:rsidRPr="006F39E1">
        <w:rPr>
          <w:rFonts w:ascii="Times New Roman" w:hAnsi="Times New Roman" w:cs="Times New Roman"/>
          <w:sz w:val="28"/>
          <w:szCs w:val="28"/>
        </w:rPr>
        <w:t xml:space="preserve">, чу —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 xml:space="preserve"> в словах; употреблять прописную букву в начале предложения, в именах </w:t>
      </w:r>
      <w:r w:rsidRPr="006F39E1">
        <w:rPr>
          <w:rFonts w:ascii="Times New Roman" w:hAnsi="Times New Roman" w:cs="Times New Roman"/>
          <w:sz w:val="28"/>
          <w:szCs w:val="28"/>
        </w:rPr>
        <w:lastRenderedPageBreak/>
        <w:t>собственных;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39E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F39E1">
        <w:rPr>
          <w:rFonts w:ascii="Times New Roman" w:hAnsi="Times New Roman" w:cs="Times New Roman"/>
          <w:sz w:val="28"/>
          <w:szCs w:val="28"/>
        </w:rPr>
        <w:t xml:space="preserve"> писать непроверяемые гласные и согласные в корне слова (перечень слов в учебнике);</w:t>
      </w:r>
      <w:r w:rsidR="00FE52EF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без ошибок списывать текст с доски и учебника; писать под диктовку  слова, предложения, тексты, включающие 12—15 слов;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самостоятельно составлять и записывать текст из 2—3 предложений на определенную тему.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 получ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 возможность: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наблюдать над образованием звуков речи;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находить случаи расхождения звукового и буквенного состава слов при орфоэпическом проговаривании слов учителем; произносить звуки и сочетания звуков в соответствии </w:t>
      </w:r>
      <w:r w:rsidR="007C5858" w:rsidRPr="006F39E1">
        <w:rPr>
          <w:rFonts w:ascii="Times New Roman" w:hAnsi="Times New Roman" w:cs="Times New Roman"/>
          <w:sz w:val="28"/>
          <w:szCs w:val="28"/>
        </w:rPr>
        <w:t>с нормами литературного языка (</w:t>
      </w:r>
      <w:r w:rsidRPr="006F39E1">
        <w:rPr>
          <w:rFonts w:ascii="Times New Roman" w:hAnsi="Times New Roman" w:cs="Times New Roman"/>
          <w:sz w:val="28"/>
          <w:szCs w:val="28"/>
        </w:rPr>
        <w:t>круг слов определён словарём произношения в учебнике);</w:t>
      </w:r>
      <w:r w:rsidR="00FE52EF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различать два способа обозначения мягкости согласных: с помощью гласных е, ё, и, </w:t>
      </w:r>
      <w:proofErr w:type="spellStart"/>
      <w:r w:rsidRPr="006F39E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F39E1">
        <w:rPr>
          <w:rFonts w:ascii="Times New Roman" w:hAnsi="Times New Roman" w:cs="Times New Roman"/>
          <w:sz w:val="28"/>
          <w:szCs w:val="28"/>
        </w:rPr>
        <w:t>, я  и мягкого знака;</w:t>
      </w:r>
      <w:proofErr w:type="gramEnd"/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находить безударные гласные в словах, подбирать проверочные слова; писать мягкий и твердый знаки в словах на основе анализа их звучания;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пользоваться орфографическим словарём в учебнике как средством</w:t>
      </w:r>
      <w:r w:rsidR="007D4A98" w:rsidRPr="006F39E1">
        <w:rPr>
          <w:rFonts w:ascii="Times New Roman" w:hAnsi="Times New Roman" w:cs="Times New Roman"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302F61" w:rsidRPr="006F39E1" w:rsidRDefault="00302F61" w:rsidP="006F39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Морфология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 получ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 возможность</w:t>
      </w:r>
      <w:r w:rsidR="009F73F8" w:rsidRPr="006F39E1">
        <w:rPr>
          <w:rFonts w:ascii="Times New Roman" w:hAnsi="Times New Roman" w:cs="Times New Roman"/>
          <w:i/>
          <w:sz w:val="28"/>
          <w:szCs w:val="28"/>
        </w:rPr>
        <w:t xml:space="preserve"> научиться</w:t>
      </w:r>
      <w:r w:rsidRPr="006F39E1">
        <w:rPr>
          <w:rFonts w:ascii="Times New Roman" w:hAnsi="Times New Roman" w:cs="Times New Roman"/>
          <w:i/>
          <w:sz w:val="28"/>
          <w:szCs w:val="28"/>
        </w:rPr>
        <w:t>: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распределять слова по группам по  их основному значению и вопросам;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 xml:space="preserve">находить в тексте слова </w:t>
      </w:r>
      <w:r w:rsidR="00FE52EF" w:rsidRPr="006F39E1">
        <w:rPr>
          <w:rFonts w:ascii="Times New Roman" w:hAnsi="Times New Roman" w:cs="Times New Roman"/>
          <w:sz w:val="28"/>
          <w:szCs w:val="28"/>
        </w:rPr>
        <w:sym w:font="Symbol" w:char="F02D"/>
      </w:r>
      <w:r w:rsidRPr="006F39E1">
        <w:rPr>
          <w:rFonts w:ascii="Times New Roman" w:hAnsi="Times New Roman" w:cs="Times New Roman"/>
          <w:sz w:val="28"/>
          <w:szCs w:val="28"/>
        </w:rPr>
        <w:t xml:space="preserve"> названия предметов, названия признаков предметов и названия действий.   </w:t>
      </w:r>
    </w:p>
    <w:p w:rsidR="00302F61" w:rsidRPr="006F39E1" w:rsidRDefault="00302F61" w:rsidP="006F39E1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>Синтаксис и пунктуация</w:t>
      </w:r>
    </w:p>
    <w:p w:rsidR="00302F61" w:rsidRPr="006F39E1" w:rsidRDefault="00302F61" w:rsidP="006F39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 науч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тся: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различать текст и предложение, предложение  и  слова,  не составляющие предложения;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выделять предложения из  речи; соблюдать в устной речи интонацию конца предложений;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соотносить схемы предложений и предложения, соответствующие этим схемам;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составлять предложения из слов;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составлять предложения по схеме, по рисунку;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sz w:val="28"/>
          <w:szCs w:val="28"/>
        </w:rPr>
        <w:t>писать предложения под диктовку, а также составлять их схемы;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39E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F39E1">
        <w:rPr>
          <w:rFonts w:ascii="Times New Roman" w:hAnsi="Times New Roman" w:cs="Times New Roman"/>
          <w:sz w:val="28"/>
          <w:szCs w:val="28"/>
        </w:rPr>
        <w:t xml:space="preserve"> оформлять предложения на письме: употреблять большую букву в начале и точку в конце предложения</w:t>
      </w:r>
      <w:r w:rsidR="00FE52EF" w:rsidRPr="006F39E1">
        <w:rPr>
          <w:rFonts w:ascii="Times New Roman" w:hAnsi="Times New Roman" w:cs="Times New Roman"/>
          <w:sz w:val="28"/>
          <w:szCs w:val="28"/>
        </w:rPr>
        <w:t>.</w:t>
      </w:r>
    </w:p>
    <w:p w:rsidR="00302F61" w:rsidRPr="006F39E1" w:rsidRDefault="00302F61" w:rsidP="006F39E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9E1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е</w:t>
      </w:r>
      <w:r w:rsidRPr="006F39E1">
        <w:rPr>
          <w:rFonts w:ascii="Times New Roman" w:hAnsi="Times New Roman" w:cs="Times New Roman"/>
          <w:i/>
          <w:sz w:val="28"/>
          <w:szCs w:val="28"/>
        </w:rPr>
        <w:t>ся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9E1">
        <w:rPr>
          <w:rFonts w:ascii="Times New Roman" w:hAnsi="Times New Roman" w:cs="Times New Roman"/>
          <w:i/>
          <w:sz w:val="28"/>
          <w:szCs w:val="28"/>
        </w:rPr>
        <w:t>получ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а</w:t>
      </w:r>
      <w:r w:rsidRPr="006F39E1">
        <w:rPr>
          <w:rFonts w:ascii="Times New Roman" w:hAnsi="Times New Roman" w:cs="Times New Roman"/>
          <w:i/>
          <w:sz w:val="28"/>
          <w:szCs w:val="28"/>
        </w:rPr>
        <w:t>т возможность научиться: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2EF" w:rsidRPr="006F39E1">
        <w:rPr>
          <w:rFonts w:ascii="Times New Roman" w:hAnsi="Times New Roman" w:cs="Times New Roman"/>
          <w:sz w:val="28"/>
          <w:szCs w:val="28"/>
        </w:rPr>
        <w:t>о</w:t>
      </w:r>
      <w:r w:rsidRPr="006F39E1">
        <w:rPr>
          <w:rFonts w:ascii="Times New Roman" w:hAnsi="Times New Roman" w:cs="Times New Roman"/>
          <w:sz w:val="28"/>
          <w:szCs w:val="28"/>
        </w:rPr>
        <w:t xml:space="preserve">пределять существенные признаки предложения: о смысловую и интонационную законченность; 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>у</w:t>
      </w:r>
      <w:r w:rsidRPr="006F39E1">
        <w:rPr>
          <w:rFonts w:ascii="Times New Roman" w:hAnsi="Times New Roman" w:cs="Times New Roman"/>
          <w:sz w:val="28"/>
          <w:szCs w:val="28"/>
        </w:rPr>
        <w:t>станавливать смысловую связь слов в предложении по вопросам;</w:t>
      </w:r>
      <w:r w:rsidR="00FE52EF" w:rsidRPr="006F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2EF" w:rsidRPr="006F39E1">
        <w:rPr>
          <w:rFonts w:ascii="Times New Roman" w:hAnsi="Times New Roman" w:cs="Times New Roman"/>
          <w:sz w:val="28"/>
          <w:szCs w:val="28"/>
        </w:rPr>
        <w:t>о</w:t>
      </w:r>
      <w:r w:rsidRPr="006F39E1">
        <w:rPr>
          <w:rFonts w:ascii="Times New Roman" w:hAnsi="Times New Roman" w:cs="Times New Roman"/>
          <w:sz w:val="28"/>
          <w:szCs w:val="28"/>
        </w:rPr>
        <w:t>смысливать роль предложения в речевом общении, его интонационное и пунктуационное оформление в речи.</w:t>
      </w:r>
    </w:p>
    <w:p w:rsidR="003F02BD" w:rsidRPr="006F39E1" w:rsidRDefault="003F02BD" w:rsidP="006F39E1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24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9E1">
        <w:rPr>
          <w:rFonts w:ascii="Times New Roman" w:hAnsi="Times New Roman" w:cs="Times New Roman"/>
          <w:b/>
          <w:sz w:val="28"/>
          <w:szCs w:val="28"/>
        </w:rPr>
        <w:t xml:space="preserve">Формы контроля и </w:t>
      </w:r>
      <w:r w:rsidR="00BC181B" w:rsidRPr="006F39E1">
        <w:rPr>
          <w:rFonts w:ascii="Times New Roman" w:hAnsi="Times New Roman" w:cs="Times New Roman"/>
          <w:b/>
          <w:sz w:val="28"/>
          <w:szCs w:val="28"/>
        </w:rPr>
        <w:t>учета достижений обучающихся</w:t>
      </w:r>
    </w:p>
    <w:p w:rsidR="00E8236B" w:rsidRDefault="003F02BD" w:rsidP="006F3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E1"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предусматриваются в следующие формы контроля: </w:t>
      </w:r>
    </w:p>
    <w:p w:rsidR="006F39E1" w:rsidRPr="006F39E1" w:rsidRDefault="006F39E1" w:rsidP="006F3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DA" w:rsidRPr="007C5858" w:rsidRDefault="008579DA" w:rsidP="00FE5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2552"/>
        <w:gridCol w:w="1816"/>
        <w:gridCol w:w="2909"/>
      </w:tblGrid>
      <w:tr w:rsidR="007E561E" w:rsidRPr="007C5858" w:rsidTr="006B5947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</w:rPr>
              <w:lastRenderedPageBreak/>
              <w:t>Обязательные формы и методы контроля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</w:rPr>
              <w:t>Иные формы учета достижений</w:t>
            </w:r>
          </w:p>
        </w:tc>
      </w:tr>
      <w:tr w:rsidR="007E561E" w:rsidRPr="007C5858" w:rsidTr="006B5947">
        <w:trPr>
          <w:trHeight w:val="5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  <w:i/>
                <w:iCs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  <w:i/>
                <w:iCs/>
              </w:rPr>
              <w:t>Итоговый контроль (четверть, год)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032773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  <w:i/>
                <w:iCs/>
              </w:rPr>
              <w:t>У</w:t>
            </w:r>
            <w:r w:rsidR="007E561E" w:rsidRPr="007C5858">
              <w:rPr>
                <w:rFonts w:ascii="Times New Roman" w:hAnsi="Times New Roman" w:cs="Times New Roman"/>
                <w:b/>
                <w:i/>
                <w:iCs/>
              </w:rPr>
              <w:t>рочная деятельность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032773" w:rsidP="007B10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 w:cs="Times New Roman"/>
                <w:b/>
              </w:rPr>
            </w:pPr>
            <w:r w:rsidRPr="007C5858">
              <w:rPr>
                <w:rFonts w:ascii="Times New Roman" w:hAnsi="Times New Roman" w:cs="Times New Roman"/>
                <w:b/>
                <w:i/>
                <w:iCs/>
              </w:rPr>
              <w:t>В</w:t>
            </w:r>
            <w:r w:rsidR="007E561E" w:rsidRPr="007C5858">
              <w:rPr>
                <w:rFonts w:ascii="Times New Roman" w:hAnsi="Times New Roman" w:cs="Times New Roman"/>
                <w:b/>
                <w:i/>
                <w:iCs/>
              </w:rPr>
              <w:t>неурочная деятельность</w:t>
            </w:r>
          </w:p>
        </w:tc>
      </w:tr>
      <w:tr w:rsidR="007E561E" w:rsidRPr="007C5858" w:rsidTr="006B5947">
        <w:trPr>
          <w:trHeight w:val="171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E8236B" w:rsidP="00B70F88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561E" w:rsidRPr="007C5858">
              <w:rPr>
                <w:rFonts w:ascii="Times New Roman" w:hAnsi="Times New Roman" w:cs="Times New Roman"/>
                <w:sz w:val="24"/>
                <w:szCs w:val="24"/>
              </w:rPr>
              <w:t>стный опрос;</w:t>
            </w:r>
          </w:p>
          <w:p w:rsidR="007E561E" w:rsidRPr="007C5858" w:rsidRDefault="007E561E" w:rsidP="00B70F88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мини – тест;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4"/>
              </w:numPr>
              <w:tabs>
                <w:tab w:val="left" w:pos="420"/>
              </w:tabs>
              <w:spacing w:line="276" w:lineRule="auto"/>
              <w:ind w:left="102" w:firstLine="0"/>
              <w:contextualSpacing/>
            </w:pPr>
            <w:r w:rsidRPr="007C5858">
              <w:t>самостоятельные работы;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4"/>
              </w:numPr>
              <w:tabs>
                <w:tab w:val="left" w:pos="420"/>
              </w:tabs>
              <w:spacing w:line="276" w:lineRule="auto"/>
              <w:ind w:left="102" w:firstLine="0"/>
              <w:contextualSpacing/>
            </w:pPr>
            <w:r w:rsidRPr="007C5858">
              <w:t>диктанты;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4"/>
              </w:numPr>
              <w:tabs>
                <w:tab w:val="left" w:pos="420"/>
              </w:tabs>
              <w:spacing w:line="276" w:lineRule="auto"/>
              <w:ind w:left="102" w:firstLine="0"/>
              <w:contextualSpacing/>
            </w:pPr>
            <w:r w:rsidRPr="007C5858">
              <w:t>списывание;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4"/>
              </w:numPr>
              <w:tabs>
                <w:tab w:val="left" w:pos="420"/>
              </w:tabs>
              <w:spacing w:line="276" w:lineRule="auto"/>
              <w:ind w:left="102" w:firstLine="0"/>
              <w:contextualSpacing/>
            </w:pPr>
            <w:r w:rsidRPr="007C5858">
              <w:t>творческие работы.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E8236B" w:rsidP="00B70F88">
            <w:pPr>
              <w:pStyle w:val="af8"/>
              <w:widowControl w:val="0"/>
              <w:numPr>
                <w:ilvl w:val="0"/>
                <w:numId w:val="9"/>
              </w:numPr>
              <w:tabs>
                <w:tab w:val="left" w:pos="385"/>
              </w:tabs>
              <w:autoSpaceDE w:val="0"/>
              <w:autoSpaceDN w:val="0"/>
              <w:adjustRightInd w:val="0"/>
              <w:spacing w:line="276" w:lineRule="auto"/>
              <w:ind w:left="102" w:firstLine="0"/>
              <w:jc w:val="both"/>
              <w:rPr>
                <w:b/>
              </w:rPr>
            </w:pPr>
            <w:r w:rsidRPr="007C5858">
              <w:t>К</w:t>
            </w:r>
            <w:r w:rsidR="007A1320" w:rsidRPr="007C5858">
              <w:t>о</w:t>
            </w:r>
            <w:r w:rsidR="007E561E" w:rsidRPr="007C5858">
              <w:t>мплексная контрольная  работа;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9"/>
              </w:numPr>
              <w:tabs>
                <w:tab w:val="left" w:pos="385"/>
              </w:tabs>
              <w:spacing w:line="276" w:lineRule="auto"/>
              <w:ind w:left="102" w:firstLine="0"/>
              <w:contextualSpacing/>
            </w:pPr>
            <w:r w:rsidRPr="007C5858">
              <w:t>тестирование;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9"/>
              </w:numPr>
              <w:tabs>
                <w:tab w:val="left" w:pos="385"/>
              </w:tabs>
              <w:spacing w:line="276" w:lineRule="auto"/>
              <w:ind w:left="102" w:firstLine="0"/>
              <w:contextualSpacing/>
            </w:pPr>
            <w:r w:rsidRPr="007C5858">
              <w:t>контрольные работы;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9"/>
              </w:numPr>
              <w:tabs>
                <w:tab w:val="left" w:pos="385"/>
              </w:tabs>
              <w:spacing w:line="276" w:lineRule="auto"/>
              <w:ind w:left="102" w:firstLine="0"/>
              <w:contextualSpacing/>
            </w:pPr>
            <w:r w:rsidRPr="007C5858">
              <w:t>диктанты;</w:t>
            </w:r>
          </w:p>
          <w:p w:rsidR="007E561E" w:rsidRPr="007C5858" w:rsidRDefault="007E561E" w:rsidP="00B70F88">
            <w:pPr>
              <w:pStyle w:val="af8"/>
              <w:numPr>
                <w:ilvl w:val="0"/>
                <w:numId w:val="9"/>
              </w:numPr>
              <w:shd w:val="clear" w:color="auto" w:fill="FFFFFF"/>
              <w:tabs>
                <w:tab w:val="left" w:pos="155"/>
                <w:tab w:val="left" w:pos="385"/>
              </w:tabs>
              <w:autoSpaceDE w:val="0"/>
              <w:autoSpaceDN w:val="0"/>
              <w:adjustRightInd w:val="0"/>
              <w:spacing w:line="276" w:lineRule="auto"/>
              <w:ind w:left="102" w:firstLine="0"/>
              <w:jc w:val="both"/>
            </w:pPr>
            <w:r w:rsidRPr="007C5858">
              <w:t>списывание.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B70F8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67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Анализ динами</w:t>
            </w:r>
            <w:r w:rsidRPr="007C5858">
              <w:rPr>
                <w:rFonts w:ascii="Times New Roman" w:hAnsi="Times New Roman" w:cs="Times New Roman"/>
                <w:sz w:val="24"/>
                <w:szCs w:val="24"/>
              </w:rPr>
              <w:softHyphen/>
              <w:t>ки текущей успе</w:t>
            </w:r>
            <w:r w:rsidRPr="007C5858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ваемости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1E" w:rsidRPr="007C5858" w:rsidRDefault="007E561E" w:rsidP="00B70F8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Участие в кон</w:t>
            </w:r>
            <w:r w:rsidRPr="007C58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курсах, соревнованиях; </w:t>
            </w:r>
          </w:p>
          <w:p w:rsidR="007E561E" w:rsidRPr="007C5858" w:rsidRDefault="007E561E" w:rsidP="00B70F8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активность в проектах и программах внеурочной деятельности</w:t>
            </w:r>
            <w:r w:rsidR="00F92BB0" w:rsidRPr="007C5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61E" w:rsidRPr="007C5858" w:rsidRDefault="007E561E" w:rsidP="007B107B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61E" w:rsidRPr="007C5858" w:rsidTr="006B5947">
        <w:trPr>
          <w:trHeight w:val="38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61E" w:rsidRPr="007C5858" w:rsidRDefault="007E561E" w:rsidP="007B107B">
            <w:pPr>
              <w:spacing w:after="0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61E" w:rsidRPr="007C5858" w:rsidRDefault="007E561E" w:rsidP="007B107B">
            <w:pPr>
              <w:spacing w:after="0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1E" w:rsidRPr="007C5858" w:rsidRDefault="007E561E" w:rsidP="00B70F8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58">
              <w:rPr>
                <w:rFonts w:ascii="Times New Roman" w:hAnsi="Times New Roman" w:cs="Times New Roman"/>
                <w:sz w:val="24"/>
                <w:szCs w:val="24"/>
              </w:rPr>
              <w:t>Портфолио;</w:t>
            </w:r>
          </w:p>
        </w:tc>
      </w:tr>
    </w:tbl>
    <w:p w:rsidR="0038464B" w:rsidRPr="008579DA" w:rsidRDefault="0038464B" w:rsidP="008579DA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bookmarkStart w:id="2" w:name="_GoBack"/>
      <w:bookmarkEnd w:id="2"/>
      <w:r w:rsidRPr="008579D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Критерии оценивания</w:t>
      </w:r>
    </w:p>
    <w:p w:rsidR="00BD2273" w:rsidRPr="008579DA" w:rsidRDefault="00BD2273" w:rsidP="008579DA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Критериями оценивания являются: соответствие достигнутых предметных, </w:t>
      </w:r>
      <w:proofErr w:type="spellStart"/>
      <w:r w:rsidRPr="008579DA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 динамика результатов предметной </w:t>
      </w:r>
      <w:proofErr w:type="spellStart"/>
      <w:r w:rsidRPr="008579DA">
        <w:rPr>
          <w:rFonts w:ascii="Times New Roman" w:hAnsi="Times New Roman" w:cs="Times New Roman"/>
          <w:spacing w:val="-10"/>
          <w:sz w:val="28"/>
          <w:szCs w:val="28"/>
        </w:rPr>
        <w:t>обученности</w:t>
      </w:r>
      <w:proofErr w:type="spell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и формирования УУД.</w:t>
      </w:r>
    </w:p>
    <w:p w:rsidR="00BD2273" w:rsidRPr="008579DA" w:rsidRDefault="00BD2273" w:rsidP="008579DA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579DA">
        <w:rPr>
          <w:rFonts w:ascii="Times New Roman" w:hAnsi="Times New Roman" w:cs="Times New Roman"/>
          <w:spacing w:val="-10"/>
          <w:sz w:val="28"/>
          <w:szCs w:val="28"/>
        </w:rPr>
        <w:t>Объектом оценки предметных результатов является способность учащихся решать учебно</w:t>
      </w:r>
      <w:r w:rsidRPr="008579DA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8579DA">
        <w:rPr>
          <w:rFonts w:ascii="Times New Roman" w:hAnsi="Times New Roman" w:cs="Times New Roman"/>
          <w:spacing w:val="-10"/>
          <w:sz w:val="28"/>
          <w:szCs w:val="28"/>
        </w:rPr>
        <w:t>познавательные и учебно</w:t>
      </w:r>
      <w:r w:rsidRPr="008579DA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практические задачи с использованием средств, </w:t>
      </w:r>
      <w:proofErr w:type="spellStart"/>
      <w:r w:rsidRPr="008579DA">
        <w:rPr>
          <w:rFonts w:ascii="Times New Roman" w:hAnsi="Times New Roman" w:cs="Times New Roman"/>
          <w:spacing w:val="-10"/>
          <w:sz w:val="28"/>
          <w:szCs w:val="28"/>
        </w:rPr>
        <w:t>релевантивных</w:t>
      </w:r>
      <w:proofErr w:type="spell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содержанию учебных предметов, в том числе на основе </w:t>
      </w:r>
      <w:proofErr w:type="spellStart"/>
      <w:r w:rsidRPr="008579DA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действий. </w:t>
      </w:r>
    </w:p>
    <w:p w:rsidR="00BD2273" w:rsidRPr="008579DA" w:rsidRDefault="00BD2273" w:rsidP="008579DA">
      <w:pPr>
        <w:spacing w:after="0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proofErr w:type="gramStart"/>
      <w:r w:rsidRPr="008579DA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 1-ом классе оценивание обучающихся в баллах не предусмотрено на основании положения о </w:t>
      </w:r>
      <w:proofErr w:type="spellStart"/>
      <w:r w:rsidRPr="008579DA">
        <w:rPr>
          <w:rFonts w:ascii="Times New Roman" w:hAnsi="Times New Roman" w:cs="Times New Roman"/>
          <w:iCs/>
          <w:spacing w:val="-10"/>
          <w:sz w:val="28"/>
          <w:szCs w:val="28"/>
        </w:rPr>
        <w:t>безотметочном</w:t>
      </w:r>
      <w:proofErr w:type="spellEnd"/>
      <w:r w:rsidRPr="008579DA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обучении и системе оценивания учебных достижений обучающихся первого класса образовательного учреждения, поэтому оценка усвоения знаний и умений осуществляется в процессе  повторения и  обобщения, выполнения текущих самостоятельных работ н</w:t>
      </w:r>
      <w:r w:rsidRPr="008579DA">
        <w:rPr>
          <w:rFonts w:ascii="Times New Roman" w:hAnsi="Times New Roman" w:cs="Times New Roman"/>
          <w:spacing w:val="-10"/>
          <w:sz w:val="28"/>
          <w:szCs w:val="28"/>
        </w:rPr>
        <w:t>а этапе актуализации знаний и на этапе повторения, закрепления  и обобщения изученного практически на каждом уроке, проведения этапа контроля</w:t>
      </w:r>
      <w:proofErr w:type="gram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на основе </w:t>
      </w:r>
      <w:proofErr w:type="gramStart"/>
      <w:r w:rsidRPr="008579DA">
        <w:rPr>
          <w:rFonts w:ascii="Times New Roman" w:hAnsi="Times New Roman" w:cs="Times New Roman"/>
          <w:spacing w:val="-10"/>
          <w:sz w:val="28"/>
          <w:szCs w:val="28"/>
        </w:rPr>
        <w:t>специальных тетрадей, содержащих текущие и итоговые контрольные работы и фиксируется</w:t>
      </w:r>
      <w:proofErr w:type="gramEnd"/>
      <w:r w:rsidRPr="008579DA">
        <w:rPr>
          <w:rFonts w:ascii="Times New Roman" w:hAnsi="Times New Roman" w:cs="Times New Roman"/>
          <w:spacing w:val="-10"/>
          <w:sz w:val="28"/>
          <w:szCs w:val="28"/>
        </w:rPr>
        <w:t xml:space="preserve"> в</w:t>
      </w:r>
      <w:r w:rsidRPr="008579DA">
        <w:rPr>
          <w:rFonts w:ascii="Times New Roman" w:hAnsi="Times New Roman" w:cs="Times New Roman"/>
          <w:sz w:val="28"/>
          <w:szCs w:val="28"/>
        </w:rPr>
        <w:t xml:space="preserve"> «портфеле достижений школьника» (портфолио) – папке, в которую помещаются оригиналы или копии (бумажные, цифровые) выполненных учеником заданий, работ, содержащих   оценку (словесную характеристику его успехов и советов по улучшению, устранению возможных недостатков). Накопление этих  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2E6282" w:rsidRPr="008579DA" w:rsidRDefault="0038464B" w:rsidP="008579DA">
      <w:pPr>
        <w:tabs>
          <w:tab w:val="left" w:pos="993"/>
        </w:tabs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79DA">
        <w:rPr>
          <w:rFonts w:ascii="Times New Roman" w:hAnsi="Times New Roman" w:cs="Times New Roman"/>
          <w:b/>
          <w:spacing w:val="-8"/>
          <w:sz w:val="28"/>
          <w:szCs w:val="28"/>
        </w:rPr>
        <w:t>Содержание учебного предмета</w:t>
      </w:r>
      <w:r w:rsidR="00360546" w:rsidRPr="008579D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в </w:t>
      </w:r>
      <w:r w:rsidR="007C5858" w:rsidRPr="008579DA">
        <w:rPr>
          <w:rFonts w:ascii="Times New Roman" w:hAnsi="Times New Roman" w:cs="Times New Roman"/>
          <w:b/>
          <w:spacing w:val="-8"/>
          <w:sz w:val="28"/>
          <w:szCs w:val="28"/>
        </w:rPr>
        <w:t>1</w:t>
      </w:r>
      <w:r w:rsidR="00360546" w:rsidRPr="008579D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классе</w:t>
      </w:r>
    </w:p>
    <w:p w:rsidR="002E6282" w:rsidRPr="008579DA" w:rsidRDefault="002E6282" w:rsidP="008579DA">
      <w:pPr>
        <w:pStyle w:val="ParagraphStyle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DA">
        <w:rPr>
          <w:rFonts w:ascii="Times New Roman" w:hAnsi="Times New Roman"/>
          <w:sz w:val="28"/>
          <w:szCs w:val="28"/>
        </w:rPr>
        <w:t xml:space="preserve"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</w:t>
      </w:r>
      <w:r w:rsidRPr="008579DA">
        <w:rPr>
          <w:rFonts w:ascii="Times New Roman" w:hAnsi="Times New Roman"/>
          <w:sz w:val="28"/>
          <w:szCs w:val="28"/>
        </w:rPr>
        <w:lastRenderedPageBreak/>
        <w:t>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 на современном уровне.</w:t>
      </w:r>
    </w:p>
    <w:p w:rsidR="002E6282" w:rsidRPr="008579DA" w:rsidRDefault="002E6282" w:rsidP="008579DA">
      <w:pPr>
        <w:pStyle w:val="ParagraphStyle"/>
        <w:tabs>
          <w:tab w:val="left" w:pos="900"/>
        </w:tabs>
        <w:spacing w:before="75" w:after="45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DA">
        <w:rPr>
          <w:rFonts w:ascii="Times New Roman" w:hAnsi="Times New Roman"/>
          <w:sz w:val="28"/>
          <w:szCs w:val="28"/>
        </w:rPr>
        <w:t xml:space="preserve">Период обучения грамоте включает три этапа: </w:t>
      </w:r>
    </w:p>
    <w:p w:rsidR="002E6282" w:rsidRPr="008579DA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DA">
        <w:rPr>
          <w:rFonts w:ascii="Times New Roman" w:hAnsi="Times New Roman"/>
          <w:sz w:val="28"/>
          <w:szCs w:val="28"/>
        </w:rPr>
        <w:t>1) подготовительный,</w:t>
      </w:r>
    </w:p>
    <w:p w:rsidR="002E6282" w:rsidRPr="008579DA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DA">
        <w:rPr>
          <w:rFonts w:ascii="Times New Roman" w:hAnsi="Times New Roman"/>
          <w:sz w:val="28"/>
          <w:szCs w:val="28"/>
        </w:rPr>
        <w:t xml:space="preserve">2) основной, </w:t>
      </w:r>
    </w:p>
    <w:p w:rsidR="002E6282" w:rsidRPr="008579DA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D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8579DA">
        <w:rPr>
          <w:rFonts w:ascii="Times New Roman" w:hAnsi="Times New Roman"/>
          <w:sz w:val="28"/>
          <w:szCs w:val="28"/>
        </w:rPr>
        <w:t>послебукварный</w:t>
      </w:r>
      <w:proofErr w:type="spellEnd"/>
      <w:r w:rsidRPr="008579DA">
        <w:rPr>
          <w:rFonts w:ascii="Times New Roman" w:hAnsi="Times New Roman"/>
          <w:sz w:val="28"/>
          <w:szCs w:val="28"/>
        </w:rPr>
        <w:t>.</w:t>
      </w:r>
    </w:p>
    <w:p w:rsidR="002E6282" w:rsidRPr="003B0175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579D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 xml:space="preserve">Подготовительный этап </w:t>
      </w:r>
      <w:r w:rsidRPr="003B0175">
        <w:rPr>
          <w:rFonts w:ascii="Times New Roman" w:hAnsi="Times New Roman"/>
          <w:spacing w:val="-8"/>
          <w:sz w:val="28"/>
          <w:szCs w:val="28"/>
        </w:rPr>
        <w:t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</w:t>
      </w:r>
    </w:p>
    <w:p w:rsidR="002E6282" w:rsidRPr="003B0175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B0175">
        <w:rPr>
          <w:rFonts w:ascii="Times New Roman" w:hAnsi="Times New Roman"/>
          <w:spacing w:val="-8"/>
          <w:sz w:val="28"/>
          <w:szCs w:val="28"/>
        </w:rPr>
        <w:t>Рабочая тетрадь «Рисуй, думай, рассказывай»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</w:t>
      </w:r>
    </w:p>
    <w:p w:rsidR="002E6282" w:rsidRPr="003B0175" w:rsidRDefault="002E6282" w:rsidP="008579DA">
      <w:pPr>
        <w:pStyle w:val="ParagraphStyle"/>
        <w:tabs>
          <w:tab w:val="left" w:pos="900"/>
        </w:tabs>
        <w:spacing w:before="45" w:line="276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 xml:space="preserve">2. Основной этап обучения. </w:t>
      </w:r>
      <w:r w:rsidRPr="003B0175">
        <w:rPr>
          <w:rFonts w:ascii="Times New Roman" w:hAnsi="Times New Roman"/>
          <w:spacing w:val="-8"/>
          <w:sz w:val="28"/>
          <w:szCs w:val="28"/>
        </w:rPr>
        <w:t>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письменного шрифта.</w:t>
      </w:r>
    </w:p>
    <w:p w:rsidR="002E6282" w:rsidRPr="003B0175" w:rsidRDefault="002E6282" w:rsidP="008579DA">
      <w:pPr>
        <w:pStyle w:val="ParagraphStyle"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B0175">
        <w:rPr>
          <w:rFonts w:ascii="Times New Roman" w:hAnsi="Times New Roman"/>
          <w:spacing w:val="-8"/>
          <w:sz w:val="28"/>
          <w:szCs w:val="28"/>
        </w:rPr>
        <w:t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</w:t>
      </w:r>
    </w:p>
    <w:p w:rsidR="008579DA" w:rsidRPr="003B0175" w:rsidRDefault="002E6282" w:rsidP="008156BA">
      <w:pPr>
        <w:pStyle w:val="ParagraphStyle"/>
        <w:tabs>
          <w:tab w:val="left" w:pos="900"/>
        </w:tabs>
        <w:spacing w:before="45" w:after="240" w:line="276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>3.</w:t>
      </w:r>
      <w:r w:rsidRPr="003B01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>Обобщающий (</w:t>
      </w:r>
      <w:proofErr w:type="spellStart"/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>послебукварный</w:t>
      </w:r>
      <w:proofErr w:type="spellEnd"/>
      <w:r w:rsidRPr="003B0175">
        <w:rPr>
          <w:rFonts w:ascii="Times New Roman" w:hAnsi="Times New Roman"/>
          <w:b/>
          <w:bCs/>
          <w:spacing w:val="-8"/>
          <w:sz w:val="28"/>
          <w:szCs w:val="28"/>
        </w:rPr>
        <w:t>) этап</w:t>
      </w:r>
      <w:r w:rsidRPr="003B0175">
        <w:rPr>
          <w:rFonts w:ascii="Times New Roman" w:hAnsi="Times New Roman"/>
          <w:spacing w:val="-8"/>
          <w:sz w:val="28"/>
          <w:szCs w:val="28"/>
        </w:rPr>
        <w:t xml:space="preserve"> строится на материале Прописи «Пишу красиво». Главное назначение пособия – закрепить каллиграфические и орфографические навыки.</w:t>
      </w:r>
    </w:p>
    <w:p w:rsidR="008579DA" w:rsidRDefault="00D93D0F" w:rsidP="008156BA">
      <w:pPr>
        <w:pStyle w:val="ParagraphStyle"/>
        <w:tabs>
          <w:tab w:val="left" w:pos="9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6F12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8E6F1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B0175" w:rsidRPr="003B0175" w:rsidRDefault="004D6968" w:rsidP="003B017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="003B01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>в неделю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(4 ч. </w:t>
      </w:r>
      <w:r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</w:rPr>
        <w:t xml:space="preserve"> чтение, и 5 ч. </w:t>
      </w:r>
      <w:r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</w:rPr>
        <w:t xml:space="preserve"> письмо)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 xml:space="preserve">, всего </w:t>
      </w:r>
      <w:r>
        <w:rPr>
          <w:rFonts w:ascii="Times New Roman" w:hAnsi="Times New Roman" w:cs="Times New Roman"/>
          <w:iCs/>
          <w:sz w:val="28"/>
          <w:szCs w:val="28"/>
        </w:rPr>
        <w:t>207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="003B0175"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949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0"/>
        <w:gridCol w:w="1418"/>
        <w:gridCol w:w="4111"/>
      </w:tblGrid>
      <w:tr w:rsidR="00D93D0F" w:rsidRPr="003F7FEC" w:rsidTr="002B0EAC">
        <w:trPr>
          <w:trHeight w:val="34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3D0F" w:rsidRPr="003F7FEC" w:rsidRDefault="00D93D0F" w:rsidP="00815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3D0F" w:rsidRPr="003F7FEC" w:rsidRDefault="00D93D0F" w:rsidP="00815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F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93D0F" w:rsidRPr="003F7FEC" w:rsidTr="002B0EAC">
        <w:trPr>
          <w:trHeight w:val="34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3" w:name="_Toc277672621"/>
            <w:bookmarkStart w:id="4" w:name="_Toc277680308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Давайте знакомиться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(подготовительный этап) (45 ч)</w:t>
            </w:r>
            <w:bookmarkEnd w:id="3"/>
            <w:bookmarkEnd w:id="4"/>
          </w:p>
        </w:tc>
      </w:tr>
      <w:tr w:rsidR="00D93D0F" w:rsidRPr="003F7FEC" w:rsidTr="002B0EAC">
        <w:trPr>
          <w:trHeight w:val="34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</w:pPr>
            <w:bookmarkStart w:id="5" w:name="_Toc277672622"/>
            <w:bookmarkStart w:id="6" w:name="_Toc277680309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Мир общения (4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аса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5"/>
            <w:bookmarkEnd w:id="6"/>
          </w:p>
        </w:tc>
      </w:tr>
      <w:tr w:rsidR="00D93D0F" w:rsidRPr="003F7FEC" w:rsidTr="002B0EAC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мир общения. Устная форма общения; умение говорить, слушать. Диалоговая форма общения, собеседники.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требования к посадке, держанию ручки. Ориентировка в тетради: рабочая строка; образец, центр листа, слева, справа.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Линии прямые, наклонные; сравнение их количества и направлений.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ситуацию общения (кто с кем общается, какие слова использует).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диалоги при работе в паре.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Разыгрывать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сценки общения героев сказок.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раскрашивать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 по величине, количеству и направлению.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задания, ориентируясь на образец,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каллиграфические тексты: самостоятельно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образец предложения,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на слова.</w:t>
            </w:r>
          </w:p>
        </w:tc>
      </w:tr>
      <w:tr w:rsidR="00D93D0F" w:rsidRPr="003F7FEC" w:rsidTr="002B0EAC">
        <w:trPr>
          <w:trHeight w:val="34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7" w:name="_Toc277672623"/>
            <w:bookmarkStart w:id="8" w:name="_Toc277680310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Слово в общении (4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аса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7"/>
            <w:bookmarkEnd w:id="8"/>
          </w:p>
        </w:tc>
      </w:tr>
      <w:tr w:rsidR="00D93D0F" w:rsidRPr="003F7FEC" w:rsidTr="002B0EAC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слова в устном речевом общении. Слова речевого этикета (слова вежливости) и их роль в общении.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Номинативная функция слова (служащая для называния чего-либо). Слова — названия конкретных предметов и слова с обобщающим значением.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 по рисункам.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речевого этикета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Подбирать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с обобщающим значением.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 по названию и картинкам.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раскрашивать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 по величине, количеству и направлению.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 по образцу,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упражнения.</w:t>
            </w:r>
          </w:p>
        </w:tc>
      </w:tr>
      <w:tr w:rsidR="00D93D0F" w:rsidRPr="003F7FEC" w:rsidTr="002B0EAC">
        <w:trPr>
          <w:trHeight w:val="34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9" w:name="_Toc277672624"/>
            <w:bookmarkStart w:id="10" w:name="_Toc277680311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Помощники слова в общении. Общение без слов. Как понять животных. </w:t>
            </w:r>
          </w:p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Разговаривают ли предметы? Слова и предметы (10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9"/>
            <w:bookmarkEnd w:id="10"/>
          </w:p>
        </w:tc>
      </w:tr>
      <w:tr w:rsidR="00D93D0F" w:rsidRPr="003F7FEC" w:rsidTr="002B0EAC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общения. Помощники в общении: жесты, мимика, интонация.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«Общение» с животными, с неодушевлёнными предметами, с героями литературных произведений. Общение с помощью предметов и с помощью слов.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Разыгрывать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сценки по сюжетам народных сказок;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жестами, мимикой и интонацией героев сказок.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эпизоды из сказок,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жесты и различные виды интонации. </w:t>
            </w:r>
          </w:p>
          <w:p w:rsidR="00D93D0F" w:rsidRPr="00E01596" w:rsidRDefault="00D93D0F" w:rsidP="00A46D59">
            <w:pPr>
              <w:tabs>
                <w:tab w:val="left" w:pos="851"/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ролью интонации в речи. </w:t>
            </w:r>
          </w:p>
          <w:p w:rsidR="00D93D0F" w:rsidRPr="00E01596" w:rsidRDefault="00D93D0F" w:rsidP="00A46D59">
            <w:pPr>
              <w:tabs>
                <w:tab w:val="left" w:pos="851"/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разные виды интонации для выражения своего отношения к предмету рассказывания. </w:t>
            </w:r>
          </w:p>
          <w:p w:rsidR="00D93D0F" w:rsidRPr="00E01596" w:rsidRDefault="00D93D0F" w:rsidP="00A46D59">
            <w:pPr>
              <w:tabs>
                <w:tab w:val="left" w:pos="851"/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с помощью предметов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Сравнивать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точности выражения мысли в рассказе, составленном с помощью предметов, и в рассказе, составленном с помощью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раскрашивать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 по величине, количеству и направлению.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 по образцу,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упражнения.</w:t>
            </w:r>
          </w:p>
        </w:tc>
      </w:tr>
      <w:tr w:rsidR="00D93D0F" w:rsidRPr="003F7FEC" w:rsidTr="002B0EAC">
        <w:trPr>
          <w:trHeight w:val="34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1" w:name="_Toc277672625"/>
            <w:bookmarkStart w:id="12" w:name="_Toc277680312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Рисунки и предметы в общении (8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11"/>
            <w:bookmarkEnd w:id="12"/>
          </w:p>
        </w:tc>
      </w:tr>
      <w:tr w:rsidR="00D93D0F" w:rsidRPr="003F7FEC" w:rsidTr="002B0EAC">
        <w:trPr>
          <w:trHeight w:val="5093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Предыстория письменной речи.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 общении посредников (предметов, меток, рисунков, символов, знаков) как подготовка к осмыслению письменной речи.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Рисунки, знаки-символы как способ обозначения предметов и записи сообщений.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Сообщения, записанные знаками-символами.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Знаки-символы в учебно-познавательной деятельности для обозначения коллективных, групповых и индивидуальных форм работы.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Условные знаки. Знакомство со знаками дорожного движения, бытовыми знаками-символами и др.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Сообщения, количество и последовательность слов в сообщениях.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Первоначальное обобщение: жесты, рисунки, знаки, слова — наши посредники в общении с людьми, средства общения.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как главное средство общения.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ситуацию общения с использованием меток, рисунков, знаков.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рассказ-объяснение «Как найти дорогу» с использованием меток, знаков, символов.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простейшие сообщения.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знаково-символической деятельностью: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устные высказывания,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«записывать»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 помощью рисунков, пиктограмм или условных знаков (с помощью учителя).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знаки-символы для обозначения парной и познавательной работы;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 условными знаками в учебнике. Коллективно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знаки-символы, обозначающие результаты работы, их оценку (хорошо, отлично, удовлетворительно).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Расшифровывать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знаки: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значение,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(запись) простейшие знаки-символы.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слова,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количество, последовательность.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простейшие сообщения,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на письме с помощью схем.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слово любыми средствами: фишками, символическим рисунком, знаком.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раскрашивать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 по величине, количеству и направлению.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 по образцу,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упражнения.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3" w:name="_Toc277672626"/>
            <w:bookmarkStart w:id="14" w:name="_Toc277680313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Мир полон звуков. Гласные и согласные звуки. Твёрдые и мягкие согласные (9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13"/>
            <w:bookmarkEnd w:id="14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структура слова.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в природе.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Звуковые схемы слов. Гласные и согласные звуки. Символы для их обозначения. Мягкие и твёрдые согласные звуки, их обозначение.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Звуковой анализ слов (определение последовательности звуков в слове, их фиксирование условными обозначениями).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FF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FF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FF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FF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FF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элементов печатных букв. Горизонтальные и вертикальные линии; штриховка по образцу.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 из элементов звукового анализа: интонационно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звуки речи.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CC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Фиксировать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последовательность с помощью бусинок, фишек, условных обозначений.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последовательность звуков в слове.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гласные и согласные звуки,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твёрдые и мягкие согласные звуки,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условные знаки для их обозначения.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структуру слова: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указывать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значение,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звуковые схемы (самостоятельно и в паре).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по звучанию;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слов с одинаковым звуком в начале.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 искомым звуком.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Фиксировать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звуки в слове на звуковых схемах.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CC"/>
              </w:rPr>
            </w:pP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 по образцу, ориентируясь на знаки-стрелки.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Печатать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элементы букв,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печатные буквы.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письменных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букв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аходить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элементы букв в предметной картинке.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Чётко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вертикальные наклонные по пунктирным линиям.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образцы с элементами букв.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графических образцов букв.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5" w:name="_Toc277672627"/>
            <w:bookmarkStart w:id="16" w:name="_Toc277680314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Звучание и значение слова (2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аса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15"/>
            <w:bookmarkEnd w:id="16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Наглядно-образная модель слова. Взаимосвязь значения и звучания слова. Слово как двусторонняя единица языка (без терминологии).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как сложный языковой знак, замещающий что-либо (вещь, действие, предмет).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письменной.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Звуковой анализ слов различной слоговой структуры, схемы слов.</w:t>
            </w:r>
          </w:p>
          <w:p w:rsidR="00D93D0F" w:rsidRPr="003F7FEC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письму. Элементы письменных букв.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простейшие модели слов,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слова и его звучание (с помощью учителя). Практически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звучание и значение слова на двусторонних моделях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звуковой анализ слов,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фиксировать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последовательность звуков в слове на схемах;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элементы письменных букв,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штриховать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7" w:name="_Toc277672628"/>
            <w:bookmarkStart w:id="18" w:name="_Toc277680315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Слова и слоги. Ударение в слове (3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аса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17"/>
            <w:bookmarkEnd w:id="18"/>
          </w:p>
        </w:tc>
      </w:tr>
      <w:tr w:rsidR="00D93D0F" w:rsidRPr="003F7FEC" w:rsidTr="002B0EAC">
        <w:trPr>
          <w:trHeight w:val="891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Слог — минимальная единица произношения и чтения. Слова и слоги: слово — номинативная (назывная) единица, слог — единица произношения. Слогообразующая функция гласных.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Ударение. Ударный гласный звук в слове. Образно-символическое обозначение ударения.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Смыслоразличительная роль ударения (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зáмок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—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замó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spellEnd"/>
            <w:proofErr w:type="gram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кружки — кружки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письму. Элементы письменных букв.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на слоги.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слоге гласный звук.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слоговую структуру.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="002B0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условные обозначения слога (дуга, вертикальные линии).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 ударения в звуковых схемах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ударный слог в словах,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знаком ударения.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Воспроизводить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звучание слова с ориентировкой на знак ударения.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элементы букв.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написанные элементы с образцом.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самостоятельно свою работу на основе образца.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9" w:name="_Toc277672629"/>
            <w:bookmarkStart w:id="20" w:name="_Toc277680316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Слово и предложение (5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19"/>
            <w:bookmarkEnd w:id="20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Первоначальное представление о предложении. Сравнение и различение предложения и слова.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предложения, графическое обозначение его начала и конца.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представление о речи на основе наглядно-образных моделей и поэтических текстов.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слово и предложение по их функциям (без терминологии), назначению.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начало и конец предложения с ориентировкой на модель предложения.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сообщение с помощью графической схемы.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устные сообщения в предложения,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 помощью схем.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Давать характеристику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 в звуковой схеме.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Воссоздавать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 сказки с опорой на схемы предложений.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элементы букв.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написанные элементы с образцом.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самостоятельно свою работу на основе образца.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21" w:name="_Toc277672630"/>
            <w:bookmarkStart w:id="22" w:name="_Toc277680317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Страна </w:t>
            </w:r>
            <w:proofErr w:type="spellStart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АБВГДЕйка</w:t>
            </w:r>
            <w:proofErr w:type="spellEnd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укварный (основной) этап) (14</w:t>
            </w:r>
            <w:bookmarkEnd w:id="21"/>
            <w:bookmarkEnd w:id="22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 ч.)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23" w:name="_Toc277672631"/>
            <w:bookmarkStart w:id="24" w:name="_Toc277680318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Гласные звуки и буквы (28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23"/>
            <w:bookmarkEnd w:id="24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Звуковой анализ, характеристика гласных звуков, обозначение их буквами.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шестью гласными звуками и буквами (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Аа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Уу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Ии,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Ээ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Звучание и значение слова.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требования к письму.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графических элементов букв гласных звуков. Формы строчных и заглавных букв. Алгоритм написания букв.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808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Два типа ориентировки: ориентировка на строке; ориентировка в написании буквы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звуки и буквы.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букв (обозначение звуков).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гласные звуки,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шесть гласных звуков буквами.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звучание и значение слова.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изученные буквы в тексте.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изученные буквы в тексте.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элементы букв, строчные и заглавные буквы, соединения букв.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 написания буквы.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обобщённые графические элементы букв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25" w:name="_Toc277672632"/>
            <w:bookmarkStart w:id="26" w:name="_Toc277680319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Согласные звуки и буквы (78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25"/>
            <w:bookmarkEnd w:id="26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звуки, обозначение их буквами.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и согласные звуки, их условные обозначения на основе звукового анализа, их артикуляция. Обозначение звуков буквами.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Смыслоразличительная функция звуков.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Мягкие и твёрдые согласные.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на письме мягкости согласных.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Звонкие и глухие согласные.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Ориентировка на гласный звук при чтении слогов и слов.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слов. Правила переноса слов по слогам.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и закрытый слоги.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 гласных букв в открытых слогах, правила чтения открытых слогов с гласными буквами: [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и], [о — ё], [а — я], [э — е], [у —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  <w:proofErr w:type="gramEnd"/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буквосочетаний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ши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чу—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 непроверяемым написанием (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ученик, учитель, фамилия, пенал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графических элементов букв согласных звуков. Формы строчных и заглавных букв. Алгоритм написания букв.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808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на строке, ориентировка в написании буквы.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буквы под звуковыми схемами.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согласные и гласные звуки,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согласные звуки на схеме условными знаками и буквами.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твёрдые и мягкие согласные звуки, звонкие и глухие.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слова-омонимы (без терминологии) по значению и по звучанию.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знак ударения,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ударный слог.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слова, предложения и тексты.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примеры звукописи в стихотворной речи, в скороговорках.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смыслоразличительной ролью звуков в словах.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Делить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на слоги,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слогов в слове.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открытые слоги  с гласными буквами: [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и], [о — ё], [а — я], [э — е], [у —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ереносить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со строки на строку по слогам.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 буквосочетаниями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ши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чу—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непроверяемыми написаниями.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строчных и прописных букв.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графические элементы букв согласных звуков.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и тексты.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строке  при написании букв, 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буквы на строке с использованием опор (точек, наклонных линий и др.).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элементы букв, строчные и прописные буквы, соединения букв, слова.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строчные и заглавные буквы.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 написания букв.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27" w:name="_Toc277672633"/>
            <w:bookmarkStart w:id="28" w:name="_Toc277680320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Буквы 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е, ё, </w:t>
            </w:r>
            <w:proofErr w:type="spellStart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ю</w:t>
            </w:r>
            <w:proofErr w:type="spellEnd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, я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(14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27"/>
            <w:bookmarkEnd w:id="28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Двойное значение букв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зависимости от места в слове): обозначение гласного звука и мягкости предшествующего согласного звука; обозначение двух звуков: звука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й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гласного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а, о, у, э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абсолютном начале слова, после гласных, после разделительных мягкого и твёрдого знаков).</w:t>
            </w:r>
            <w:proofErr w:type="gramEnd"/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Ритмическое и связное письмо букв, соединение бу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овах.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строчных и прописных букв. Анализ графических элементов изучаемых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B0EAC" w:rsidRPr="00E01596" w:rsidRDefault="002B0EAC" w:rsidP="002B0EAC">
            <w:pPr>
              <w:tabs>
                <w:tab w:val="left" w:pos="3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Находить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буквы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функцию: обозначать два звука или указывать на мягкость предшествующего согласного.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мягкость согласных с помощью букв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лук — люк, мак — мяч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 соблюдением элементарных правил орфоэпии, т. е. так, как они произносятся, с элементами самоконтроля за пониманием прочитанного.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на слоги.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сложные по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звуко-слоговой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структуре слова в соответствии с нормами орфоэпии, с соблюдением правильного ударения.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строчные и заглавные буквы, анализировать их графическую форму.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рукописного и печатного текста  с соблюдением гигиенических правил письма, графических и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орфографических требований. 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элементы букв.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элементы букв.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букву.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элементы в написании строчных и прописных букв. </w:t>
            </w:r>
            <w:r w:rsidRPr="00E015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E015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написанные буквы, их соединение с исходным, первоначальным написанием и образцом.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Проговаривать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по слогам при их записи.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и предложения,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обводить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по пунктирным линиям. </w:t>
            </w:r>
          </w:p>
          <w:p w:rsidR="00D93D0F" w:rsidRPr="00E01596" w:rsidRDefault="002B0EAC" w:rsidP="002B0EAC">
            <w:pPr>
              <w:tabs>
                <w:tab w:val="left" w:pos="17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соединения букв.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слова, элементарные предложения.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29" w:name="_Toc277672634"/>
            <w:bookmarkStart w:id="30" w:name="_Toc277680321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ь</w:t>
            </w:r>
            <w:proofErr w:type="spellEnd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ъ</w:t>
            </w:r>
            <w:proofErr w:type="spellEnd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(1</w:t>
            </w:r>
            <w:r w:rsidRPr="00E0159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29"/>
            <w:bookmarkEnd w:id="30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, не обозначающие звуков.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мягкости согласных звуков с помощью мягкого знака.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разделительных знаков.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на письме мягкости предшествующего согласного звука с помощью мягкого знака и букв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я, и,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е, ё.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слов с 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разделительными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мягким знаком и мягким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 как показателем мягкости согласных.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разделительными твёрдым и мягким знаками (первоначальные наблюдения).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графических элементов изучаемых букв.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мягкость согласных с помощью мягкого знака (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угол — уголь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функцию мягкого знака как показателя мягкости.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небольшой текст с использованием правил выразительности: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паузы между словами и в конце предложения,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интонацию предложений, разных по цели высказывания. Самостоятельно выразительно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небольшие тексты.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графическую форму изучаемых букв.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 разделительными мягким и твёрдым знаками.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соединения букв, слова, предложения.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31" w:name="_Toc277672635"/>
            <w:bookmarkStart w:id="32" w:name="_Toc277680322"/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Повторение — мать учения! Старинные азбуки и буквари (12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асов</w:t>
            </w:r>
            <w:r w:rsidRPr="003F7FE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  <w:bookmarkEnd w:id="31"/>
            <w:bookmarkEnd w:id="32"/>
          </w:p>
        </w:tc>
      </w:tr>
      <w:tr w:rsidR="00D93D0F" w:rsidRPr="003F7FEC" w:rsidTr="002B0EAC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Звук, буква, слово (как знак с единством значения и звучания).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Старинные азбуки, старые названия букв. Назначение азбук. Их обучающая и воспитательная роль. Письмо предложений и текстов с соблюдением норм каллиграфии.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различия звуков и букв.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Изображать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 с помощью модели.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слов «азбука» и «букварь».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помощью учителя) основную мысль текстов.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диктовку небольшие предложения с соблюдением норм каллиграфии.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самоконтроль при оценивании 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написанного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3D0F" w:rsidRPr="003F7FEC" w:rsidTr="002B0EAC"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3D0F" w:rsidRPr="003F7FEC" w:rsidRDefault="00D93D0F" w:rsidP="00A46D59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33" w:name="_Toc277672636"/>
            <w:bookmarkStart w:id="34" w:name="_Toc277680323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 всё на свете (</w:t>
            </w:r>
            <w:proofErr w:type="spellStart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послебукварный</w:t>
            </w:r>
            <w:proofErr w:type="spellEnd"/>
            <w:r w:rsidRPr="003F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период) (18 ч)</w:t>
            </w:r>
            <w:bookmarkEnd w:id="33"/>
            <w:bookmarkEnd w:id="34"/>
          </w:p>
        </w:tc>
      </w:tr>
      <w:tr w:rsidR="00D93D0F" w:rsidRPr="003F7FEC" w:rsidTr="002B0EAC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  Позитивная модель общения, основанная на доброжелательности и внимании к собеседнику.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и письменная речь. Слово, его звуковая (буквенная) форма и значение (содержание).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Звуко-слоговой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 слов.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 и предложение. 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препинания в конце предложения.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Заглавная буква в начале предложения; точка, вопросительный или восклицательный знак.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Простейший анализ предложений. Порядок слов и смы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сл в пр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едложении, их взаимосвязь.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орфографии и пунктуации. Словарные слова.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общении формулы речевого этикета, ориентируясь на положительный стиль общения: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собеседнику внимательно, терпеливо,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выслушивать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сказанное.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и согласные звуки;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обозначать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буквами.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Пользоваться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словарём при написании слов с непроверяемыми безударными звуками,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в соответствии с изученными орфографическими правилами.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мягкие согласные условными знаками на схемах несложных слов и буквами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и, я, е, ё,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—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письме.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сознательным, плавным слоговым чтением с переходом на чтение целыми словами (25—30 слов в минуту).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(вместе с учителем) партитуры чтения: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ударения,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слоги в многосложных словах с помощью дуг. 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на письме.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предложение по картинке.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слов в предложении.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Отличать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предложениеот</w:t>
            </w:r>
            <w:proofErr w:type="spell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набора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Осмыслять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 предложения (высказывания) в речевом общении.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из речи,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предложение, графически правильно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начало и конец.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связь слов в предложении при изменении порядка слов.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</w:t>
            </w:r>
            <w:proofErr w:type="gramStart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одушевлённые и неодушевлённые по вопросам </w:t>
            </w:r>
            <w:r w:rsidRPr="00E015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кто? что?</w:t>
            </w:r>
          </w:p>
          <w:p w:rsidR="00D93D0F" w:rsidRPr="00E01596" w:rsidRDefault="00D93D0F" w:rsidP="00A46D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простые предложения по рисунку (серии рисунков),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слов в предложении.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Объединять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в предложения,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связь в предложении.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тексте количество предложений и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их. </w:t>
            </w:r>
            <w:r w:rsidRPr="00E01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последовательность предложений в деформированном тексте.</w:t>
            </w:r>
          </w:p>
        </w:tc>
      </w:tr>
    </w:tbl>
    <w:p w:rsidR="008579DA" w:rsidRDefault="008579DA" w:rsidP="008B74CA">
      <w:pPr>
        <w:pStyle w:val="ParagraphStyle"/>
        <w:tabs>
          <w:tab w:val="left" w:pos="900"/>
        </w:tabs>
        <w:spacing w:before="75" w:after="45" w:line="276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C5858" w:rsidRDefault="007C5858" w:rsidP="008B74CA">
      <w:pPr>
        <w:pStyle w:val="ParagraphStyle"/>
        <w:tabs>
          <w:tab w:val="left" w:pos="90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858">
        <w:rPr>
          <w:rFonts w:ascii="Times New Roman" w:hAnsi="Times New Roman"/>
          <w:b/>
          <w:bCs/>
          <w:caps/>
          <w:sz w:val="28"/>
          <w:szCs w:val="28"/>
        </w:rPr>
        <w:t>р</w:t>
      </w:r>
      <w:r w:rsidRPr="007C5858">
        <w:rPr>
          <w:rFonts w:ascii="Times New Roman" w:hAnsi="Times New Roman"/>
          <w:b/>
          <w:bCs/>
          <w:sz w:val="28"/>
          <w:szCs w:val="28"/>
        </w:rPr>
        <w:t>усский язык</w:t>
      </w:r>
    </w:p>
    <w:p w:rsidR="0091344C" w:rsidRPr="008579DA" w:rsidRDefault="0091344C" w:rsidP="008579DA">
      <w:pPr>
        <w:pStyle w:val="ParagraphStyle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58">
        <w:rPr>
          <w:rFonts w:ascii="Times New Roman" w:hAnsi="Times New Roman"/>
          <w:color w:val="000000"/>
          <w:sz w:val="28"/>
          <w:szCs w:val="28"/>
        </w:rPr>
        <w:t>После обучения грамоте начинается изучение русского языка.</w:t>
      </w:r>
      <w:r w:rsidR="00857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858">
        <w:rPr>
          <w:rFonts w:ascii="Times New Roman" w:hAnsi="Times New Roman"/>
          <w:sz w:val="28"/>
          <w:szCs w:val="28"/>
        </w:rPr>
        <w:t>Программа по русскому языку представлена основными содержательными линиями:</w:t>
      </w:r>
    </w:p>
    <w:p w:rsidR="0091344C" w:rsidRPr="007C5858" w:rsidRDefault="0091344C" w:rsidP="0091344C">
      <w:pPr>
        <w:pStyle w:val="ParagraphStyle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58">
        <w:rPr>
          <w:rFonts w:ascii="Times New Roman" w:hAnsi="Times New Roman"/>
          <w:color w:val="000000"/>
          <w:sz w:val="28"/>
          <w:szCs w:val="28"/>
        </w:rPr>
        <w:t>1) основы лингвистических знаний: фонетика и орфоэпия, графика, состав слова (</w:t>
      </w:r>
      <w:proofErr w:type="spellStart"/>
      <w:r w:rsidRPr="007C5858">
        <w:rPr>
          <w:rFonts w:ascii="Times New Roman" w:hAnsi="Times New Roman"/>
          <w:color w:val="000000"/>
          <w:sz w:val="28"/>
          <w:szCs w:val="28"/>
        </w:rPr>
        <w:t>морфемика</w:t>
      </w:r>
      <w:proofErr w:type="spellEnd"/>
      <w:r w:rsidRPr="007C5858">
        <w:rPr>
          <w:rFonts w:ascii="Times New Roman" w:hAnsi="Times New Roman"/>
          <w:color w:val="000000"/>
          <w:sz w:val="28"/>
          <w:szCs w:val="28"/>
        </w:rPr>
        <w:t>); грамматика (морфология и синтаксис);</w:t>
      </w:r>
    </w:p>
    <w:p w:rsidR="0091344C" w:rsidRPr="007C5858" w:rsidRDefault="0091344C" w:rsidP="0091344C">
      <w:pPr>
        <w:pStyle w:val="ParagraphStyle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58">
        <w:rPr>
          <w:rFonts w:ascii="Times New Roman" w:hAnsi="Times New Roman"/>
          <w:color w:val="000000"/>
          <w:sz w:val="28"/>
          <w:szCs w:val="28"/>
        </w:rPr>
        <w:t>2) орфография и пунктуация;</w:t>
      </w:r>
    </w:p>
    <w:p w:rsidR="0091344C" w:rsidRPr="007C5858" w:rsidRDefault="0091344C" w:rsidP="0091344C">
      <w:pPr>
        <w:pStyle w:val="ParagraphStyle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58">
        <w:rPr>
          <w:rFonts w:ascii="Times New Roman" w:hAnsi="Times New Roman"/>
          <w:color w:val="000000"/>
          <w:sz w:val="28"/>
          <w:szCs w:val="28"/>
        </w:rPr>
        <w:t>3) развитие речи.</w:t>
      </w:r>
    </w:p>
    <w:p w:rsidR="0038464B" w:rsidRPr="008E6F12" w:rsidRDefault="0038464B" w:rsidP="00D1013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12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русскому языку в</w:t>
      </w:r>
      <w:r w:rsidR="007A1320" w:rsidRPr="008E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73">
        <w:rPr>
          <w:rFonts w:ascii="Times New Roman" w:hAnsi="Times New Roman" w:cs="Times New Roman"/>
          <w:b/>
          <w:sz w:val="28"/>
          <w:szCs w:val="28"/>
        </w:rPr>
        <w:t>1</w:t>
      </w:r>
      <w:r w:rsidR="007A1320" w:rsidRPr="008E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12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032773" w:rsidRPr="003B0175" w:rsidRDefault="007A1320" w:rsidP="003B017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E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>5 ч</w:t>
      </w:r>
      <w:r w:rsidR="003B01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 xml:space="preserve">в неделю, всего </w:t>
      </w:r>
      <w:r w:rsidR="003B0175">
        <w:rPr>
          <w:rFonts w:ascii="Times New Roman" w:hAnsi="Times New Roman" w:cs="Times New Roman"/>
          <w:iCs/>
          <w:sz w:val="28"/>
          <w:szCs w:val="28"/>
        </w:rPr>
        <w:t>50</w:t>
      </w:r>
      <w:r w:rsidR="003B0175" w:rsidRPr="003B0175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="003B0175"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29"/>
      </w:tblGrid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065D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065D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7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35" w:name="_Toc277594222"/>
            <w:bookmarkStart w:id="36" w:name="_Toc277672641"/>
            <w:bookmarkStart w:id="37" w:name="_Toc277680326"/>
            <w:r w:rsidRPr="001B767D">
              <w:rPr>
                <w:i w:val="0"/>
                <w:sz w:val="24"/>
                <w:szCs w:val="24"/>
              </w:rPr>
              <w:t>В мире общения (2 ч)</w:t>
            </w:r>
            <w:bookmarkEnd w:id="35"/>
            <w:bookmarkEnd w:id="36"/>
            <w:bookmarkEnd w:id="37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Речевой этикет при знакомстве, приветствии, прощании, поздравлении, выражении благодарности. Употребление вежливых слов, выбор обращения в зависимости от ситуации общения. Умение говорить и умение слушать. Интонация, жесты и мимика в речевом общении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 речевого этикета. 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 к собеседнику в зависимости от ситуации общения.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Отрабатывать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навыки культурного ведения диалога. Целесообразно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жесты, мимику при ведении диалога</w:t>
            </w:r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Главное средство общения — родной язык. Русский язык как национальный язык русского народа, России. Речь устная и письменная. Устные и письменные формы общения (умение читать, писать, слушать и говорить)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высказывания о любви к родному языку после прочтения высказываний о русском языке, художественных произведений, пословиц и поговорок.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формы общения,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между устной и письменной речью,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ситуации по рисункам.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письме и в устной речи (заглавная буква в начале и знак препинания в конце предложения, интонация завершённости)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38" w:name="_Toc277594223"/>
            <w:bookmarkStart w:id="39" w:name="_Toc277672642"/>
            <w:bookmarkStart w:id="40" w:name="_Toc277680327"/>
            <w:r w:rsidRPr="001B767D">
              <w:rPr>
                <w:i w:val="0"/>
                <w:sz w:val="24"/>
                <w:szCs w:val="24"/>
              </w:rPr>
              <w:t>Роль слова в общении (2 ч)</w:t>
            </w:r>
            <w:bookmarkEnd w:id="38"/>
            <w:bookmarkEnd w:id="39"/>
            <w:bookmarkEnd w:id="40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Роль слова и предложения в общении. Значение выбора слова для достижения нужной цели общения. Обогащение словаря как необходимое условие успешного общения.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и выражения, помогающие выразить свою мысль и достичь нужной цели общения.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выслушивать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высказывать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своё мнение.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воображаемые диалоги с героями произведений.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Давать характеристику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41" w:name="_Toc277594224"/>
            <w:bookmarkStart w:id="42" w:name="_Toc277672643"/>
            <w:bookmarkStart w:id="43" w:name="_Toc277680328"/>
            <w:r w:rsidRPr="001B767D">
              <w:rPr>
                <w:i w:val="0"/>
                <w:sz w:val="24"/>
                <w:szCs w:val="24"/>
              </w:rPr>
              <w:t>Слово и его значение (3 ч)</w:t>
            </w:r>
            <w:bookmarkEnd w:id="41"/>
            <w:bookmarkEnd w:id="42"/>
            <w:bookmarkEnd w:id="43"/>
          </w:p>
        </w:tc>
      </w:tr>
      <w:tr w:rsidR="00032773" w:rsidRPr="001B767D" w:rsidTr="00065D58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Слово как двусторонняя единица языка (без термина), значение слова и его звуковая и буквенная форма. Наглядно-образные двусторонние модели слов.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Слово как «заместитель», «представитель» реальных предметов, их свойств и действий.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Слова, обозначающие одушевлённые и неодушевлённые предметы (по вопросу кто?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что?).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Имена собственные и нарицательные, их правописание.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Слова со сходным и противоположным значением.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Слова с обобщающим значением (учебные вещи, растения, одежда, транспорт, семья и др.).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Содержательная (смысловая) классификация слов по определённым темам, составление тематических словариков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слове его звуковую сторону (внешнюю) и значение (внутреннюю).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смысл, значение используемых в речи слов.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слово и предмет,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к одному предмету несколько слов-названий, по-разному характеризующих его.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Объединять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в группы на основе их значения (по тематическим признакам).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обогащения словаря.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тематических групп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2773" w:rsidRPr="001B767D" w:rsidTr="00065D58">
        <w:trPr>
          <w:trHeight w:val="48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pStyle w:val="41"/>
              <w:spacing w:after="0"/>
              <w:rPr>
                <w:i w:val="0"/>
                <w:sz w:val="20"/>
                <w:szCs w:val="20"/>
              </w:rPr>
            </w:pPr>
            <w:bookmarkStart w:id="44" w:name="_Toc277594225"/>
            <w:bookmarkStart w:id="45" w:name="_Toc277672644"/>
            <w:bookmarkStart w:id="46" w:name="_Toc277680329"/>
            <w:r w:rsidRPr="002B0EAC">
              <w:rPr>
                <w:i w:val="0"/>
                <w:sz w:val="20"/>
                <w:szCs w:val="20"/>
              </w:rPr>
              <w:lastRenderedPageBreak/>
              <w:t>Имя собственное (2 ч)</w:t>
            </w:r>
            <w:bookmarkEnd w:id="44"/>
            <w:bookmarkEnd w:id="45"/>
            <w:bookmarkEnd w:id="46"/>
          </w:p>
        </w:tc>
      </w:tr>
      <w:tr w:rsidR="00032773" w:rsidRPr="001B767D" w:rsidTr="00065D58">
        <w:trPr>
          <w:trHeight w:val="4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Различие имён собственных и нарицательных. Называние одного предмета (имена собственные) или целого класса однородных предметов (имена нарицательные)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заглавную букву в написании имён собственных.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— имена собственные и нарицательные,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группам слов общее название.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этимологию русских фамилий, кличек животных (простейшие случаи)</w:t>
            </w:r>
          </w:p>
        </w:tc>
      </w:tr>
      <w:tr w:rsidR="00032773" w:rsidRPr="001B767D" w:rsidTr="00065D58">
        <w:trPr>
          <w:trHeight w:val="48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pStyle w:val="41"/>
              <w:spacing w:after="0"/>
              <w:rPr>
                <w:i w:val="0"/>
                <w:sz w:val="20"/>
                <w:szCs w:val="20"/>
              </w:rPr>
            </w:pPr>
            <w:bookmarkStart w:id="47" w:name="_Toc277594226"/>
            <w:bookmarkStart w:id="48" w:name="_Toc277672645"/>
            <w:bookmarkStart w:id="49" w:name="_Toc277680330"/>
            <w:r w:rsidRPr="002B0EAC">
              <w:rPr>
                <w:i w:val="0"/>
                <w:sz w:val="20"/>
                <w:szCs w:val="20"/>
              </w:rPr>
              <w:t>Слова с несколькими значениями (2 ч)</w:t>
            </w:r>
            <w:bookmarkEnd w:id="47"/>
            <w:bookmarkEnd w:id="48"/>
            <w:bookmarkEnd w:id="49"/>
          </w:p>
        </w:tc>
      </w:tr>
      <w:tr w:rsidR="00032773" w:rsidRPr="001B767D" w:rsidTr="00065D58">
        <w:trPr>
          <w:trHeight w:val="4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Слова с несколькими значениями. Сходство предметов, называемых одним словом, как обязательное условие проявления многозначности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называемые одним многозначным словом,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них общее.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значение многозначного слова в конкретных примерах его употребления</w:t>
            </w:r>
          </w:p>
        </w:tc>
      </w:tr>
      <w:tr w:rsidR="00032773" w:rsidRPr="001B767D" w:rsidTr="00065D58">
        <w:trPr>
          <w:trHeight w:val="48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pStyle w:val="41"/>
              <w:spacing w:after="0"/>
              <w:rPr>
                <w:i w:val="0"/>
                <w:sz w:val="20"/>
                <w:szCs w:val="20"/>
              </w:rPr>
            </w:pPr>
            <w:bookmarkStart w:id="50" w:name="_Toc277594227"/>
            <w:bookmarkStart w:id="51" w:name="_Toc277672646"/>
            <w:bookmarkStart w:id="52" w:name="_Toc277680331"/>
            <w:r w:rsidRPr="002B0EAC">
              <w:rPr>
                <w:i w:val="0"/>
                <w:sz w:val="20"/>
                <w:szCs w:val="20"/>
              </w:rPr>
              <w:t>Слова, близкие и противоположные по значению (2 ч)</w:t>
            </w:r>
            <w:bookmarkEnd w:id="50"/>
            <w:bookmarkEnd w:id="51"/>
            <w:bookmarkEnd w:id="52"/>
          </w:p>
        </w:tc>
      </w:tr>
      <w:tr w:rsidR="00032773" w:rsidRPr="001B767D" w:rsidTr="00065D58">
        <w:trPr>
          <w:trHeight w:val="4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Слова близкие и противоположные по значению, их значение и звучание. Роль синонимов и антонимов (без употребления терминов) в речи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и антонимы по значению и по звучанию.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 и антонимы разных тематических групп в речи.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словари синонимов и антонимов</w:t>
            </w:r>
          </w:p>
        </w:tc>
      </w:tr>
      <w:tr w:rsidR="00032773" w:rsidRPr="001B767D" w:rsidTr="00065D58">
        <w:trPr>
          <w:trHeight w:val="48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53" w:name="_Toc277594228"/>
            <w:bookmarkStart w:id="54" w:name="_Toc277672647"/>
            <w:bookmarkStart w:id="55" w:name="_Toc277680332"/>
            <w:r w:rsidRPr="001B767D">
              <w:rPr>
                <w:i w:val="0"/>
                <w:sz w:val="24"/>
                <w:szCs w:val="24"/>
              </w:rPr>
              <w:t>Группы слов (3 ч)</w:t>
            </w:r>
            <w:bookmarkEnd w:id="53"/>
            <w:bookmarkEnd w:id="54"/>
            <w:bookmarkEnd w:id="55"/>
          </w:p>
        </w:tc>
      </w:tr>
      <w:tr w:rsidR="00032773" w:rsidRPr="001B767D" w:rsidTr="00065D58">
        <w:trPr>
          <w:trHeight w:val="4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Группы слов, объединённых основным значением (предмет, признак предмета, действие предмета). Вопросы к словам разных групп (кто? что? какой? что делает?)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Распределять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слова по группам на основе их основного значения и вопроса.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в тексте слова — названия предметов, названия признаков и названия действий.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группы слов, объединённых общими признаками,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вопросы, на которые они отвечают (какой? что делает? кто? что?).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 орфографическим словарём, составлять тематические словарики; собирать и записывать их. </w:t>
            </w:r>
            <w:proofErr w:type="gramStart"/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 «Кто больше знает слов и их значений?»,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темам, помогающим через слово познавать мир (человек: его семья, возраст (младенец, дитя, старец), облик человека (рост, фигура, волосы), качества и черты характера (ум, смелость, честность)</w:t>
            </w:r>
            <w:proofErr w:type="gramEnd"/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56" w:name="_Toc277594229"/>
            <w:bookmarkStart w:id="57" w:name="_Toc277672648"/>
            <w:bookmarkStart w:id="58" w:name="_Toc277680333"/>
            <w:r w:rsidRPr="001B767D">
              <w:rPr>
                <w:i w:val="0"/>
                <w:sz w:val="24"/>
                <w:szCs w:val="24"/>
              </w:rPr>
              <w:t>Звуки и буквы. Алфавит (2 ч)</w:t>
            </w:r>
            <w:bookmarkEnd w:id="56"/>
            <w:bookmarkEnd w:id="57"/>
            <w:bookmarkEnd w:id="58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EAC">
              <w:rPr>
                <w:rFonts w:ascii="Times New Roman" w:hAnsi="Times New Roman" w:cs="Times New Roman"/>
              </w:rPr>
              <w:t>Обобщение первоначальных сведений о звуках и буквах русского языка. Звуковой анализ, звуковая и буквенная форма слова. Смыслоразличительная роль звуков в словах.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EAC">
              <w:rPr>
                <w:rFonts w:ascii="Times New Roman" w:hAnsi="Times New Roman" w:cs="Times New Roman"/>
              </w:rPr>
              <w:t>Алфавит как основа письменности.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EAC">
              <w:rPr>
                <w:rFonts w:ascii="Times New Roman" w:hAnsi="Times New Roman" w:cs="Times New Roman"/>
              </w:rPr>
              <w:t xml:space="preserve">Осмысление различий между звуком и буквой, звуками в устной речи и названиями букв этих </w:t>
            </w:r>
            <w:proofErr w:type="gramStart"/>
            <w:r w:rsidRPr="002B0EAC">
              <w:rPr>
                <w:rFonts w:ascii="Times New Roman" w:hAnsi="Times New Roman" w:cs="Times New Roman"/>
              </w:rPr>
              <w:t>звуков ([ж</w:t>
            </w:r>
            <w:proofErr w:type="gramEnd"/>
            <w:r w:rsidRPr="002B0EAC">
              <w:rPr>
                <w:rFonts w:ascii="Times New Roman" w:hAnsi="Times New Roman" w:cs="Times New Roman"/>
              </w:rPr>
              <w:t xml:space="preserve">] — </w:t>
            </w:r>
            <w:proofErr w:type="spellStart"/>
            <w:r w:rsidRPr="002B0EAC">
              <w:rPr>
                <w:rFonts w:ascii="Times New Roman" w:hAnsi="Times New Roman" w:cs="Times New Roman"/>
              </w:rPr>
              <w:t>жэ</w:t>
            </w:r>
            <w:proofErr w:type="spellEnd"/>
            <w:r w:rsidRPr="002B0EAC">
              <w:rPr>
                <w:rFonts w:ascii="Times New Roman" w:hAnsi="Times New Roman" w:cs="Times New Roman"/>
              </w:rPr>
              <w:t>, [к] — ка, [</w:t>
            </w:r>
            <w:proofErr w:type="spellStart"/>
            <w:r w:rsidRPr="002B0EAC">
              <w:rPr>
                <w:rFonts w:ascii="Times New Roman" w:hAnsi="Times New Roman" w:cs="Times New Roman"/>
              </w:rPr>
              <w:t>ф</w:t>
            </w:r>
            <w:proofErr w:type="spellEnd"/>
            <w:r w:rsidRPr="002B0EAC">
              <w:rPr>
                <w:rFonts w:ascii="Times New Roman" w:hAnsi="Times New Roman" w:cs="Times New Roman"/>
              </w:rPr>
              <w:t>] — эф)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EAC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2B0EAC">
              <w:rPr>
                <w:rFonts w:ascii="Times New Roman" w:hAnsi="Times New Roman" w:cs="Times New Roman"/>
              </w:rPr>
              <w:t>звуки и буквы</w:t>
            </w:r>
            <w:r w:rsidRPr="002B0EAC">
              <w:rPr>
                <w:rFonts w:ascii="Times New Roman" w:hAnsi="Times New Roman" w:cs="Times New Roman"/>
                <w:b/>
              </w:rPr>
              <w:t xml:space="preserve">. Проводить </w:t>
            </w:r>
            <w:proofErr w:type="spellStart"/>
            <w:r w:rsidRPr="002B0EAC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2B0EAC">
              <w:rPr>
                <w:rFonts w:ascii="Times New Roman" w:hAnsi="Times New Roman" w:cs="Times New Roman"/>
              </w:rPr>
              <w:t xml:space="preserve"> анализ слов.  </w:t>
            </w:r>
            <w:r w:rsidRPr="002B0EAC">
              <w:rPr>
                <w:rFonts w:ascii="Times New Roman" w:hAnsi="Times New Roman" w:cs="Times New Roman"/>
                <w:b/>
              </w:rPr>
              <w:t>Понимать</w:t>
            </w:r>
            <w:r w:rsidRPr="002B0EAC">
              <w:rPr>
                <w:rFonts w:ascii="Times New Roman" w:hAnsi="Times New Roman" w:cs="Times New Roman"/>
              </w:rPr>
              <w:t xml:space="preserve"> и </w:t>
            </w:r>
            <w:r w:rsidRPr="002B0EAC">
              <w:rPr>
                <w:rFonts w:ascii="Times New Roman" w:hAnsi="Times New Roman" w:cs="Times New Roman"/>
                <w:b/>
              </w:rPr>
              <w:t>объяснять</w:t>
            </w:r>
            <w:r w:rsidRPr="002B0EAC">
              <w:rPr>
                <w:rFonts w:ascii="Times New Roman" w:hAnsi="Times New Roman" w:cs="Times New Roman"/>
              </w:rPr>
              <w:t xml:space="preserve"> роль звуков в различении слов. </w:t>
            </w:r>
            <w:r w:rsidRPr="002B0EAC">
              <w:rPr>
                <w:rFonts w:ascii="Times New Roman" w:hAnsi="Times New Roman" w:cs="Times New Roman"/>
                <w:b/>
              </w:rPr>
              <w:t>Называть</w:t>
            </w:r>
            <w:r w:rsidRPr="002B0EAC">
              <w:rPr>
                <w:rFonts w:ascii="Times New Roman" w:hAnsi="Times New Roman" w:cs="Times New Roman"/>
              </w:rPr>
              <w:t xml:space="preserve"> буквы в алфавитном порядке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59" w:name="_Toc277594230"/>
            <w:bookmarkStart w:id="60" w:name="_Toc277672649"/>
            <w:bookmarkStart w:id="61" w:name="_Toc277680334"/>
            <w:r w:rsidRPr="001B767D">
              <w:rPr>
                <w:i w:val="0"/>
                <w:sz w:val="24"/>
                <w:szCs w:val="24"/>
              </w:rPr>
              <w:t xml:space="preserve">Гласные звуки. Обозначение их буквами. Согласные звуки. </w:t>
            </w:r>
          </w:p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r w:rsidRPr="001B767D">
              <w:rPr>
                <w:i w:val="0"/>
                <w:sz w:val="24"/>
                <w:szCs w:val="24"/>
              </w:rPr>
              <w:t>Обозначение их буквами (2 ч)</w:t>
            </w:r>
            <w:bookmarkEnd w:id="59"/>
            <w:bookmarkEnd w:id="60"/>
            <w:bookmarkEnd w:id="61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Шесть гласных звуков и десять гласных букв в русском языке. Обозначение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мягкости и твёрдости согласных звуков на письме. Количество согласных звуков и согласных букв. Роль гласных и согласных звуков в речи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Обозначать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на письме мягкость и твёрдость согласных звуков.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звукописи.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звуко-буквенный</w:t>
            </w:r>
            <w:proofErr w:type="spellEnd"/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62" w:name="_Toc277594231"/>
            <w:bookmarkStart w:id="63" w:name="_Toc277672650"/>
            <w:bookmarkStart w:id="64" w:name="_Toc277680335"/>
            <w:r w:rsidRPr="001B767D">
              <w:rPr>
                <w:i w:val="0"/>
                <w:sz w:val="24"/>
                <w:szCs w:val="24"/>
              </w:rPr>
              <w:lastRenderedPageBreak/>
              <w:t>Слоги. Перенос слов (2 ч)</w:t>
            </w:r>
            <w:bookmarkEnd w:id="62"/>
            <w:bookmarkEnd w:id="63"/>
            <w:bookmarkEnd w:id="64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Деление слова на фонетические слоги. Определение количества слогов в слове. Закрепление знаний о слоге. Правила переноса слов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слова на слоги, опираясь на количество гласных звуков в слове.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словом и слогом.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некорректно выполненное деление слов на слоги.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рассказы по опорным словам.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Сравнивать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слова на слоги и на части для переноса.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переноса слов.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Переносить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со строки на строку по слогам.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вариантов переноса слов.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слов для переноса, работая в паре</w:t>
            </w:r>
          </w:p>
        </w:tc>
      </w:tr>
      <w:tr w:rsidR="00032773" w:rsidRPr="001B767D" w:rsidTr="00065D58">
        <w:trPr>
          <w:trHeight w:val="75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65" w:name="_Toc277594232"/>
            <w:bookmarkStart w:id="66" w:name="_Toc277672651"/>
            <w:bookmarkStart w:id="67" w:name="_Toc277680336"/>
            <w:r w:rsidRPr="001B767D">
              <w:rPr>
                <w:i w:val="0"/>
                <w:sz w:val="24"/>
                <w:szCs w:val="24"/>
              </w:rPr>
              <w:t xml:space="preserve">Ударение. Ударные и безударные гласные звуки. </w:t>
            </w:r>
          </w:p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r w:rsidRPr="001B767D">
              <w:rPr>
                <w:i w:val="0"/>
                <w:sz w:val="24"/>
                <w:szCs w:val="24"/>
              </w:rPr>
              <w:t>Обозначение их буквами (3 ч)</w:t>
            </w:r>
            <w:bookmarkEnd w:id="65"/>
            <w:bookmarkEnd w:id="66"/>
            <w:bookmarkEnd w:id="67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Ударение в русском языке как более сильное произнесение гласного звука. Роль ударения в узнавании слова. 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 как орфограмма. Способы проверки безударных гласных (элементарные случаи)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ударение,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ударный слог,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подчёркивать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гласные.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ударение в словах в соответствии с литературными нормами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Пользоваться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орфоэпическим словариком для определения верного произношения слова.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Сравнивать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написание гласных в словах.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безударные гласные в словах,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подбирать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проверочные слова.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Анализировать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ритм стихотворной речи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r w:rsidRPr="001B767D">
              <w:rPr>
                <w:i w:val="0"/>
                <w:sz w:val="24"/>
                <w:szCs w:val="24"/>
              </w:rPr>
              <w:t xml:space="preserve">Твёрдые и мягкие согласные звуки. </w:t>
            </w:r>
          </w:p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r w:rsidRPr="001B767D">
              <w:rPr>
                <w:i w:val="0"/>
                <w:sz w:val="24"/>
                <w:szCs w:val="24"/>
              </w:rPr>
              <w:t>Обозначение мягкости согласных звуков на письме (3 ч)</w:t>
            </w:r>
          </w:p>
        </w:tc>
      </w:tr>
      <w:tr w:rsidR="00032773" w:rsidRPr="001B767D" w:rsidTr="00065D58">
        <w:trPr>
          <w:trHeight w:val="5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обозначения мягкости согласных на письме с помощью мягкого знака и букв е, ё, и,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Обозначать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на письме мягкость и твёрдость согласных звуков.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передачи мягкости согласных звуков на письме с помощью мягкого знака и букв е, ё, и,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я.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Записывать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в алфавитном порядке.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и бу</w:t>
            </w:r>
            <w:proofErr w:type="gram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овах (день, яма, мяч, конь, ель)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68" w:name="_Toc277594234"/>
            <w:bookmarkStart w:id="69" w:name="_Toc277672653"/>
            <w:bookmarkStart w:id="70" w:name="_Toc277680338"/>
            <w:r w:rsidRPr="001B767D">
              <w:rPr>
                <w:i w:val="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1B767D">
              <w:rPr>
                <w:i w:val="0"/>
                <w:sz w:val="24"/>
                <w:szCs w:val="24"/>
              </w:rPr>
              <w:t>жи</w:t>
            </w:r>
            <w:proofErr w:type="spellEnd"/>
            <w:r w:rsidRPr="001B767D">
              <w:rPr>
                <w:i w:val="0"/>
                <w:sz w:val="24"/>
                <w:szCs w:val="24"/>
              </w:rPr>
              <w:t>—</w:t>
            </w:r>
            <w:proofErr w:type="spellStart"/>
            <w:r w:rsidRPr="001B767D">
              <w:rPr>
                <w:i w:val="0"/>
                <w:sz w:val="24"/>
                <w:szCs w:val="24"/>
              </w:rPr>
              <w:t>ши</w:t>
            </w:r>
            <w:proofErr w:type="spellEnd"/>
            <w:r w:rsidRPr="001B767D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767D">
              <w:rPr>
                <w:i w:val="0"/>
                <w:sz w:val="24"/>
                <w:szCs w:val="24"/>
              </w:rPr>
              <w:t>ча</w:t>
            </w:r>
            <w:proofErr w:type="spellEnd"/>
            <w:r w:rsidRPr="001B767D">
              <w:rPr>
                <w:i w:val="0"/>
                <w:sz w:val="24"/>
                <w:szCs w:val="24"/>
              </w:rPr>
              <w:t>—</w:t>
            </w:r>
            <w:proofErr w:type="spellStart"/>
            <w:r w:rsidRPr="001B767D">
              <w:rPr>
                <w:i w:val="0"/>
                <w:sz w:val="24"/>
                <w:szCs w:val="24"/>
              </w:rPr>
              <w:t>ща</w:t>
            </w:r>
            <w:proofErr w:type="spellEnd"/>
            <w:proofErr w:type="gramEnd"/>
            <w:r w:rsidRPr="001B767D">
              <w:rPr>
                <w:i w:val="0"/>
                <w:sz w:val="24"/>
                <w:szCs w:val="24"/>
              </w:rPr>
              <w:t>, чу—</w:t>
            </w:r>
            <w:proofErr w:type="spellStart"/>
            <w:r w:rsidRPr="001B767D">
              <w:rPr>
                <w:i w:val="0"/>
                <w:sz w:val="24"/>
                <w:szCs w:val="24"/>
              </w:rPr>
              <w:t>щу</w:t>
            </w:r>
            <w:proofErr w:type="spellEnd"/>
            <w:r w:rsidRPr="001B767D">
              <w:rPr>
                <w:i w:val="0"/>
                <w:sz w:val="24"/>
                <w:szCs w:val="24"/>
              </w:rPr>
              <w:t xml:space="preserve"> (3 ч)</w:t>
            </w:r>
            <w:bookmarkEnd w:id="68"/>
            <w:bookmarkEnd w:id="69"/>
            <w:bookmarkEnd w:id="70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 звуки. Правила написания буквосочетаний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чу—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чу—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Находить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в текстах слова с изучаемыми орфограммами.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Пересказывать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текст по вопросам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71" w:name="_Toc277594235"/>
            <w:bookmarkStart w:id="72" w:name="_Toc277672654"/>
            <w:bookmarkStart w:id="73" w:name="_Toc277680339"/>
            <w:r w:rsidRPr="001B767D">
              <w:rPr>
                <w:i w:val="0"/>
                <w:sz w:val="24"/>
                <w:szCs w:val="24"/>
              </w:rPr>
              <w:t>Разделительный мягкий знак. Разделительный твёрдый знак (3 ч)</w:t>
            </w:r>
            <w:bookmarkEnd w:id="71"/>
            <w:bookmarkEnd w:id="72"/>
            <w:bookmarkEnd w:id="73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разделительного мягкого знака  после согласных перед буквами е, ё,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я, и. Употребление разделительного твердого знака (без изучения правил, общее наблюдение)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в словах на основе анализа их звучания.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с разделительным мягким знаком и без него.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формы слов таким образом, чтобы в них появлялся разделительный мягкий знак. 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с разделительными  мягким и твёрдым знаками.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за употреблением разделительного твёрдого знака в словах.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объявления по заданной форме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74" w:name="_Toc277594236"/>
            <w:bookmarkStart w:id="75" w:name="_Toc277672655"/>
            <w:bookmarkStart w:id="76" w:name="_Toc277680340"/>
            <w:r w:rsidRPr="001B767D">
              <w:rPr>
                <w:i w:val="0"/>
                <w:sz w:val="24"/>
                <w:szCs w:val="24"/>
              </w:rPr>
              <w:t>Звонкие и глухие согласные звуки. Обозначение их буквами (5 ч)</w:t>
            </w:r>
            <w:bookmarkEnd w:id="74"/>
            <w:bookmarkEnd w:id="75"/>
            <w:bookmarkEnd w:id="76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(парные, непарные).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Наблюдение за произношением и обозначением на письме парных звонких и глухих согласных на конце слова и перед гласными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звуки (гласные — согласные, твёрдые — мягкие, звонкие — глухие),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свои примеры.</w:t>
            </w:r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произношение и написание парных (звонких и глухих) согласных на конце слова и перед гласными.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при письме известные способы обозначения мягких согласных: мягким знаком и гласными буквами е, ё,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я, и.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слова, написание которых совпадает с произношением, и слова, написание которых расходится с ним (безударные гласные, сочетания 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, чу—</w:t>
            </w:r>
            <w:proofErr w:type="spellStart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Писать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диктанты с известными орфограммами без ошибок,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приёмы учебной деятельности — контроль, коррекцию</w:t>
            </w:r>
          </w:p>
          <w:p w:rsidR="003B0175" w:rsidRPr="002B0EAC" w:rsidRDefault="003B0175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77" w:name="_Toc277594237"/>
            <w:bookmarkStart w:id="78" w:name="_Toc277672656"/>
            <w:bookmarkStart w:id="79" w:name="_Toc277680341"/>
            <w:r w:rsidRPr="001B767D">
              <w:rPr>
                <w:i w:val="0"/>
                <w:sz w:val="24"/>
                <w:szCs w:val="24"/>
              </w:rPr>
              <w:lastRenderedPageBreak/>
              <w:t>От слова к предложению. Знаки препинания в конце предложения (5 ч)</w:t>
            </w:r>
            <w:bookmarkEnd w:id="77"/>
            <w:bookmarkEnd w:id="78"/>
            <w:bookmarkEnd w:id="79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предложении, его смысловой и интонационной законченности.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Смысловая и интонационная законченность предложения. Смысловая связь слов в предложении (по вопросам). Наблюдения за смыслом и формой предложения при изменении порядка слов. Роль предложения в речевом общении, его коммуникативная функция, интонационное оформление предложения в речи и на письме (заглавная буква в начале предложения и знаки препинания в конце).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Знакомство со знаками препинания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от слова.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на определённую тему (о школе, детях, маме, природе).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письме (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заглавную букву в начале,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точку в конце,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пробелы между словами).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Списывать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текст без ошибок,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работу.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диктанты,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организовывать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самопроверку</w:t>
            </w:r>
          </w:p>
        </w:tc>
      </w:tr>
      <w:tr w:rsidR="00032773" w:rsidRPr="001B767D" w:rsidTr="00065D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1B767D" w:rsidRDefault="00032773" w:rsidP="008156BA">
            <w:pPr>
              <w:pStyle w:val="41"/>
              <w:spacing w:after="0"/>
              <w:rPr>
                <w:i w:val="0"/>
                <w:sz w:val="24"/>
                <w:szCs w:val="24"/>
              </w:rPr>
            </w:pPr>
            <w:bookmarkStart w:id="80" w:name="_Toc277594238"/>
            <w:bookmarkStart w:id="81" w:name="_Toc277672657"/>
            <w:bookmarkStart w:id="82" w:name="_Toc277680342"/>
            <w:r w:rsidRPr="001B767D">
              <w:rPr>
                <w:i w:val="0"/>
                <w:sz w:val="24"/>
                <w:szCs w:val="24"/>
              </w:rPr>
              <w:t>От предложения к тексту (6 ч)</w:t>
            </w:r>
            <w:bookmarkEnd w:id="80"/>
            <w:bookmarkEnd w:id="81"/>
            <w:bookmarkEnd w:id="82"/>
          </w:p>
        </w:tc>
      </w:tr>
      <w:tr w:rsidR="00032773" w:rsidRPr="001B767D" w:rsidTr="0006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Практическое представление о речевой ситуации (собеседники, цель и результат общения).</w:t>
            </w:r>
          </w:p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произведение, автор текста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3" w:rsidRPr="002B0EAC" w:rsidRDefault="00032773" w:rsidP="008156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слова и выражения, помогающие выразить свою мысль и достичь нужной цели общения.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диалоге,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выслушивать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высказывать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своё мнение.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воображаемый диалог с героями произведений.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ситуации общения.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 текст и предложение.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текст.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письмо, приглашение.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их особенности. 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вопросы, уточняющие содержание текста.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тексты по теме и наблюдениям (по вопросам и опорным словам). </w:t>
            </w:r>
            <w:r w:rsidRPr="002B0EAC">
              <w:rPr>
                <w:rFonts w:ascii="Times New Roman" w:hAnsi="Times New Roman" w:cs="Times New Roman"/>
                <w:b/>
                <w:sz w:val="20"/>
                <w:szCs w:val="20"/>
              </w:rPr>
              <w:t>Выражать</w:t>
            </w:r>
            <w:r w:rsidRPr="002B0EAC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изучению русского языка</w:t>
            </w:r>
          </w:p>
        </w:tc>
      </w:tr>
    </w:tbl>
    <w:p w:rsidR="00032773" w:rsidRPr="001B767D" w:rsidRDefault="00032773" w:rsidP="0081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3" w:name="_Toc277594239"/>
      <w:bookmarkStart w:id="84" w:name="_Toc277672658"/>
      <w:bookmarkStart w:id="85" w:name="_Toc277680343"/>
      <w:bookmarkEnd w:id="83"/>
      <w:bookmarkEnd w:id="84"/>
      <w:bookmarkEnd w:id="85"/>
    </w:p>
    <w:p w:rsidR="00D10130" w:rsidRPr="008E6F12" w:rsidRDefault="00D10130" w:rsidP="00D10130">
      <w:pPr>
        <w:spacing w:after="0"/>
        <w:rPr>
          <w:rFonts w:ascii="Arial" w:hAnsi="Arial" w:cs="Arial"/>
          <w:sz w:val="2"/>
          <w:szCs w:val="2"/>
        </w:rPr>
      </w:pPr>
    </w:p>
    <w:p w:rsidR="002B0EAC" w:rsidRDefault="00E16CDC" w:rsidP="007540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5328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грамно</w:t>
      </w:r>
      <w:r w:rsidR="0009674E" w:rsidRPr="001B767D">
        <w:rPr>
          <w:rFonts w:ascii="Times New Roman" w:hAnsi="Times New Roman" w:cs="Times New Roman"/>
          <w:b/>
          <w:sz w:val="28"/>
          <w:szCs w:val="28"/>
        </w:rPr>
        <w:t>-методическое</w:t>
      </w:r>
      <w:proofErr w:type="spellEnd"/>
      <w:r w:rsidR="0009674E" w:rsidRPr="001B767D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</w:p>
    <w:p w:rsidR="0009674E" w:rsidRDefault="0009674E" w:rsidP="007540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7D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3A1EA5" w:rsidRPr="003A1EA5" w:rsidRDefault="003A1EA5" w:rsidP="008156B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1EA5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3A1EA5" w:rsidRDefault="003A1EA5" w:rsidP="008156BA">
      <w:pPr>
        <w:pStyle w:val="ParagraphStyle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/>
          <w:sz w:val="28"/>
          <w:szCs w:val="28"/>
        </w:rPr>
        <w:t xml:space="preserve">Рисуй, думай, рассказывай. Рабочая тетрадь. 1 класс / Л. Ф. Климанова, А. В. Абрамов, Л. Н. </w:t>
      </w:r>
      <w:proofErr w:type="spellStart"/>
      <w:r>
        <w:rPr>
          <w:rFonts w:ascii="Times New Roman" w:hAnsi="Times New Roman"/>
          <w:sz w:val="28"/>
          <w:szCs w:val="28"/>
        </w:rPr>
        <w:t>Борейко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2015.</w:t>
      </w:r>
    </w:p>
    <w:p w:rsidR="008156BA" w:rsidRDefault="003A1EA5" w:rsidP="008156BA">
      <w:pPr>
        <w:pStyle w:val="ParagraphStyle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Климанова, Л. Ф.</w:t>
      </w:r>
      <w:r>
        <w:rPr>
          <w:rFonts w:ascii="Times New Roman" w:hAnsi="Times New Roman"/>
          <w:sz w:val="28"/>
          <w:szCs w:val="28"/>
        </w:rPr>
        <w:t xml:space="preserve"> Мой алфавит. Прописи. 1 класс: пособие для учащихся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учреждений: в 2 ч. / Л. Ф. Климанова, А. В. Абрамов.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</w:t>
      </w:r>
      <w:r w:rsidR="008156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A1EA5" w:rsidRDefault="003A1EA5" w:rsidP="008156BA">
      <w:pPr>
        <w:pStyle w:val="ParagraphStyle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Климанова, Л. Ф.</w:t>
      </w:r>
      <w:r>
        <w:rPr>
          <w:rFonts w:ascii="Times New Roman" w:hAnsi="Times New Roman"/>
          <w:sz w:val="28"/>
          <w:szCs w:val="28"/>
        </w:rPr>
        <w:t xml:space="preserve"> Пиши красиво. Рабочая тетрадь. 1 класс / Л. Ф. Климанова, А. В. Абрамов.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</w:t>
      </w:r>
      <w:r w:rsidR="008156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A1EA5" w:rsidRDefault="003A1EA5" w:rsidP="008156BA">
      <w:pPr>
        <w:pStyle w:val="ParagraphStyle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Климанова, Л. Ф.</w:t>
      </w:r>
      <w:r>
        <w:rPr>
          <w:rFonts w:ascii="Times New Roman" w:hAnsi="Times New Roman"/>
          <w:sz w:val="28"/>
          <w:szCs w:val="28"/>
        </w:rPr>
        <w:t xml:space="preserve"> Обучение грамоте :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Л. Ф. Климанова, С. Г. Макеева.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2009.</w:t>
      </w:r>
    </w:p>
    <w:p w:rsidR="003A1EA5" w:rsidRPr="008B7D98" w:rsidRDefault="003A1EA5" w:rsidP="008B7D98">
      <w:pPr>
        <w:pStyle w:val="ParagraphStyle"/>
        <w:spacing w:before="60" w:after="45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7D98">
        <w:rPr>
          <w:rFonts w:ascii="Times New Roman" w:hAnsi="Times New Roman"/>
          <w:bCs/>
          <w:sz w:val="28"/>
          <w:szCs w:val="28"/>
        </w:rPr>
        <w:t>Русский язык</w:t>
      </w:r>
    </w:p>
    <w:p w:rsidR="00567028" w:rsidRPr="008156BA" w:rsidRDefault="0009674E" w:rsidP="008156BA">
      <w:pPr>
        <w:pStyle w:val="af8"/>
        <w:widowControl w:val="0"/>
        <w:numPr>
          <w:ilvl w:val="0"/>
          <w:numId w:val="40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pacing w:val="-29"/>
          <w:sz w:val="28"/>
          <w:szCs w:val="28"/>
        </w:rPr>
      </w:pPr>
      <w:r w:rsidRPr="008156BA">
        <w:rPr>
          <w:i/>
          <w:color w:val="000000"/>
          <w:spacing w:val="-8"/>
          <w:sz w:val="28"/>
          <w:szCs w:val="28"/>
        </w:rPr>
        <w:t xml:space="preserve">Климанова Л. Ф., </w:t>
      </w:r>
      <w:r w:rsidR="00440324" w:rsidRPr="008156BA">
        <w:rPr>
          <w:i/>
          <w:spacing w:val="-8"/>
          <w:sz w:val="28"/>
          <w:szCs w:val="28"/>
        </w:rPr>
        <w:t>С. Г</w:t>
      </w:r>
      <w:r w:rsidRPr="008156BA">
        <w:rPr>
          <w:i/>
          <w:color w:val="000000"/>
          <w:spacing w:val="-8"/>
          <w:sz w:val="28"/>
          <w:szCs w:val="28"/>
        </w:rPr>
        <w:t>.</w:t>
      </w:r>
      <w:r w:rsidR="00032773" w:rsidRPr="008156BA">
        <w:rPr>
          <w:i/>
          <w:color w:val="000000"/>
          <w:spacing w:val="-8"/>
          <w:sz w:val="28"/>
          <w:szCs w:val="28"/>
        </w:rPr>
        <w:t xml:space="preserve"> </w:t>
      </w:r>
      <w:r w:rsidR="00440324" w:rsidRPr="008156BA">
        <w:rPr>
          <w:i/>
          <w:color w:val="000000"/>
          <w:spacing w:val="-8"/>
          <w:sz w:val="28"/>
          <w:szCs w:val="28"/>
        </w:rPr>
        <w:t>Макеева</w:t>
      </w:r>
      <w:r w:rsidRPr="008156BA">
        <w:rPr>
          <w:color w:val="000000"/>
          <w:spacing w:val="-8"/>
          <w:sz w:val="28"/>
          <w:szCs w:val="28"/>
        </w:rPr>
        <w:t xml:space="preserve"> </w:t>
      </w:r>
      <w:r w:rsidRPr="008156BA">
        <w:rPr>
          <w:bCs/>
          <w:color w:val="000000"/>
          <w:spacing w:val="-8"/>
          <w:sz w:val="28"/>
          <w:szCs w:val="28"/>
        </w:rPr>
        <w:t xml:space="preserve">Русский язык. </w:t>
      </w:r>
      <w:r w:rsidR="00440324" w:rsidRPr="008156BA">
        <w:rPr>
          <w:spacing w:val="-8"/>
          <w:sz w:val="28"/>
          <w:szCs w:val="28"/>
        </w:rPr>
        <w:t>1</w:t>
      </w:r>
      <w:r w:rsidR="003A437B" w:rsidRPr="008156BA">
        <w:rPr>
          <w:spacing w:val="-8"/>
          <w:sz w:val="28"/>
          <w:szCs w:val="28"/>
        </w:rPr>
        <w:t xml:space="preserve"> класс</w:t>
      </w:r>
      <w:r w:rsidR="00567028" w:rsidRPr="008156BA">
        <w:rPr>
          <w:spacing w:val="-8"/>
          <w:sz w:val="28"/>
          <w:szCs w:val="28"/>
        </w:rPr>
        <w:t>.</w:t>
      </w:r>
      <w:r w:rsidR="003A437B" w:rsidRPr="008156BA">
        <w:rPr>
          <w:spacing w:val="-8"/>
          <w:sz w:val="28"/>
          <w:szCs w:val="28"/>
        </w:rPr>
        <w:t xml:space="preserve"> </w:t>
      </w:r>
      <w:r w:rsidR="00567028" w:rsidRPr="008156BA">
        <w:rPr>
          <w:spacing w:val="-4"/>
          <w:sz w:val="28"/>
          <w:szCs w:val="28"/>
        </w:rPr>
        <w:t>Учеб</w:t>
      </w:r>
      <w:proofErr w:type="gramStart"/>
      <w:r w:rsidR="00567028" w:rsidRPr="008156BA">
        <w:rPr>
          <w:spacing w:val="-4"/>
          <w:sz w:val="28"/>
          <w:szCs w:val="28"/>
        </w:rPr>
        <w:t>.</w:t>
      </w:r>
      <w:proofErr w:type="gramEnd"/>
      <w:r w:rsidR="00567028" w:rsidRPr="008156BA">
        <w:rPr>
          <w:spacing w:val="-4"/>
          <w:sz w:val="28"/>
          <w:szCs w:val="28"/>
        </w:rPr>
        <w:t xml:space="preserve"> </w:t>
      </w:r>
      <w:proofErr w:type="gramStart"/>
      <w:r w:rsidR="00567028" w:rsidRPr="008156BA">
        <w:rPr>
          <w:spacing w:val="-4"/>
          <w:sz w:val="28"/>
          <w:szCs w:val="28"/>
        </w:rPr>
        <w:t>д</w:t>
      </w:r>
      <w:proofErr w:type="gramEnd"/>
      <w:r w:rsidR="00567028" w:rsidRPr="008156BA">
        <w:rPr>
          <w:spacing w:val="-4"/>
          <w:sz w:val="28"/>
          <w:szCs w:val="28"/>
        </w:rPr>
        <w:t xml:space="preserve">ля </w:t>
      </w:r>
      <w:proofErr w:type="spellStart"/>
      <w:r w:rsidR="00567028" w:rsidRPr="008156BA">
        <w:rPr>
          <w:spacing w:val="-4"/>
          <w:sz w:val="28"/>
          <w:szCs w:val="28"/>
        </w:rPr>
        <w:t>общеобразоват</w:t>
      </w:r>
      <w:proofErr w:type="spellEnd"/>
      <w:r w:rsidR="00567028" w:rsidRPr="008156BA">
        <w:rPr>
          <w:spacing w:val="-4"/>
          <w:sz w:val="28"/>
          <w:szCs w:val="28"/>
        </w:rPr>
        <w:t>. учреждений. /</w:t>
      </w:r>
      <w:r w:rsidR="00567028" w:rsidRPr="008156BA">
        <w:rPr>
          <w:bCs/>
          <w:i/>
          <w:color w:val="000000"/>
          <w:sz w:val="28"/>
          <w:szCs w:val="28"/>
        </w:rPr>
        <w:t xml:space="preserve"> </w:t>
      </w:r>
      <w:r w:rsidR="00567028" w:rsidRPr="008156BA">
        <w:rPr>
          <w:bCs/>
          <w:color w:val="000000"/>
          <w:sz w:val="28"/>
          <w:szCs w:val="28"/>
        </w:rPr>
        <w:t xml:space="preserve">Л.Ф. Климанова, </w:t>
      </w:r>
      <w:r w:rsidR="008B2960" w:rsidRPr="008156BA">
        <w:rPr>
          <w:spacing w:val="-8"/>
          <w:sz w:val="28"/>
          <w:szCs w:val="28"/>
        </w:rPr>
        <w:t>С</w:t>
      </w:r>
      <w:r w:rsidR="00567028" w:rsidRPr="008156BA">
        <w:rPr>
          <w:spacing w:val="-8"/>
          <w:sz w:val="28"/>
          <w:szCs w:val="28"/>
        </w:rPr>
        <w:t xml:space="preserve">. </w:t>
      </w:r>
      <w:r w:rsidR="008B2960" w:rsidRPr="008156BA">
        <w:rPr>
          <w:spacing w:val="-8"/>
          <w:sz w:val="28"/>
          <w:szCs w:val="28"/>
        </w:rPr>
        <w:t>Г</w:t>
      </w:r>
      <w:r w:rsidR="00567028" w:rsidRPr="008156BA">
        <w:rPr>
          <w:spacing w:val="-8"/>
          <w:sz w:val="28"/>
          <w:szCs w:val="28"/>
        </w:rPr>
        <w:t xml:space="preserve">. </w:t>
      </w:r>
      <w:r w:rsidR="008B2960" w:rsidRPr="008156BA">
        <w:rPr>
          <w:spacing w:val="-8"/>
          <w:sz w:val="28"/>
          <w:szCs w:val="28"/>
        </w:rPr>
        <w:t>Макеева</w:t>
      </w:r>
      <w:r w:rsidR="00567028" w:rsidRPr="008156BA">
        <w:rPr>
          <w:spacing w:val="-8"/>
          <w:sz w:val="28"/>
          <w:szCs w:val="28"/>
        </w:rPr>
        <w:t>.</w:t>
      </w:r>
      <w:r w:rsidR="00567028" w:rsidRPr="008156BA">
        <w:rPr>
          <w:spacing w:val="-4"/>
          <w:sz w:val="28"/>
          <w:szCs w:val="28"/>
        </w:rPr>
        <w:t>;</w:t>
      </w:r>
      <w:r w:rsidR="00567028" w:rsidRPr="008156BA">
        <w:rPr>
          <w:spacing w:val="-3"/>
          <w:sz w:val="28"/>
          <w:szCs w:val="28"/>
        </w:rPr>
        <w:t xml:space="preserve"> Рос</w:t>
      </w:r>
      <w:proofErr w:type="gramStart"/>
      <w:r w:rsidR="00567028" w:rsidRPr="008156BA">
        <w:rPr>
          <w:spacing w:val="-3"/>
          <w:sz w:val="28"/>
          <w:szCs w:val="28"/>
        </w:rPr>
        <w:t>.</w:t>
      </w:r>
      <w:proofErr w:type="gramEnd"/>
      <w:r w:rsidR="00567028" w:rsidRPr="008156BA">
        <w:rPr>
          <w:spacing w:val="-3"/>
          <w:sz w:val="28"/>
          <w:szCs w:val="28"/>
        </w:rPr>
        <w:t xml:space="preserve"> </w:t>
      </w:r>
      <w:proofErr w:type="gramStart"/>
      <w:r w:rsidR="00567028" w:rsidRPr="008156BA">
        <w:rPr>
          <w:spacing w:val="-3"/>
          <w:sz w:val="28"/>
          <w:szCs w:val="28"/>
        </w:rPr>
        <w:t>а</w:t>
      </w:r>
      <w:proofErr w:type="gramEnd"/>
      <w:r w:rsidR="00567028" w:rsidRPr="008156BA">
        <w:rPr>
          <w:spacing w:val="-3"/>
          <w:sz w:val="28"/>
          <w:szCs w:val="28"/>
        </w:rPr>
        <w:t>кад. наук; Рос. акад. образования;</w:t>
      </w:r>
      <w:r w:rsidR="00567028" w:rsidRPr="008156BA">
        <w:rPr>
          <w:bCs/>
          <w:color w:val="000000"/>
          <w:sz w:val="28"/>
          <w:szCs w:val="28"/>
        </w:rPr>
        <w:t xml:space="preserve"> изд-во «Просвещение». –</w:t>
      </w:r>
      <w:r w:rsidR="00567028" w:rsidRPr="008156BA">
        <w:rPr>
          <w:spacing w:val="-3"/>
          <w:sz w:val="28"/>
          <w:szCs w:val="28"/>
        </w:rPr>
        <w:t xml:space="preserve"> М.</w:t>
      </w:r>
      <w:proofErr w:type="gramStart"/>
      <w:r w:rsidR="00567028" w:rsidRPr="008156BA">
        <w:rPr>
          <w:spacing w:val="-3"/>
          <w:sz w:val="28"/>
          <w:szCs w:val="28"/>
        </w:rPr>
        <w:t xml:space="preserve"> :</w:t>
      </w:r>
      <w:proofErr w:type="gramEnd"/>
      <w:r w:rsidR="00567028" w:rsidRPr="008156BA">
        <w:rPr>
          <w:spacing w:val="-3"/>
          <w:sz w:val="28"/>
          <w:szCs w:val="28"/>
        </w:rPr>
        <w:t xml:space="preserve"> Просвещение, 201</w:t>
      </w:r>
      <w:r w:rsidR="008156BA">
        <w:rPr>
          <w:spacing w:val="-3"/>
          <w:sz w:val="28"/>
          <w:szCs w:val="28"/>
        </w:rPr>
        <w:t>1</w:t>
      </w:r>
      <w:r w:rsidR="00567028" w:rsidRPr="008156BA">
        <w:rPr>
          <w:spacing w:val="-3"/>
          <w:sz w:val="28"/>
          <w:szCs w:val="28"/>
        </w:rPr>
        <w:t xml:space="preserve"> </w:t>
      </w:r>
      <w:r w:rsidR="00687B88" w:rsidRPr="008156BA">
        <w:rPr>
          <w:spacing w:val="-8"/>
          <w:sz w:val="28"/>
          <w:szCs w:val="28"/>
        </w:rPr>
        <w:t>(с приложением</w:t>
      </w:r>
      <w:r w:rsidR="003126B9" w:rsidRPr="008156BA">
        <w:rPr>
          <w:spacing w:val="-8"/>
          <w:sz w:val="28"/>
          <w:szCs w:val="28"/>
        </w:rPr>
        <w:t xml:space="preserve"> на электронном носителе</w:t>
      </w:r>
      <w:r w:rsidR="00687B88" w:rsidRPr="008156BA">
        <w:rPr>
          <w:spacing w:val="-8"/>
          <w:sz w:val="28"/>
          <w:szCs w:val="28"/>
        </w:rPr>
        <w:t>).</w:t>
      </w:r>
    </w:p>
    <w:p w:rsidR="00DB3281" w:rsidRPr="008156BA" w:rsidRDefault="00E046D7" w:rsidP="008156BA">
      <w:pPr>
        <w:pStyle w:val="af8"/>
        <w:widowControl w:val="0"/>
        <w:numPr>
          <w:ilvl w:val="0"/>
          <w:numId w:val="40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pacing w:val="-29"/>
          <w:sz w:val="28"/>
          <w:szCs w:val="28"/>
        </w:rPr>
      </w:pPr>
      <w:r w:rsidRPr="008156BA">
        <w:rPr>
          <w:i/>
          <w:color w:val="000000"/>
          <w:spacing w:val="-8"/>
          <w:sz w:val="28"/>
          <w:szCs w:val="28"/>
        </w:rPr>
        <w:t xml:space="preserve">Климанова Л. Ф., </w:t>
      </w:r>
      <w:r w:rsidRPr="008156BA">
        <w:rPr>
          <w:i/>
          <w:spacing w:val="-8"/>
          <w:sz w:val="28"/>
          <w:szCs w:val="28"/>
        </w:rPr>
        <w:t>Т. В. Бабушкина</w:t>
      </w:r>
      <w:r w:rsidRPr="008156BA">
        <w:rPr>
          <w:i/>
          <w:color w:val="000000"/>
          <w:spacing w:val="-8"/>
          <w:sz w:val="28"/>
          <w:szCs w:val="28"/>
        </w:rPr>
        <w:t>.</w:t>
      </w:r>
      <w:r w:rsidRPr="008156BA">
        <w:rPr>
          <w:color w:val="000000"/>
          <w:spacing w:val="-8"/>
          <w:sz w:val="28"/>
          <w:szCs w:val="28"/>
        </w:rPr>
        <w:t xml:space="preserve"> </w:t>
      </w:r>
      <w:r w:rsidRPr="008156BA">
        <w:rPr>
          <w:spacing w:val="-8"/>
          <w:sz w:val="28"/>
          <w:szCs w:val="28"/>
        </w:rPr>
        <w:t>Русский язык.</w:t>
      </w:r>
      <w:r w:rsidR="00C9043C" w:rsidRPr="008156BA">
        <w:rPr>
          <w:spacing w:val="-8"/>
          <w:sz w:val="28"/>
          <w:szCs w:val="28"/>
        </w:rPr>
        <w:t>1</w:t>
      </w:r>
      <w:r w:rsidR="003A437B" w:rsidRPr="008156BA">
        <w:rPr>
          <w:spacing w:val="-8"/>
          <w:sz w:val="28"/>
          <w:szCs w:val="28"/>
        </w:rPr>
        <w:t xml:space="preserve"> класс. Рабочая тетрадь : пособие для учащихся </w:t>
      </w:r>
      <w:proofErr w:type="spellStart"/>
      <w:r w:rsidR="003A437B" w:rsidRPr="008156BA">
        <w:rPr>
          <w:spacing w:val="-8"/>
          <w:sz w:val="28"/>
          <w:szCs w:val="28"/>
        </w:rPr>
        <w:t>обще</w:t>
      </w:r>
      <w:r w:rsidR="003A437B" w:rsidRPr="008156BA">
        <w:rPr>
          <w:spacing w:val="-8"/>
          <w:sz w:val="28"/>
          <w:szCs w:val="28"/>
        </w:rPr>
        <w:softHyphen/>
        <w:t>образоват</w:t>
      </w:r>
      <w:proofErr w:type="spellEnd"/>
      <w:r w:rsidR="003A437B" w:rsidRPr="008156BA">
        <w:rPr>
          <w:spacing w:val="-8"/>
          <w:sz w:val="28"/>
          <w:szCs w:val="28"/>
        </w:rPr>
        <w:t>. учреждений: в 2 ч.; Рос</w:t>
      </w:r>
      <w:proofErr w:type="gramStart"/>
      <w:r w:rsidR="003A437B" w:rsidRPr="008156BA">
        <w:rPr>
          <w:spacing w:val="-8"/>
          <w:sz w:val="28"/>
          <w:szCs w:val="28"/>
        </w:rPr>
        <w:t>.</w:t>
      </w:r>
      <w:proofErr w:type="gramEnd"/>
      <w:r w:rsidR="003A437B" w:rsidRPr="008156BA">
        <w:rPr>
          <w:spacing w:val="-8"/>
          <w:sz w:val="28"/>
          <w:szCs w:val="28"/>
        </w:rPr>
        <w:t xml:space="preserve"> </w:t>
      </w:r>
      <w:proofErr w:type="gramStart"/>
      <w:r w:rsidR="003A437B" w:rsidRPr="008156BA">
        <w:rPr>
          <w:spacing w:val="-8"/>
          <w:sz w:val="28"/>
          <w:szCs w:val="28"/>
        </w:rPr>
        <w:t>а</w:t>
      </w:r>
      <w:proofErr w:type="gramEnd"/>
      <w:r w:rsidR="003A437B" w:rsidRPr="008156BA">
        <w:rPr>
          <w:spacing w:val="-8"/>
          <w:sz w:val="28"/>
          <w:szCs w:val="28"/>
        </w:rPr>
        <w:t xml:space="preserve">кад. наук; Рос. акад. образования ; </w:t>
      </w:r>
      <w:r w:rsidR="00567028" w:rsidRPr="008156BA">
        <w:rPr>
          <w:bCs/>
          <w:color w:val="000000"/>
          <w:sz w:val="28"/>
          <w:szCs w:val="28"/>
        </w:rPr>
        <w:t>изд-во «Просвещение». –</w:t>
      </w:r>
      <w:r w:rsidR="00567028" w:rsidRPr="008156BA">
        <w:rPr>
          <w:spacing w:val="-3"/>
          <w:sz w:val="28"/>
          <w:szCs w:val="28"/>
        </w:rPr>
        <w:t xml:space="preserve"> М.</w:t>
      </w:r>
      <w:proofErr w:type="gramStart"/>
      <w:r w:rsidR="00567028" w:rsidRPr="008156BA">
        <w:rPr>
          <w:spacing w:val="-3"/>
          <w:sz w:val="28"/>
          <w:szCs w:val="28"/>
        </w:rPr>
        <w:t xml:space="preserve"> :</w:t>
      </w:r>
      <w:proofErr w:type="gramEnd"/>
      <w:r w:rsidR="00567028" w:rsidRPr="008156BA">
        <w:rPr>
          <w:spacing w:val="-3"/>
          <w:sz w:val="28"/>
          <w:szCs w:val="28"/>
        </w:rPr>
        <w:t xml:space="preserve"> Просвещение, </w:t>
      </w:r>
      <w:r w:rsidR="003A437B" w:rsidRPr="008156BA">
        <w:rPr>
          <w:spacing w:val="-8"/>
          <w:sz w:val="28"/>
          <w:szCs w:val="28"/>
        </w:rPr>
        <w:t>201</w:t>
      </w:r>
      <w:r w:rsidR="00E16CDC" w:rsidRPr="008156BA">
        <w:rPr>
          <w:spacing w:val="-8"/>
          <w:sz w:val="28"/>
          <w:szCs w:val="28"/>
        </w:rPr>
        <w:t>4</w:t>
      </w:r>
      <w:r w:rsidR="00645C1C" w:rsidRPr="008156BA">
        <w:rPr>
          <w:spacing w:val="-8"/>
          <w:sz w:val="28"/>
          <w:szCs w:val="28"/>
        </w:rPr>
        <w:t>.</w:t>
      </w:r>
    </w:p>
    <w:p w:rsidR="007540E9" w:rsidRPr="008156BA" w:rsidRDefault="00E046D7" w:rsidP="008156BA">
      <w:pPr>
        <w:pStyle w:val="af8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8156BA">
        <w:rPr>
          <w:i/>
          <w:spacing w:val="-8"/>
          <w:sz w:val="28"/>
          <w:szCs w:val="28"/>
        </w:rPr>
        <w:lastRenderedPageBreak/>
        <w:t>Л.Ф. Климанова, Т. В. Бабушкина</w:t>
      </w:r>
      <w:r w:rsidRPr="008156BA">
        <w:rPr>
          <w:spacing w:val="-8"/>
          <w:sz w:val="28"/>
          <w:szCs w:val="28"/>
        </w:rPr>
        <w:t xml:space="preserve"> </w:t>
      </w:r>
      <w:r w:rsidR="003A437B" w:rsidRPr="008156BA">
        <w:rPr>
          <w:spacing w:val="-8"/>
          <w:sz w:val="28"/>
          <w:szCs w:val="28"/>
        </w:rPr>
        <w:t>Русский язык</w:t>
      </w:r>
      <w:r w:rsidR="004A522C" w:rsidRPr="008156BA">
        <w:rPr>
          <w:spacing w:val="-8"/>
          <w:sz w:val="28"/>
          <w:szCs w:val="28"/>
        </w:rPr>
        <w:t xml:space="preserve">. </w:t>
      </w:r>
      <w:r w:rsidR="003A437B" w:rsidRPr="008156BA">
        <w:rPr>
          <w:iCs/>
          <w:spacing w:val="-8"/>
          <w:sz w:val="28"/>
          <w:szCs w:val="28"/>
        </w:rPr>
        <w:t xml:space="preserve">Методическое пособие с поурочными разработками. </w:t>
      </w:r>
      <w:r w:rsidR="008156BA">
        <w:rPr>
          <w:iCs/>
          <w:spacing w:val="-8"/>
          <w:sz w:val="28"/>
          <w:szCs w:val="28"/>
        </w:rPr>
        <w:t xml:space="preserve">1 </w:t>
      </w:r>
      <w:r w:rsidR="003A437B" w:rsidRPr="008156BA">
        <w:rPr>
          <w:iCs/>
          <w:spacing w:val="-8"/>
          <w:sz w:val="28"/>
          <w:szCs w:val="28"/>
        </w:rPr>
        <w:t>класс: пособие для учителей общеобразовательных учреждений;</w:t>
      </w:r>
      <w:r w:rsidR="003A437B" w:rsidRPr="008156BA">
        <w:rPr>
          <w:spacing w:val="-8"/>
          <w:sz w:val="28"/>
          <w:szCs w:val="28"/>
        </w:rPr>
        <w:t xml:space="preserve"> Рос</w:t>
      </w:r>
      <w:proofErr w:type="gramStart"/>
      <w:r w:rsidR="003A437B" w:rsidRPr="008156BA">
        <w:rPr>
          <w:spacing w:val="-8"/>
          <w:sz w:val="28"/>
          <w:szCs w:val="28"/>
        </w:rPr>
        <w:t>.</w:t>
      </w:r>
      <w:proofErr w:type="gramEnd"/>
      <w:r w:rsidR="003A437B" w:rsidRPr="008156BA">
        <w:rPr>
          <w:spacing w:val="-8"/>
          <w:sz w:val="28"/>
          <w:szCs w:val="28"/>
        </w:rPr>
        <w:t xml:space="preserve"> </w:t>
      </w:r>
      <w:proofErr w:type="gramStart"/>
      <w:r w:rsidR="003A437B" w:rsidRPr="008156BA">
        <w:rPr>
          <w:spacing w:val="-8"/>
          <w:sz w:val="28"/>
          <w:szCs w:val="28"/>
        </w:rPr>
        <w:t>а</w:t>
      </w:r>
      <w:proofErr w:type="gramEnd"/>
      <w:r w:rsidR="003A437B" w:rsidRPr="008156BA">
        <w:rPr>
          <w:spacing w:val="-8"/>
          <w:sz w:val="28"/>
          <w:szCs w:val="28"/>
        </w:rPr>
        <w:t>кад. наук; Рос. акад. образования;</w:t>
      </w:r>
      <w:r w:rsidR="004B3604" w:rsidRPr="008156BA">
        <w:rPr>
          <w:spacing w:val="-8"/>
          <w:sz w:val="28"/>
          <w:szCs w:val="28"/>
        </w:rPr>
        <w:t xml:space="preserve"> </w:t>
      </w:r>
      <w:r w:rsidR="004B3604" w:rsidRPr="008156BA">
        <w:rPr>
          <w:bCs/>
          <w:color w:val="000000"/>
          <w:sz w:val="28"/>
          <w:szCs w:val="28"/>
        </w:rPr>
        <w:t>изд-во «Просвещение». –</w:t>
      </w:r>
      <w:r w:rsidR="004B3604" w:rsidRPr="008156BA">
        <w:rPr>
          <w:spacing w:val="-3"/>
          <w:sz w:val="28"/>
          <w:szCs w:val="28"/>
        </w:rPr>
        <w:t xml:space="preserve"> М.</w:t>
      </w:r>
      <w:proofErr w:type="gramStart"/>
      <w:r w:rsidR="004B3604" w:rsidRPr="008156BA">
        <w:rPr>
          <w:spacing w:val="-3"/>
          <w:sz w:val="28"/>
          <w:szCs w:val="28"/>
        </w:rPr>
        <w:t xml:space="preserve"> :</w:t>
      </w:r>
      <w:proofErr w:type="gramEnd"/>
      <w:r w:rsidR="004B3604" w:rsidRPr="008156BA">
        <w:rPr>
          <w:spacing w:val="-3"/>
          <w:sz w:val="28"/>
          <w:szCs w:val="28"/>
        </w:rPr>
        <w:t xml:space="preserve"> Просвещение, </w:t>
      </w:r>
      <w:r w:rsidR="003A437B" w:rsidRPr="008156BA">
        <w:rPr>
          <w:spacing w:val="-8"/>
          <w:sz w:val="28"/>
          <w:szCs w:val="28"/>
        </w:rPr>
        <w:t xml:space="preserve"> 201</w:t>
      </w:r>
      <w:r w:rsidR="008156BA">
        <w:rPr>
          <w:spacing w:val="-8"/>
          <w:sz w:val="28"/>
          <w:szCs w:val="28"/>
        </w:rPr>
        <w:t>1</w:t>
      </w:r>
      <w:r w:rsidR="00645C1C" w:rsidRPr="008156BA">
        <w:rPr>
          <w:spacing w:val="-8"/>
          <w:sz w:val="28"/>
          <w:szCs w:val="28"/>
        </w:rPr>
        <w:t>.</w:t>
      </w:r>
    </w:p>
    <w:p w:rsidR="005328A0" w:rsidRPr="008156BA" w:rsidRDefault="00DB3281" w:rsidP="008156BA">
      <w:pPr>
        <w:pStyle w:val="af8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8156BA">
        <w:rPr>
          <w:iCs/>
          <w:spacing w:val="-8"/>
          <w:sz w:val="28"/>
          <w:szCs w:val="28"/>
        </w:rPr>
        <w:t>Русский язык. Рабочие программы. Предметная линия учебников «Перспектива».</w:t>
      </w:r>
      <w:r w:rsidR="007540E9" w:rsidRPr="008156BA">
        <w:rPr>
          <w:iCs/>
          <w:spacing w:val="-8"/>
          <w:sz w:val="28"/>
          <w:szCs w:val="28"/>
        </w:rPr>
        <w:t xml:space="preserve"> </w:t>
      </w:r>
      <w:r w:rsidRPr="008156BA">
        <w:rPr>
          <w:iCs/>
          <w:spacing w:val="-8"/>
          <w:sz w:val="28"/>
          <w:szCs w:val="28"/>
        </w:rPr>
        <w:t>1-4</w:t>
      </w:r>
      <w:r w:rsidR="007540E9" w:rsidRPr="008156BA">
        <w:rPr>
          <w:iCs/>
          <w:spacing w:val="-8"/>
          <w:sz w:val="28"/>
          <w:szCs w:val="28"/>
        </w:rPr>
        <w:t xml:space="preserve"> </w:t>
      </w:r>
      <w:r w:rsidRPr="008156BA">
        <w:rPr>
          <w:iCs/>
          <w:spacing w:val="-8"/>
          <w:sz w:val="28"/>
          <w:szCs w:val="28"/>
        </w:rPr>
        <w:t xml:space="preserve">классы. </w:t>
      </w:r>
      <w:r w:rsidR="0049662C" w:rsidRPr="008156BA">
        <w:rPr>
          <w:bCs/>
          <w:color w:val="000000"/>
          <w:sz w:val="28"/>
          <w:szCs w:val="28"/>
        </w:rPr>
        <w:t>–</w:t>
      </w:r>
      <w:r w:rsidRPr="008156BA">
        <w:rPr>
          <w:iCs/>
          <w:spacing w:val="-8"/>
          <w:sz w:val="28"/>
          <w:szCs w:val="28"/>
        </w:rPr>
        <w:t xml:space="preserve"> </w:t>
      </w:r>
      <w:r w:rsidRPr="008156BA">
        <w:rPr>
          <w:spacing w:val="-8"/>
          <w:sz w:val="28"/>
          <w:szCs w:val="28"/>
        </w:rPr>
        <w:t>М.</w:t>
      </w:r>
      <w:proofErr w:type="gramStart"/>
      <w:r w:rsidRPr="008156BA">
        <w:rPr>
          <w:spacing w:val="-8"/>
          <w:sz w:val="28"/>
          <w:szCs w:val="28"/>
        </w:rPr>
        <w:t xml:space="preserve"> :</w:t>
      </w:r>
      <w:proofErr w:type="gramEnd"/>
      <w:r w:rsidRPr="008156BA">
        <w:rPr>
          <w:spacing w:val="-8"/>
          <w:sz w:val="28"/>
          <w:szCs w:val="28"/>
        </w:rPr>
        <w:t xml:space="preserve"> Просвещение, 2011.</w:t>
      </w:r>
    </w:p>
    <w:p w:rsidR="005328A0" w:rsidRDefault="007540E9" w:rsidP="008156BA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 w:rsidRPr="007540E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5328A0">
        <w:rPr>
          <w:rFonts w:ascii="Times New Roman" w:eastAsia="Times New Roman" w:hAnsi="Times New Roman"/>
          <w:b/>
          <w:spacing w:val="-8"/>
          <w:sz w:val="28"/>
          <w:szCs w:val="28"/>
        </w:rPr>
        <w:t>Материально-техническое обеспечение образовательного процесса</w:t>
      </w:r>
    </w:p>
    <w:p w:rsidR="005328A0" w:rsidRDefault="005328A0" w:rsidP="008156BA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Информационно-коммуникативные и компьютерные </w:t>
      </w:r>
    </w:p>
    <w:p w:rsidR="005328A0" w:rsidRDefault="005328A0" w:rsidP="008156B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5328A0" w:rsidRPr="005328A0" w:rsidRDefault="005328A0" w:rsidP="008156BA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Примерные программы начального общего образования. </w:t>
      </w:r>
      <w:hyperlink r:id="rId8" w:history="1">
        <w:r w:rsidRPr="005328A0">
          <w:rPr>
            <w:rStyle w:val="af5"/>
            <w:color w:val="auto"/>
            <w:spacing w:val="-8"/>
            <w:sz w:val="28"/>
            <w:szCs w:val="28"/>
            <w:u w:val="none"/>
          </w:rPr>
          <w:t>http://mon.gov.ru/work/obr/dok/obs/3836/</w:t>
        </w:r>
      </w:hyperlink>
    </w:p>
    <w:p w:rsidR="005328A0" w:rsidRDefault="005328A0" w:rsidP="008156BA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Демонстрационные таблицы:</w:t>
      </w:r>
    </w:p>
    <w:p w:rsidR="005328A0" w:rsidRDefault="005328A0" w:rsidP="008156BA">
      <w:pPr>
        <w:pStyle w:val="af8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«Пиши правильно»</w:t>
      </w:r>
    </w:p>
    <w:p w:rsidR="005328A0" w:rsidRDefault="005328A0" w:rsidP="008156BA">
      <w:pPr>
        <w:pStyle w:val="af8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«Согласные звуки русского языка»</w:t>
      </w:r>
    </w:p>
    <w:p w:rsidR="008B7D98" w:rsidRPr="008B7D98" w:rsidRDefault="008B7D98" w:rsidP="008B7D98">
      <w:pPr>
        <w:pStyle w:val="af8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«Гласные звуки русского языка»</w:t>
      </w:r>
    </w:p>
    <w:p w:rsidR="005328A0" w:rsidRDefault="005328A0" w:rsidP="008156BA">
      <w:pPr>
        <w:pStyle w:val="af8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«Алфавит»</w:t>
      </w:r>
    </w:p>
    <w:p w:rsidR="005328A0" w:rsidRPr="008B7D98" w:rsidRDefault="005328A0" w:rsidP="008B7D98">
      <w:pPr>
        <w:pStyle w:val="af8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«Касса букв»</w:t>
      </w:r>
    </w:p>
    <w:p w:rsidR="005328A0" w:rsidRDefault="005328A0" w:rsidP="008156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средства обучения</w:t>
      </w:r>
    </w:p>
    <w:p w:rsidR="005328A0" w:rsidRDefault="005328A0" w:rsidP="008156BA">
      <w:pPr>
        <w:pStyle w:val="af8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Классная (магнитная) доска с набором приспособлений для крепления таблиц.</w:t>
      </w:r>
    </w:p>
    <w:p w:rsidR="005328A0" w:rsidRDefault="005328A0" w:rsidP="008156BA">
      <w:pPr>
        <w:pStyle w:val="af8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Экспозиционный экран.</w:t>
      </w:r>
    </w:p>
    <w:p w:rsidR="005328A0" w:rsidRDefault="005328A0" w:rsidP="008156BA">
      <w:pPr>
        <w:pStyle w:val="af8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5328A0" w:rsidRDefault="005328A0" w:rsidP="008156BA">
      <w:pPr>
        <w:pStyle w:val="af8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компьютер.</w:t>
      </w:r>
    </w:p>
    <w:p w:rsidR="00BD2273" w:rsidRPr="008B74CA" w:rsidRDefault="00BD2273" w:rsidP="008B74CA">
      <w:pPr>
        <w:rPr>
          <w:rFonts w:ascii="Times New Roman" w:eastAsia="Calibri" w:hAnsi="Times New Roman" w:cs="Times New Roman"/>
          <w:sz w:val="28"/>
          <w:szCs w:val="28"/>
        </w:rPr>
        <w:sectPr w:rsidR="00BD2273" w:rsidRPr="008B74CA" w:rsidSect="001B767D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1"/>
        <w:tblpPr w:leftFromText="180" w:rightFromText="180" w:vertAnchor="page" w:horzAnchor="margin" w:tblpXSpec="center" w:tblpY="495"/>
        <w:tblW w:w="15559" w:type="dxa"/>
        <w:tblLayout w:type="fixed"/>
        <w:tblLook w:val="01E0"/>
      </w:tblPr>
      <w:tblGrid>
        <w:gridCol w:w="817"/>
        <w:gridCol w:w="3119"/>
        <w:gridCol w:w="1134"/>
        <w:gridCol w:w="3827"/>
        <w:gridCol w:w="6662"/>
      </w:tblGrid>
      <w:tr w:rsidR="00962279" w:rsidRPr="00AE5C39" w:rsidTr="00244CFF">
        <w:trPr>
          <w:trHeight w:val="355"/>
        </w:trPr>
        <w:tc>
          <w:tcPr>
            <w:tcW w:w="15559" w:type="dxa"/>
            <w:gridSpan w:val="5"/>
            <w:tcBorders>
              <w:top w:val="nil"/>
              <w:left w:val="nil"/>
              <w:right w:val="nil"/>
            </w:tcBorders>
          </w:tcPr>
          <w:p w:rsidR="006100FB" w:rsidRPr="00AA254D" w:rsidRDefault="006100FB" w:rsidP="00244CFF">
            <w:pPr>
              <w:jc w:val="center"/>
              <w:rPr>
                <w:b/>
                <w:sz w:val="28"/>
                <w:szCs w:val="28"/>
              </w:rPr>
            </w:pPr>
            <w:r w:rsidRPr="00AA254D">
              <w:rPr>
                <w:b/>
                <w:sz w:val="28"/>
                <w:szCs w:val="28"/>
              </w:rPr>
              <w:lastRenderedPageBreak/>
              <w:t>Календарно-тематическое планирование по русскому языку 1 класс</w:t>
            </w:r>
          </w:p>
          <w:p w:rsidR="006100FB" w:rsidRPr="006100FB" w:rsidRDefault="006100FB" w:rsidP="00244CFF">
            <w:pPr>
              <w:ind w:firstLine="426"/>
              <w:jc w:val="center"/>
              <w:rPr>
                <w:sz w:val="28"/>
                <w:szCs w:val="28"/>
              </w:rPr>
            </w:pPr>
            <w:r w:rsidRPr="00AA254D">
              <w:rPr>
                <w:b/>
                <w:sz w:val="28"/>
                <w:szCs w:val="28"/>
              </w:rPr>
              <w:t>Л.Ф. Климанов</w:t>
            </w:r>
            <w:r>
              <w:rPr>
                <w:b/>
                <w:sz w:val="28"/>
                <w:szCs w:val="28"/>
              </w:rPr>
              <w:t xml:space="preserve">а. </w:t>
            </w:r>
            <w:r w:rsidRPr="006100FB">
              <w:rPr>
                <w:b/>
                <w:iCs/>
                <w:sz w:val="28"/>
                <w:szCs w:val="28"/>
              </w:rPr>
              <w:t>Авторские рабочие тетради и прописи.</w:t>
            </w:r>
            <w:r w:rsidRPr="0070630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УМК «Перспектива»</w:t>
            </w:r>
          </w:p>
          <w:p w:rsidR="006100FB" w:rsidRPr="00DE3342" w:rsidRDefault="006100FB" w:rsidP="0024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часов в неделю</w:t>
            </w:r>
          </w:p>
          <w:p w:rsidR="00962279" w:rsidRPr="00B74D96" w:rsidRDefault="006100FB" w:rsidP="00244C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962279" w:rsidRPr="00706309">
              <w:rPr>
                <w:i/>
                <w:sz w:val="28"/>
                <w:szCs w:val="28"/>
              </w:rPr>
              <w:t>115 часов из учебного плана по русскому языку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E25D23" w:rsidRPr="00AE5C39" w:rsidTr="00244CFF">
        <w:trPr>
          <w:trHeight w:val="355"/>
        </w:trPr>
        <w:tc>
          <w:tcPr>
            <w:tcW w:w="817" w:type="dxa"/>
            <w:vMerge w:val="restart"/>
          </w:tcPr>
          <w:p w:rsidR="00E25D23" w:rsidRPr="00E8139E" w:rsidRDefault="00E25D23" w:rsidP="00244CFF">
            <w:pPr>
              <w:contextualSpacing/>
              <w:jc w:val="center"/>
              <w:rPr>
                <w:rFonts w:eastAsia="Calibri"/>
                <w:b/>
              </w:rPr>
            </w:pPr>
            <w:r w:rsidRPr="00E8139E">
              <w:rPr>
                <w:rFonts w:eastAsia="Calibri"/>
                <w:b/>
              </w:rPr>
              <w:t>№</w:t>
            </w: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E8139E">
              <w:rPr>
                <w:rFonts w:eastAsia="Calibri"/>
                <w:b/>
              </w:rPr>
              <w:t>рока</w:t>
            </w:r>
          </w:p>
          <w:p w:rsidR="00E25D23" w:rsidRPr="00E8139E" w:rsidRDefault="00E25D23" w:rsidP="00244CFF">
            <w:pPr>
              <w:contextualSpacing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  <w:p w:rsidR="00E25D23" w:rsidRPr="00E8139E" w:rsidRDefault="00E25D23" w:rsidP="00244CFF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3119" w:type="dxa"/>
            <w:vMerge w:val="restart"/>
          </w:tcPr>
          <w:p w:rsidR="00E25D23" w:rsidRPr="005652DD" w:rsidRDefault="00E25D23" w:rsidP="00244CFF">
            <w:pPr>
              <w:jc w:val="center"/>
              <w:rPr>
                <w:b/>
                <w:sz w:val="24"/>
                <w:szCs w:val="24"/>
              </w:rPr>
            </w:pPr>
            <w:r w:rsidRPr="005652D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25D23" w:rsidRPr="005652DD" w:rsidRDefault="00E25D23" w:rsidP="00244CFF">
            <w:pPr>
              <w:jc w:val="center"/>
              <w:rPr>
                <w:b/>
                <w:sz w:val="24"/>
                <w:szCs w:val="24"/>
              </w:rPr>
            </w:pPr>
            <w:r w:rsidRPr="005652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489" w:type="dxa"/>
            <w:gridSpan w:val="2"/>
          </w:tcPr>
          <w:p w:rsidR="00E25D23" w:rsidRPr="00B74D96" w:rsidRDefault="00E25D23" w:rsidP="00244C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4D96">
              <w:rPr>
                <w:rFonts w:eastAsia="Calibri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E25D23" w:rsidRPr="00AE5C39" w:rsidTr="00244CFF">
        <w:trPr>
          <w:trHeight w:val="325"/>
        </w:trPr>
        <w:tc>
          <w:tcPr>
            <w:tcW w:w="817" w:type="dxa"/>
            <w:vMerge/>
          </w:tcPr>
          <w:p w:rsidR="00E25D23" w:rsidRPr="00A56F11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25D23" w:rsidRPr="00A56F11" w:rsidRDefault="00E25D23" w:rsidP="00244CFF">
            <w:pPr>
              <w:keepNext/>
              <w:spacing w:before="240" w:after="60"/>
              <w:contextualSpacing/>
              <w:jc w:val="center"/>
              <w:outlineLvl w:val="0"/>
              <w:rPr>
                <w:b/>
                <w:bCs/>
                <w:color w:val="000000" w:themeColor="text1"/>
                <w:kern w:val="32"/>
              </w:rPr>
            </w:pPr>
          </w:p>
        </w:tc>
        <w:tc>
          <w:tcPr>
            <w:tcW w:w="1134" w:type="dxa"/>
            <w:vMerge/>
          </w:tcPr>
          <w:p w:rsidR="00E25D23" w:rsidRPr="00A56F11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:rsidR="00E25D23" w:rsidRPr="005652DD" w:rsidRDefault="00E25D23" w:rsidP="00244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6662" w:type="dxa"/>
          </w:tcPr>
          <w:p w:rsidR="00E25D23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метап</w:t>
            </w:r>
            <w:r w:rsidRPr="00B74D96">
              <w:rPr>
                <w:rFonts w:eastAsia="Calibri"/>
                <w:b/>
                <w:sz w:val="24"/>
                <w:szCs w:val="24"/>
                <w:lang w:eastAsia="en-US"/>
              </w:rPr>
              <w:t>редметные</w:t>
            </w:r>
            <w:proofErr w:type="spellEnd"/>
          </w:p>
        </w:tc>
      </w:tr>
      <w:tr w:rsidR="00E25D23" w:rsidRPr="00AE5C39" w:rsidTr="00244CFF">
        <w:tc>
          <w:tcPr>
            <w:tcW w:w="817" w:type="dxa"/>
          </w:tcPr>
          <w:p w:rsidR="00E25D23" w:rsidRPr="0070630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E25D23" w:rsidRDefault="00E25D23" w:rsidP="00244CFF">
            <w:pPr>
              <w:spacing w:before="24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74CA">
              <w:rPr>
                <w:b/>
                <w:color w:val="000000"/>
                <w:sz w:val="24"/>
                <w:szCs w:val="24"/>
              </w:rPr>
              <w:t>Подготовка руки к письму</w:t>
            </w:r>
            <w:r>
              <w:rPr>
                <w:b/>
                <w:color w:val="000000"/>
                <w:sz w:val="24"/>
                <w:szCs w:val="24"/>
              </w:rPr>
              <w:t xml:space="preserve"> (25 часов)</w:t>
            </w:r>
          </w:p>
          <w:p w:rsidR="00E25D23" w:rsidRPr="00FA62A6" w:rsidRDefault="00E25D23" w:rsidP="00244CFF">
            <w:pPr>
              <w:spacing w:before="24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06067E">
              <w:rPr>
                <w:rFonts w:eastAsia="Calibri"/>
                <w:b/>
                <w:sz w:val="24"/>
                <w:szCs w:val="24"/>
              </w:rPr>
              <w:t xml:space="preserve">Пропись №1. «Рисуй, думай, рассказывай». </w:t>
            </w:r>
            <w:r w:rsidRPr="0006067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25D23" w:rsidRPr="00AE5C39" w:rsidTr="00244CFF">
        <w:trPr>
          <w:trHeight w:val="132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spacing w:after="120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Подготовка руки к письму. </w:t>
            </w:r>
          </w:p>
          <w:p w:rsidR="00E25D23" w:rsidRPr="00CA457B" w:rsidRDefault="00E25D23" w:rsidP="00244CFF">
            <w:pPr>
              <w:spacing w:after="120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Твои новые друзья. Дорога в школу</w:t>
            </w:r>
          </w:p>
          <w:p w:rsidR="00E25D23" w:rsidRPr="00CA457B" w:rsidRDefault="00E25D23" w:rsidP="00244CFF">
            <w:pPr>
              <w:spacing w:after="12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(3-4)</w:t>
            </w:r>
          </w:p>
        </w:tc>
        <w:tc>
          <w:tcPr>
            <w:tcW w:w="1134" w:type="dxa"/>
          </w:tcPr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E25D23" w:rsidRPr="00DA1025" w:rsidRDefault="009E5E2A" w:rsidP="00244C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E25D23" w:rsidRPr="008B74CA">
              <w:rPr>
                <w:color w:val="000000"/>
                <w:sz w:val="24"/>
                <w:szCs w:val="24"/>
              </w:rPr>
              <w:t>мение ориентироваться на листе; штриховать, обводить фигуры по контуру; писать элементы печатных и письменных букв.</w:t>
            </w:r>
          </w:p>
          <w:p w:rsidR="009E5E2A" w:rsidRDefault="009E5E2A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Иметь</w:t>
            </w:r>
            <w:r w:rsidR="00E25D23" w:rsidRPr="00DA1025">
              <w:rPr>
                <w:rFonts w:eastAsia="Calibri"/>
                <w:sz w:val="24"/>
                <w:szCs w:val="24"/>
              </w:rPr>
              <w:t xml:space="preserve"> представление об использовании условных знаков в повседневной жизни; упражнять</w:t>
            </w:r>
            <w:r>
              <w:rPr>
                <w:rFonts w:eastAsia="Calibri"/>
                <w:sz w:val="24"/>
                <w:szCs w:val="24"/>
              </w:rPr>
              <w:t>ся</w:t>
            </w:r>
            <w:r w:rsidR="00E25D23" w:rsidRPr="00DA1025">
              <w:rPr>
                <w:rFonts w:eastAsia="Calibri"/>
                <w:sz w:val="24"/>
                <w:szCs w:val="24"/>
              </w:rPr>
              <w:t xml:space="preserve"> в классификации слов с обобщающим названием предметов; 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1025">
              <w:rPr>
                <w:rFonts w:eastAsia="Calibri"/>
                <w:sz w:val="24"/>
                <w:szCs w:val="24"/>
              </w:rPr>
              <w:t>самостоятельны</w:t>
            </w:r>
            <w:r w:rsidR="009E5E2A">
              <w:rPr>
                <w:rFonts w:eastAsia="Calibri"/>
                <w:sz w:val="24"/>
                <w:szCs w:val="24"/>
              </w:rPr>
              <w:t>е</w:t>
            </w:r>
            <w:r w:rsidRPr="00DA1025">
              <w:rPr>
                <w:rFonts w:eastAsia="Calibri"/>
                <w:sz w:val="24"/>
                <w:szCs w:val="24"/>
              </w:rPr>
              <w:t xml:space="preserve"> «открытия» в области письменной речи: для передачи мысли, различных сообщений можно использовать рисунки и условные обозначения (символы). 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1025">
              <w:rPr>
                <w:rFonts w:eastAsia="Calibri"/>
                <w:sz w:val="24"/>
                <w:szCs w:val="24"/>
              </w:rPr>
              <w:t>Разви</w:t>
            </w:r>
            <w:r w:rsidR="009E5E2A">
              <w:rPr>
                <w:rFonts w:eastAsia="Calibri"/>
                <w:sz w:val="24"/>
                <w:szCs w:val="24"/>
              </w:rPr>
              <w:t>тие</w:t>
            </w:r>
            <w:r w:rsidRPr="00DA1025">
              <w:rPr>
                <w:rFonts w:eastAsia="Calibri"/>
                <w:sz w:val="24"/>
                <w:szCs w:val="24"/>
              </w:rPr>
              <w:t xml:space="preserve"> фонематическ</w:t>
            </w:r>
            <w:r w:rsidR="009E5E2A">
              <w:rPr>
                <w:rFonts w:eastAsia="Calibri"/>
                <w:sz w:val="24"/>
                <w:szCs w:val="24"/>
              </w:rPr>
              <w:t>ого</w:t>
            </w:r>
            <w:r w:rsidRPr="00DA1025">
              <w:rPr>
                <w:rFonts w:eastAsia="Calibri"/>
                <w:sz w:val="24"/>
                <w:szCs w:val="24"/>
              </w:rPr>
              <w:t xml:space="preserve"> слух</w:t>
            </w:r>
            <w:r w:rsidR="009E5E2A">
              <w:rPr>
                <w:rFonts w:eastAsia="Calibri"/>
                <w:sz w:val="24"/>
                <w:szCs w:val="24"/>
              </w:rPr>
              <w:t xml:space="preserve">а </w:t>
            </w:r>
            <w:r w:rsidRPr="00DA1025">
              <w:rPr>
                <w:rFonts w:eastAsia="Calibri"/>
                <w:sz w:val="24"/>
                <w:szCs w:val="24"/>
              </w:rPr>
              <w:t>и умени</w:t>
            </w:r>
            <w:r w:rsidR="009E5E2A">
              <w:rPr>
                <w:rFonts w:eastAsia="Calibri"/>
                <w:sz w:val="24"/>
                <w:szCs w:val="24"/>
              </w:rPr>
              <w:t xml:space="preserve">я и умения </w:t>
            </w:r>
            <w:r w:rsidRPr="00DA1025">
              <w:rPr>
                <w:rFonts w:eastAsia="Calibri"/>
                <w:sz w:val="24"/>
                <w:szCs w:val="24"/>
              </w:rPr>
              <w:t>делать простейший звуковой анализ слов</w:t>
            </w:r>
            <w:r w:rsidR="009E5E2A">
              <w:rPr>
                <w:rFonts w:eastAsia="Calibri"/>
                <w:sz w:val="24"/>
                <w:szCs w:val="24"/>
              </w:rPr>
              <w:t>.</w:t>
            </w:r>
          </w:p>
          <w:p w:rsidR="00E25D23" w:rsidRPr="009E5E2A" w:rsidRDefault="009E5E2A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E5E2A">
              <w:rPr>
                <w:sz w:val="24"/>
                <w:szCs w:val="24"/>
              </w:rPr>
              <w:t>Классификация слов по темам, различение названий группы предметов и названия каждого</w:t>
            </w:r>
          </w:p>
        </w:tc>
        <w:tc>
          <w:tcPr>
            <w:tcW w:w="6662" w:type="dxa"/>
            <w:vMerge w:val="restart"/>
            <w:tcBorders>
              <w:bottom w:val="nil"/>
            </w:tcBorders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74CA">
              <w:rPr>
                <w:b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8B74CA">
              <w:rPr>
                <w:b/>
                <w:color w:val="000000"/>
                <w:sz w:val="24"/>
                <w:szCs w:val="24"/>
              </w:rPr>
              <w:t>:</w:t>
            </w:r>
            <w:r w:rsidRPr="008B74CA">
              <w:rPr>
                <w:color w:val="000000"/>
                <w:sz w:val="24"/>
                <w:szCs w:val="24"/>
              </w:rPr>
              <w:t xml:space="preserve"> формирование алгоритма своего действия, перевод внешней речи на внутренний план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B74CA">
              <w:rPr>
                <w:color w:val="000000"/>
                <w:sz w:val="24"/>
                <w:szCs w:val="24"/>
              </w:rPr>
              <w:t xml:space="preserve"> </w:t>
            </w:r>
            <w:r w:rsidRPr="00DA1025">
              <w:rPr>
                <w:rFonts w:eastAsia="Calibri"/>
                <w:sz w:val="24"/>
                <w:szCs w:val="24"/>
              </w:rPr>
              <w:t>осознаёт   восприятие человека человеком (в частности, осознание себя и окружающих) в процессе вербального  общения;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2A71">
              <w:rPr>
                <w:rFonts w:eastAsia="Calibri"/>
                <w:sz w:val="24"/>
                <w:szCs w:val="24"/>
              </w:rPr>
              <w:t>положительно относится к школе</w:t>
            </w:r>
            <w:r>
              <w:rPr>
                <w:rFonts w:eastAsia="Calibri"/>
                <w:sz w:val="24"/>
                <w:szCs w:val="24"/>
              </w:rPr>
              <w:t xml:space="preserve">; </w:t>
            </w:r>
            <w:r w:rsidRPr="00242A71">
              <w:rPr>
                <w:rFonts w:eastAsia="Calibri"/>
                <w:sz w:val="24"/>
                <w:szCs w:val="24"/>
              </w:rPr>
              <w:t>осваивает роль «хорошего ученика»</w:t>
            </w:r>
            <w:r>
              <w:rPr>
                <w:rFonts w:eastAsia="Calibri"/>
                <w:sz w:val="24"/>
                <w:szCs w:val="24"/>
              </w:rPr>
              <w:t xml:space="preserve">; в </w:t>
            </w:r>
            <w:r w:rsidRPr="00242A71">
              <w:rPr>
                <w:rFonts w:eastAsia="Calibri"/>
                <w:sz w:val="24"/>
                <w:szCs w:val="24"/>
              </w:rPr>
              <w:t>простых и ясных ситуациях ориентируется в нравственном содержании и смысле собственных поступков и окружающих людей,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1025">
              <w:rPr>
                <w:rFonts w:eastAsia="Calibri"/>
                <w:sz w:val="24"/>
                <w:szCs w:val="24"/>
              </w:rPr>
              <w:t>самостоятельно определяет и высказывает самые простые, общие для всех людей правила поведения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25D23" w:rsidRPr="008B74CA" w:rsidRDefault="00E25D23" w:rsidP="00244CF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594435">
              <w:rPr>
                <w:rFonts w:eastAsia="Calibri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94435">
              <w:rPr>
                <w:rFonts w:eastAsia="Calibri"/>
                <w:b/>
                <w:i/>
                <w:sz w:val="24"/>
                <w:szCs w:val="24"/>
              </w:rPr>
              <w:t>: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74CA">
              <w:rPr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Pr="008B74CA">
              <w:rPr>
                <w:color w:val="000000"/>
                <w:sz w:val="24"/>
                <w:szCs w:val="24"/>
              </w:rPr>
              <w:t>: освоение способов ориентировки в пространстве (учебника, тетради) и способов сравнения</w:t>
            </w:r>
            <w:r w:rsidRPr="00DA1025">
              <w:rPr>
                <w:rFonts w:eastAsia="Calibri"/>
                <w:sz w:val="24"/>
                <w:szCs w:val="24"/>
              </w:rPr>
              <w:t xml:space="preserve"> соотносит то, что уже известно, и то, что ещё неизвестно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74CA">
              <w:rPr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B74CA">
              <w:rPr>
                <w:color w:val="000000"/>
                <w:sz w:val="24"/>
                <w:szCs w:val="24"/>
              </w:rPr>
              <w:t>систематизация знаний о форме предметов, освоение элементов письменных букв</w:t>
            </w:r>
            <w:proofErr w:type="gramStart"/>
            <w:r w:rsidRPr="008B74C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B74C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025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DA1025">
              <w:rPr>
                <w:rFonts w:eastAsia="Calibri"/>
                <w:sz w:val="24"/>
                <w:szCs w:val="24"/>
              </w:rPr>
              <w:t>сознает общение как способ получения и передачи информации;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1025">
              <w:rPr>
                <w:rFonts w:eastAsia="Calibri"/>
                <w:sz w:val="24"/>
                <w:szCs w:val="24"/>
              </w:rPr>
              <w:t>формулирует ответы на вопросы, осознанно строит речевое высказывание в устной форме;</w:t>
            </w:r>
          </w:p>
          <w:p w:rsidR="00E25D23" w:rsidRPr="00DA1025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1025">
              <w:rPr>
                <w:rFonts w:eastAsia="Calibri"/>
                <w:sz w:val="24"/>
                <w:szCs w:val="24"/>
              </w:rPr>
              <w:t>строит логическую цепочку рассуждений.</w:t>
            </w:r>
          </w:p>
          <w:p w:rsidR="00E25D23" w:rsidRPr="00FA62A6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74CA">
              <w:rPr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8B74CA">
              <w:rPr>
                <w:color w:val="000000"/>
                <w:sz w:val="24"/>
                <w:szCs w:val="24"/>
              </w:rPr>
              <w:t xml:space="preserve">: </w:t>
            </w:r>
            <w:r w:rsidRPr="00DA1025">
              <w:rPr>
                <w:rFonts w:eastAsia="Calibri"/>
                <w:sz w:val="24"/>
                <w:szCs w:val="24"/>
              </w:rPr>
              <w:t>использует в процессе общения  знаки  и символы как способы взаимодействия с окружающим миром;</w:t>
            </w:r>
          </w:p>
        </w:tc>
      </w:tr>
      <w:tr w:rsidR="00E25D23" w:rsidRPr="00AE5C39" w:rsidTr="00244CFF">
        <w:trPr>
          <w:trHeight w:val="136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Линии прямые и наклонные.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Первое задание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. На уроке. Что в центре круга?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(5-7)</w:t>
            </w:r>
          </w:p>
        </w:tc>
        <w:tc>
          <w:tcPr>
            <w:tcW w:w="1134" w:type="dxa"/>
          </w:tcPr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550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Линии прямые и наклонные.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Большие и маленькие. 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Сравни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8-10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6709C" w:rsidRDefault="00E25D23" w:rsidP="00244CFF">
            <w:pPr>
              <w:contextualSpacing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69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Линии прямые и наклонные.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Каких цветов больше? Направление. Найди короткий путь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(11-13)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951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Штриховка по образцу.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Чем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похожи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? Чей домик?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(14-15)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E25D23" w:rsidRPr="00AE5C39" w:rsidRDefault="00244CFF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E5E2A">
              <w:rPr>
                <w:sz w:val="24"/>
                <w:szCs w:val="24"/>
              </w:rPr>
              <w:t xml:space="preserve"> предмета</w:t>
            </w:r>
          </w:p>
        </w:tc>
        <w:tc>
          <w:tcPr>
            <w:tcW w:w="6662" w:type="dxa"/>
            <w:vMerge w:val="restart"/>
            <w:tcBorders>
              <w:bottom w:val="nil"/>
            </w:tcBorders>
          </w:tcPr>
          <w:p w:rsidR="00244CFF" w:rsidRPr="00DA1025" w:rsidRDefault="00244CFF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1025">
              <w:rPr>
                <w:rFonts w:eastAsia="Calibri"/>
                <w:sz w:val="24"/>
                <w:szCs w:val="24"/>
              </w:rPr>
              <w:t xml:space="preserve"> слушает и вступает в диалог, участвует в коллективном обсуждении проблемы, сотрудничает </w:t>
            </w:r>
            <w:proofErr w:type="gramStart"/>
            <w:r w:rsidRPr="00DA1025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DA1025">
              <w:rPr>
                <w:rFonts w:eastAsia="Calibri"/>
                <w:sz w:val="24"/>
                <w:szCs w:val="24"/>
              </w:rPr>
              <w:t xml:space="preserve"> взрослыми и сверстниками.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Штриховка по образцу.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Лото. Найди пару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(16-17)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370A91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DB437F" w:rsidRDefault="00E25D23" w:rsidP="00244CFF">
            <w:pPr>
              <w:contextualSpacing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Сравнение линий.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У речки. Сколько? Столько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18-19)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Целое и часть.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На компьютере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 xml:space="preserve">(20-21) 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840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Часть и целое.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Целое из частей.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22-23)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а,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Головоломка. Овал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24-25)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143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в,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В квартире. Веселые превращения</w:t>
            </w:r>
          </w:p>
          <w:p w:rsidR="00E25D23" w:rsidRPr="00FA62A6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(26-27)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nil"/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1400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Элементы печатных букв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е.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Сравни дома. В магазине одежды</w:t>
            </w:r>
          </w:p>
          <w:p w:rsidR="00E25D23" w:rsidRPr="00FA62A6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(28-29)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122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букв  ж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В походе. На привале</w:t>
            </w:r>
          </w:p>
          <w:p w:rsidR="00E25D23" w:rsidRPr="00FA62A6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(30-31)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E25D23" w:rsidRPr="00CD34D9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452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и,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 коньках. Контуры и силуэты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32-33)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м.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 волнах. Морские путешествия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34-35)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E25D23" w:rsidRPr="00955FD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7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о.   </w:t>
            </w:r>
          </w:p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На лугу. Мы рисуем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36-37)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р. </w:t>
            </w:r>
          </w:p>
          <w:p w:rsidR="009E5E2A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Под грибом. Сравни, подумай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25D23" w:rsidRPr="00FA62A6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38-39)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Мы – спортсмены. Выбирай. 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Элементы печатных букв с,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40-41)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у,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ф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Кто построил домики? Сравни и подумай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(42-43)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25D23" w:rsidRPr="00CA457B" w:rsidRDefault="00E25D23" w:rsidP="00244CFF">
            <w:p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Рассмотри и расскажи.  В гости к бабушке</w:t>
            </w:r>
          </w:p>
          <w:p w:rsidR="00E25D23" w:rsidRPr="00CA457B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 xml:space="preserve">(44-45)                        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E25D23" w:rsidRPr="00955FD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Распиши посуду. Наличники.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(46-47)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E25D23" w:rsidRPr="001F72F1" w:rsidRDefault="00E25D23" w:rsidP="00244CFF">
            <w:pPr>
              <w:contextualSpacing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Расшитые полотенца. Лоскутное одеяло.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(48-49)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печатных букв э,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я</w:t>
            </w:r>
          </w:p>
          <w:p w:rsidR="00E25D23" w:rsidRPr="00CA457B" w:rsidRDefault="00E25D23" w:rsidP="00244CFF">
            <w:p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Прогулка в парк. Знаки в городе. Подбери пару. Разгадай секрет.  </w:t>
            </w:r>
          </w:p>
          <w:p w:rsidR="00E25D23" w:rsidRPr="00FA62A6" w:rsidRDefault="00E25D23" w:rsidP="00244CFF">
            <w:pPr>
              <w:contextualSpacing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(50-53)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25D23" w:rsidRPr="001F72F1" w:rsidRDefault="00E25D23" w:rsidP="00244CF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E25D23" w:rsidRPr="001F72F1" w:rsidRDefault="00E25D23" w:rsidP="00244CFF">
            <w:pPr>
              <w:contextualSpacing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Элементы письменных букв </w:t>
            </w:r>
          </w:p>
          <w:p w:rsidR="00E25D23" w:rsidRPr="00CA457B" w:rsidRDefault="00E25D23" w:rsidP="00244CFF">
            <w:pPr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Подумай и сравни. В спортивном зале. Догадайся. </w:t>
            </w:r>
          </w:p>
          <w:p w:rsidR="00E25D23" w:rsidRPr="00FA62A6" w:rsidRDefault="00E25D23" w:rsidP="00244CFF">
            <w:pPr>
              <w:contextualSpacing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(54-57)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Проверь себя.</w:t>
            </w:r>
          </w:p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(Самостоятельная работа).</w:t>
            </w:r>
          </w:p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9E5E2A" w:rsidRDefault="009E5E2A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9E5E2A" w:rsidRPr="00CA457B" w:rsidRDefault="009E5E2A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15559" w:type="dxa"/>
            <w:gridSpan w:val="5"/>
          </w:tcPr>
          <w:p w:rsidR="00244CFF" w:rsidRPr="00244CFF" w:rsidRDefault="00244CFF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4CFF">
              <w:rPr>
                <w:b/>
                <w:sz w:val="24"/>
                <w:szCs w:val="24"/>
              </w:rPr>
              <w:lastRenderedPageBreak/>
              <w:t>Букварный период</w:t>
            </w:r>
          </w:p>
          <w:p w:rsidR="00E25D23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Пропись №2. «Мой алфавит»,</w:t>
            </w:r>
          </w:p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Рабочая тетрадь «Пиши красиво» </w:t>
            </w: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b/>
                <w:color w:val="000000" w:themeColor="text1"/>
                <w:sz w:val="24"/>
                <w:szCs w:val="24"/>
              </w:rPr>
              <w:t>Элементы письменных букв.</w:t>
            </w:r>
          </w:p>
          <w:p w:rsidR="00E25D23" w:rsidRPr="00CA457B" w:rsidRDefault="00E25D23" w:rsidP="00244CFF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color w:val="000000" w:themeColor="text1"/>
                <w:sz w:val="24"/>
                <w:szCs w:val="24"/>
              </w:rPr>
              <w:t>(3-5)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25D23" w:rsidRDefault="00E25D23" w:rsidP="00244CFF">
            <w:pPr>
              <w:contextualSpacing/>
              <w:jc w:val="both"/>
              <w:rPr>
                <w:sz w:val="24"/>
                <w:szCs w:val="24"/>
              </w:rPr>
            </w:pPr>
            <w:r w:rsidRPr="00EE6BA6">
              <w:rPr>
                <w:sz w:val="24"/>
                <w:szCs w:val="24"/>
              </w:rPr>
              <w:t>Умение выделять звуки</w:t>
            </w:r>
            <w:r w:rsidR="005E1DAF">
              <w:rPr>
                <w:sz w:val="24"/>
                <w:szCs w:val="24"/>
              </w:rPr>
              <w:t xml:space="preserve"> и </w:t>
            </w:r>
            <w:r w:rsidRPr="00EE6BA6">
              <w:rPr>
                <w:sz w:val="24"/>
                <w:szCs w:val="24"/>
              </w:rPr>
              <w:t xml:space="preserve">различать </w:t>
            </w:r>
            <w:r w:rsidR="005E1DAF">
              <w:rPr>
                <w:sz w:val="24"/>
                <w:szCs w:val="24"/>
              </w:rPr>
              <w:t>их</w:t>
            </w:r>
            <w:r w:rsidRPr="00EE6BA6">
              <w:rPr>
                <w:sz w:val="24"/>
                <w:szCs w:val="24"/>
              </w:rPr>
              <w:t xml:space="preserve">; </w:t>
            </w:r>
          </w:p>
          <w:p w:rsidR="005E1DAF" w:rsidRDefault="005E1DAF" w:rsidP="00244CFF">
            <w:pPr>
              <w:contextualSpacing/>
              <w:jc w:val="both"/>
              <w:rPr>
                <w:sz w:val="24"/>
                <w:szCs w:val="24"/>
              </w:rPr>
            </w:pPr>
            <w:r w:rsidRPr="00EE6BA6">
              <w:rPr>
                <w:sz w:val="24"/>
                <w:szCs w:val="24"/>
              </w:rPr>
              <w:t>умение проводить звуковой анализ слов</w:t>
            </w:r>
            <w:r>
              <w:rPr>
                <w:sz w:val="24"/>
                <w:szCs w:val="24"/>
              </w:rPr>
              <w:t xml:space="preserve"> и заполнять звуковые схемы</w:t>
            </w:r>
            <w:r w:rsidRPr="00EE6BA6">
              <w:rPr>
                <w:sz w:val="24"/>
                <w:szCs w:val="24"/>
              </w:rPr>
              <w:t xml:space="preserve">; </w:t>
            </w:r>
          </w:p>
          <w:p w:rsidR="00E25D23" w:rsidRDefault="00E25D23" w:rsidP="00244CFF">
            <w:pPr>
              <w:contextualSpacing/>
              <w:jc w:val="both"/>
              <w:rPr>
                <w:sz w:val="24"/>
                <w:szCs w:val="24"/>
              </w:rPr>
            </w:pPr>
            <w:r w:rsidRPr="00EE6BA6">
              <w:rPr>
                <w:sz w:val="24"/>
                <w:szCs w:val="24"/>
              </w:rPr>
              <w:t xml:space="preserve">умение обозначать эти звуки буквами; </w:t>
            </w:r>
          </w:p>
          <w:p w:rsidR="005E1DAF" w:rsidRDefault="005E1DAF" w:rsidP="00244CF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E1DAF">
              <w:rPr>
                <w:sz w:val="24"/>
                <w:szCs w:val="24"/>
              </w:rPr>
              <w:t>умение писать строчные и заглавные буквы</w:t>
            </w:r>
            <w:r>
              <w:rPr>
                <w:i/>
                <w:sz w:val="24"/>
                <w:szCs w:val="24"/>
              </w:rPr>
              <w:t>;</w:t>
            </w:r>
          </w:p>
          <w:p w:rsidR="009E5E2A" w:rsidRPr="005E1DAF" w:rsidRDefault="005E1DAF" w:rsidP="00244CFF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1DAF">
              <w:rPr>
                <w:sz w:val="24"/>
                <w:szCs w:val="24"/>
              </w:rPr>
              <w:t>письмо слогов, слов и предложений с изученными буквами</w:t>
            </w:r>
            <w:proofErr w:type="gramStart"/>
            <w:r w:rsidRPr="005E1DA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62" w:type="dxa"/>
            <w:vMerge w:val="restart"/>
          </w:tcPr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</w:pPr>
            <w:r w:rsidRPr="00244CFF">
              <w:rPr>
                <w:b/>
                <w:i/>
                <w:iCs/>
                <w:color w:val="000000"/>
                <w:spacing w:val="-14"/>
                <w:sz w:val="24"/>
                <w:szCs w:val="24"/>
              </w:rPr>
              <w:t>Личностные</w:t>
            </w:r>
            <w:r w:rsidRPr="00244CFF">
              <w:rPr>
                <w:b/>
                <w:color w:val="000000"/>
                <w:spacing w:val="-14"/>
                <w:sz w:val="24"/>
                <w:szCs w:val="24"/>
              </w:rPr>
              <w:t>:</w:t>
            </w: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</w:pP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>осознаёт связи между гласными звуками и буквами; положительно относится к школе, осваивает роль «хорошего ученика», в  простых и ясных ситуациях ориентируется в нравственном содержании и смысле собственных поступков и окружающих людей; регулирует своё поведение на основе усвоенных норм и правил; присутствует интерес, желание писать красиво и правильно.</w:t>
            </w:r>
          </w:p>
          <w:p w:rsidR="00E25D23" w:rsidRPr="00244CFF" w:rsidRDefault="00E25D23" w:rsidP="00244CFF">
            <w:pPr>
              <w:contextualSpacing/>
              <w:jc w:val="both"/>
              <w:rPr>
                <w:b/>
                <w:i/>
                <w:iCs/>
                <w:color w:val="000000"/>
                <w:spacing w:val="-14"/>
                <w:sz w:val="24"/>
                <w:szCs w:val="24"/>
              </w:rPr>
            </w:pPr>
            <w:proofErr w:type="spellStart"/>
            <w:r w:rsidRPr="00244CFF">
              <w:rPr>
                <w:b/>
                <w:i/>
                <w:iCs/>
                <w:color w:val="000000"/>
                <w:spacing w:val="-14"/>
                <w:sz w:val="24"/>
                <w:szCs w:val="24"/>
              </w:rPr>
              <w:t>Метапредметные</w:t>
            </w:r>
            <w:proofErr w:type="spellEnd"/>
            <w:r w:rsidRPr="00244CFF">
              <w:rPr>
                <w:b/>
                <w:i/>
                <w:iCs/>
                <w:color w:val="000000"/>
                <w:spacing w:val="-14"/>
                <w:sz w:val="24"/>
                <w:szCs w:val="24"/>
              </w:rPr>
              <w:t>:</w:t>
            </w:r>
          </w:p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</w:pPr>
            <w:proofErr w:type="gramStart"/>
            <w:r w:rsidRPr="00244CFF">
              <w:rPr>
                <w:i/>
                <w:iCs/>
                <w:color w:val="000000"/>
                <w:spacing w:val="-14"/>
                <w:sz w:val="24"/>
                <w:szCs w:val="24"/>
              </w:rPr>
              <w:t xml:space="preserve">Познавательные: </w:t>
            </w: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>осознанно устанавливает  соответствия между звуком и буквой, обозначающей его; анализирует написание письменных букв, опираясь на знание элементов этих букв; осознанно строит речевое высказывание; определяет основную и второстепенную информацию; ориентируется в учебнике, находит ответы на вопросы, используя учебник, свой жизненный опыт и информацию, полученную на уроке; устанавливает причинно-следственные связи; выделяет главное, делает выводы в результате совместной работы класса.</w:t>
            </w:r>
            <w:proofErr w:type="gramEnd"/>
          </w:p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pacing w:val="-14"/>
                <w:sz w:val="24"/>
                <w:szCs w:val="24"/>
                <w:u w:val="single"/>
              </w:rPr>
            </w:pPr>
            <w:r w:rsidRPr="00244CFF">
              <w:rPr>
                <w:rFonts w:eastAsia="Calibri"/>
                <w:i/>
                <w:color w:val="000000" w:themeColor="text1"/>
                <w:spacing w:val="-14"/>
                <w:sz w:val="24"/>
                <w:szCs w:val="24"/>
              </w:rPr>
              <w:t>Коммуникативные</w:t>
            </w: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>: умеет слышать и слушать; выражает свои мысли в соответствии с задачами и условиями коммуникации; у</w:t>
            </w:r>
            <w:r w:rsidRPr="00244CFF">
              <w:rPr>
                <w:color w:val="000000" w:themeColor="text1"/>
                <w:spacing w:val="-14"/>
                <w:sz w:val="24"/>
                <w:szCs w:val="24"/>
              </w:rPr>
              <w:t>меет объяснять свои действия (способ написания)</w:t>
            </w:r>
            <w:proofErr w:type="gramStart"/>
            <w:r w:rsidRPr="00244CFF">
              <w:rPr>
                <w:color w:val="000000" w:themeColor="text1"/>
                <w:spacing w:val="-14"/>
                <w:sz w:val="24"/>
                <w:szCs w:val="24"/>
              </w:rPr>
              <w:t>;п</w:t>
            </w:r>
            <w:proofErr w:type="gramEnd"/>
            <w:r w:rsidRPr="00244CFF">
              <w:rPr>
                <w:color w:val="000000" w:themeColor="text1"/>
                <w:spacing w:val="-14"/>
                <w:sz w:val="24"/>
                <w:szCs w:val="24"/>
              </w:rPr>
              <w:t>онимает возможность различных позиций других людей, отличных от собственной; умеет договариваться и приходить к общему решению в совместной деятельности; умеет строить и задавать вопросы; умеет адекватно использовать речевые средства для решения различных коммуникативных задач; умеет строить монологическое высказывание.</w:t>
            </w:r>
          </w:p>
          <w:p w:rsidR="00E25D23" w:rsidRPr="00102D3F" w:rsidRDefault="00E25D23" w:rsidP="00244CFF">
            <w:pPr>
              <w:contextualSpacing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244CFF">
              <w:rPr>
                <w:rFonts w:eastAsia="Calibri"/>
                <w:i/>
                <w:color w:val="000000" w:themeColor="text1"/>
                <w:spacing w:val="-14"/>
                <w:sz w:val="24"/>
                <w:szCs w:val="24"/>
              </w:rPr>
              <w:t>Регулятивные:</w:t>
            </w:r>
            <w:r w:rsidRPr="00244CFF">
              <w:rPr>
                <w:rFonts w:eastAsia="Calibri"/>
                <w:b/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>принимает и сохраняет учебную задачу; планирует своё действие в соответствии с поставленной задачей и условиями её реализации; учитывает правило в планировании и контроле способа решения; адекватно воспринимает оценку окружающих; оценивает результаты деятельности других.</w:t>
            </w: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,а</w:t>
            </w:r>
            <w:proofErr w:type="spellEnd"/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25D23" w:rsidRPr="00CA457B" w:rsidRDefault="00E25D23" w:rsidP="00244CF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(6-7)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О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,о</w:t>
            </w:r>
            <w:proofErr w:type="spellEnd"/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(8-9)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Строчная буква у 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Заглавная буква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и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(12-13)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ы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(14)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Строчная буква э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Заглавная буква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Э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(16)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61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Пиши, да не спеши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415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М, м 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20-21)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25D23" w:rsidRPr="001A01C6" w:rsidRDefault="00E25D23" w:rsidP="00244CFF">
            <w:pPr>
              <w:contextualSpacing/>
              <w:jc w:val="both"/>
              <w:rPr>
                <w:sz w:val="24"/>
                <w:szCs w:val="24"/>
              </w:rPr>
            </w:pPr>
            <w:r w:rsidRPr="001A01C6">
              <w:rPr>
                <w:sz w:val="24"/>
                <w:szCs w:val="24"/>
              </w:rPr>
              <w:t xml:space="preserve">Знание о согласных и их свойствах; </w:t>
            </w:r>
          </w:p>
          <w:p w:rsidR="00E25D23" w:rsidRPr="001A01C6" w:rsidRDefault="00E25D23" w:rsidP="00244CFF">
            <w:pPr>
              <w:contextualSpacing/>
              <w:jc w:val="both"/>
              <w:rPr>
                <w:sz w:val="24"/>
                <w:szCs w:val="24"/>
              </w:rPr>
            </w:pPr>
            <w:r w:rsidRPr="001A01C6">
              <w:rPr>
                <w:sz w:val="24"/>
                <w:szCs w:val="24"/>
              </w:rPr>
              <w:t>умение проводить звуковой анализ слов, писать буквы;</w:t>
            </w:r>
          </w:p>
          <w:p w:rsidR="001A01C6" w:rsidRPr="001A01C6" w:rsidRDefault="001A01C6" w:rsidP="00244CFF">
            <w:pPr>
              <w:jc w:val="both"/>
              <w:rPr>
                <w:sz w:val="24"/>
                <w:szCs w:val="24"/>
              </w:rPr>
            </w:pPr>
            <w:r w:rsidRPr="001A01C6">
              <w:rPr>
                <w:sz w:val="24"/>
                <w:szCs w:val="24"/>
              </w:rPr>
              <w:t>умение писать слова с парными согласными звуками;</w:t>
            </w:r>
          </w:p>
          <w:p w:rsidR="001A01C6" w:rsidRPr="001A01C6" w:rsidRDefault="001A01C6" w:rsidP="00244CFF">
            <w:pPr>
              <w:rPr>
                <w:sz w:val="24"/>
                <w:szCs w:val="24"/>
              </w:rPr>
            </w:pPr>
            <w:r w:rsidRPr="001A01C6">
              <w:rPr>
                <w:sz w:val="24"/>
                <w:szCs w:val="24"/>
              </w:rPr>
              <w:t>умение писать слова с изученными буквами, составлять предложения и</w:t>
            </w:r>
            <w:r w:rsidRPr="001A01C6">
              <w:rPr>
                <w:rFonts w:eastAsia="Calibri"/>
                <w:sz w:val="24"/>
                <w:szCs w:val="24"/>
              </w:rPr>
              <w:t xml:space="preserve"> оформлять предложения на письме</w:t>
            </w:r>
            <w:r w:rsidRPr="001A01C6">
              <w:rPr>
                <w:sz w:val="24"/>
                <w:szCs w:val="24"/>
              </w:rPr>
              <w:t>, списывать с печатного текста.</w:t>
            </w:r>
          </w:p>
          <w:p w:rsidR="001A01C6" w:rsidRPr="001A01C6" w:rsidRDefault="001A01C6" w:rsidP="00244CFF">
            <w:pPr>
              <w:jc w:val="both"/>
              <w:rPr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01C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62" w:type="dxa"/>
            <w:vMerge w:val="restart"/>
          </w:tcPr>
          <w:p w:rsidR="00E25D23" w:rsidRPr="000B1707" w:rsidRDefault="00E25D23" w:rsidP="00244CF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B1707">
              <w:rPr>
                <w:rFonts w:eastAsia="Calibri"/>
                <w:b/>
                <w:i/>
                <w:sz w:val="24"/>
                <w:szCs w:val="24"/>
              </w:rPr>
              <w:t>Личностные:</w:t>
            </w:r>
          </w:p>
          <w:p w:rsidR="00E25D23" w:rsidRDefault="00E25D23" w:rsidP="00244CF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02C8">
              <w:rPr>
                <w:rFonts w:eastAsia="Calibri"/>
                <w:sz w:val="24"/>
                <w:szCs w:val="24"/>
              </w:rPr>
              <w:t>осознаёт связи между согласными звуками и буквами;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положительно относится к школе,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осваивает роль «хорошего ученика»,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в  простых и ясных ситуациях ориентируется в нравственном содержании и смысле собственных поступков и окружающих людей;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регулирует своё поведение на основе усвоенных норм и правил;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присутствует интерес, жела</w:t>
            </w:r>
            <w:r>
              <w:rPr>
                <w:rFonts w:eastAsia="Calibri"/>
                <w:sz w:val="24"/>
                <w:szCs w:val="24"/>
              </w:rPr>
              <w:t>ние писать красиво и правильно.</w:t>
            </w:r>
          </w:p>
          <w:p w:rsidR="00E25D23" w:rsidRPr="00E25D23" w:rsidRDefault="00E25D23" w:rsidP="00244CF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E25D23">
              <w:rPr>
                <w:rFonts w:eastAsia="Calibri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25D23">
              <w:rPr>
                <w:rFonts w:eastAsia="Calibri"/>
                <w:b/>
                <w:i/>
                <w:sz w:val="24"/>
                <w:szCs w:val="24"/>
              </w:rPr>
              <w:t>:</w:t>
            </w:r>
          </w:p>
          <w:p w:rsidR="00E25D23" w:rsidRPr="00E25D23" w:rsidRDefault="00E25D23" w:rsidP="00244CFF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Познавательные</w:t>
            </w:r>
            <w:r w:rsidRPr="00E25D23">
              <w:rPr>
                <w:rFonts w:eastAsia="Calibri"/>
                <w:i/>
                <w:sz w:val="24"/>
                <w:szCs w:val="24"/>
              </w:rPr>
              <w:t>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осознанно устанавливает  соответствия между звуком и буквой, обозначающей его;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анализирует написание письменных букв, опираясь на знание элементов этих букв;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осознанно строит речевое высказывание;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находит ответы на вопросы, используя учебник, свой жизненный опыт и информацию, полученную на уроке;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устанавливает причинно-следственные связи;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выделяет главное, делает выводы в резул</w:t>
            </w:r>
            <w:r>
              <w:rPr>
                <w:rFonts w:eastAsia="Calibri"/>
                <w:sz w:val="24"/>
                <w:szCs w:val="24"/>
              </w:rPr>
              <w:t>ьтате совместной работы класса.</w:t>
            </w:r>
          </w:p>
          <w:p w:rsidR="00E25D23" w:rsidRPr="00962279" w:rsidRDefault="00E25D23" w:rsidP="00244CFF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E25D23">
              <w:rPr>
                <w:rFonts w:eastAsia="Calibri"/>
                <w:i/>
                <w:sz w:val="24"/>
                <w:szCs w:val="24"/>
              </w:rPr>
              <w:t>Коммуникативные: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умеет объяснять свои дейс</w:t>
            </w:r>
            <w:r w:rsidRPr="00DA02C8">
              <w:rPr>
                <w:rFonts w:eastAsia="Calibri"/>
                <w:sz w:val="24"/>
                <w:szCs w:val="24"/>
              </w:rPr>
              <w:t>твия (способ написания);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понимает возможность раз</w:t>
            </w:r>
            <w:r w:rsidRPr="00DA02C8">
              <w:rPr>
                <w:rFonts w:eastAsia="Calibri"/>
                <w:sz w:val="24"/>
                <w:szCs w:val="24"/>
              </w:rPr>
              <w:t>личных по</w:t>
            </w:r>
            <w:r>
              <w:rPr>
                <w:rFonts w:eastAsia="Calibri"/>
                <w:sz w:val="24"/>
                <w:szCs w:val="24"/>
              </w:rPr>
              <w:t>зиций других лю</w:t>
            </w:r>
            <w:r w:rsidRPr="00DA02C8">
              <w:rPr>
                <w:rFonts w:eastAsia="Calibri"/>
                <w:sz w:val="24"/>
                <w:szCs w:val="24"/>
              </w:rPr>
              <w:t>дей, отличных от соб</w:t>
            </w:r>
            <w:r>
              <w:rPr>
                <w:rFonts w:eastAsia="Calibri"/>
                <w:sz w:val="24"/>
                <w:szCs w:val="24"/>
              </w:rPr>
              <w:t>ствен</w:t>
            </w:r>
            <w:r w:rsidRPr="00DA02C8">
              <w:rPr>
                <w:rFonts w:eastAsia="Calibri"/>
                <w:sz w:val="24"/>
                <w:szCs w:val="24"/>
              </w:rPr>
              <w:t>ной;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умеет договарива</w:t>
            </w:r>
            <w:r>
              <w:rPr>
                <w:rFonts w:eastAsia="Calibri"/>
                <w:sz w:val="24"/>
                <w:szCs w:val="24"/>
              </w:rPr>
              <w:t>ться и приходить к общему реше</w:t>
            </w:r>
            <w:r w:rsidRPr="00DA02C8">
              <w:rPr>
                <w:rFonts w:eastAsia="Calibri"/>
                <w:sz w:val="24"/>
                <w:szCs w:val="24"/>
              </w:rPr>
              <w:t>нию в совместной дея</w:t>
            </w:r>
            <w:r>
              <w:rPr>
                <w:rFonts w:eastAsia="Calibri"/>
                <w:sz w:val="24"/>
                <w:szCs w:val="24"/>
              </w:rPr>
              <w:t>тель</w:t>
            </w:r>
            <w:r w:rsidRPr="00DA02C8">
              <w:rPr>
                <w:rFonts w:eastAsia="Calibri"/>
                <w:sz w:val="24"/>
                <w:szCs w:val="24"/>
              </w:rPr>
              <w:t>ности;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умеет строить и задавать вопросы;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умеет адекватно использов</w:t>
            </w:r>
            <w:r w:rsidRPr="00DA02C8">
              <w:rPr>
                <w:rFonts w:eastAsia="Calibri"/>
                <w:sz w:val="24"/>
                <w:szCs w:val="24"/>
              </w:rPr>
              <w:t>ать речевые средства для решения различ</w:t>
            </w:r>
            <w:r>
              <w:rPr>
                <w:rFonts w:eastAsia="Calibri"/>
                <w:sz w:val="24"/>
                <w:szCs w:val="24"/>
              </w:rPr>
              <w:t>ных комму</w:t>
            </w:r>
            <w:r w:rsidRPr="00DA02C8">
              <w:rPr>
                <w:rFonts w:eastAsia="Calibri"/>
                <w:sz w:val="24"/>
                <w:szCs w:val="24"/>
              </w:rPr>
              <w:t>никативных задач;</w:t>
            </w:r>
            <w:r w:rsidR="00962279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умеет строить монологиче</w:t>
            </w:r>
            <w:r w:rsidRPr="00DA02C8">
              <w:rPr>
                <w:rFonts w:eastAsia="Calibri"/>
                <w:sz w:val="24"/>
                <w:szCs w:val="24"/>
              </w:rPr>
              <w:t>ское высказывание.</w:t>
            </w:r>
            <w:proofErr w:type="gramEnd"/>
          </w:p>
          <w:p w:rsidR="00E25D23" w:rsidRPr="00962279" w:rsidRDefault="00E25D23" w:rsidP="00244CFF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962279">
              <w:rPr>
                <w:rFonts w:eastAsia="Calibri"/>
                <w:i/>
                <w:sz w:val="24"/>
                <w:szCs w:val="24"/>
              </w:rPr>
              <w:t>Регулятивные:</w:t>
            </w:r>
            <w:r w:rsidR="0096227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принимает и сохраняет учебную задачу;</w:t>
            </w:r>
            <w:r w:rsidR="0096227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планирует своё действие в соответствии с поставленной задачей и условиями её реализации;</w:t>
            </w:r>
            <w:r w:rsidR="0096227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учитывает правило в планировании и контроле способа решения; адекватно воспринимает оценку окружающих;</w:t>
            </w:r>
            <w:r w:rsidR="0096227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A02C8">
              <w:rPr>
                <w:rFonts w:eastAsia="Calibri"/>
                <w:sz w:val="24"/>
                <w:szCs w:val="24"/>
              </w:rPr>
              <w:t>оценивает результаты деятельности других.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с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(22-23)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Н, 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(24-25)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,л</w:t>
            </w:r>
            <w:proofErr w:type="spellEnd"/>
            <w:proofErr w:type="gramEnd"/>
          </w:p>
          <w:p w:rsidR="00E25D23" w:rsidRPr="00E25D23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(26-27)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изученных букв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(28</w:t>
            </w:r>
            <w:proofErr w:type="gramStart"/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изученных букв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(29)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,т</w:t>
            </w:r>
            <w:proofErr w:type="spellEnd"/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(30-31)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 к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(34-35)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Загадки слов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(32-33)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(36-38)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мозаика. Пиши, да не спеши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(39-41)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(42-43)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 в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(44-45)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(48-49)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60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244CFF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46-47)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 Г, г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(50-51)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55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(52)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57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Е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 е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(54-55)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51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Повторение проверка знаний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536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Ё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 ё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(56-57)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61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Письмо слов с буквами е,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ё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(58-59)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68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(60)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687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61-62)</w:t>
            </w:r>
          </w:p>
        </w:tc>
        <w:tc>
          <w:tcPr>
            <w:tcW w:w="1134" w:type="dxa"/>
          </w:tcPr>
          <w:p w:rsidR="00E25D23" w:rsidRPr="002C6AA4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2C6AA4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57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(63)</w:t>
            </w:r>
          </w:p>
        </w:tc>
        <w:tc>
          <w:tcPr>
            <w:tcW w:w="1134" w:type="dxa"/>
          </w:tcPr>
          <w:p w:rsidR="00E25D23" w:rsidRPr="002C6AA4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2C6AA4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15559" w:type="dxa"/>
            <w:gridSpan w:val="5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AE5C39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Пропись №3. «Мой алфавит».</w:t>
            </w: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 Б, б. Правописание слов с парными по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глухости – звонкости согласными звуками [б] — [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], [б`] -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`]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(4-6)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E25D23" w:rsidRPr="00AE5C39" w:rsidRDefault="005E1DAF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E1DAF">
              <w:rPr>
                <w:sz w:val="24"/>
                <w:szCs w:val="24"/>
              </w:rPr>
              <w:t>Умение писать буквы</w:t>
            </w:r>
            <w:r w:rsidR="001A01C6">
              <w:rPr>
                <w:sz w:val="24"/>
                <w:szCs w:val="24"/>
              </w:rPr>
              <w:t xml:space="preserve"> и</w:t>
            </w:r>
            <w:r w:rsidRPr="005E1DAF">
              <w:rPr>
                <w:i/>
                <w:sz w:val="24"/>
                <w:szCs w:val="24"/>
              </w:rPr>
              <w:t xml:space="preserve"> </w:t>
            </w:r>
            <w:r w:rsidRPr="005E1DAF">
              <w:rPr>
                <w:sz w:val="24"/>
                <w:szCs w:val="24"/>
              </w:rPr>
              <w:t xml:space="preserve">слова с этими буквами, правильно выполнять соединения букв, проводить </w:t>
            </w:r>
            <w:proofErr w:type="spellStart"/>
            <w:r w:rsidRPr="005E1DAF">
              <w:rPr>
                <w:sz w:val="24"/>
                <w:szCs w:val="24"/>
              </w:rPr>
              <w:t>слого-звуковой</w:t>
            </w:r>
            <w:proofErr w:type="spellEnd"/>
            <w:r w:rsidRPr="005E1DAF">
              <w:rPr>
                <w:sz w:val="24"/>
                <w:szCs w:val="24"/>
              </w:rPr>
              <w:t xml:space="preserve"> анализ слов с новым звуком, давать характеристику новому звуку</w:t>
            </w:r>
            <w:r w:rsidR="001A01C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E25D23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знание правила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оформления предложения на пись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ме;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умение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списы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вать, умение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выразительн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 читать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(7-8)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Правописание слов с парными по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глухости – звонкости согласными звуками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] — [с],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`] - [с`]  (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Правописание слов с парными по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глухости – звонкости согласными звуками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] — [с],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`] - [с`]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(10-11)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  <w:p w:rsidR="001A01C6" w:rsidRDefault="001A01C6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691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 д. Правописание слов с парными по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глухости – звонкости согласными звуками 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] —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[т], 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`] - [т`]  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(12-14)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Строчная буква ж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Заглавная буква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 Ж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(16)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Правописание слов с сочетанием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жи</w:t>
            </w:r>
            <w:proofErr w:type="spellEnd"/>
            <w:r w:rsidR="008B7D9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2279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(19)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Буквы Я, я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(20-21)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(22-23)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26,24)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Заглавная буква Х. 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(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27,25)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</w:tcPr>
          <w:p w:rsidR="00244CFF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E25D23" w:rsidRPr="001A01C6" w:rsidRDefault="001A01C6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5D23" w:rsidRPr="00CA457B">
              <w:rPr>
                <w:rFonts w:eastAsia="Calibri"/>
                <w:color w:val="000000" w:themeColor="text1"/>
                <w:sz w:val="24"/>
                <w:szCs w:val="24"/>
              </w:rPr>
              <w:t>(28)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Правописание  слов с «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» - показателем мягкости.</w:t>
            </w:r>
            <w:r w:rsidR="00962279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(29)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Правописание  слов с «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» - показателем мягкости.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(30-31)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Й.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(32-33)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ю</w:t>
            </w:r>
            <w:proofErr w:type="spell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(36-37)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Обозначение мягкости согласных буквой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ю</w:t>
            </w:r>
            <w:proofErr w:type="spell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(39)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="00962279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(34-35)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Ш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,ш</w:t>
            </w:r>
            <w:proofErr w:type="spellEnd"/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.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Правописание слов с сочетаниями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ши</w:t>
            </w:r>
            <w:proofErr w:type="spellEnd"/>
            <w:proofErr w:type="gramEnd"/>
          </w:p>
          <w:p w:rsidR="00E25D23" w:rsidRPr="00CA457B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(40-43)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Буквы Ч, ч.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Правописание слов с 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сочетаниями</w:t>
            </w:r>
            <w:proofErr w:type="gram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чу,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ча</w:t>
            </w:r>
            <w:proofErr w:type="spellEnd"/>
          </w:p>
          <w:p w:rsidR="00E25D23" w:rsidRPr="00CA457B" w:rsidRDefault="00E25D23" w:rsidP="00244C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(44-45)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.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Правописание слов с сочетаниями чу –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(46-47)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</w:pPr>
            <w:r w:rsidRPr="00244CFF">
              <w:rPr>
                <w:rFonts w:eastAsia="Calibri"/>
                <w:b/>
                <w:color w:val="000000" w:themeColor="text1"/>
                <w:spacing w:val="-14"/>
                <w:sz w:val="24"/>
                <w:szCs w:val="24"/>
              </w:rPr>
              <w:t xml:space="preserve">Упражнения в правописании слов с </w:t>
            </w:r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 сочетаниями чу – </w:t>
            </w:r>
            <w:proofErr w:type="spellStart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>щу</w:t>
            </w:r>
            <w:proofErr w:type="spellEnd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>ча</w:t>
            </w:r>
            <w:proofErr w:type="spellEnd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 – </w:t>
            </w:r>
            <w:proofErr w:type="spellStart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>ща</w:t>
            </w:r>
            <w:proofErr w:type="spellEnd"/>
            <w:proofErr w:type="gramEnd"/>
            <w:r w:rsidRP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244CFF">
              <w:rPr>
                <w:rFonts w:eastAsia="Calibri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44CFF">
              <w:rPr>
                <w:rFonts w:eastAsia="Calibri"/>
                <w:color w:val="000000" w:themeColor="text1"/>
                <w:spacing w:val="-14"/>
                <w:sz w:val="24"/>
                <w:szCs w:val="24"/>
              </w:rPr>
              <w:t>(48-49)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(42-43)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E25D23" w:rsidRDefault="00E25D23" w:rsidP="00244CFF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Ц</w:t>
            </w:r>
            <w:proofErr w:type="gram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,ц</w:t>
            </w:r>
            <w:proofErr w:type="spellEnd"/>
            <w:proofErr w:type="gramEnd"/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(50-51)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Ф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,ф</w:t>
            </w:r>
            <w:proofErr w:type="spellEnd"/>
            <w:proofErr w:type="gram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. Правописание слов с парными по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глухости – звонкости согласными звуками 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[в] —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], </w:t>
            </w:r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[в`] - [</w:t>
            </w:r>
            <w:proofErr w:type="spellStart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CA457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`].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bCs/>
                <w:color w:val="000000" w:themeColor="text1"/>
                <w:sz w:val="24"/>
                <w:szCs w:val="24"/>
              </w:rPr>
              <w:t>(52-53)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. Правописание слов с разделительным твёрдым знаком.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 xml:space="preserve">  (57)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. Правописание слов с разделительным твёрдым знаком.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 xml:space="preserve"> (58)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(59-61)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Буквенная мозаика.  Проверка знаний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(62, 54-56)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15559" w:type="dxa"/>
            <w:gridSpan w:val="5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E5C3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Пропись №4. «Пишу красиво».</w:t>
            </w: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Алфавит. Повторение изученных букв. Буквы </w:t>
            </w:r>
            <w:r w:rsidRPr="00CA457B">
              <w:rPr>
                <w:rFonts w:ascii="Times New Roman" w:hAnsi="Times New Roman"/>
                <w:b/>
                <w:iCs/>
              </w:rPr>
              <w:t xml:space="preserve">е, ё, и,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ю</w:t>
            </w:r>
            <w:proofErr w:type="spellEnd"/>
            <w:r w:rsidRPr="00CA457B">
              <w:rPr>
                <w:rFonts w:ascii="Times New Roman" w:hAnsi="Times New Roman"/>
                <w:b/>
                <w:iCs/>
              </w:rPr>
              <w:t>, я</w:t>
            </w:r>
            <w:r w:rsidRPr="00CA457B">
              <w:rPr>
                <w:rFonts w:ascii="Times New Roman" w:hAnsi="Times New Roman"/>
                <w:b/>
              </w:rPr>
              <w:t xml:space="preserve"> – показатели мягкости предшествующего  согласного   </w:t>
            </w:r>
            <w:r w:rsidRPr="00CA457B">
              <w:rPr>
                <w:rFonts w:ascii="Times New Roman" w:hAnsi="Times New Roman"/>
              </w:rPr>
              <w:t>(4–9)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35A61">
              <w:rPr>
                <w:sz w:val="24"/>
                <w:szCs w:val="24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</w:t>
            </w:r>
            <w:r w:rsidRPr="00F35A61">
              <w:rPr>
                <w:sz w:val="24"/>
                <w:szCs w:val="24"/>
              </w:rPr>
              <w:lastRenderedPageBreak/>
              <w:t>письме; умение писать под диктовку.</w:t>
            </w:r>
          </w:p>
        </w:tc>
        <w:tc>
          <w:tcPr>
            <w:tcW w:w="6662" w:type="dxa"/>
            <w:vMerge w:val="restart"/>
          </w:tcPr>
          <w:p w:rsidR="001A01C6" w:rsidRPr="000B1707" w:rsidRDefault="001A01C6" w:rsidP="00244CF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B1707">
              <w:rPr>
                <w:rFonts w:eastAsia="Calibri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осознаёт связи ме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жду согласными звуками и буквами;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положительно относится к шко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ле,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осваивает роль «хорошего учени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ка»,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в  простых и ясных ситуациях ориентируется в нравственном содержании и смысле собственных поступ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ков и окружающих людей;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регулирует своё поведение на основе усво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енных норм и правил;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присутствует интерес, желание писать кр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асиво и правильно;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осознает значимость чтения.</w:t>
            </w:r>
          </w:p>
          <w:p w:rsidR="001A01C6" w:rsidRPr="00E25D23" w:rsidRDefault="001A01C6" w:rsidP="00244CF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E25D23">
              <w:rPr>
                <w:rFonts w:eastAsia="Calibri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25D23">
              <w:rPr>
                <w:rFonts w:eastAsia="Calibri"/>
                <w:b/>
                <w:i/>
                <w:sz w:val="24"/>
                <w:szCs w:val="24"/>
              </w:rPr>
              <w:t>: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Запись слов и предложений с  соблюдением норм каллиграфии   </w:t>
            </w:r>
            <w:r w:rsidRPr="00CA457B">
              <w:rPr>
                <w:rFonts w:ascii="Times New Roman" w:hAnsi="Times New Roman"/>
              </w:rPr>
              <w:t>(10–12)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01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>Оформление предложений в тексте</w:t>
            </w:r>
          </w:p>
          <w:p w:rsidR="00E25D23" w:rsidRPr="00CA457B" w:rsidRDefault="00E25D23" w:rsidP="00244CFF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 (13–15)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15559" w:type="dxa"/>
            <w:gridSpan w:val="5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период </w:t>
            </w:r>
          </w:p>
        </w:tc>
      </w:tr>
      <w:tr w:rsidR="00E25D23" w:rsidRPr="00AE5C39" w:rsidTr="00244CFF">
        <w:trPr>
          <w:trHeight w:val="1119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Слова, имеющие одинаковую часть (корень). Безударные гласные в </w:t>
            </w:r>
            <w:proofErr w:type="gramStart"/>
            <w:r w:rsidRPr="00CA457B">
              <w:rPr>
                <w:rFonts w:ascii="Times New Roman" w:hAnsi="Times New Roman"/>
                <w:b/>
              </w:rPr>
              <w:t>корне слова</w:t>
            </w:r>
            <w:proofErr w:type="gramEnd"/>
            <w:r w:rsidRPr="00CA457B">
              <w:rPr>
                <w:rFonts w:ascii="Times New Roman" w:hAnsi="Times New Roman"/>
                <w:b/>
              </w:rPr>
              <w:t xml:space="preserve">   (</w:t>
            </w:r>
            <w:r w:rsidRPr="00CA457B">
              <w:rPr>
                <w:rFonts w:ascii="Times New Roman" w:hAnsi="Times New Roman"/>
              </w:rPr>
              <w:t>16–19)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25D23" w:rsidRPr="0075388B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5388B">
              <w:rPr>
                <w:sz w:val="24"/>
                <w:szCs w:val="24"/>
              </w:rPr>
              <w:t>Умение выразительно читать; составлять рассказы;  умение оформлять предложения на письме; знание правил орфографии; умение писать под диктовку; списывать</w:t>
            </w:r>
            <w:r w:rsidR="00244CFF">
              <w:rPr>
                <w:sz w:val="24"/>
                <w:szCs w:val="24"/>
              </w:rPr>
              <w:t xml:space="preserve"> текст</w:t>
            </w:r>
            <w:r w:rsidRPr="0075388B">
              <w:rPr>
                <w:sz w:val="24"/>
                <w:szCs w:val="24"/>
              </w:rPr>
              <w:t>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5388B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2" w:type="dxa"/>
            <w:vMerge w:val="restart"/>
          </w:tcPr>
          <w:p w:rsidR="00E25D23" w:rsidRPr="001A01C6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П</w:t>
            </w:r>
            <w:r w:rsidR="001A01C6"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ознавательные</w:t>
            </w:r>
            <w:r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:</w:t>
            </w:r>
            <w:r w:rsidRPr="00DE64F4">
              <w:rPr>
                <w:rFonts w:eastAsia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01C6">
              <w:rPr>
                <w:rFonts w:eastAsia="Calibri"/>
                <w:color w:val="000000" w:themeColor="text1"/>
                <w:sz w:val="24"/>
                <w:szCs w:val="24"/>
              </w:rPr>
              <w:t>осознанно устанавливает  соответствия между звуком и буквой, обозначающей его; анализирует написание письменных букв, опираясь на знание элементов этих букв;</w:t>
            </w:r>
            <w:r w:rsidR="001A01C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1A01C6">
              <w:rPr>
                <w:rFonts w:eastAsia="Calibri"/>
                <w:color w:val="000000" w:themeColor="text1"/>
                <w:sz w:val="24"/>
                <w:szCs w:val="24"/>
              </w:rPr>
              <w:t>осознанно строит речевое высказывание; определяет основную и второстепенную информацию; ориентируется в учебнике,  находит ответы на вопросы, используя учебник, свой жизненный опыт и информацию, полученную на уроке; устанавливает причинно-следственные связи; выделяет главное, делает выводы в результате совместной работы класса;</w:t>
            </w:r>
            <w:proofErr w:type="gramEnd"/>
            <w:r w:rsidRPr="001A01C6">
              <w:rPr>
                <w:rFonts w:eastAsia="Calibri"/>
                <w:color w:val="000000" w:themeColor="text1"/>
                <w:sz w:val="24"/>
                <w:szCs w:val="24"/>
              </w:rPr>
              <w:t xml:space="preserve"> овладевает техникой чтения.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К</w:t>
            </w:r>
            <w:r w:rsidR="001A01C6"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оммуникативные</w:t>
            </w:r>
            <w:r w:rsidRPr="001A01C6">
              <w:rPr>
                <w:rFonts w:eastAsia="Calibr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умеет слышать и слушать;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формулирует собственное мнение и по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зицию;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умеет объяснять свои действия (спо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соб написания); </w:t>
            </w:r>
            <w:r w:rsidR="001A01C6">
              <w:rPr>
                <w:rFonts w:eastAsia="Calibri"/>
                <w:color w:val="000000" w:themeColor="text1"/>
                <w:sz w:val="24"/>
                <w:szCs w:val="24"/>
              </w:rPr>
              <w:t>понимает возможность раз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личных позиций других людей, отличных от соб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ственной;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умеет договариваться и приходить к общему реш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ению в совместной деятельности;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>ум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еет строить и задавать вопросы; </w:t>
            </w:r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умеет адекватно использовать речевые средства для решения различ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ных коммуникативных задач;</w:t>
            </w:r>
            <w:proofErr w:type="gramEnd"/>
            <w:r w:rsidRPr="00AE5C39">
              <w:rPr>
                <w:rFonts w:eastAsia="Calibri"/>
                <w:color w:val="000000" w:themeColor="text1"/>
                <w:sz w:val="24"/>
                <w:szCs w:val="24"/>
              </w:rPr>
              <w:t xml:space="preserve"> умеет строить монологическое высказывание.</w:t>
            </w:r>
          </w:p>
          <w:p w:rsidR="00E25D23" w:rsidRPr="00244CFF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CFF">
              <w:rPr>
                <w:rFonts w:eastAsia="Calibri"/>
                <w:i/>
                <w:color w:val="000000" w:themeColor="text1"/>
                <w:sz w:val="24"/>
                <w:szCs w:val="24"/>
              </w:rPr>
              <w:t>Р</w:t>
            </w:r>
            <w:r w:rsidR="00244CFF" w:rsidRPr="00244CFF">
              <w:rPr>
                <w:rFonts w:eastAsia="Calibri"/>
                <w:i/>
                <w:color w:val="000000" w:themeColor="text1"/>
                <w:sz w:val="24"/>
                <w:szCs w:val="24"/>
              </w:rPr>
              <w:t>егулятивные</w:t>
            </w:r>
            <w:r w:rsidRPr="00244CFF">
              <w:rPr>
                <w:rFonts w:eastAsia="Calibri"/>
                <w:i/>
                <w:color w:val="000000" w:themeColor="text1"/>
                <w:sz w:val="24"/>
                <w:szCs w:val="24"/>
              </w:rPr>
              <w:t>:</w:t>
            </w:r>
            <w:r w:rsidRPr="00DE64F4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4CFF">
              <w:rPr>
                <w:rFonts w:eastAsia="Calibri"/>
                <w:color w:val="000000" w:themeColor="text1"/>
                <w:sz w:val="24"/>
                <w:szCs w:val="24"/>
              </w:rPr>
              <w:t>принимает и сохраняет учебную</w:t>
            </w:r>
            <w:r w:rsidR="00244CFF" w:rsidRPr="00244CF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244CFF">
              <w:rPr>
                <w:rFonts w:eastAsia="Calibri"/>
                <w:color w:val="000000" w:themeColor="text1"/>
                <w:sz w:val="24"/>
                <w:szCs w:val="24"/>
              </w:rPr>
              <w:t>задачу; планирует своё действие в соответствии с поставленной задачей и условиями её реализации;  учитывает правило в планировании и контроле способа решения;  адекватно воспринимает оценку окружающих; оценивает результаты деятельности других.</w:t>
            </w: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6100F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Слова, отвечающие </w:t>
            </w:r>
            <w:r w:rsidRPr="00CA457B">
              <w:rPr>
                <w:rFonts w:ascii="Times New Roman" w:hAnsi="Times New Roman"/>
                <w:b/>
              </w:rPr>
              <w:br/>
              <w:t xml:space="preserve">на вопрос </w:t>
            </w:r>
            <w:r w:rsidRPr="00CA457B">
              <w:rPr>
                <w:rFonts w:ascii="Times New Roman" w:hAnsi="Times New Roman"/>
                <w:b/>
                <w:iCs/>
              </w:rPr>
              <w:t xml:space="preserve">кто? что? </w:t>
            </w:r>
          </w:p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</w:rPr>
              <w:t>(20–23)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116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Правописание слов </w:t>
            </w:r>
            <w:r w:rsidRPr="00CA457B">
              <w:rPr>
                <w:rFonts w:ascii="Times New Roman" w:hAnsi="Times New Roman"/>
                <w:b/>
              </w:rPr>
              <w:br/>
              <w:t xml:space="preserve">с сочетаниями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жи</w:t>
            </w:r>
            <w:proofErr w:type="spellEnd"/>
            <w:r w:rsidRPr="00CA457B">
              <w:rPr>
                <w:rFonts w:ascii="Times New Roman" w:hAnsi="Times New Roman"/>
                <w:b/>
                <w:iCs/>
              </w:rPr>
              <w:t xml:space="preserve"> –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ши</w:t>
            </w:r>
            <w:proofErr w:type="spellEnd"/>
            <w:r w:rsidRPr="00CA457B">
              <w:rPr>
                <w:rFonts w:ascii="Times New Roman" w:hAnsi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CA457B">
              <w:rPr>
                <w:rFonts w:ascii="Times New Roman" w:hAnsi="Times New Roman"/>
                <w:b/>
                <w:iCs/>
              </w:rPr>
              <w:t>ча-ща</w:t>
            </w:r>
            <w:proofErr w:type="spellEnd"/>
            <w:proofErr w:type="gramEnd"/>
            <w:r w:rsidRPr="00CA457B">
              <w:rPr>
                <w:rFonts w:ascii="Times New Roman" w:hAnsi="Times New Roman"/>
                <w:b/>
                <w:iCs/>
              </w:rPr>
              <w:t xml:space="preserve">,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чу-щу</w:t>
            </w:r>
            <w:proofErr w:type="spellEnd"/>
          </w:p>
          <w:p w:rsidR="00E25D23" w:rsidRPr="00CA457B" w:rsidRDefault="00E25D23" w:rsidP="00244CFF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(24–27)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105</w:t>
            </w:r>
          </w:p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Правописание слов </w:t>
            </w:r>
            <w:r w:rsidRPr="00CA457B">
              <w:rPr>
                <w:rFonts w:ascii="Times New Roman" w:hAnsi="Times New Roman"/>
                <w:b/>
              </w:rPr>
              <w:br/>
              <w:t xml:space="preserve">с разделительными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ь</w:t>
            </w:r>
            <w:proofErr w:type="spellEnd"/>
            <w:r w:rsidRPr="00CA457B">
              <w:rPr>
                <w:rFonts w:ascii="Times New Roman" w:hAnsi="Times New Roman"/>
                <w:b/>
                <w:iCs/>
              </w:rPr>
              <w:t xml:space="preserve"> </w:t>
            </w:r>
            <w:r w:rsidRPr="00CA457B">
              <w:rPr>
                <w:rFonts w:ascii="Times New Roman" w:hAnsi="Times New Roman"/>
                <w:b/>
              </w:rPr>
              <w:t>и</w:t>
            </w:r>
            <w:r w:rsidRPr="00CA457B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ъ</w:t>
            </w:r>
            <w:proofErr w:type="spellEnd"/>
            <w:r w:rsidRPr="00CA457B">
              <w:rPr>
                <w:rFonts w:ascii="Times New Roman" w:hAnsi="Times New Roman"/>
                <w:b/>
              </w:rPr>
              <w:t xml:space="preserve"> знаками </w:t>
            </w:r>
          </w:p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>(</w:t>
            </w:r>
            <w:r w:rsidRPr="00CA457B">
              <w:rPr>
                <w:rFonts w:ascii="Times New Roman" w:hAnsi="Times New Roman"/>
              </w:rPr>
              <w:t>28–31)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Заглавная буква в именах собственных. </w:t>
            </w:r>
            <w:r w:rsidRPr="00CA457B">
              <w:rPr>
                <w:rFonts w:ascii="Times New Roman" w:hAnsi="Times New Roman"/>
              </w:rPr>
              <w:t>(32–34)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1051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Слова, отвечающие </w:t>
            </w:r>
            <w:r w:rsidRPr="00CA457B">
              <w:rPr>
                <w:rFonts w:ascii="Times New Roman" w:hAnsi="Times New Roman"/>
                <w:b/>
              </w:rPr>
              <w:br/>
              <w:t xml:space="preserve">на вопросы: </w:t>
            </w:r>
            <w:r w:rsidRPr="00CA457B">
              <w:rPr>
                <w:rFonts w:ascii="Times New Roman" w:hAnsi="Times New Roman"/>
                <w:b/>
                <w:iCs/>
              </w:rPr>
              <w:t xml:space="preserve">что делать? что сделать? </w:t>
            </w:r>
            <w:r w:rsidRPr="00CA457B">
              <w:rPr>
                <w:rFonts w:ascii="Times New Roman" w:hAnsi="Times New Roman"/>
              </w:rPr>
              <w:t>(35–38)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E25D23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Слова, отвечающие </w:t>
            </w:r>
            <w:r w:rsidRPr="00CA457B">
              <w:rPr>
                <w:rFonts w:ascii="Times New Roman" w:hAnsi="Times New Roman"/>
                <w:b/>
              </w:rPr>
              <w:br/>
              <w:t xml:space="preserve">на </w:t>
            </w:r>
            <w:proofErr w:type="gramStart"/>
            <w:r w:rsidRPr="00CA457B">
              <w:rPr>
                <w:rFonts w:ascii="Times New Roman" w:hAnsi="Times New Roman"/>
                <w:b/>
              </w:rPr>
              <w:t>вопросы</w:t>
            </w:r>
            <w:proofErr w:type="gramEnd"/>
            <w:r w:rsidRPr="00CA457B">
              <w:rPr>
                <w:rFonts w:ascii="Times New Roman" w:hAnsi="Times New Roman"/>
                <w:b/>
              </w:rPr>
              <w:t xml:space="preserve"> </w:t>
            </w:r>
            <w:r w:rsidRPr="00CA457B">
              <w:rPr>
                <w:rFonts w:ascii="Times New Roman" w:hAnsi="Times New Roman"/>
                <w:b/>
                <w:iCs/>
              </w:rPr>
              <w:t xml:space="preserve">какой? какая? какое?          </w:t>
            </w:r>
          </w:p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  <w:iCs/>
              </w:rPr>
              <w:t xml:space="preserve"> </w:t>
            </w:r>
            <w:r w:rsidRPr="00CA457B">
              <w:rPr>
                <w:rFonts w:ascii="Times New Roman" w:hAnsi="Times New Roman"/>
                <w:b/>
              </w:rPr>
              <w:t>(</w:t>
            </w:r>
            <w:r w:rsidRPr="00CA457B">
              <w:rPr>
                <w:rFonts w:ascii="Times New Roman" w:hAnsi="Times New Roman"/>
              </w:rPr>
              <w:t>39–42)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>Правописание имён собственных</w:t>
            </w:r>
          </w:p>
          <w:p w:rsidR="00E25D23" w:rsidRPr="00CA457B" w:rsidRDefault="00E25D23" w:rsidP="00244CF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A457B">
              <w:rPr>
                <w:rFonts w:ascii="Times New Roman" w:hAnsi="Times New Roman"/>
                <w:sz w:val="24"/>
                <w:szCs w:val="24"/>
              </w:rPr>
              <w:t>( 43–45)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816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Правописание слов </w:t>
            </w:r>
            <w:r w:rsidRPr="00CA457B">
              <w:rPr>
                <w:rFonts w:ascii="Times New Roman" w:hAnsi="Times New Roman"/>
                <w:b/>
              </w:rPr>
              <w:br/>
              <w:t xml:space="preserve">с сочетаниями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чк</w:t>
            </w:r>
            <w:proofErr w:type="spellEnd"/>
            <w:r w:rsidRPr="00CA457B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CA457B">
              <w:rPr>
                <w:rFonts w:ascii="Times New Roman" w:hAnsi="Times New Roman"/>
              </w:rPr>
              <w:t>(46–48)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81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E25D23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>Обозначение на письме мягкости согласного</w:t>
            </w:r>
          </w:p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 (</w:t>
            </w:r>
            <w:r w:rsidRPr="00CA457B">
              <w:rPr>
                <w:rFonts w:ascii="Times New Roman" w:hAnsi="Times New Roman"/>
              </w:rPr>
              <w:t>49–53)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rPr>
          <w:trHeight w:val="430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244CFF" w:rsidRDefault="00E25D23" w:rsidP="00244CFF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 xml:space="preserve">Правописание шипящих согласных      </w:t>
            </w:r>
          </w:p>
          <w:p w:rsidR="00E25D23" w:rsidRPr="00CA457B" w:rsidRDefault="00E25D23" w:rsidP="00244CFF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 xml:space="preserve"> </w:t>
            </w:r>
            <w:r w:rsidRPr="00CA457B">
              <w:rPr>
                <w:sz w:val="24"/>
                <w:szCs w:val="24"/>
              </w:rPr>
              <w:t>(54–55)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  <w:iCs/>
              </w:rPr>
            </w:pPr>
            <w:r w:rsidRPr="00CA457B">
              <w:rPr>
                <w:rFonts w:ascii="Times New Roman" w:hAnsi="Times New Roman"/>
                <w:b/>
              </w:rPr>
              <w:t xml:space="preserve">Правописание слов </w:t>
            </w:r>
            <w:r w:rsidRPr="00CA457B">
              <w:rPr>
                <w:rFonts w:ascii="Times New Roman" w:hAnsi="Times New Roman"/>
                <w:b/>
              </w:rPr>
              <w:br/>
              <w:t xml:space="preserve">с </w:t>
            </w:r>
            <w:proofErr w:type="gramStart"/>
            <w:r w:rsidRPr="00CA457B">
              <w:rPr>
                <w:rFonts w:ascii="Times New Roman" w:hAnsi="Times New Roman"/>
                <w:b/>
              </w:rPr>
              <w:t>разделительными</w:t>
            </w:r>
            <w:proofErr w:type="gramEnd"/>
            <w:r w:rsidRPr="00CA457B">
              <w:rPr>
                <w:rFonts w:ascii="Times New Roman" w:hAnsi="Times New Roman"/>
                <w:b/>
              </w:rPr>
              <w:br/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ь</w:t>
            </w:r>
            <w:proofErr w:type="spellEnd"/>
            <w:r w:rsidRPr="00CA457B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A457B">
              <w:rPr>
                <w:rFonts w:ascii="Times New Roman" w:hAnsi="Times New Roman"/>
                <w:b/>
                <w:iCs/>
              </w:rPr>
              <w:t>ъ</w:t>
            </w:r>
            <w:proofErr w:type="spellEnd"/>
            <w:r w:rsidRPr="00CA457B">
              <w:rPr>
                <w:rFonts w:ascii="Times New Roman" w:hAnsi="Times New Roman"/>
                <w:b/>
                <w:iCs/>
              </w:rPr>
              <w:t xml:space="preserve">  </w:t>
            </w:r>
            <w:r w:rsidRPr="00CA457B">
              <w:rPr>
                <w:rFonts w:ascii="Times New Roman" w:hAnsi="Times New Roman"/>
                <w:b/>
              </w:rPr>
              <w:t>(</w:t>
            </w:r>
            <w:r w:rsidRPr="00CA457B">
              <w:rPr>
                <w:rFonts w:ascii="Times New Roman" w:hAnsi="Times New Roman"/>
              </w:rPr>
              <w:t>56–57)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rPr>
          <w:trHeight w:val="733"/>
        </w:trPr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CA457B">
              <w:rPr>
                <w:rFonts w:ascii="Times New Roman" w:hAnsi="Times New Roman"/>
                <w:b/>
              </w:rPr>
              <w:t xml:space="preserve">Оформление предложений в тексте     </w:t>
            </w:r>
            <w:r w:rsidRPr="00CA457B">
              <w:rPr>
                <w:rFonts w:ascii="Times New Roman" w:hAnsi="Times New Roman"/>
              </w:rPr>
              <w:t>(58–62)</w:t>
            </w: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25D23" w:rsidRPr="00AE5C39" w:rsidTr="00244CFF">
        <w:tc>
          <w:tcPr>
            <w:tcW w:w="817" w:type="dxa"/>
          </w:tcPr>
          <w:p w:rsidR="00E25D23" w:rsidRPr="00CA457B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A457B">
              <w:rPr>
                <w:rFonts w:eastAsia="Calibri"/>
                <w:b/>
                <w:color w:val="000000" w:themeColor="text1"/>
                <w:sz w:val="24"/>
                <w:szCs w:val="24"/>
              </w:rPr>
              <w:t>Диктант.</w:t>
            </w:r>
          </w:p>
          <w:p w:rsidR="00E25D23" w:rsidRPr="00CA457B" w:rsidRDefault="00E25D23" w:rsidP="00244CFF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5D23" w:rsidRPr="00AE5C39" w:rsidRDefault="00E25D23" w:rsidP="00244CFF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25D23" w:rsidRPr="00AE5C39" w:rsidRDefault="00E25D23" w:rsidP="00244CFF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C561C" w:rsidRDefault="00CC561C" w:rsidP="00CC561C">
      <w:pPr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244CFF" w:rsidRDefault="00244CFF" w:rsidP="00440324">
      <w:pPr>
        <w:spacing w:after="0"/>
        <w:jc w:val="center"/>
        <w:rPr>
          <w:color w:val="000000" w:themeColor="text1"/>
        </w:rPr>
      </w:pPr>
    </w:p>
    <w:p w:rsidR="00440324" w:rsidRPr="00244CFF" w:rsidRDefault="00440324" w:rsidP="0024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F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русскому языку 1 класс</w:t>
      </w:r>
    </w:p>
    <w:p w:rsidR="00244CFF" w:rsidRPr="003B0175" w:rsidRDefault="00440324" w:rsidP="00244CF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44CF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3B0175">
        <w:rPr>
          <w:rFonts w:ascii="Times New Roman" w:hAnsi="Times New Roman" w:cs="Times New Roman"/>
          <w:b/>
          <w:sz w:val="28"/>
          <w:szCs w:val="28"/>
        </w:rPr>
        <w:t>.Ф. Климанова, С.Г. Макеева «</w:t>
      </w:r>
      <w:r w:rsidRPr="003B0175">
        <w:rPr>
          <w:rFonts w:ascii="Times New Roman" w:hAnsi="Times New Roman" w:cs="Times New Roman"/>
          <w:b/>
          <w:bCs/>
          <w:sz w:val="28"/>
          <w:szCs w:val="28"/>
        </w:rPr>
        <w:t>Русский язык»</w:t>
      </w:r>
      <w:r w:rsidRPr="003B0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175" w:rsidRPr="003B0175">
        <w:rPr>
          <w:rFonts w:ascii="Times New Roman" w:hAnsi="Times New Roman" w:cs="Times New Roman"/>
          <w:b/>
          <w:sz w:val="28"/>
          <w:szCs w:val="28"/>
        </w:rPr>
        <w:t xml:space="preserve">учебник для 1 класса. </w:t>
      </w:r>
      <w:r w:rsidR="00244CFF" w:rsidRPr="003B0175">
        <w:rPr>
          <w:rFonts w:ascii="Times New Roman" w:hAnsi="Times New Roman" w:cs="Times New Roman"/>
          <w:b/>
          <w:sz w:val="28"/>
          <w:szCs w:val="28"/>
        </w:rPr>
        <w:t>УМК «Перспектива»</w:t>
      </w:r>
    </w:p>
    <w:p w:rsidR="00440324" w:rsidRPr="003B0175" w:rsidRDefault="00244CFF" w:rsidP="00740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75">
        <w:rPr>
          <w:rFonts w:ascii="Times New Roman" w:hAnsi="Times New Roman" w:cs="Times New Roman"/>
          <w:b/>
          <w:sz w:val="28"/>
          <w:szCs w:val="28"/>
        </w:rPr>
        <w:t>5 часов в неделю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93"/>
        <w:gridCol w:w="851"/>
        <w:gridCol w:w="69"/>
        <w:gridCol w:w="73"/>
        <w:gridCol w:w="3260"/>
        <w:gridCol w:w="6768"/>
        <w:gridCol w:w="1312"/>
      </w:tblGrid>
      <w:tr w:rsidR="00AA254D" w:rsidRPr="00AA254D" w:rsidTr="006F39E1">
        <w:trPr>
          <w:trHeight w:val="355"/>
        </w:trPr>
        <w:tc>
          <w:tcPr>
            <w:tcW w:w="851" w:type="dxa"/>
            <w:vMerge w:val="restart"/>
          </w:tcPr>
          <w:p w:rsidR="00AA254D" w:rsidRPr="00541C8A" w:rsidRDefault="00AA254D" w:rsidP="00AA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AA254D" w:rsidRPr="00AA254D" w:rsidRDefault="00AA254D" w:rsidP="00AA2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0" w:type="dxa"/>
            <w:gridSpan w:val="2"/>
            <w:vMerge w:val="restart"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01" w:type="dxa"/>
            <w:gridSpan w:val="3"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  <w:r w:rsidRPr="00A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vMerge w:val="restart"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4D">
              <w:rPr>
                <w:rFonts w:ascii="Times New Roman" w:hAnsi="Times New Roman" w:cs="Times New Roman"/>
                <w:b/>
                <w:sz w:val="20"/>
                <w:szCs w:val="20"/>
              </w:rPr>
              <w:t>Страница учебника</w:t>
            </w:r>
          </w:p>
        </w:tc>
      </w:tr>
      <w:tr w:rsidR="00AA254D" w:rsidRPr="00AA254D" w:rsidTr="0079612C">
        <w:trPr>
          <w:trHeight w:val="353"/>
        </w:trPr>
        <w:tc>
          <w:tcPr>
            <w:tcW w:w="851" w:type="dxa"/>
            <w:vMerge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AA254D" w:rsidRPr="00B74D96" w:rsidRDefault="00AA254D" w:rsidP="006F3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редметные</w:t>
            </w:r>
          </w:p>
        </w:tc>
        <w:tc>
          <w:tcPr>
            <w:tcW w:w="6768" w:type="dxa"/>
          </w:tcPr>
          <w:p w:rsidR="00AA254D" w:rsidRPr="00B74D96" w:rsidRDefault="00AA254D" w:rsidP="006F3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метап</w:t>
            </w: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редметные</w:t>
            </w:r>
            <w:proofErr w:type="spellEnd"/>
          </w:p>
        </w:tc>
        <w:tc>
          <w:tcPr>
            <w:tcW w:w="1312" w:type="dxa"/>
            <w:vMerge/>
          </w:tcPr>
          <w:p w:rsidR="00AA254D" w:rsidRPr="00AA254D" w:rsidRDefault="00AA254D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z w:val="24"/>
                <w:szCs w:val="24"/>
              </w:rPr>
              <w:t>В мире общения (2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Речевой этикет при знакомстве, приветствии, прощании, поздравлении. </w:t>
            </w:r>
          </w:p>
        </w:tc>
        <w:tc>
          <w:tcPr>
            <w:tcW w:w="920" w:type="dxa"/>
            <w:gridSpan w:val="2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учащихся о целях и формах общения.</w:t>
            </w:r>
          </w:p>
        </w:tc>
        <w:tc>
          <w:tcPr>
            <w:tcW w:w="6768" w:type="dxa"/>
            <w:vMerge w:val="restart"/>
          </w:tcPr>
          <w:p w:rsidR="00F8072A" w:rsidRDefault="00AA254D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A254D" w:rsidRDefault="00AA254D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>понимают значение знаний для человека и принимают его; имеют желание учиться, положительно отзываются о школе; правильно идентифицируют себя с позицией школьника.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составление диалогов; осознанное и произвольное речевое высказывание в устной форме о значении общения, способах общения; формулирование ответов на вопросы учителя, учащихся; осуществление поиска существенной, дополняющей и расширяющей представления о культуре общения, целях общения.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Регулятивные:</w:t>
            </w:r>
            <w:r w:rsidRPr="00F8072A">
              <w:rPr>
                <w:rFonts w:ascii="Times New Roman" w:hAnsi="Times New Roman"/>
              </w:rPr>
      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или выполненного действия.</w:t>
            </w:r>
          </w:p>
          <w:p w:rsidR="00440324" w:rsidRPr="00AA254D" w:rsidRDefault="00440324" w:rsidP="0074040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>обмениваться мнениями в паре, слушать друг друга, понимать позицию партнера, в том числе и отличную от своей</w:t>
            </w:r>
            <w:r w:rsidRPr="00AA254D">
              <w:rPr>
                <w:rFonts w:ascii="Times New Roman" w:hAnsi="Times New Roman"/>
              </w:rPr>
              <w:t>, согласовывать действия с партнером, вступать в коллективное учебное сотрудничество, строить понятные речевые высказывания, адекватно воспринимать звучащую речь учителя, партнера.</w:t>
            </w:r>
            <w:proofErr w:type="gramEnd"/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Главное средство общения — родной язык. 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740408" w:rsidRPr="00740408" w:rsidRDefault="00740408" w:rsidP="00740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08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внимательно относиться к слову как средству общения и выражения отношения к окружающему.</w:t>
            </w:r>
          </w:p>
          <w:p w:rsidR="00440324" w:rsidRPr="00AA254D" w:rsidRDefault="00740408" w:rsidP="00740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08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Роль слова в общении (2 часа)</w:t>
            </w:r>
          </w:p>
        </w:tc>
      </w:tr>
      <w:tr w:rsidR="00440324" w:rsidRPr="00AA254D" w:rsidTr="004A6E8B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Роль слова и предложения в общении. </w:t>
            </w:r>
          </w:p>
        </w:tc>
        <w:tc>
          <w:tcPr>
            <w:tcW w:w="993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чтения; внимания учащихся к смысловой стороне русской речи.</w:t>
            </w:r>
          </w:p>
        </w:tc>
        <w:tc>
          <w:tcPr>
            <w:tcW w:w="6768" w:type="dxa"/>
            <w:vMerge w:val="restart"/>
          </w:tcPr>
          <w:p w:rsidR="0079612C" w:rsidRP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79612C">
              <w:rPr>
                <w:rFonts w:ascii="Times New Roman" w:hAnsi="Times New Roman"/>
                <w:b/>
                <w:i/>
                <w:iCs/>
                <w:spacing w:val="-12"/>
              </w:rPr>
              <w:t>Личностные:</w:t>
            </w:r>
            <w:r w:rsidRPr="0079612C">
              <w:rPr>
                <w:rFonts w:ascii="Times New Roman" w:hAnsi="Times New Roman"/>
                <w:spacing w:val="-12"/>
              </w:rPr>
              <w:t xml:space="preserve"> </w:t>
            </w:r>
          </w:p>
          <w:p w:rsidR="0079612C" w:rsidRP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12"/>
              </w:rPr>
            </w:pPr>
            <w:r w:rsidRPr="0079612C">
              <w:rPr>
                <w:rFonts w:ascii="Times New Roman" w:hAnsi="Times New Roman"/>
                <w:spacing w:val="-12"/>
              </w:rPr>
              <w:t>проявляют любовь к матери с помощью эмоционально окрашенных слов; умеют внимательно относиться к слову; выражают посредством слова отношение к окружающему; обладают мотивационной основой учебной деятельности; используют адекватную самооценку на основе критерия успешности учебной деятельности.</w:t>
            </w:r>
          </w:p>
          <w:p w:rsidR="00F8072A" w:rsidRPr="0079612C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12"/>
              </w:rPr>
            </w:pPr>
            <w:proofErr w:type="spellStart"/>
            <w:r w:rsidRPr="0079612C">
              <w:rPr>
                <w:rFonts w:ascii="Times New Roman" w:hAnsi="Times New Roman"/>
                <w:b/>
                <w:i/>
                <w:iCs/>
                <w:spacing w:val="-12"/>
              </w:rPr>
              <w:t>Метапредметные</w:t>
            </w:r>
            <w:proofErr w:type="spellEnd"/>
            <w:r w:rsidRPr="0079612C">
              <w:rPr>
                <w:rFonts w:ascii="Times New Roman" w:hAnsi="Times New Roman"/>
                <w:b/>
                <w:i/>
                <w:iCs/>
                <w:spacing w:val="-12"/>
              </w:rPr>
              <w:t>: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79612C">
              <w:rPr>
                <w:rFonts w:ascii="Times New Roman" w:hAnsi="Times New Roman"/>
                <w:i/>
                <w:iCs/>
                <w:spacing w:val="-12"/>
              </w:rPr>
              <w:t>Познавательные:</w:t>
            </w:r>
            <w:r w:rsidRPr="0079612C">
              <w:rPr>
                <w:rFonts w:ascii="Times New Roman" w:hAnsi="Times New Roman"/>
                <w:spacing w:val="-12"/>
              </w:rPr>
              <w:t xml:space="preserve"> прогнозирование содержания художественного текста по его названию;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12"/>
              </w:rPr>
            </w:pPr>
            <w:r w:rsidRPr="0079612C">
              <w:rPr>
                <w:rFonts w:ascii="Times New Roman" w:hAnsi="Times New Roman"/>
                <w:i/>
                <w:iCs/>
                <w:spacing w:val="-12"/>
              </w:rPr>
              <w:t xml:space="preserve">Регулятивные: </w:t>
            </w:r>
            <w:r w:rsidRPr="0079612C">
              <w:rPr>
                <w:rFonts w:ascii="Times New Roman" w:hAnsi="Times New Roman"/>
                <w:spacing w:val="-12"/>
              </w:rPr>
              <w:t>участвовать в постановке проблемы урока; принимать и сохранять учебную задачу;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  <w:r w:rsidRPr="0079612C">
              <w:rPr>
                <w:rFonts w:ascii="Times New Roman" w:hAnsi="Times New Roman"/>
                <w:i/>
                <w:iCs/>
                <w:spacing w:val="-12"/>
              </w:rPr>
              <w:t xml:space="preserve"> </w:t>
            </w:r>
          </w:p>
          <w:p w:rsidR="0079612C" w:rsidRPr="0079612C" w:rsidRDefault="00440324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8"/>
              </w:rPr>
            </w:pPr>
            <w:r w:rsidRPr="0079612C">
              <w:rPr>
                <w:rFonts w:ascii="Times New Roman" w:hAnsi="Times New Roman"/>
                <w:i/>
                <w:iCs/>
                <w:spacing w:val="-12"/>
              </w:rPr>
              <w:t>Коммуникативные</w:t>
            </w:r>
            <w:r w:rsidRPr="0079612C">
              <w:rPr>
                <w:rFonts w:ascii="Times New Roman" w:hAnsi="Times New Roman"/>
                <w:b/>
                <w:i/>
                <w:iCs/>
                <w:spacing w:val="-12"/>
              </w:rPr>
              <w:t>:</w:t>
            </w:r>
            <w:r w:rsidRPr="0079612C">
              <w:rPr>
                <w:rFonts w:ascii="Times New Roman" w:hAnsi="Times New Roman"/>
                <w:spacing w:val="-12"/>
              </w:rPr>
              <w:t xml:space="preserve"> уметь использовать в речи слова, наполненные ласкательным оттенком, участвовать в учебном диалоге, вступать в учебный диалог с учителем, одноклассниками, соблюдая правила речевого поведения.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</w:tr>
      <w:tr w:rsidR="00440324" w:rsidRPr="00AA254D" w:rsidTr="004A6E8B">
        <w:trPr>
          <w:trHeight w:val="2686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Обогащение словаря как необходимое условие успешного общения. Диалог.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к внимательно относиться к слову, как к средству </w:t>
            </w:r>
            <w:proofErr w:type="spellStart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представления учащихся о словах, дорогих для каждого человека. Письмо по памяти.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Слово и его значение (3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ind w:firstLine="48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Слово как двусторонняя единица языка, значение слова и его звуковая и буквенная форма.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740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 слове как двусторонней звуковой единице; обогащение словарного запаса.</w:t>
            </w:r>
          </w:p>
        </w:tc>
        <w:tc>
          <w:tcPr>
            <w:tcW w:w="6768" w:type="dxa"/>
            <w:vMerge w:val="restart"/>
          </w:tcPr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</w:rPr>
              <w:t xml:space="preserve"> </w:t>
            </w:r>
          </w:p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умеют внимательно относиться к слову; выражают посредством слова отношение к окружающему; обладают мотивационной основой учебной деятельности; используют адекватную самооценку на основе критерия успешности </w:t>
            </w:r>
            <w:r w:rsidRPr="00AA254D">
              <w:rPr>
                <w:rFonts w:ascii="Times New Roman" w:hAnsi="Times New Roman"/>
              </w:rPr>
              <w:lastRenderedPageBreak/>
              <w:t>учебной деятельности.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8"/>
              </w:rPr>
            </w:pPr>
            <w:r w:rsidRPr="00F8072A">
              <w:rPr>
                <w:rFonts w:ascii="Times New Roman" w:hAnsi="Times New Roman"/>
                <w:i/>
                <w:iCs/>
                <w:spacing w:val="-8"/>
              </w:rPr>
              <w:t xml:space="preserve">Познавательные: </w:t>
            </w:r>
            <w:r w:rsidRPr="00F8072A">
              <w:rPr>
                <w:rFonts w:ascii="Times New Roman" w:hAnsi="Times New Roman"/>
                <w:spacing w:val="-8"/>
              </w:rPr>
              <w:t>письмо по памяти;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действий; рефлексия способов и условий действия; контроль и оценка процесса и результатов деятельности.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8"/>
              </w:rPr>
            </w:pPr>
            <w:r w:rsidRPr="00F8072A">
              <w:rPr>
                <w:rFonts w:ascii="Times New Roman" w:hAnsi="Times New Roman"/>
                <w:i/>
                <w:iCs/>
                <w:spacing w:val="-8"/>
              </w:rPr>
              <w:t xml:space="preserve">Регулятивные: </w:t>
            </w:r>
            <w:r w:rsidRPr="00F8072A">
              <w:rPr>
                <w:rFonts w:ascii="Times New Roman" w:hAnsi="Times New Roman"/>
                <w:spacing w:val="-8"/>
              </w:rPr>
              <w:t>ориентироваться в учебнике по заданиям учителя; решать поставленную проблему через доказательство на конкретных примерах; 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F8072A">
              <w:rPr>
                <w:rFonts w:ascii="Times New Roman" w:hAnsi="Times New Roman"/>
                <w:i/>
                <w:iCs/>
                <w:spacing w:val="-8"/>
              </w:rPr>
              <w:t xml:space="preserve"> 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2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Коммуникативные:</w:t>
            </w:r>
            <w:r w:rsidRPr="00AA254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 организовывать работу в парах,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15 - 16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ind w:firstLine="48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Слова, обозначающие одушевлённые и неодушевлённые предметы.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Развитие умения выбора точного слова как средство выражения мысли, создания  образа.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17 - 19</w:t>
            </w:r>
          </w:p>
        </w:tc>
      </w:tr>
      <w:tr w:rsidR="00440324" w:rsidRPr="00AA254D" w:rsidTr="00065D58">
        <w:trPr>
          <w:trHeight w:val="70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ind w:firstLine="48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Имена собственные и нарицательные, их правописание.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значении слова и его форме.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19 -20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Имя собственное (2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Различие имён собственных и нарицательных.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отличать имя собственное </w:t>
            </w:r>
            <w:proofErr w:type="gramStart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нарицательного.</w:t>
            </w:r>
          </w:p>
        </w:tc>
        <w:tc>
          <w:tcPr>
            <w:tcW w:w="6768" w:type="dxa"/>
            <w:vMerge w:val="restart"/>
          </w:tcPr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8"/>
              </w:rPr>
            </w:pPr>
            <w:r w:rsidRPr="0079612C">
              <w:rPr>
                <w:rFonts w:ascii="Times New Roman" w:hAnsi="Times New Roman"/>
                <w:b/>
                <w:i/>
                <w:iCs/>
                <w:spacing w:val="-8"/>
              </w:rPr>
              <w:t>Личностные:</w:t>
            </w:r>
            <w:r w:rsidRPr="0079612C">
              <w:rPr>
                <w:rFonts w:ascii="Times New Roman" w:hAnsi="Times New Roman"/>
                <w:i/>
                <w:iCs/>
                <w:spacing w:val="-8"/>
              </w:rPr>
              <w:t xml:space="preserve"> </w:t>
            </w:r>
          </w:p>
          <w:p w:rsidR="0079612C" w:rsidRP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8"/>
              </w:rPr>
            </w:pPr>
            <w:r w:rsidRPr="0079612C">
              <w:rPr>
                <w:rFonts w:ascii="Times New Roman" w:hAnsi="Times New Roman"/>
                <w:spacing w:val="-8"/>
              </w:rPr>
              <w:t>проявляют положительное отношение к домашним животным; проявляют познавательный интерес и готовность к сотрудничеству со сверстниками; обладают мотивационной основой учебной деятельности.</w:t>
            </w:r>
          </w:p>
          <w:p w:rsidR="00F8072A" w:rsidRPr="0079612C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8"/>
              </w:rPr>
            </w:pPr>
            <w:proofErr w:type="spellStart"/>
            <w:r w:rsidRPr="0079612C">
              <w:rPr>
                <w:rFonts w:ascii="Times New Roman" w:hAnsi="Times New Roman"/>
                <w:b/>
                <w:i/>
                <w:iCs/>
                <w:spacing w:val="-8"/>
              </w:rPr>
              <w:t>Метапредметные</w:t>
            </w:r>
            <w:proofErr w:type="spellEnd"/>
            <w:r w:rsidRPr="0079612C">
              <w:rPr>
                <w:rFonts w:ascii="Times New Roman" w:hAnsi="Times New Roman"/>
                <w:b/>
                <w:i/>
                <w:iCs/>
                <w:spacing w:val="-8"/>
              </w:rPr>
              <w:t>: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8"/>
              </w:rPr>
            </w:pPr>
            <w:r w:rsidRPr="0079612C">
              <w:rPr>
                <w:rFonts w:ascii="Times New Roman" w:hAnsi="Times New Roman"/>
                <w:i/>
                <w:iCs/>
                <w:spacing w:val="-8"/>
              </w:rPr>
              <w:t xml:space="preserve">Познавательные: </w:t>
            </w:r>
            <w:r w:rsidRPr="0079612C">
              <w:rPr>
                <w:rFonts w:ascii="Times New Roman" w:hAnsi="Times New Roman"/>
                <w:spacing w:val="-8"/>
              </w:rPr>
              <w:t xml:space="preserve">осуществление подбора примеров кличек животных; написание и объяснение правописания имен собственных и нарицательных; составление рассказа; усвоение правил строения слова и предложения, графических форм букв; развитие знаково-символических действий; рефлексия способов и условий действия; контроль и оценка процесса и результатов </w:t>
            </w:r>
            <w:r w:rsidRPr="0079612C">
              <w:rPr>
                <w:rFonts w:ascii="Times New Roman" w:hAnsi="Times New Roman"/>
                <w:spacing w:val="-8"/>
              </w:rPr>
              <w:lastRenderedPageBreak/>
              <w:t>деятельности.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8"/>
              </w:rPr>
            </w:pPr>
            <w:r w:rsidRPr="0079612C">
              <w:rPr>
                <w:rFonts w:ascii="Times New Roman" w:hAnsi="Times New Roman"/>
                <w:i/>
                <w:iCs/>
                <w:spacing w:val="-8"/>
              </w:rPr>
              <w:t xml:space="preserve">Регулятивные: </w:t>
            </w:r>
            <w:r w:rsidRPr="0079612C">
              <w:rPr>
                <w:rFonts w:ascii="Times New Roman" w:hAnsi="Times New Roman"/>
                <w:spacing w:val="-8"/>
              </w:rPr>
              <w:t>планировать (в сотрудничестве с учителем и одноклассниками или самостоятельно) необходимые действия, операции; действовать по плану.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79612C">
              <w:rPr>
                <w:rFonts w:ascii="Times New Roman" w:hAnsi="Times New Roman"/>
                <w:i/>
                <w:iCs/>
                <w:spacing w:val="-8"/>
              </w:rPr>
              <w:t xml:space="preserve">Коммуникативные: </w:t>
            </w:r>
            <w:r w:rsidRPr="0079612C">
              <w:rPr>
                <w:rFonts w:ascii="Times New Roman" w:hAnsi="Times New Roman"/>
                <w:spacing w:val="-8"/>
              </w:rPr>
              <w:t>уметь участвовать в обсуждении сообщения, строить небольшие монологические высказывания, осуществлять совместную деятельность в парах с учётом конкретных учебно-познавательных задач.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21 - 23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pStyle w:val="ParagraphStyle"/>
              <w:spacing w:line="276" w:lineRule="auto"/>
              <w:rPr>
                <w:rFonts w:ascii="Times New Roman" w:hAnsi="Times New Roman"/>
                <w:b/>
                <w:spacing w:val="-10"/>
              </w:rPr>
            </w:pPr>
            <w:r w:rsidRPr="00AA254D">
              <w:rPr>
                <w:rFonts w:ascii="Times New Roman" w:hAnsi="Times New Roman"/>
                <w:b/>
                <w:spacing w:val="-10"/>
              </w:rPr>
              <w:t xml:space="preserve">Имя собственное. Правописание имен собственных. 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правописания имен собственных и нарицательных. 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Письменная работа предваряется примерами кличек, их толкованием.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26 -  28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Слова с несколькими значениями (2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740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о многозначности слова.</w:t>
            </w:r>
          </w:p>
        </w:tc>
        <w:tc>
          <w:tcPr>
            <w:tcW w:w="6768" w:type="dxa"/>
            <w:vMerge w:val="restart"/>
          </w:tcPr>
          <w:p w:rsidR="0079612C" w:rsidRPr="0079612C" w:rsidRDefault="0079612C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9612C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79612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79612C" w:rsidRPr="0079612C" w:rsidRDefault="0079612C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79612C">
              <w:rPr>
                <w:rFonts w:ascii="Times New Roman" w:hAnsi="Times New Roman"/>
              </w:rPr>
              <w:t xml:space="preserve">приобретают новые знания; работают </w:t>
            </w:r>
            <w:r w:rsidRPr="0079612C">
              <w:rPr>
                <w:rFonts w:ascii="Times New Roman" w:hAnsi="Times New Roman"/>
              </w:rPr>
              <w:br/>
              <w:t>с толковыми словарями;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деятельности.</w:t>
            </w:r>
          </w:p>
          <w:p w:rsidR="00F8072A" w:rsidRPr="0079612C" w:rsidRDefault="00F8072A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79612C"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 w:rsidRPr="0079612C"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79612C" w:rsidRDefault="00440324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79612C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79612C">
              <w:rPr>
                <w:rFonts w:ascii="Times New Roman" w:hAnsi="Times New Roman"/>
              </w:rPr>
              <w:t>работа с толковым словарем; объяснение значения многозначного слова;</w:t>
            </w:r>
            <w:r w:rsidRPr="0079612C">
              <w:rPr>
                <w:rFonts w:ascii="Times New Roman" w:hAnsi="Times New Roman"/>
                <w:i/>
                <w:iCs/>
              </w:rPr>
              <w:t xml:space="preserve"> </w:t>
            </w:r>
            <w:r w:rsidRPr="0079612C">
              <w:rPr>
                <w:rFonts w:ascii="Times New Roman" w:hAnsi="Times New Roman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440324" w:rsidRPr="0079612C" w:rsidRDefault="00440324" w:rsidP="0079612C">
            <w:pPr>
              <w:pStyle w:val="ParagraphStyle"/>
              <w:jc w:val="both"/>
              <w:rPr>
                <w:rFonts w:ascii="Times New Roman" w:hAnsi="Times New Roman"/>
                <w:spacing w:val="-12"/>
              </w:rPr>
            </w:pPr>
            <w:r w:rsidRPr="0079612C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79612C">
              <w:rPr>
                <w:rFonts w:ascii="Times New Roman" w:hAnsi="Times New Roman"/>
              </w:rPr>
              <w:t>контролировать процесс и результаты деятельности; вносить необходимые коррективы; осуществлять действие по образцу и заданному правилу; контролировать свою деятельность; адекватно понимать оценку взрослого и сверстников; проявлять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</w:tr>
      <w:tr w:rsidR="00440324" w:rsidRPr="00AA254D" w:rsidTr="0079612C">
        <w:trPr>
          <w:trHeight w:val="4443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Сходство предметов, называемых одним словом, как условие проявления многозначности.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740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о многозначности слова.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толковыми словарями В. И. Даля, 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br/>
              <w:t>С. И. Ожегова</w:t>
            </w:r>
          </w:p>
        </w:tc>
        <w:tc>
          <w:tcPr>
            <w:tcW w:w="6768" w:type="dxa"/>
            <w:vMerge/>
          </w:tcPr>
          <w:p w:rsidR="00440324" w:rsidRPr="00AA254D" w:rsidRDefault="00440324" w:rsidP="007961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</w:tr>
      <w:tr w:rsidR="0079612C" w:rsidRPr="00AA254D" w:rsidTr="00065D58">
        <w:tc>
          <w:tcPr>
            <w:tcW w:w="851" w:type="dxa"/>
          </w:tcPr>
          <w:p w:rsidR="0079612C" w:rsidRPr="00AA254D" w:rsidRDefault="0079612C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2C" w:rsidRPr="00AA254D" w:rsidRDefault="0079612C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12C" w:rsidRPr="00AA254D" w:rsidRDefault="0079612C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9612C" w:rsidRPr="00AA254D" w:rsidRDefault="0079612C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9612C" w:rsidRPr="0079612C" w:rsidRDefault="0079612C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79612C">
              <w:rPr>
                <w:rFonts w:ascii="Times New Roman" w:hAnsi="Times New Roman"/>
                <w:spacing w:val="-12"/>
              </w:rPr>
              <w:t xml:space="preserve"> целеустремленность, настойчивость в достижении цели.</w:t>
            </w:r>
          </w:p>
          <w:p w:rsidR="0079612C" w:rsidRPr="00AA254D" w:rsidRDefault="0079612C" w:rsidP="0079612C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79612C">
              <w:rPr>
                <w:rFonts w:ascii="Times New Roman" w:hAnsi="Times New Roman"/>
                <w:i/>
                <w:iCs/>
                <w:spacing w:val="-12"/>
              </w:rPr>
              <w:t>Коммуникативные</w:t>
            </w:r>
            <w:proofErr w:type="gramEnd"/>
            <w:r w:rsidRPr="0079612C">
              <w:rPr>
                <w:rFonts w:ascii="Times New Roman" w:hAnsi="Times New Roman"/>
                <w:i/>
                <w:iCs/>
                <w:spacing w:val="-12"/>
              </w:rPr>
              <w:t xml:space="preserve">: </w:t>
            </w:r>
            <w:r w:rsidRPr="0079612C">
              <w:rPr>
                <w:rFonts w:ascii="Times New Roman" w:hAnsi="Times New Roman"/>
                <w:spacing w:val="-12"/>
              </w:rPr>
              <w:t>уметь организовывать партнёрство, деловое сотрудничество при выполнении различных заданий.</w:t>
            </w:r>
          </w:p>
        </w:tc>
        <w:tc>
          <w:tcPr>
            <w:tcW w:w="1312" w:type="dxa"/>
          </w:tcPr>
          <w:p w:rsidR="0079612C" w:rsidRPr="00AA254D" w:rsidRDefault="0079612C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Слова, близкие и противоположные по значению (2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Слова близкие и противоположные по значению. Их значение и звучание.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словах, близких и противоположных по значению.</w:t>
            </w:r>
          </w:p>
        </w:tc>
        <w:tc>
          <w:tcPr>
            <w:tcW w:w="6768" w:type="dxa"/>
            <w:vMerge w:val="restart"/>
          </w:tcPr>
          <w:p w:rsidR="0079612C" w:rsidRDefault="0079612C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79612C" w:rsidRDefault="0079612C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проявляют интерес к себе и окружающему миру, желание работать со словарями синонимов; проявляют познавательный интерес и готовность к сотрудничеству </w:t>
            </w:r>
            <w:proofErr w:type="gramStart"/>
            <w:r w:rsidRPr="00AA254D">
              <w:rPr>
                <w:rFonts w:ascii="Times New Roman" w:hAnsi="Times New Roman"/>
              </w:rPr>
              <w:t>со</w:t>
            </w:r>
            <w:proofErr w:type="gramEnd"/>
            <w:r w:rsidRPr="00AA254D">
              <w:rPr>
                <w:rFonts w:ascii="Times New Roman" w:hAnsi="Times New Roman"/>
              </w:rPr>
              <w:t xml:space="preserve"> взрослыми, сверстниками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осуществление поиска и выделение необходимой информации; работа с моделями слов; составление предложений со словами, близкими и противоположными по значению; формирование логических действий: анализа, сравнения; установление причинно-следственных связей; усвоение правил строения слова и предложения.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</w:rPr>
              <w:t>Регулятивные</w:t>
            </w:r>
            <w:proofErr w:type="gramEnd"/>
            <w:r w:rsidRPr="00F8072A">
              <w:rPr>
                <w:rFonts w:ascii="Times New Roman" w:hAnsi="Times New Roman"/>
                <w:i/>
                <w:iCs/>
              </w:rPr>
              <w:t xml:space="preserve">: </w:t>
            </w:r>
            <w:r w:rsidRPr="00F8072A">
              <w:rPr>
                <w:rFonts w:ascii="Times New Roman" w:hAnsi="Times New Roman"/>
              </w:rPr>
              <w:t>проводить самоконтроль по моделям слов; 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F8072A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40324" w:rsidRPr="00AA254D" w:rsidRDefault="00440324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8072A">
              <w:rPr>
                <w:rFonts w:ascii="Times New Roman" w:hAnsi="Times New Roman"/>
                <w:i/>
                <w:iCs/>
                <w:spacing w:val="45"/>
              </w:rPr>
              <w:t xml:space="preserve"> </w:t>
            </w:r>
            <w:r w:rsidRPr="00F8072A">
              <w:rPr>
                <w:rFonts w:ascii="Times New Roman" w:hAnsi="Times New Roman"/>
                <w:spacing w:val="45"/>
              </w:rPr>
              <w:t>уметь</w:t>
            </w:r>
            <w:r w:rsidRPr="00F8072A">
              <w:rPr>
                <w:rFonts w:ascii="Times New Roman" w:hAnsi="Times New Roman"/>
              </w:rPr>
              <w:t xml:space="preserve"> использовать в речи синонимы, объяснять свой выбор, строить фразы, отвечать на поставленный вопрос, аргументировать.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Роль синонимов и антонимов (без употребления терминов) в речи.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EC66AA" w:rsidRDefault="00EC66AA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словах, близких и противоположных по значению.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Подбор антонимов, запись предложений.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Группы слов (3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Группы слов, объединённых основным значением (предмет, признак </w:t>
            </w: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предмета, действие предмета).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различать предмет и слово как название предмета; определять слова-названия предметов, признаки 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предметов, действия предметов.</w:t>
            </w:r>
          </w:p>
        </w:tc>
        <w:tc>
          <w:tcPr>
            <w:tcW w:w="6768" w:type="dxa"/>
            <w:vMerge w:val="restart"/>
          </w:tcPr>
          <w:p w:rsidR="0079612C" w:rsidRDefault="0079612C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lastRenderedPageBreak/>
              <w:t>Личностные:</w:t>
            </w:r>
          </w:p>
          <w:p w:rsidR="0079612C" w:rsidRDefault="0079612C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</w:t>
            </w:r>
            <w:r w:rsidRPr="00AA254D">
              <w:rPr>
                <w:rFonts w:ascii="Times New Roman" w:hAnsi="Times New Roman"/>
              </w:rPr>
              <w:lastRenderedPageBreak/>
              <w:t>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деление слова на группы, составление вопросов к словам;</w:t>
            </w:r>
            <w:r w:rsidRPr="00F8072A">
              <w:rPr>
                <w:rFonts w:ascii="Times New Roman" w:hAnsi="Times New Roman"/>
                <w:i/>
                <w:iCs/>
              </w:rPr>
              <w:t xml:space="preserve"> </w:t>
            </w:r>
            <w:r w:rsidRPr="00F8072A">
              <w:rPr>
                <w:rFonts w:ascii="Times New Roman" w:hAnsi="Times New Roman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</w:rPr>
              <w:t xml:space="preserve"> </w:t>
            </w: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>адекватно оценивать свои достижения; осознавать возникающие трудности, искать их причины и пути преодоления.</w:t>
            </w:r>
          </w:p>
          <w:p w:rsidR="00440324" w:rsidRPr="00AA254D" w:rsidRDefault="00440324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>соблюдать правила общения  в соревнованиях,</w:t>
            </w:r>
            <w:r w:rsidRPr="00AA254D">
              <w:rPr>
                <w:rFonts w:ascii="Times New Roman" w:hAnsi="Times New Roman"/>
              </w:rPr>
              <w:t xml:space="preserve"> проявлять согласованность усилий по достижению общей цели, строить понятные для партнера высказывания, задавать вопросы.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35 - 36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Группы слов, объединённых основным значением (предмет, признак предмета, действие предмета).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различать предмет и слово как название предмета; определять слова-названия предметов, признаки предметов, действия предметов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37 - 39</w:t>
            </w:r>
          </w:p>
        </w:tc>
      </w:tr>
      <w:tr w:rsidR="00440324" w:rsidRPr="00AA254D" w:rsidTr="00065D58">
        <w:trPr>
          <w:trHeight w:val="509"/>
        </w:trPr>
        <w:tc>
          <w:tcPr>
            <w:tcW w:w="851" w:type="dxa"/>
            <w:vMerge w:val="restart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Вопросы к словам разных групп (</w:t>
            </w:r>
            <w:r w:rsidRPr="00AA254D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кто? что? какой? что делает?</w:t>
            </w: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тие </w:t>
            </w:r>
            <w:r w:rsidRPr="00AA25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умени</w:t>
            </w:r>
            <w:r w:rsidR="00EC66A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ставить вопросы кто? что? что делает? к словам, обозначающим предметы; различать слова-названия одушевлённых  и неодушевлённых предметов.</w:t>
            </w:r>
            <w:r w:rsidR="00EC66A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25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Познакомить со старинными учебниками.</w:t>
            </w:r>
            <w:r w:rsidRPr="00AA25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851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40 - 44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Звуки и буквы. Алфавит (2 часа)</w:t>
            </w:r>
          </w:p>
        </w:tc>
      </w:tr>
      <w:tr w:rsidR="00440324" w:rsidRPr="00AA254D" w:rsidTr="00065D58">
        <w:trPr>
          <w:trHeight w:val="2760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Обобщение первоначальных сведений о звуках и буквах русского языка.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</w:t>
            </w:r>
            <w:r w:rsidR="00EC66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я 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различать звуки окружающего мира и речи; представление о букве как значке звука.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6768" w:type="dxa"/>
            <w:vMerge w:val="restart"/>
          </w:tcPr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10"/>
              </w:rPr>
            </w:pPr>
            <w:r w:rsidRPr="00AA254D">
              <w:rPr>
                <w:rFonts w:ascii="Times New Roman" w:hAnsi="Times New Roman"/>
                <w:b/>
                <w:i/>
                <w:iCs/>
                <w:spacing w:val="-10"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  <w:spacing w:val="-10"/>
              </w:rPr>
              <w:t xml:space="preserve"> </w:t>
            </w:r>
          </w:p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  <w:spacing w:val="-10"/>
              </w:rPr>
              <w:t>осваивают новые виды деятельности; участвуют в творческом, созидательном процессе;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F8072A">
              <w:rPr>
                <w:rFonts w:ascii="Times New Roman" w:hAnsi="Times New Roman"/>
                <w:i/>
                <w:iCs/>
                <w:spacing w:val="-10"/>
              </w:rPr>
              <w:t xml:space="preserve">Познавательные: </w:t>
            </w:r>
            <w:r w:rsidRPr="00F8072A">
              <w:rPr>
                <w:rFonts w:ascii="Times New Roman" w:hAnsi="Times New Roman"/>
                <w:spacing w:val="-10"/>
              </w:rPr>
              <w:t>переключение внимания с лексического значения слова на его звуковую форму; наблюдение над смыслоразличительной ролью звука;</w:t>
            </w:r>
            <w:r w:rsidRPr="00F8072A">
              <w:rPr>
                <w:rFonts w:ascii="Times New Roman" w:hAnsi="Times New Roman"/>
                <w:i/>
                <w:iCs/>
                <w:spacing w:val="-10"/>
              </w:rPr>
              <w:t xml:space="preserve"> </w:t>
            </w:r>
            <w:r w:rsidRPr="00F8072A">
              <w:rPr>
                <w:rFonts w:ascii="Times New Roman" w:hAnsi="Times New Roman"/>
                <w:spacing w:val="-10"/>
              </w:rPr>
              <w:t>выполнение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  <w:spacing w:val="-10"/>
              </w:rPr>
              <w:lastRenderedPageBreak/>
              <w:t xml:space="preserve">Регулятивные: </w:t>
            </w:r>
            <w:r w:rsidRPr="00F8072A">
              <w:rPr>
                <w:rFonts w:ascii="Times New Roman" w:hAnsi="Times New Roman"/>
                <w:spacing w:val="-10"/>
              </w:rPr>
              <w:t>осуществлять самоконтроль в речи.</w:t>
            </w:r>
            <w:proofErr w:type="gramEnd"/>
          </w:p>
          <w:p w:rsidR="00440324" w:rsidRPr="0079612C" w:rsidRDefault="00440324" w:rsidP="0079612C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F8072A">
              <w:rPr>
                <w:rFonts w:ascii="Times New Roman" w:hAnsi="Times New Roman"/>
                <w:i/>
                <w:iCs/>
                <w:spacing w:val="-10"/>
              </w:rPr>
              <w:t xml:space="preserve">Коммуникативные: </w:t>
            </w:r>
            <w:r w:rsidRPr="00F8072A">
              <w:rPr>
                <w:rFonts w:ascii="Times New Roman" w:hAnsi="Times New Roman"/>
                <w:spacing w:val="-10"/>
              </w:rPr>
              <w:t>уметь вступать в учебный диалог с учителем, одноклассниками, участвовать в общей беседе, соблюдая правила речевого поведения</w:t>
            </w:r>
            <w:r w:rsidRPr="00AA254D">
              <w:rPr>
                <w:rFonts w:ascii="Times New Roman" w:hAnsi="Times New Roman"/>
                <w:spacing w:val="-10"/>
              </w:rPr>
              <w:t>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– 49</w:t>
            </w:r>
          </w:p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Алфавит как основа письменности. Осмысление различий между звуком и буквой.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EC66AA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я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 практическом применении алфавита.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Гласные звуки. Обозначение их буквами. Согласные звуки. Обозначение их буквами (2 часа)</w:t>
            </w:r>
          </w:p>
        </w:tc>
      </w:tr>
      <w:tr w:rsidR="00440324" w:rsidRPr="00AA254D" w:rsidTr="00065D58">
        <w:trPr>
          <w:trHeight w:val="418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Гласные звуки, обозначение их буквами. Обозначение мягкости и твёрдости согласных звуков на письме.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умения характеризовать звуки и обозначать их на письме буквами</w:t>
            </w:r>
          </w:p>
        </w:tc>
        <w:tc>
          <w:tcPr>
            <w:tcW w:w="6768" w:type="dxa"/>
            <w:vMerge w:val="restart"/>
          </w:tcPr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12"/>
              </w:rPr>
            </w:pPr>
            <w:r w:rsidRPr="00AA254D">
              <w:rPr>
                <w:rFonts w:ascii="Times New Roman" w:hAnsi="Times New Roman"/>
                <w:b/>
                <w:i/>
                <w:iCs/>
                <w:spacing w:val="-12"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  <w:spacing w:val="-12"/>
              </w:rPr>
              <w:t xml:space="preserve"> </w:t>
            </w:r>
          </w:p>
          <w:p w:rsidR="0079612C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  <w:spacing w:val="-12"/>
              </w:rPr>
              <w:t>осваивают новые виды деятельности; проявляют познавательный интерес и готовность к сотрудничеству; обладают мотивационной основой учебной деятельности.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  <w:spacing w:val="-12"/>
              </w:rPr>
              <w:t>Познавательные:</w:t>
            </w:r>
            <w:r w:rsidRPr="00F8072A">
              <w:rPr>
                <w:rFonts w:ascii="Times New Roman" w:hAnsi="Times New Roman"/>
                <w:spacing w:val="-12"/>
              </w:rPr>
              <w:t xml:space="preserve"> наблюдения над ролью и изобразительными возможностями гласных и согласных звуков в художественной;</w:t>
            </w:r>
            <w:r w:rsidRPr="00F8072A">
              <w:rPr>
                <w:rFonts w:ascii="Times New Roman" w:hAnsi="Times New Roman"/>
                <w:i/>
                <w:iCs/>
                <w:spacing w:val="-12"/>
              </w:rPr>
              <w:t xml:space="preserve"> </w:t>
            </w:r>
            <w:r w:rsidRPr="00F8072A">
              <w:rPr>
                <w:rFonts w:ascii="Times New Roman" w:hAnsi="Times New Roman"/>
                <w:spacing w:val="-12"/>
              </w:rPr>
              <w:t>выполнение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контроль и оценка процесса и результатов деятельности.</w:t>
            </w:r>
            <w:proofErr w:type="gramEnd"/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F8072A">
              <w:rPr>
                <w:rFonts w:ascii="Times New Roman" w:hAnsi="Times New Roman"/>
                <w:i/>
                <w:iCs/>
                <w:spacing w:val="-12"/>
              </w:rPr>
              <w:t xml:space="preserve">Регулятивные: </w:t>
            </w:r>
            <w:r w:rsidRPr="00F8072A">
              <w:rPr>
                <w:rFonts w:ascii="Times New Roman" w:hAnsi="Times New Roman"/>
                <w:spacing w:val="-12"/>
              </w:rPr>
              <w:t>оценивать свою работу в группе; осуществлять действие по образцу и заданному правилу; контролировать свою деятельность; понимать оценку взрослого и сверстников; проявлять целеустремленность, настойчивость в достижении цели.</w:t>
            </w:r>
          </w:p>
          <w:p w:rsidR="00440324" w:rsidRPr="00AA254D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F8072A">
              <w:rPr>
                <w:rFonts w:ascii="Times New Roman" w:hAnsi="Times New Roman"/>
                <w:i/>
                <w:iCs/>
                <w:spacing w:val="-12"/>
              </w:rPr>
              <w:t xml:space="preserve">Коммуникативные: </w:t>
            </w:r>
            <w:r w:rsidRPr="00F8072A">
              <w:rPr>
                <w:rFonts w:ascii="Times New Roman" w:hAnsi="Times New Roman"/>
                <w:spacing w:val="-12"/>
              </w:rPr>
              <w:t>уметь работать в группах и парах, участвовать в учебном диалоге, осуществлять кооперативно-соревновательное общение со сверстниками, слушать собеседника, предвидеть разные возможные мнения других</w:t>
            </w:r>
            <w:r w:rsidRPr="00AA254D">
              <w:rPr>
                <w:rFonts w:ascii="Times New Roman" w:hAnsi="Times New Roman"/>
                <w:spacing w:val="-12"/>
              </w:rPr>
              <w:t xml:space="preserve"> людей, обосновывать и доказывать собственное мнение, строить понятные для партнера высказывания.</w:t>
            </w:r>
          </w:p>
          <w:p w:rsidR="00440324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2C" w:rsidRPr="00AA254D" w:rsidRDefault="0079612C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52 - 55</w:t>
            </w:r>
          </w:p>
        </w:tc>
      </w:tr>
      <w:tr w:rsidR="00440324" w:rsidRPr="00AA254D" w:rsidTr="00065D58">
        <w:trPr>
          <w:trHeight w:val="1656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Согласные звуки и обозначение их буквами. Роль гласных и согласных звуков в речи. 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согласные звуки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56 - 60</w:t>
            </w:r>
          </w:p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Слоги. Перенос слов (2 часа).</w:t>
            </w:r>
          </w:p>
        </w:tc>
      </w:tr>
      <w:tr w:rsidR="00440324" w:rsidRPr="00AA254D" w:rsidTr="00065D58">
        <w:trPr>
          <w:trHeight w:val="2295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Деление слова на фонетические слоги. Определение количества слогов в слове.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о слоге  как произносительной части слова; 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количество слогов в слове и количество в нем гласных звуков.</w:t>
            </w:r>
          </w:p>
        </w:tc>
        <w:tc>
          <w:tcPr>
            <w:tcW w:w="6768" w:type="dxa"/>
            <w:vMerge w:val="restart"/>
          </w:tcPr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проявляют положительное отношение к учению, познавательной деятельности, желание приобретать новые знания, умения, совершенствовать имеющиеся; проявляют познавательный интерес и готовность к сотрудничеству </w:t>
            </w:r>
            <w:proofErr w:type="gramStart"/>
            <w:r w:rsidRPr="00AA254D">
              <w:rPr>
                <w:rFonts w:ascii="Times New Roman" w:hAnsi="Times New Roman"/>
              </w:rPr>
              <w:t>со</w:t>
            </w:r>
            <w:proofErr w:type="gramEnd"/>
            <w:r w:rsidRPr="00AA254D">
              <w:rPr>
                <w:rFonts w:ascii="Times New Roman" w:hAnsi="Times New Roman"/>
              </w:rPr>
              <w:t xml:space="preserve"> взрослыми, сверстниками.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осознание познавательной задачи; извлечение нужной информации, самостоятельное нахождение ее в материалах учебников составление рассказа о весне по опорным словам; понимание информации, представленной в изобразительной, схематичной, модельной форме.</w:t>
            </w:r>
            <w:proofErr w:type="gramEnd"/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>осуществлять действие по образцу и заданному правилу; контролировать свою деятельность; понимать оценку взрослого и сверстников; проявлять целеустремленность, настойчивость в достижении цели.</w:t>
            </w:r>
            <w:r w:rsidRPr="00F8072A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40324" w:rsidRPr="00AA254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F8072A">
              <w:rPr>
                <w:rFonts w:ascii="Times New Roman" w:hAnsi="Times New Roman"/>
              </w:rPr>
              <w:t>уметь участвовать в обсуждении сообщения о слоге.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61 - 65</w:t>
            </w:r>
          </w:p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Закрепление знаний о слоге. Правила переноса слов.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слоги; правильно переносить  на письме слова с одной строки на другую. 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67 - 70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Ударение. Ударные  и безударные гласные звуки. Обозначение их буквами (3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Ударение в русском языке как более сильное произнесение гласного звука.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EC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слове ударный слог; наблюдать за ролью ударения в различении смысла слова.</w:t>
            </w:r>
          </w:p>
        </w:tc>
        <w:tc>
          <w:tcPr>
            <w:tcW w:w="6768" w:type="dxa"/>
            <w:vMerge w:val="restart"/>
          </w:tcPr>
          <w:p w:rsid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 </w:t>
            </w:r>
            <w:r w:rsidR="00F8072A"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="00F8072A"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AA254D">
              <w:rPr>
                <w:rFonts w:ascii="Times New Roman" w:hAnsi="Times New Roman"/>
              </w:rPr>
              <w:t>демонстрируют желание учиться;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деятельности.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 xml:space="preserve">работа с орфоэпическим словарем; использование знаково-символичных средств для решения </w:t>
            </w:r>
            <w:r w:rsidRPr="00F8072A">
              <w:rPr>
                <w:rFonts w:ascii="Times New Roman" w:hAnsi="Times New Roman"/>
              </w:rPr>
              <w:lastRenderedPageBreak/>
              <w:t>различных учебных задач; выполнение учебно-познавательных действий в материализованной и умственной форме.</w:t>
            </w:r>
            <w:proofErr w:type="gramEnd"/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>осуществлять самооценку работы на уроке,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440324" w:rsidRPr="00AA254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F8072A">
              <w:rPr>
                <w:rFonts w:ascii="Times New Roman" w:hAnsi="Times New Roman"/>
              </w:rPr>
              <w:t>уметь участвовать в общей беседе, соблюдая правила речевого поведения.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71 - 74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Роль ударения в узнавании слова. 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z w:val="24"/>
                <w:szCs w:val="24"/>
              </w:rPr>
              <w:t>произносить  слова в соответствии с орфоэпической нормой.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75 - 76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Безударные гласные звуки как орфограмма. </w:t>
            </w: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 xml:space="preserve">Способы проверки.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безударный гласный звук с </w:t>
            </w:r>
            <w:r w:rsidR="00440324"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его перевода в ударную позицию при изменении формы слова.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77 - 79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pStyle w:val="41"/>
              <w:spacing w:after="0"/>
              <w:rPr>
                <w:spacing w:val="-10"/>
                <w:sz w:val="24"/>
                <w:szCs w:val="24"/>
              </w:rPr>
            </w:pPr>
            <w:bookmarkStart w:id="86" w:name="_Toc277594233"/>
            <w:bookmarkStart w:id="87" w:name="_Toc277672652"/>
            <w:bookmarkStart w:id="88" w:name="_Toc277680337"/>
            <w:r w:rsidRPr="00AA254D">
              <w:rPr>
                <w:spacing w:val="-10"/>
                <w:sz w:val="24"/>
                <w:szCs w:val="24"/>
              </w:rPr>
              <w:lastRenderedPageBreak/>
              <w:t>Твёрдые и мягкие согласные звуки. Обозначение мягкости согласных звуков на письме (3 часа)</w:t>
            </w:r>
            <w:bookmarkEnd w:id="86"/>
            <w:bookmarkEnd w:id="87"/>
            <w:bookmarkEnd w:id="88"/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Правила обозначение мягкости согласных звуков  на письме с помощью мягкого знака.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EC66AA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различать мягкие твердые согласные звуки; формирова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обозначать мягкость согласных звуков с помощью мягкого знака.</w:t>
            </w:r>
          </w:p>
        </w:tc>
        <w:tc>
          <w:tcPr>
            <w:tcW w:w="6768" w:type="dxa"/>
            <w:vMerge w:val="restart"/>
          </w:tcPr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8072A" w:rsidRPr="00AA254D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AA254D">
              <w:rPr>
                <w:rFonts w:ascii="Times New Roman" w:hAnsi="Times New Roman"/>
              </w:rPr>
              <w:t xml:space="preserve">осознают себя как индивидуальность </w:t>
            </w:r>
            <w:r w:rsidRPr="00AA254D">
              <w:rPr>
                <w:rFonts w:ascii="Times New Roman" w:hAnsi="Times New Roman"/>
              </w:rPr>
              <w:br/>
              <w:t>и одновременно как членов общества; признают для себя общепринятые морально-этические нормы, способность к самооценке своих действий, поступков</w:t>
            </w:r>
            <w:r>
              <w:rPr>
                <w:rFonts w:ascii="Times New Roman" w:hAnsi="Times New Roman"/>
              </w:rPr>
              <w:t>.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чтение и слушание с извлечением информации, самостоятельное нахождение её в материалах учебника, рабочих тетрадей; понимание информации, представленной в изобразительной, схематичной, модельной форме.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440324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8072A">
              <w:rPr>
                <w:rFonts w:ascii="Times New Roman" w:hAnsi="Times New Roman"/>
                <w:i/>
                <w:iCs/>
                <w:spacing w:val="45"/>
              </w:rPr>
              <w:t xml:space="preserve">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>выполнять правила в игре-соревновании, 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9612C" w:rsidRPr="00AA254D" w:rsidRDefault="0079612C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80 - 84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Обозначение мягкости согласных звуков с помощью букв е, ё, и,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ю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я.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различать мягкие твердые согласные звуки; формировать умение обозначать мягкость согласных звуков с помощью  букв е, ё, и,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ю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я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85 - 87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Правила обозначения мягкости согласных на письме с помощью мягкого знака и букв е, ё, и,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ю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я.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различать мягкие твердые согласные звуки; 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обозначать мягкость согласных звуков с помощью  букв е, ё, и,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ю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я и мягкого знака.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88 - 90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 xml:space="preserve">Правописание буквосочетаний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жи-ши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ча-ща</w:t>
            </w:r>
            <w:proofErr w:type="spellEnd"/>
            <w:proofErr w:type="gram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чу-щу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(3 часа)</w:t>
            </w:r>
          </w:p>
        </w:tc>
      </w:tr>
      <w:tr w:rsidR="00440324" w:rsidRPr="00AA254D" w:rsidTr="00065D58">
        <w:trPr>
          <w:trHeight w:val="1427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жи-ши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ча-ща</w:t>
            </w:r>
            <w:proofErr w:type="spellEnd"/>
            <w:proofErr w:type="gram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чу-щу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</w:t>
            </w:r>
            <w:r w:rsidR="00EC66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представлени</w:t>
            </w:r>
            <w:r w:rsidR="00EC66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 твердых </w:t>
            </w:r>
            <w:proofErr w:type="gramStart"/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согласных ж</w:t>
            </w:r>
            <w:proofErr w:type="gramEnd"/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</w:t>
            </w:r>
            <w:proofErr w:type="spellEnd"/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</w:p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писать буквосочетание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жи-ши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ча-ща</w:t>
            </w:r>
            <w:proofErr w:type="spellEnd"/>
            <w:proofErr w:type="gram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чу-щу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6768" w:type="dxa"/>
            <w:vMerge w:val="restart"/>
          </w:tcPr>
          <w:p w:rsidR="00F8072A" w:rsidRPr="0079612C" w:rsidRDefault="00F8072A" w:rsidP="00F8072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79612C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Личностные:</w:t>
            </w:r>
            <w:r w:rsidRPr="0079612C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</w:p>
          <w:p w:rsidR="00F8072A" w:rsidRPr="0079612C" w:rsidRDefault="00F8072A" w:rsidP="00F807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96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проявляют познавательный интерес и готовность к сотрудничеству; используют адекватную.</w:t>
            </w:r>
          </w:p>
          <w:p w:rsidR="00F8072A" w:rsidRPr="0079612C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10"/>
              </w:rPr>
            </w:pPr>
            <w:proofErr w:type="spellStart"/>
            <w:r w:rsidRPr="0079612C">
              <w:rPr>
                <w:rFonts w:ascii="Times New Roman" w:hAnsi="Times New Roman"/>
                <w:b/>
                <w:i/>
                <w:iCs/>
                <w:spacing w:val="-10"/>
              </w:rPr>
              <w:t>Метапредметные</w:t>
            </w:r>
            <w:proofErr w:type="spellEnd"/>
            <w:r w:rsidRPr="0079612C">
              <w:rPr>
                <w:rFonts w:ascii="Times New Roman" w:hAnsi="Times New Roman"/>
                <w:b/>
                <w:i/>
                <w:iCs/>
                <w:spacing w:val="-10"/>
              </w:rPr>
              <w:t>:</w:t>
            </w:r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proofErr w:type="gramStart"/>
            <w:r w:rsidRPr="0079612C">
              <w:rPr>
                <w:rFonts w:ascii="Times New Roman" w:hAnsi="Times New Roman"/>
                <w:i/>
                <w:iCs/>
                <w:spacing w:val="-10"/>
              </w:rPr>
              <w:t xml:space="preserve">Познавательные: </w:t>
            </w:r>
            <w:r w:rsidRPr="0079612C">
              <w:rPr>
                <w:rFonts w:ascii="Times New Roman" w:hAnsi="Times New Roman"/>
                <w:spacing w:val="-10"/>
              </w:rPr>
              <w:t>использование знаково-символичных средств для решения различных учебных задач; выполнение учебно-познавательных действий в материализованной и умственной форме.</w:t>
            </w:r>
            <w:proofErr w:type="gramEnd"/>
          </w:p>
          <w:p w:rsidR="00440324" w:rsidRPr="0079612C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10"/>
              </w:rPr>
            </w:pPr>
            <w:r w:rsidRPr="0079612C">
              <w:rPr>
                <w:rFonts w:ascii="Times New Roman" w:hAnsi="Times New Roman"/>
                <w:i/>
                <w:iCs/>
                <w:spacing w:val="-10"/>
              </w:rPr>
              <w:t xml:space="preserve">Регулятивные: </w:t>
            </w:r>
            <w:r w:rsidRPr="0079612C">
              <w:rPr>
                <w:rFonts w:ascii="Times New Roman" w:hAnsi="Times New Roman"/>
                <w:spacing w:val="-10"/>
              </w:rPr>
              <w:t>осуществлять взаимопроверку выполненного задания,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  <w:r w:rsidRPr="0079612C">
              <w:rPr>
                <w:rFonts w:ascii="Times New Roman" w:hAnsi="Times New Roman"/>
                <w:i/>
                <w:iCs/>
                <w:spacing w:val="-10"/>
              </w:rPr>
              <w:t xml:space="preserve"> </w:t>
            </w:r>
          </w:p>
          <w:p w:rsidR="00440324" w:rsidRPr="00AA254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8"/>
              </w:rPr>
            </w:pPr>
            <w:r w:rsidRPr="0079612C">
              <w:rPr>
                <w:rFonts w:ascii="Times New Roman" w:hAnsi="Times New Roman"/>
                <w:i/>
                <w:iCs/>
                <w:spacing w:val="-10"/>
              </w:rPr>
              <w:t xml:space="preserve">Коммуникативные: </w:t>
            </w:r>
            <w:r w:rsidRPr="0079612C">
              <w:rPr>
                <w:rFonts w:ascii="Times New Roman" w:hAnsi="Times New Roman"/>
                <w:spacing w:val="-10"/>
              </w:rPr>
              <w:t>уметь формулировать собственные мысли, высказывать и обосновывать свою точку зрения,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91 - 93</w:t>
            </w:r>
          </w:p>
        </w:tc>
      </w:tr>
      <w:tr w:rsidR="00440324" w:rsidRPr="00AA254D" w:rsidTr="00065D58">
        <w:tc>
          <w:tcPr>
            <w:tcW w:w="851" w:type="dxa"/>
            <w:tcBorders>
              <w:top w:val="single" w:sz="4" w:space="0" w:color="auto"/>
            </w:tcBorders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top w:val="nil"/>
            </w:tcBorders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жи-ши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ча-ща</w:t>
            </w:r>
            <w:proofErr w:type="spellEnd"/>
            <w:proofErr w:type="gram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чу-щу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писать буквосочетание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жи-ши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ча-ща</w:t>
            </w:r>
            <w:proofErr w:type="spellEnd"/>
            <w:proofErr w:type="gram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чу-щу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94 - 96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жи-ши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ча-ща</w:t>
            </w:r>
            <w:proofErr w:type="spellEnd"/>
            <w:proofErr w:type="gram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чу-щу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писать буквосочетание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жи-ши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ча-ща</w:t>
            </w:r>
            <w:proofErr w:type="spellEnd"/>
            <w:proofErr w:type="gram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чу-щу</w:t>
            </w:r>
            <w:proofErr w:type="spellEnd"/>
            <w:r w:rsidR="00440324"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97 - 98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Разделительный мягкий знак. Разделительный твердый знак (3 часа)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Употребление разделительного мягкого знака  после согласных перед буквами е, ё,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ю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я, 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мягким знаком.</w:t>
            </w:r>
          </w:p>
        </w:tc>
        <w:tc>
          <w:tcPr>
            <w:tcW w:w="6768" w:type="dxa"/>
            <w:vMerge w:val="restart"/>
          </w:tcPr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AA254D">
              <w:rPr>
                <w:rFonts w:ascii="Times New Roman" w:hAnsi="Times New Roman"/>
              </w:rPr>
              <w:t>осваивают новые виды деятельности; используют адекватную самооценку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072A" w:rsidRP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8072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F8072A">
              <w:rPr>
                <w:rFonts w:ascii="Times New Roman" w:hAnsi="Times New Roman"/>
                <w:b/>
                <w:i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выполнение учебно-познавательных действии в материализованной и умственной форме;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  <w:proofErr w:type="gramEnd"/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lastRenderedPageBreak/>
              <w:t xml:space="preserve">Регулятивные: </w:t>
            </w:r>
            <w:r w:rsidRPr="00F8072A">
              <w:rPr>
                <w:rFonts w:ascii="Times New Roman" w:hAnsi="Times New Roman"/>
              </w:rPr>
              <w:t>адекватно оценивать свои достижения; осознавать возникающие трудности, искать их причины и пути преодоления.</w:t>
            </w:r>
          </w:p>
          <w:p w:rsidR="00440324" w:rsidRPr="00AA254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8072A">
              <w:rPr>
                <w:rFonts w:ascii="Times New Roman" w:hAnsi="Times New Roman"/>
                <w:i/>
                <w:iCs/>
                <w:spacing w:val="45"/>
              </w:rPr>
              <w:t xml:space="preserve">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>составлять текст объявления,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99 - 100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440324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Употребление разделительного мягкого знака  после согласных перед буквами е, ё, </w:t>
            </w:r>
            <w:proofErr w:type="spellStart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ю</w:t>
            </w:r>
            <w:proofErr w:type="spellEnd"/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я, и.</w:t>
            </w:r>
          </w:p>
          <w:p w:rsidR="004E3B6D" w:rsidRPr="00AA254D" w:rsidRDefault="004E3B6D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мягким знаком.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101 - 102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Употребление разделительного твердого знака (без изучения правил, общее наблюдение)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твердым знаком.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102 - 106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Звонкие и глухие согласные звуки. Обозначение их буквами (5 часов)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анализ.</w:t>
            </w:r>
          </w:p>
        </w:tc>
        <w:tc>
          <w:tcPr>
            <w:tcW w:w="6768" w:type="dxa"/>
            <w:vMerge w:val="restart"/>
          </w:tcPr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  <w:r w:rsidRPr="00AA254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>осознают трудности и стремятся к их преодолению; осваивают новые виды деятельности; проявляют познавательный интерес и готовность к сотрудничеству.</w:t>
            </w:r>
          </w:p>
          <w:p w:rsidR="00F8072A" w:rsidRDefault="00F8072A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 xml:space="preserve">наблюдение над ролью согласных звуков в поэтических текстах; установление причинно-следственных связей; усвоение правил строения слова </w:t>
            </w:r>
            <w:r w:rsidRPr="00F8072A">
              <w:rPr>
                <w:rFonts w:ascii="Times New Roman" w:hAnsi="Times New Roman"/>
              </w:rPr>
              <w:br/>
              <w:t>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>принимать и сохранять учебную задачу, контролировать процесс и результаты деятельности; вносить необходимые коррективы.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8072A">
              <w:rPr>
                <w:rFonts w:ascii="Times New Roman" w:hAnsi="Times New Roman"/>
                <w:i/>
                <w:iCs/>
                <w:spacing w:val="45"/>
              </w:rPr>
              <w:t xml:space="preserve">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 xml:space="preserve">высказывать и обосновывать свою точку зрения, строить небольшие монологические высказывания, осуществлять кооперативно-соревновательное общение со сверстниками, слушать собеседника, предвидеть </w:t>
            </w:r>
            <w:r w:rsidRPr="00F8072A">
              <w:rPr>
                <w:rFonts w:ascii="Times New Roman" w:hAnsi="Times New Roman"/>
              </w:rPr>
              <w:lastRenderedPageBreak/>
              <w:t>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40324" w:rsidRPr="00AA254D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106 - 107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Звонкие и глухие согласные (парные, непарные).</w:t>
            </w:r>
          </w:p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Наблюдение за произношением и обозначением на письме парных звонких и глухих согласных на конце слова.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Ознакомить со способом проверки парных согласных на конце слова. Упражнять в правописании слов с парными согласными на конце.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109 - 110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Наблюдение за произношением и обозначением на письме </w:t>
            </w: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парных звонких и глухих согласных перед гласными.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осуществлять на практике проверку правописания 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парных согласных на конце слова. Упражнять в правописании слов с парными согласными.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Написание парных звонких и глухих согласных. </w:t>
            </w:r>
          </w:p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осуществлять на практике проверку правописания парных согласных на конце слова. Упражнять в правописании слов с парными согласными.</w:t>
            </w:r>
          </w:p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324" w:rsidRPr="00AA254D" w:rsidTr="00065D58">
        <w:tc>
          <w:tcPr>
            <w:tcW w:w="15877" w:type="dxa"/>
            <w:gridSpan w:val="8"/>
          </w:tcPr>
          <w:p w:rsidR="00440324" w:rsidRPr="00AA254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От слова к предложению. Знаки препинания в конце предложения (5 часов)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Общее представление о предложении, его смысловой и интонационной законченности.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40324" w:rsidRPr="00AA254D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предложение; строить предложение.</w:t>
            </w:r>
          </w:p>
        </w:tc>
        <w:tc>
          <w:tcPr>
            <w:tcW w:w="6768" w:type="dxa"/>
            <w:vMerge w:val="restart"/>
          </w:tcPr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A254D">
              <w:rPr>
                <w:rFonts w:ascii="Times New Roman" w:hAnsi="Times New Roman"/>
                <w:b/>
                <w:i/>
                <w:iCs/>
              </w:rPr>
              <w:t>Личностные: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254D">
              <w:rPr>
                <w:rFonts w:ascii="Times New Roman" w:hAnsi="Times New Roman"/>
              </w:rPr>
              <w:t xml:space="preserve">проявляют готовность поддерживать состояние окружающей среды и своего здоровья, познавательный интерес и готовность к сотрудничеству </w:t>
            </w:r>
            <w:proofErr w:type="gramStart"/>
            <w:r w:rsidRPr="00AA254D">
              <w:rPr>
                <w:rFonts w:ascii="Times New Roman" w:hAnsi="Times New Roman"/>
              </w:rPr>
              <w:t>со</w:t>
            </w:r>
            <w:proofErr w:type="gramEnd"/>
            <w:r w:rsidRPr="00AA254D">
              <w:rPr>
                <w:rFonts w:ascii="Times New Roman" w:hAnsi="Times New Roman"/>
              </w:rPr>
              <w:t xml:space="preserve"> взрослыми, сверстниками; обладают мотивационной основой учебной деятельности; используют адекватную самооценку на основе критерия успешности учебной деятельности.</w:t>
            </w:r>
          </w:p>
          <w:p w:rsidR="00F8072A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</w:rPr>
              <w:t>: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F8072A">
              <w:rPr>
                <w:rFonts w:ascii="Times New Roman" w:hAnsi="Times New Roman"/>
              </w:rPr>
              <w:t>составление предложений по вопросам к тексту;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</w:p>
          <w:p w:rsidR="00440324" w:rsidRPr="00F8072A" w:rsidRDefault="00440324" w:rsidP="0044032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F8072A">
              <w:rPr>
                <w:rFonts w:ascii="Times New Roman" w:hAnsi="Times New Roman"/>
              </w:rPr>
              <w:t xml:space="preserve">контролировать процесс и результаты деятельности; осуществлять действие по образцу и заданному правилу; контролировать свою деятельность; адекватно </w:t>
            </w:r>
            <w:r w:rsidRPr="00F8072A">
              <w:rPr>
                <w:rFonts w:ascii="Times New Roman" w:hAnsi="Times New Roman"/>
              </w:rPr>
              <w:lastRenderedPageBreak/>
              <w:t>понимать оценку взрослого и сверстников; проявлять целеустремленность, настойчивость в достижении цели.</w:t>
            </w:r>
          </w:p>
          <w:p w:rsidR="00440324" w:rsidRPr="00AA254D" w:rsidRDefault="00440324" w:rsidP="004E3B6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8072A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8072A">
              <w:rPr>
                <w:rFonts w:ascii="Times New Roman" w:hAnsi="Times New Roman"/>
                <w:i/>
                <w:iCs/>
                <w:spacing w:val="45"/>
              </w:rPr>
              <w:t xml:space="preserve"> </w:t>
            </w:r>
            <w:r w:rsidRPr="00F8072A">
              <w:rPr>
                <w:rFonts w:ascii="Times New Roman" w:hAnsi="Times New Roman"/>
                <w:spacing w:val="45"/>
              </w:rPr>
              <w:t xml:space="preserve">уметь </w:t>
            </w:r>
            <w:r w:rsidRPr="00F8072A">
              <w:rPr>
                <w:rFonts w:ascii="Times New Roman" w:hAnsi="Times New Roman"/>
              </w:rPr>
              <w:t>соотносить интонацию, особенность предложения и знаков препинания в конце предложения, работать в группах,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</w:t>
            </w:r>
            <w:r w:rsidRPr="00AA254D">
              <w:rPr>
                <w:rFonts w:ascii="Times New Roman" w:hAnsi="Times New Roman"/>
              </w:rPr>
              <w:t>.</w:t>
            </w: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112 - 113</w:t>
            </w:r>
          </w:p>
        </w:tc>
      </w:tr>
      <w:tr w:rsidR="00440324" w:rsidRPr="00AA254D" w:rsidTr="00065D58">
        <w:trPr>
          <w:trHeight w:val="1108"/>
        </w:trPr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Смысловая связь слов в предложении (по вопросам). 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Обучение написанию изложения: коллективное составление предложений по вопросам к тексту, запись предложений с комментированием.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114 - 115</w:t>
            </w:r>
          </w:p>
        </w:tc>
      </w:tr>
      <w:tr w:rsidR="00440324" w:rsidRPr="00AA254D" w:rsidTr="00065D58"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440324" w:rsidRPr="00AA254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Роль предложения в речевом общении, его коммуникативная функция.</w:t>
            </w:r>
          </w:p>
        </w:tc>
        <w:tc>
          <w:tcPr>
            <w:tcW w:w="851" w:type="dxa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EC6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предложения по интонационным особенностям; учить использовать </w:t>
            </w:r>
            <w:r w:rsidRPr="00A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знаки препинания.</w:t>
            </w:r>
          </w:p>
        </w:tc>
        <w:tc>
          <w:tcPr>
            <w:tcW w:w="6768" w:type="dxa"/>
            <w:vMerge/>
          </w:tcPr>
          <w:p w:rsidR="00440324" w:rsidRPr="00AA254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AA254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4D">
              <w:rPr>
                <w:rFonts w:ascii="Times New Roman" w:hAnsi="Times New Roman" w:cs="Times New Roman"/>
                <w:sz w:val="24"/>
                <w:szCs w:val="24"/>
              </w:rPr>
              <w:t>116 - 118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Интонационное оформление предложения в речи и на письме. </w:t>
            </w:r>
          </w:p>
        </w:tc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4E3B6D" w:rsidRDefault="00440324" w:rsidP="00EC66AA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</w:t>
            </w:r>
            <w:r w:rsidR="00EC66AA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тие</w:t>
            </w: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умени</w:t>
            </w:r>
            <w:r w:rsidR="00EC66AA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расставлять знаки препинания в конце предложения.</w:t>
            </w:r>
          </w:p>
        </w:tc>
        <w:tc>
          <w:tcPr>
            <w:tcW w:w="6768" w:type="dxa"/>
            <w:vMerge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4E3B6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119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Знаки препинания в конце предложения. </w:t>
            </w:r>
          </w:p>
        </w:tc>
        <w:tc>
          <w:tcPr>
            <w:tcW w:w="851" w:type="dxa"/>
            <w:tcBorders>
              <w:top w:val="nil"/>
            </w:tcBorders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440324" w:rsidRPr="004E3B6D" w:rsidRDefault="00440324" w:rsidP="00EC66AA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Упражн</w:t>
            </w:r>
            <w:r w:rsidR="00EC66AA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ение</w:t>
            </w: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 соотнесении интонации и знаков препинания в конце предложения.</w:t>
            </w:r>
          </w:p>
        </w:tc>
        <w:tc>
          <w:tcPr>
            <w:tcW w:w="6768" w:type="dxa"/>
            <w:vMerge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440324" w:rsidRPr="004E3B6D" w:rsidTr="00065D58">
        <w:tc>
          <w:tcPr>
            <w:tcW w:w="15877" w:type="dxa"/>
            <w:gridSpan w:val="8"/>
          </w:tcPr>
          <w:p w:rsidR="00440324" w:rsidRPr="004E3B6D" w:rsidRDefault="00440324" w:rsidP="0044032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От предложения к тексту (6 часов)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Практическое представление о речевой ситуации (собеседники, цель и результат общения).</w:t>
            </w:r>
          </w:p>
        </w:tc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4E3B6D" w:rsidRDefault="00440324" w:rsidP="00EC66AA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</w:t>
            </w:r>
            <w:r w:rsidR="00EC66AA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тие</w:t>
            </w: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умени</w:t>
            </w:r>
            <w:r w:rsidR="00EC66AA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различать предложение и текст; учить составлять текст.</w:t>
            </w:r>
          </w:p>
        </w:tc>
        <w:tc>
          <w:tcPr>
            <w:tcW w:w="6768" w:type="dxa"/>
            <w:vMerge w:val="restart"/>
          </w:tcPr>
          <w:p w:rsidR="00F8072A" w:rsidRPr="004E3B6D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i/>
                <w:iCs/>
                <w:spacing w:val="-12"/>
              </w:rPr>
            </w:pPr>
            <w:r w:rsidRPr="004E3B6D">
              <w:rPr>
                <w:rFonts w:ascii="Times New Roman" w:hAnsi="Times New Roman"/>
                <w:b/>
                <w:i/>
                <w:iCs/>
                <w:spacing w:val="-12"/>
              </w:rPr>
              <w:t>Личностные:</w:t>
            </w:r>
            <w:r w:rsidRPr="004E3B6D">
              <w:rPr>
                <w:rFonts w:ascii="Times New Roman" w:hAnsi="Times New Roman"/>
                <w:i/>
                <w:iCs/>
                <w:spacing w:val="-12"/>
              </w:rPr>
              <w:t xml:space="preserve"> </w:t>
            </w:r>
          </w:p>
          <w:p w:rsidR="00F8072A" w:rsidRPr="004E3B6D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12"/>
              </w:rPr>
            </w:pPr>
            <w:r w:rsidRPr="004E3B6D">
              <w:rPr>
                <w:rFonts w:ascii="Times New Roman" w:hAnsi="Times New Roman"/>
                <w:spacing w:val="-12"/>
              </w:rPr>
              <w:t xml:space="preserve">осознают себя как индивидуальность </w:t>
            </w:r>
            <w:r w:rsidRPr="004E3B6D">
              <w:rPr>
                <w:rFonts w:ascii="Times New Roman" w:hAnsi="Times New Roman"/>
                <w:spacing w:val="-12"/>
              </w:rPr>
              <w:br/>
              <w:t>и одновременно как членов общества; соблюдают общепринятые морально-этические нормы; проявляют способность к самооценке своих действий, поступков</w:t>
            </w:r>
          </w:p>
          <w:p w:rsidR="00F8072A" w:rsidRPr="004E3B6D" w:rsidRDefault="00F8072A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pacing w:val="-12"/>
              </w:rPr>
            </w:pPr>
            <w:proofErr w:type="spellStart"/>
            <w:r w:rsidRPr="004E3B6D">
              <w:rPr>
                <w:rFonts w:ascii="Times New Roman" w:hAnsi="Times New Roman"/>
                <w:b/>
                <w:i/>
                <w:iCs/>
                <w:spacing w:val="-12"/>
              </w:rPr>
              <w:t>Метапредметные</w:t>
            </w:r>
            <w:proofErr w:type="spellEnd"/>
            <w:r w:rsidRPr="004E3B6D">
              <w:rPr>
                <w:rFonts w:ascii="Times New Roman" w:hAnsi="Times New Roman"/>
                <w:b/>
                <w:i/>
                <w:iCs/>
                <w:spacing w:val="-12"/>
              </w:rPr>
              <w:t>:</w:t>
            </w:r>
          </w:p>
          <w:p w:rsidR="00440324" w:rsidRPr="004E3B6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4E3B6D">
              <w:rPr>
                <w:rFonts w:ascii="Times New Roman" w:hAnsi="Times New Roman"/>
                <w:i/>
                <w:iCs/>
                <w:spacing w:val="-12"/>
              </w:rPr>
              <w:t xml:space="preserve">Познавательные: </w:t>
            </w:r>
            <w:r w:rsidRPr="004E3B6D">
              <w:rPr>
                <w:rFonts w:ascii="Times New Roman" w:hAnsi="Times New Roman"/>
                <w:spacing w:val="-12"/>
              </w:rPr>
              <w:t>осуществление операций анализа, синтеза, сравнения, классификации для решения учебных задач; установление причинно-следственных связей.</w:t>
            </w:r>
          </w:p>
          <w:p w:rsidR="00440324" w:rsidRPr="004E3B6D" w:rsidRDefault="00440324" w:rsidP="00F8072A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4E3B6D">
              <w:rPr>
                <w:rFonts w:ascii="Times New Roman" w:hAnsi="Times New Roman"/>
                <w:i/>
                <w:iCs/>
                <w:spacing w:val="-12"/>
              </w:rPr>
              <w:t xml:space="preserve">Регулятивные: </w:t>
            </w:r>
            <w:r w:rsidRPr="004E3B6D">
              <w:rPr>
                <w:rFonts w:ascii="Times New Roman" w:hAnsi="Times New Roman"/>
                <w:spacing w:val="-12"/>
              </w:rPr>
              <w:t>планировать (в сотрудничестве с учителем и одноклассниками или самостоятельно) необходимые действия, операции; действовать по плану; контролировать процесс и результаты деятельности; вносить необходимые коррективы.</w:t>
            </w:r>
          </w:p>
          <w:p w:rsidR="00440324" w:rsidRPr="004E3B6D" w:rsidRDefault="00440324" w:rsidP="004E3B6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pacing w:val="-12"/>
              </w:rPr>
            </w:pPr>
            <w:r w:rsidRPr="004E3B6D">
              <w:rPr>
                <w:rFonts w:ascii="Times New Roman" w:hAnsi="Times New Roman"/>
                <w:i/>
                <w:iCs/>
                <w:spacing w:val="-12"/>
              </w:rPr>
              <w:t xml:space="preserve">Коммуникативные: </w:t>
            </w:r>
            <w:r w:rsidRPr="004E3B6D">
              <w:rPr>
                <w:rFonts w:ascii="Times New Roman" w:hAnsi="Times New Roman"/>
                <w:spacing w:val="-12"/>
              </w:rPr>
              <w:t xml:space="preserve">уметь составлять письмо, осуществлять кооперативно-соревновательное общение </w:t>
            </w:r>
            <w:r w:rsidRPr="004E3B6D">
              <w:rPr>
                <w:rFonts w:ascii="Times New Roman" w:hAnsi="Times New Roman"/>
                <w:spacing w:val="-12"/>
              </w:rPr>
              <w:br/>
              <w:t>со сверстниками, слушать собеседника, предвидеть разные возможные мнения других людей, обосновывать и доказывать собственное мнение, демонстрировать согласованность усилий по достижению общей цели.</w:t>
            </w:r>
          </w:p>
        </w:tc>
        <w:tc>
          <w:tcPr>
            <w:tcW w:w="1312" w:type="dxa"/>
          </w:tcPr>
          <w:p w:rsidR="00440324" w:rsidRPr="004E3B6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120 - 121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Текст. Отличие предложения от текста.</w:t>
            </w:r>
          </w:p>
          <w:p w:rsidR="00440324" w:rsidRPr="004E3B6D" w:rsidRDefault="00440324" w:rsidP="00440324">
            <w:pPr>
              <w:spacing w:after="0"/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4E3B6D" w:rsidRDefault="00EC66AA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Развитие умения</w:t>
            </w:r>
            <w:r w:rsidR="00440324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создавать собственные тексты (устные, письменные) по опорным словам.</w:t>
            </w:r>
          </w:p>
        </w:tc>
        <w:tc>
          <w:tcPr>
            <w:tcW w:w="6768" w:type="dxa"/>
            <w:vMerge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4E3B6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122 - 123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Текст как речевое произведение, автор текста.</w:t>
            </w:r>
          </w:p>
        </w:tc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Раскрытие особенностей  записки, письма как текста.</w:t>
            </w:r>
          </w:p>
        </w:tc>
        <w:tc>
          <w:tcPr>
            <w:tcW w:w="6768" w:type="dxa"/>
            <w:vMerge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4E3B6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124</w:t>
            </w:r>
          </w:p>
        </w:tc>
      </w:tr>
      <w:tr w:rsidR="00440324" w:rsidRPr="004E3B6D" w:rsidTr="00065D58"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:rsidR="00440324" w:rsidRPr="004E3B6D" w:rsidRDefault="00440324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Текст как речевое произведение, автор текста.</w:t>
            </w:r>
          </w:p>
        </w:tc>
        <w:tc>
          <w:tcPr>
            <w:tcW w:w="851" w:type="dxa"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324" w:rsidRPr="004E3B6D" w:rsidRDefault="00B701B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Развитие умения</w:t>
            </w:r>
            <w:r w:rsidR="00440324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работать с текстом учебника, участвовать в учебной дискуссии.</w:t>
            </w:r>
          </w:p>
        </w:tc>
        <w:tc>
          <w:tcPr>
            <w:tcW w:w="6768" w:type="dxa"/>
            <w:vMerge/>
          </w:tcPr>
          <w:p w:rsidR="00440324" w:rsidRPr="004E3B6D" w:rsidRDefault="00440324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440324" w:rsidRPr="004E3B6D" w:rsidRDefault="00440324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46D59" w:rsidRPr="004E3B6D" w:rsidTr="00065D58">
        <w:tc>
          <w:tcPr>
            <w:tcW w:w="851" w:type="dxa"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A46D59" w:rsidRPr="004E3B6D" w:rsidRDefault="00A46D59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Текст. Самостоятельная работа.</w:t>
            </w:r>
          </w:p>
          <w:p w:rsidR="00A46D59" w:rsidRPr="004E3B6D" w:rsidRDefault="00A46D59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A46D59" w:rsidRPr="004E3B6D" w:rsidRDefault="00B701B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Развитие умения </w:t>
            </w:r>
            <w:r w:rsidR="00A46D59"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создавать собственные тексты (устные, письменные) на предложенную тему.</w:t>
            </w:r>
          </w:p>
        </w:tc>
        <w:tc>
          <w:tcPr>
            <w:tcW w:w="6768" w:type="dxa"/>
            <w:vMerge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</w:tcPr>
          <w:p w:rsidR="00A46D59" w:rsidRPr="004E3B6D" w:rsidRDefault="00A46D59" w:rsidP="00740408">
            <w:pPr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46D59" w:rsidRPr="004E3B6D" w:rsidTr="00065D58">
        <w:tc>
          <w:tcPr>
            <w:tcW w:w="851" w:type="dxa"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A46D59" w:rsidRPr="004E3B6D" w:rsidRDefault="00A46D59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E3B6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Итоговый урок.</w:t>
            </w:r>
          </w:p>
          <w:p w:rsidR="00A46D59" w:rsidRPr="004E3B6D" w:rsidRDefault="00A46D59" w:rsidP="00440324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768" w:type="dxa"/>
            <w:vMerge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A46D59" w:rsidRPr="004E3B6D" w:rsidRDefault="00A46D59" w:rsidP="00440324">
            <w:pPr>
              <w:spacing w:after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</w:tbl>
    <w:p w:rsidR="00567028" w:rsidRPr="00AA254D" w:rsidRDefault="00567028" w:rsidP="004E3B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sectPr w:rsidR="00567028" w:rsidRPr="00AA254D" w:rsidSect="00931037">
      <w:footnotePr>
        <w:numRestart w:val="eachPage"/>
      </w:footnotePr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FC" w:rsidRDefault="009845FC" w:rsidP="00B60807">
      <w:pPr>
        <w:spacing w:after="0" w:line="240" w:lineRule="auto"/>
      </w:pPr>
      <w:r>
        <w:separator/>
      </w:r>
    </w:p>
  </w:endnote>
  <w:endnote w:type="continuationSeparator" w:id="1">
    <w:p w:rsidR="009845FC" w:rsidRDefault="009845FC" w:rsidP="00B6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FC" w:rsidRDefault="009845FC" w:rsidP="00B60807">
      <w:pPr>
        <w:spacing w:after="0" w:line="240" w:lineRule="auto"/>
      </w:pPr>
      <w:r>
        <w:separator/>
      </w:r>
    </w:p>
  </w:footnote>
  <w:footnote w:type="continuationSeparator" w:id="1">
    <w:p w:rsidR="009845FC" w:rsidRDefault="009845FC" w:rsidP="00B6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C2"/>
    <w:multiLevelType w:val="hybridMultilevel"/>
    <w:tmpl w:val="48DC9BFE"/>
    <w:lvl w:ilvl="0" w:tplc="A76C5FF8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F3C6A"/>
    <w:multiLevelType w:val="hybridMultilevel"/>
    <w:tmpl w:val="DD8277FE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43B0"/>
    <w:multiLevelType w:val="hybridMultilevel"/>
    <w:tmpl w:val="E91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45607"/>
    <w:multiLevelType w:val="hybridMultilevel"/>
    <w:tmpl w:val="388248EC"/>
    <w:lvl w:ilvl="0" w:tplc="A76C5FF8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131C5"/>
    <w:multiLevelType w:val="hybridMultilevel"/>
    <w:tmpl w:val="4438761A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53E74"/>
    <w:multiLevelType w:val="hybridMultilevel"/>
    <w:tmpl w:val="432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F2CDE"/>
    <w:multiLevelType w:val="hybridMultilevel"/>
    <w:tmpl w:val="DD769FA2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1661B"/>
    <w:multiLevelType w:val="hybridMultilevel"/>
    <w:tmpl w:val="B15A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439D7"/>
    <w:multiLevelType w:val="hybridMultilevel"/>
    <w:tmpl w:val="51CA1896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C087B"/>
    <w:multiLevelType w:val="hybridMultilevel"/>
    <w:tmpl w:val="03449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27218"/>
    <w:multiLevelType w:val="hybridMultilevel"/>
    <w:tmpl w:val="91748BC4"/>
    <w:lvl w:ilvl="0" w:tplc="57DE5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D739A"/>
    <w:multiLevelType w:val="hybridMultilevel"/>
    <w:tmpl w:val="36363F32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54BD"/>
    <w:multiLevelType w:val="singleLevel"/>
    <w:tmpl w:val="540EFF72"/>
    <w:lvl w:ilvl="0">
      <w:start w:val="1"/>
      <w:numFmt w:val="decimal"/>
      <w:lvlText w:val="%1."/>
      <w:legacy w:legacy="1" w:legacySpace="0" w:legacyIndent="228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3">
    <w:nsid w:val="2E5365A3"/>
    <w:multiLevelType w:val="hybridMultilevel"/>
    <w:tmpl w:val="C7EE9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06A78"/>
    <w:multiLevelType w:val="hybridMultilevel"/>
    <w:tmpl w:val="9D7E8568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B01E0"/>
    <w:multiLevelType w:val="hybridMultilevel"/>
    <w:tmpl w:val="5CAC8BA2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C0E"/>
    <w:multiLevelType w:val="hybridMultilevel"/>
    <w:tmpl w:val="9DDA5168"/>
    <w:lvl w:ilvl="0" w:tplc="57D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DE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75EC6"/>
    <w:multiLevelType w:val="hybridMultilevel"/>
    <w:tmpl w:val="28E42DA6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008CE"/>
    <w:multiLevelType w:val="hybridMultilevel"/>
    <w:tmpl w:val="D30AA546"/>
    <w:lvl w:ilvl="0" w:tplc="57D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37F88"/>
    <w:multiLevelType w:val="hybridMultilevel"/>
    <w:tmpl w:val="930CB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266543"/>
    <w:multiLevelType w:val="hybridMultilevel"/>
    <w:tmpl w:val="15524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744BCE"/>
    <w:multiLevelType w:val="hybridMultilevel"/>
    <w:tmpl w:val="D4D82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E03276F"/>
    <w:multiLevelType w:val="hybridMultilevel"/>
    <w:tmpl w:val="24589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A01324"/>
    <w:multiLevelType w:val="hybridMultilevel"/>
    <w:tmpl w:val="F9FA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37E31"/>
    <w:multiLevelType w:val="hybridMultilevel"/>
    <w:tmpl w:val="D660BB2E"/>
    <w:lvl w:ilvl="0" w:tplc="9904DB0C">
      <w:start w:val="5"/>
      <w:numFmt w:val="bullet"/>
      <w:lvlText w:val="•"/>
      <w:lvlJc w:val="left"/>
      <w:pPr>
        <w:ind w:left="568" w:firstLine="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80124F2"/>
    <w:multiLevelType w:val="hybridMultilevel"/>
    <w:tmpl w:val="01AC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226454"/>
    <w:multiLevelType w:val="hybridMultilevel"/>
    <w:tmpl w:val="68D2A320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B1BAC"/>
    <w:multiLevelType w:val="hybridMultilevel"/>
    <w:tmpl w:val="8766E9B6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D787E"/>
    <w:multiLevelType w:val="hybridMultilevel"/>
    <w:tmpl w:val="BBDA1204"/>
    <w:lvl w:ilvl="0" w:tplc="57DE52C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516CC"/>
    <w:multiLevelType w:val="hybridMultilevel"/>
    <w:tmpl w:val="6FF8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066BF"/>
    <w:multiLevelType w:val="hybridMultilevel"/>
    <w:tmpl w:val="E17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34A11"/>
    <w:multiLevelType w:val="hybridMultilevel"/>
    <w:tmpl w:val="3FB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01F1E"/>
    <w:multiLevelType w:val="hybridMultilevel"/>
    <w:tmpl w:val="D7A4583E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93AC7"/>
    <w:multiLevelType w:val="hybridMultilevel"/>
    <w:tmpl w:val="23BC4EE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260C8"/>
    <w:multiLevelType w:val="hybridMultilevel"/>
    <w:tmpl w:val="398A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E1B7F"/>
    <w:multiLevelType w:val="hybridMultilevel"/>
    <w:tmpl w:val="12BE4DFE"/>
    <w:lvl w:ilvl="0" w:tplc="57DE5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6F7AEB"/>
    <w:multiLevelType w:val="hybridMultilevel"/>
    <w:tmpl w:val="B6927EAC"/>
    <w:lvl w:ilvl="0" w:tplc="A76C5FF8">
      <w:start w:val="6"/>
      <w:numFmt w:val="bullet"/>
      <w:lvlText w:val="•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7123259E"/>
    <w:multiLevelType w:val="hybridMultilevel"/>
    <w:tmpl w:val="AE50C066"/>
    <w:lvl w:ilvl="0" w:tplc="9904DB0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92828"/>
    <w:multiLevelType w:val="hybridMultilevel"/>
    <w:tmpl w:val="94A0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"/>
  </w:num>
  <w:num w:numId="10">
    <w:abstractNumId w:val="12"/>
    <w:lvlOverride w:ilvl="0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3"/>
  </w:num>
  <w:num w:numId="16">
    <w:abstractNumId w:val="28"/>
  </w:num>
  <w:num w:numId="17">
    <w:abstractNumId w:val="14"/>
  </w:num>
  <w:num w:numId="18">
    <w:abstractNumId w:val="11"/>
  </w:num>
  <w:num w:numId="19">
    <w:abstractNumId w:val="17"/>
  </w:num>
  <w:num w:numId="20">
    <w:abstractNumId w:val="1"/>
  </w:num>
  <w:num w:numId="21">
    <w:abstractNumId w:val="6"/>
  </w:num>
  <w:num w:numId="22">
    <w:abstractNumId w:val="15"/>
  </w:num>
  <w:num w:numId="23">
    <w:abstractNumId w:val="38"/>
  </w:num>
  <w:num w:numId="24">
    <w:abstractNumId w:val="4"/>
  </w:num>
  <w:num w:numId="25">
    <w:abstractNumId w:val="8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6"/>
  </w:num>
  <w:num w:numId="33">
    <w:abstractNumId w:val="10"/>
  </w:num>
  <w:num w:numId="34">
    <w:abstractNumId w:val="2"/>
  </w:num>
  <w:num w:numId="35">
    <w:abstractNumId w:val="20"/>
  </w:num>
  <w:num w:numId="36">
    <w:abstractNumId w:val="24"/>
  </w:num>
  <w:num w:numId="37">
    <w:abstractNumId w:val="30"/>
  </w:num>
  <w:num w:numId="38">
    <w:abstractNumId w:val="23"/>
  </w:num>
  <w:num w:numId="39">
    <w:abstractNumId w:val="7"/>
  </w:num>
  <w:num w:numId="40">
    <w:abstractNumId w:val="31"/>
  </w:num>
  <w:num w:numId="41">
    <w:abstractNumId w:val="26"/>
  </w:num>
  <w:num w:numId="42">
    <w:abstractNumId w:val="13"/>
  </w:num>
  <w:num w:numId="43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9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B60807"/>
    <w:rsid w:val="000006D8"/>
    <w:rsid w:val="0000591A"/>
    <w:rsid w:val="0002268D"/>
    <w:rsid w:val="00030ABE"/>
    <w:rsid w:val="00031453"/>
    <w:rsid w:val="00032773"/>
    <w:rsid w:val="00045A44"/>
    <w:rsid w:val="00046659"/>
    <w:rsid w:val="00052AF7"/>
    <w:rsid w:val="0006067E"/>
    <w:rsid w:val="000607A6"/>
    <w:rsid w:val="00065D58"/>
    <w:rsid w:val="000670BC"/>
    <w:rsid w:val="00073DCA"/>
    <w:rsid w:val="0008291A"/>
    <w:rsid w:val="0009674E"/>
    <w:rsid w:val="00097EC7"/>
    <w:rsid w:val="000A0909"/>
    <w:rsid w:val="000A4FCD"/>
    <w:rsid w:val="000A5F1C"/>
    <w:rsid w:val="000B6D5F"/>
    <w:rsid w:val="000D268B"/>
    <w:rsid w:val="000E68BD"/>
    <w:rsid w:val="000F1F1A"/>
    <w:rsid w:val="000F7839"/>
    <w:rsid w:val="0010557D"/>
    <w:rsid w:val="00116241"/>
    <w:rsid w:val="0014257C"/>
    <w:rsid w:val="001464E9"/>
    <w:rsid w:val="00181BF2"/>
    <w:rsid w:val="00193FFF"/>
    <w:rsid w:val="001A01C6"/>
    <w:rsid w:val="001B4895"/>
    <w:rsid w:val="001B767D"/>
    <w:rsid w:val="001D362C"/>
    <w:rsid w:val="001E1BA9"/>
    <w:rsid w:val="001E29EE"/>
    <w:rsid w:val="001F4DEC"/>
    <w:rsid w:val="002171EF"/>
    <w:rsid w:val="00217962"/>
    <w:rsid w:val="00227FC7"/>
    <w:rsid w:val="0023221C"/>
    <w:rsid w:val="00244CFF"/>
    <w:rsid w:val="002522E8"/>
    <w:rsid w:val="00290AE6"/>
    <w:rsid w:val="00294B9C"/>
    <w:rsid w:val="002B0EAC"/>
    <w:rsid w:val="002D332B"/>
    <w:rsid w:val="002D3EFD"/>
    <w:rsid w:val="002E6282"/>
    <w:rsid w:val="002F3554"/>
    <w:rsid w:val="002F6016"/>
    <w:rsid w:val="00302F61"/>
    <w:rsid w:val="00306771"/>
    <w:rsid w:val="003126B9"/>
    <w:rsid w:val="003333B6"/>
    <w:rsid w:val="0035679E"/>
    <w:rsid w:val="00360546"/>
    <w:rsid w:val="00365BDA"/>
    <w:rsid w:val="00380414"/>
    <w:rsid w:val="003830E8"/>
    <w:rsid w:val="0038464B"/>
    <w:rsid w:val="0039119F"/>
    <w:rsid w:val="003970F9"/>
    <w:rsid w:val="003A1EA5"/>
    <w:rsid w:val="003A437B"/>
    <w:rsid w:val="003A6A1F"/>
    <w:rsid w:val="003B0175"/>
    <w:rsid w:val="003B4906"/>
    <w:rsid w:val="003C2473"/>
    <w:rsid w:val="003C3BE0"/>
    <w:rsid w:val="003F02BD"/>
    <w:rsid w:val="003F06B4"/>
    <w:rsid w:val="00405AC2"/>
    <w:rsid w:val="0040601E"/>
    <w:rsid w:val="0041064D"/>
    <w:rsid w:val="0043336D"/>
    <w:rsid w:val="00437ACC"/>
    <w:rsid w:val="00440324"/>
    <w:rsid w:val="00455CAD"/>
    <w:rsid w:val="004804A0"/>
    <w:rsid w:val="0049662C"/>
    <w:rsid w:val="004A0F4D"/>
    <w:rsid w:val="004A178F"/>
    <w:rsid w:val="004A522C"/>
    <w:rsid w:val="004A6E8B"/>
    <w:rsid w:val="004A7EC2"/>
    <w:rsid w:val="004B1328"/>
    <w:rsid w:val="004B3604"/>
    <w:rsid w:val="004C0C81"/>
    <w:rsid w:val="004C3454"/>
    <w:rsid w:val="004D1BAB"/>
    <w:rsid w:val="004D6968"/>
    <w:rsid w:val="004E28D6"/>
    <w:rsid w:val="004E3B6D"/>
    <w:rsid w:val="004E7A6F"/>
    <w:rsid w:val="005039A1"/>
    <w:rsid w:val="00506AAC"/>
    <w:rsid w:val="00507CB3"/>
    <w:rsid w:val="0052485B"/>
    <w:rsid w:val="005328A0"/>
    <w:rsid w:val="005355FC"/>
    <w:rsid w:val="00550A00"/>
    <w:rsid w:val="00561C0E"/>
    <w:rsid w:val="00562890"/>
    <w:rsid w:val="00567028"/>
    <w:rsid w:val="0057598D"/>
    <w:rsid w:val="00586D6B"/>
    <w:rsid w:val="00591712"/>
    <w:rsid w:val="00594435"/>
    <w:rsid w:val="0059692E"/>
    <w:rsid w:val="005C59BE"/>
    <w:rsid w:val="005D1D7C"/>
    <w:rsid w:val="005D6047"/>
    <w:rsid w:val="005E027A"/>
    <w:rsid w:val="005E1DAF"/>
    <w:rsid w:val="005E495D"/>
    <w:rsid w:val="00604F8D"/>
    <w:rsid w:val="006100FB"/>
    <w:rsid w:val="00611E2C"/>
    <w:rsid w:val="00645C1C"/>
    <w:rsid w:val="00657960"/>
    <w:rsid w:val="006605C1"/>
    <w:rsid w:val="00666122"/>
    <w:rsid w:val="0067029F"/>
    <w:rsid w:val="0068760C"/>
    <w:rsid w:val="00687B88"/>
    <w:rsid w:val="00690E6F"/>
    <w:rsid w:val="00694EDD"/>
    <w:rsid w:val="006B5947"/>
    <w:rsid w:val="006D1F0F"/>
    <w:rsid w:val="006F1036"/>
    <w:rsid w:val="006F39E1"/>
    <w:rsid w:val="006F424B"/>
    <w:rsid w:val="00705904"/>
    <w:rsid w:val="00714665"/>
    <w:rsid w:val="00722A5A"/>
    <w:rsid w:val="00724ED7"/>
    <w:rsid w:val="00734A4D"/>
    <w:rsid w:val="00740408"/>
    <w:rsid w:val="007540E9"/>
    <w:rsid w:val="00773843"/>
    <w:rsid w:val="00774104"/>
    <w:rsid w:val="007803CD"/>
    <w:rsid w:val="0079612C"/>
    <w:rsid w:val="007A1320"/>
    <w:rsid w:val="007B090A"/>
    <w:rsid w:val="007B107B"/>
    <w:rsid w:val="007C5858"/>
    <w:rsid w:val="007C792A"/>
    <w:rsid w:val="007C7C0E"/>
    <w:rsid w:val="007D4A98"/>
    <w:rsid w:val="007E561E"/>
    <w:rsid w:val="00812D12"/>
    <w:rsid w:val="008156BA"/>
    <w:rsid w:val="00824BC9"/>
    <w:rsid w:val="00836B41"/>
    <w:rsid w:val="00843DB9"/>
    <w:rsid w:val="00844486"/>
    <w:rsid w:val="00852815"/>
    <w:rsid w:val="008579DA"/>
    <w:rsid w:val="00860F1C"/>
    <w:rsid w:val="0086140B"/>
    <w:rsid w:val="008710D9"/>
    <w:rsid w:val="0087610B"/>
    <w:rsid w:val="0087684F"/>
    <w:rsid w:val="00886698"/>
    <w:rsid w:val="008A4AC5"/>
    <w:rsid w:val="008B2960"/>
    <w:rsid w:val="008B74CA"/>
    <w:rsid w:val="008B7D98"/>
    <w:rsid w:val="008C50A6"/>
    <w:rsid w:val="008D7170"/>
    <w:rsid w:val="008E48A3"/>
    <w:rsid w:val="008E6F12"/>
    <w:rsid w:val="008F3AB2"/>
    <w:rsid w:val="009064D9"/>
    <w:rsid w:val="0091344C"/>
    <w:rsid w:val="0091358A"/>
    <w:rsid w:val="00915776"/>
    <w:rsid w:val="00930E24"/>
    <w:rsid w:val="00931037"/>
    <w:rsid w:val="0094166D"/>
    <w:rsid w:val="009446E5"/>
    <w:rsid w:val="00962279"/>
    <w:rsid w:val="00971ACD"/>
    <w:rsid w:val="009845FC"/>
    <w:rsid w:val="009859E7"/>
    <w:rsid w:val="009B6F06"/>
    <w:rsid w:val="009E0212"/>
    <w:rsid w:val="009E5E2A"/>
    <w:rsid w:val="009F197C"/>
    <w:rsid w:val="009F73F8"/>
    <w:rsid w:val="00A024E2"/>
    <w:rsid w:val="00A07D59"/>
    <w:rsid w:val="00A14620"/>
    <w:rsid w:val="00A22615"/>
    <w:rsid w:val="00A318DD"/>
    <w:rsid w:val="00A31E9F"/>
    <w:rsid w:val="00A33A5D"/>
    <w:rsid w:val="00A3421E"/>
    <w:rsid w:val="00A46D59"/>
    <w:rsid w:val="00A50ECC"/>
    <w:rsid w:val="00A70A5D"/>
    <w:rsid w:val="00A80A77"/>
    <w:rsid w:val="00A86A2D"/>
    <w:rsid w:val="00A96A10"/>
    <w:rsid w:val="00AA254D"/>
    <w:rsid w:val="00AB560A"/>
    <w:rsid w:val="00AD464D"/>
    <w:rsid w:val="00AF1C7D"/>
    <w:rsid w:val="00B23214"/>
    <w:rsid w:val="00B455D2"/>
    <w:rsid w:val="00B567F9"/>
    <w:rsid w:val="00B56B21"/>
    <w:rsid w:val="00B60807"/>
    <w:rsid w:val="00B63686"/>
    <w:rsid w:val="00B701B9"/>
    <w:rsid w:val="00B70F88"/>
    <w:rsid w:val="00B716CF"/>
    <w:rsid w:val="00B80D2D"/>
    <w:rsid w:val="00BA1D8D"/>
    <w:rsid w:val="00BB6953"/>
    <w:rsid w:val="00BC181B"/>
    <w:rsid w:val="00BC2AE8"/>
    <w:rsid w:val="00BD2273"/>
    <w:rsid w:val="00BE426A"/>
    <w:rsid w:val="00BF1B99"/>
    <w:rsid w:val="00BF7FD7"/>
    <w:rsid w:val="00C01473"/>
    <w:rsid w:val="00C31385"/>
    <w:rsid w:val="00C33086"/>
    <w:rsid w:val="00C33BA2"/>
    <w:rsid w:val="00C57F0E"/>
    <w:rsid w:val="00C6188E"/>
    <w:rsid w:val="00C70E5F"/>
    <w:rsid w:val="00C73068"/>
    <w:rsid w:val="00C83764"/>
    <w:rsid w:val="00C8422B"/>
    <w:rsid w:val="00C9043C"/>
    <w:rsid w:val="00C94EFF"/>
    <w:rsid w:val="00CA1A47"/>
    <w:rsid w:val="00CA4B64"/>
    <w:rsid w:val="00CA693D"/>
    <w:rsid w:val="00CC561C"/>
    <w:rsid w:val="00CC78DF"/>
    <w:rsid w:val="00CE7919"/>
    <w:rsid w:val="00CF1528"/>
    <w:rsid w:val="00CF7649"/>
    <w:rsid w:val="00D026B4"/>
    <w:rsid w:val="00D04015"/>
    <w:rsid w:val="00D10130"/>
    <w:rsid w:val="00D77FB9"/>
    <w:rsid w:val="00D93D0F"/>
    <w:rsid w:val="00DA068A"/>
    <w:rsid w:val="00DA1025"/>
    <w:rsid w:val="00DA1ED9"/>
    <w:rsid w:val="00DA308A"/>
    <w:rsid w:val="00DA6801"/>
    <w:rsid w:val="00DB3281"/>
    <w:rsid w:val="00DC2E4D"/>
    <w:rsid w:val="00DD15C0"/>
    <w:rsid w:val="00DF628D"/>
    <w:rsid w:val="00E046D7"/>
    <w:rsid w:val="00E05B37"/>
    <w:rsid w:val="00E06C85"/>
    <w:rsid w:val="00E13D4E"/>
    <w:rsid w:val="00E16CDC"/>
    <w:rsid w:val="00E25D23"/>
    <w:rsid w:val="00E47139"/>
    <w:rsid w:val="00E52C23"/>
    <w:rsid w:val="00E64F5C"/>
    <w:rsid w:val="00E7050F"/>
    <w:rsid w:val="00E81CD4"/>
    <w:rsid w:val="00E8236B"/>
    <w:rsid w:val="00E8692D"/>
    <w:rsid w:val="00E927CC"/>
    <w:rsid w:val="00E96A68"/>
    <w:rsid w:val="00E973FF"/>
    <w:rsid w:val="00EB395A"/>
    <w:rsid w:val="00EC3137"/>
    <w:rsid w:val="00EC66AA"/>
    <w:rsid w:val="00ED3F19"/>
    <w:rsid w:val="00EE01C0"/>
    <w:rsid w:val="00EE137B"/>
    <w:rsid w:val="00EF02F3"/>
    <w:rsid w:val="00EF34C7"/>
    <w:rsid w:val="00F230DB"/>
    <w:rsid w:val="00F24E5B"/>
    <w:rsid w:val="00F2572D"/>
    <w:rsid w:val="00F31592"/>
    <w:rsid w:val="00F34527"/>
    <w:rsid w:val="00F36F0B"/>
    <w:rsid w:val="00F50C57"/>
    <w:rsid w:val="00F730BF"/>
    <w:rsid w:val="00F8072A"/>
    <w:rsid w:val="00F807C3"/>
    <w:rsid w:val="00F9287C"/>
    <w:rsid w:val="00F92BB0"/>
    <w:rsid w:val="00F93DC7"/>
    <w:rsid w:val="00FA1696"/>
    <w:rsid w:val="00FC57B6"/>
    <w:rsid w:val="00FD3DEF"/>
    <w:rsid w:val="00FD4F28"/>
    <w:rsid w:val="00FE3857"/>
    <w:rsid w:val="00FE52EF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5D"/>
  </w:style>
  <w:style w:type="paragraph" w:styleId="1">
    <w:name w:val="heading 1"/>
    <w:basedOn w:val="a"/>
    <w:next w:val="a"/>
    <w:link w:val="10"/>
    <w:qFormat/>
    <w:rsid w:val="00B60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8464B"/>
    <w:pPr>
      <w:tabs>
        <w:tab w:val="left" w:pos="851"/>
      </w:tabs>
      <w:autoSpaceDE w:val="0"/>
      <w:autoSpaceDN w:val="0"/>
      <w:adjustRightInd w:val="0"/>
      <w:spacing w:after="0"/>
      <w:jc w:val="both"/>
      <w:outlineLvl w:val="1"/>
    </w:pPr>
    <w:rPr>
      <w:rFonts w:ascii="Arial" w:eastAsia="Times New Roman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1"/>
    <w:autoRedefine/>
    <w:qFormat/>
    <w:rsid w:val="002D332B"/>
    <w:pPr>
      <w:keepNext/>
      <w:tabs>
        <w:tab w:val="left" w:pos="851"/>
      </w:tabs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C56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C561C"/>
    <w:pPr>
      <w:keepNext/>
      <w:keepLines/>
      <w:spacing w:before="200" w:after="0" w:line="240" w:lineRule="auto"/>
      <w:jc w:val="center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608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C561C"/>
    <w:pPr>
      <w:keepNext/>
      <w:keepLines/>
      <w:spacing w:before="200" w:after="0" w:line="24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6080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64B"/>
    <w:rPr>
      <w:rFonts w:ascii="Arial" w:eastAsia="Times New Roman" w:hAnsi="Arial" w:cs="Tahoma"/>
      <w:b/>
      <w:color w:val="000000"/>
      <w:sz w:val="44"/>
      <w:szCs w:val="32"/>
    </w:rPr>
  </w:style>
  <w:style w:type="character" w:customStyle="1" w:styleId="30">
    <w:name w:val="Заголовок 3 Знак"/>
    <w:basedOn w:val="a0"/>
    <w:link w:val="3"/>
    <w:rsid w:val="00B60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2D33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4"/>
    <w:basedOn w:val="3"/>
    <w:link w:val="42"/>
    <w:autoRedefine/>
    <w:rsid w:val="001B767D"/>
    <w:rPr>
      <w:i/>
      <w:spacing w:val="-4"/>
    </w:rPr>
  </w:style>
  <w:style w:type="character" w:customStyle="1" w:styleId="42">
    <w:name w:val="Заголовок4 Знак"/>
    <w:basedOn w:val="31"/>
    <w:link w:val="41"/>
    <w:rsid w:val="001B767D"/>
    <w:rPr>
      <w:i/>
      <w:spacing w:val="-4"/>
    </w:rPr>
  </w:style>
  <w:style w:type="character" w:customStyle="1" w:styleId="10">
    <w:name w:val="Заголовок 1 Знак"/>
    <w:basedOn w:val="a0"/>
    <w:link w:val="1"/>
    <w:rsid w:val="00B60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B6080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0807"/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B6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6080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rsid w:val="00B60807"/>
    <w:rPr>
      <w:vertAlign w:val="superscript"/>
    </w:rPr>
  </w:style>
  <w:style w:type="paragraph" w:customStyle="1" w:styleId="Default">
    <w:name w:val="Default"/>
    <w:rsid w:val="00B60807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styleId="a6">
    <w:name w:val="footer"/>
    <w:basedOn w:val="a"/>
    <w:link w:val="a7"/>
    <w:rsid w:val="00B60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6080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60807"/>
  </w:style>
  <w:style w:type="paragraph" w:styleId="a9">
    <w:name w:val="header"/>
    <w:basedOn w:val="a"/>
    <w:link w:val="aa"/>
    <w:rsid w:val="00B60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6080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semiHidden/>
    <w:rsid w:val="00B608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60807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u-2-msonormal">
    <w:name w:val="u-2-msonormal"/>
    <w:basedOn w:val="a"/>
    <w:rsid w:val="00B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B6080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Текст Знак"/>
    <w:basedOn w:val="a0"/>
    <w:link w:val="ad"/>
    <w:rsid w:val="00B6080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6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0807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B60807"/>
    <w:rPr>
      <w:rFonts w:ascii="Courier New" w:eastAsia="Times New Roman" w:hAnsi="Courier New" w:cs="Courier New"/>
      <w:sz w:val="24"/>
      <w:szCs w:val="24"/>
    </w:rPr>
  </w:style>
  <w:style w:type="paragraph" w:styleId="af">
    <w:name w:val="Body Text Indent"/>
    <w:basedOn w:val="a"/>
    <w:link w:val="af0"/>
    <w:uiPriority w:val="99"/>
    <w:rsid w:val="00B608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6080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B608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6080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B608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60807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B6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60807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3">
    <w:name w:val="Название Знак"/>
    <w:basedOn w:val="a0"/>
    <w:link w:val="af2"/>
    <w:rsid w:val="00B6080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Oaeno">
    <w:name w:val="Oaeno"/>
    <w:basedOn w:val="a"/>
    <w:rsid w:val="00B608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niiaiieoaeno2">
    <w:name w:val="Iniiaiie oaeno 2"/>
    <w:basedOn w:val="a"/>
    <w:rsid w:val="00B60807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B60807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styleId="af4">
    <w:name w:val="Normal (Web)"/>
    <w:basedOn w:val="a"/>
    <w:rsid w:val="00B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60807"/>
    <w:rPr>
      <w:color w:val="0000FF"/>
      <w:u w:val="single"/>
    </w:rPr>
  </w:style>
  <w:style w:type="character" w:styleId="af6">
    <w:name w:val="FollowedHyperlink"/>
    <w:basedOn w:val="a0"/>
    <w:rsid w:val="00B60807"/>
    <w:rPr>
      <w:color w:val="800080"/>
      <w:u w:val="single"/>
    </w:rPr>
  </w:style>
  <w:style w:type="paragraph" w:styleId="32">
    <w:name w:val="Body Text Indent 3"/>
    <w:basedOn w:val="a"/>
    <w:link w:val="33"/>
    <w:rsid w:val="00B608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807"/>
    <w:rPr>
      <w:rFonts w:ascii="Times New Roman" w:eastAsia="Times New Roman" w:hAnsi="Times New Roman" w:cs="Times New Roman"/>
      <w:sz w:val="16"/>
      <w:szCs w:val="16"/>
    </w:rPr>
  </w:style>
  <w:style w:type="character" w:customStyle="1" w:styleId="editsection">
    <w:name w:val="editsection"/>
    <w:basedOn w:val="a0"/>
    <w:rsid w:val="00B60807"/>
  </w:style>
  <w:style w:type="character" w:customStyle="1" w:styleId="mw-headline">
    <w:name w:val="mw-headline"/>
    <w:basedOn w:val="a0"/>
    <w:rsid w:val="00B60807"/>
  </w:style>
  <w:style w:type="paragraph" w:customStyle="1" w:styleId="11">
    <w:name w:val="Текст1"/>
    <w:basedOn w:val="a"/>
    <w:rsid w:val="00B608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7">
    <w:name w:val="Новый"/>
    <w:basedOn w:val="a"/>
    <w:rsid w:val="00B6080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71">
    <w:name w:val="Знак Знак7"/>
    <w:basedOn w:val="a0"/>
    <w:rsid w:val="00B60807"/>
    <w:rPr>
      <w:rFonts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B60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Знак Знак2"/>
    <w:basedOn w:val="a0"/>
    <w:rsid w:val="00B60807"/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B608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B608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6080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"/>
    <w:rsid w:val="00B60807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Cs w:val="20"/>
    </w:rPr>
  </w:style>
  <w:style w:type="paragraph" w:styleId="af9">
    <w:name w:val="Body Text"/>
    <w:basedOn w:val="a"/>
    <w:link w:val="afa"/>
    <w:uiPriority w:val="99"/>
    <w:rsid w:val="00B6080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B6080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b">
    <w:name w:val="No Spacing"/>
    <w:uiPriority w:val="1"/>
    <w:qFormat/>
    <w:rsid w:val="00B60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B608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c">
    <w:name w:val="Основной"/>
    <w:rsid w:val="00B6080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</w:rPr>
  </w:style>
  <w:style w:type="paragraph" w:styleId="26">
    <w:name w:val="toc 2"/>
    <w:basedOn w:val="a"/>
    <w:next w:val="a"/>
    <w:autoRedefine/>
    <w:semiHidden/>
    <w:rsid w:val="00B6080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B6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toc 3"/>
    <w:basedOn w:val="a"/>
    <w:next w:val="a"/>
    <w:autoRedefine/>
    <w:uiPriority w:val="39"/>
    <w:rsid w:val="00B6080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autoRedefine/>
    <w:semiHidden/>
    <w:rsid w:val="00B608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lock Text"/>
    <w:basedOn w:val="a"/>
    <w:rsid w:val="00EB395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44">
    <w:name w:val="Основной текст (4)_"/>
    <w:basedOn w:val="a0"/>
    <w:link w:val="410"/>
    <w:locked/>
    <w:rsid w:val="003A437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A437B"/>
    <w:pPr>
      <w:shd w:val="clear" w:color="auto" w:fill="FFFFFF"/>
      <w:spacing w:after="0" w:line="15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5">
    <w:name w:val="Текст_4п_Сверху"/>
    <w:basedOn w:val="a"/>
    <w:rsid w:val="00A86A2D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  <w:style w:type="paragraph" w:customStyle="1" w:styleId="ParagraphStyle">
    <w:name w:val="Paragraph Style"/>
    <w:rsid w:val="004403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C56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C561C"/>
    <w:rPr>
      <w:rFonts w:ascii="Cambria" w:eastAsia="Times New Roman" w:hAnsi="Cambria" w:cs="Times New Roman"/>
      <w:color w:val="243F60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C561C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C561C"/>
  </w:style>
  <w:style w:type="paragraph" w:styleId="afe">
    <w:name w:val="Balloon Text"/>
    <w:basedOn w:val="a"/>
    <w:link w:val="aff"/>
    <w:uiPriority w:val="99"/>
    <w:semiHidden/>
    <w:unhideWhenUsed/>
    <w:rsid w:val="00CC561C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CC561C"/>
    <w:rPr>
      <w:rFonts w:ascii="Tahoma" w:eastAsia="Calibri" w:hAnsi="Tahoma" w:cs="Tahoma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CC561C"/>
    <w:rPr>
      <w:i/>
      <w:iCs/>
    </w:rPr>
  </w:style>
  <w:style w:type="paragraph" w:customStyle="1" w:styleId="podzag120">
    <w:name w:val="podzag_120"/>
    <w:basedOn w:val="a"/>
    <w:uiPriority w:val="99"/>
    <w:rsid w:val="00CC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сноски Знак1"/>
    <w:basedOn w:val="a0"/>
    <w:semiHidden/>
    <w:rsid w:val="00CC561C"/>
    <w:rPr>
      <w:sz w:val="20"/>
      <w:szCs w:val="20"/>
    </w:rPr>
  </w:style>
  <w:style w:type="paragraph" w:styleId="aff1">
    <w:name w:val="endnote text"/>
    <w:basedOn w:val="a"/>
    <w:link w:val="aff2"/>
    <w:uiPriority w:val="99"/>
    <w:semiHidden/>
    <w:unhideWhenUsed/>
    <w:rsid w:val="00CC561C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CC561C"/>
    <w:rPr>
      <w:rFonts w:ascii="Calibri" w:eastAsia="Calibri" w:hAnsi="Calibri" w:cs="Times New Roman"/>
      <w:sz w:val="20"/>
      <w:szCs w:val="20"/>
      <w:lang w:eastAsia="en-US"/>
    </w:rPr>
  </w:style>
  <w:style w:type="character" w:styleId="aff3">
    <w:name w:val="endnote reference"/>
    <w:basedOn w:val="a0"/>
    <w:uiPriority w:val="99"/>
    <w:semiHidden/>
    <w:unhideWhenUsed/>
    <w:rsid w:val="00CC561C"/>
    <w:rPr>
      <w:vertAlign w:val="superscript"/>
    </w:rPr>
  </w:style>
  <w:style w:type="character" w:styleId="aff4">
    <w:name w:val="Strong"/>
    <w:basedOn w:val="a0"/>
    <w:uiPriority w:val="22"/>
    <w:qFormat/>
    <w:rsid w:val="00CC561C"/>
    <w:rPr>
      <w:b/>
      <w:bCs/>
    </w:rPr>
  </w:style>
  <w:style w:type="paragraph" w:styleId="aff5">
    <w:name w:val="TOC Heading"/>
    <w:basedOn w:val="1"/>
    <w:next w:val="a"/>
    <w:uiPriority w:val="39"/>
    <w:semiHidden/>
    <w:unhideWhenUsed/>
    <w:qFormat/>
    <w:rsid w:val="00CC561C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aff6">
    <w:name w:val="Подпись к таблице_"/>
    <w:basedOn w:val="a0"/>
    <w:link w:val="15"/>
    <w:locked/>
    <w:rsid w:val="00CC561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15">
    <w:name w:val="Подпись к таблице1"/>
    <w:basedOn w:val="a"/>
    <w:link w:val="aff6"/>
    <w:rsid w:val="00CC56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16">
    <w:name w:val="Цитата1"/>
    <w:basedOn w:val="a"/>
    <w:rsid w:val="00CC561C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Сноска_"/>
    <w:basedOn w:val="a0"/>
    <w:link w:val="17"/>
    <w:locked/>
    <w:rsid w:val="00CC561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7"/>
    <w:rsid w:val="00CC561C"/>
    <w:pPr>
      <w:shd w:val="clear" w:color="auto" w:fill="FFFFFF"/>
      <w:spacing w:after="0" w:line="154" w:lineRule="exact"/>
      <w:ind w:firstLine="28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51">
    <w:name w:val="Основной текст (5)_"/>
    <w:basedOn w:val="a0"/>
    <w:link w:val="510"/>
    <w:locked/>
    <w:rsid w:val="00CC561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CC561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27">
    <w:name w:val="Основной текст (2)_"/>
    <w:basedOn w:val="a0"/>
    <w:link w:val="212"/>
    <w:locked/>
    <w:rsid w:val="00CC561C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CC561C"/>
    <w:pPr>
      <w:shd w:val="clear" w:color="auto" w:fill="FFFFFF"/>
      <w:spacing w:after="0" w:line="178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character" w:customStyle="1" w:styleId="18">
    <w:name w:val="Текст концевой сноски Знак1"/>
    <w:basedOn w:val="a0"/>
    <w:uiPriority w:val="99"/>
    <w:semiHidden/>
    <w:locked/>
    <w:rsid w:val="00CC561C"/>
    <w:rPr>
      <w:lang w:eastAsia="en-US"/>
    </w:rPr>
  </w:style>
  <w:style w:type="character" w:customStyle="1" w:styleId="19">
    <w:name w:val="Основной текст Знак1"/>
    <w:basedOn w:val="a0"/>
    <w:uiPriority w:val="99"/>
    <w:semiHidden/>
    <w:locked/>
    <w:rsid w:val="00CC561C"/>
    <w:rPr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0"/>
    <w:uiPriority w:val="99"/>
    <w:semiHidden/>
    <w:locked/>
    <w:rsid w:val="00CC561C"/>
    <w:rPr>
      <w:rFonts w:ascii="Times New Roman" w:eastAsia="Times New Roman" w:hAnsi="Times New Roman"/>
      <w:sz w:val="24"/>
      <w:szCs w:val="24"/>
    </w:rPr>
  </w:style>
  <w:style w:type="character" w:customStyle="1" w:styleId="1b">
    <w:name w:val="Текст выноски Знак1"/>
    <w:basedOn w:val="a0"/>
    <w:uiPriority w:val="99"/>
    <w:semiHidden/>
    <w:locked/>
    <w:rsid w:val="00CC561C"/>
    <w:rPr>
      <w:rFonts w:ascii="Tahoma" w:hAnsi="Tahoma" w:cs="Tahoma"/>
      <w:sz w:val="16"/>
      <w:szCs w:val="16"/>
      <w:lang w:eastAsia="en-US"/>
    </w:rPr>
  </w:style>
  <w:style w:type="character" w:customStyle="1" w:styleId="aff8">
    <w:name w:val="Подпись к таблице"/>
    <w:basedOn w:val="aff6"/>
    <w:rsid w:val="00CC561C"/>
  </w:style>
  <w:style w:type="character" w:customStyle="1" w:styleId="46">
    <w:name w:val="Основной текст (4) + Полужирный"/>
    <w:basedOn w:val="a0"/>
    <w:rsid w:val="00CC56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47">
    <w:name w:val="Основной текст (4)"/>
    <w:basedOn w:val="a0"/>
    <w:rsid w:val="00CC56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417">
    <w:name w:val="Основной текст (4)17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5">
    <w:name w:val="Основной текст (4) + Полужирный15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6">
    <w:name w:val="Основной текст (4)16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4">
    <w:name w:val="Основной текст (4) + Полужирный14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2100">
    <w:name w:val="Основной текст (2)10"/>
    <w:basedOn w:val="a0"/>
    <w:rsid w:val="00CC561C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3">
    <w:name w:val="Основной текст (4) + Полужирный13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50">
    <w:name w:val="Основной текст (4)15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40">
    <w:name w:val="Основной текст (4)14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2">
    <w:name w:val="Основной текст (4) + Полужирный12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30">
    <w:name w:val="Основной текст (4)13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1">
    <w:name w:val="Основной текст (4) + Полужирный11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00">
    <w:name w:val="Основной текст (4) + Полужирный10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20">
    <w:name w:val="Основной текст (4)12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aff9">
    <w:name w:val="Основной текст + Полужирный"/>
    <w:basedOn w:val="a0"/>
    <w:rsid w:val="00CC56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9">
    <w:name w:val="Основной текст (4) + Полужирный9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10">
    <w:name w:val="Основной текст (4)11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01">
    <w:name w:val="Основной текст (4)10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8">
    <w:name w:val="Основной текст (4) + Полужирный8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90">
    <w:name w:val="Основной текст (4)9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70">
    <w:name w:val="Основной текст (4) + Полужирный7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80">
    <w:name w:val="Основной текст (4)8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71">
    <w:name w:val="Основной текст (4)7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60">
    <w:name w:val="Основной текст (4) + Полужирный6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28">
    <w:name w:val="Сноска2"/>
    <w:basedOn w:val="aff7"/>
    <w:rsid w:val="00CC561C"/>
  </w:style>
  <w:style w:type="character" w:customStyle="1" w:styleId="1c">
    <w:name w:val="Сноска + Курсив1"/>
    <w:basedOn w:val="aff7"/>
    <w:rsid w:val="00CC561C"/>
    <w:rPr>
      <w:i/>
      <w:iCs/>
    </w:rPr>
  </w:style>
  <w:style w:type="character" w:customStyle="1" w:styleId="450">
    <w:name w:val="Основной текст (4) + Полужирный5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61">
    <w:name w:val="Основной текст (4)6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51">
    <w:name w:val="Основной текст (4)5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40">
    <w:name w:val="Основной текст (4) + Полужирный4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30">
    <w:name w:val="Основной текст (4) + Полужирный3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41">
    <w:name w:val="Основной текст (4)4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20">
    <w:name w:val="Основной текст (4) + Полужирный2"/>
    <w:basedOn w:val="44"/>
    <w:rsid w:val="00CC561C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31">
    <w:name w:val="Основной текст (4)3"/>
    <w:basedOn w:val="44"/>
    <w:rsid w:val="00CC561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52">
    <w:name w:val="Основной текст (5)2"/>
    <w:basedOn w:val="51"/>
    <w:rsid w:val="00CC561C"/>
  </w:style>
  <w:style w:type="character" w:customStyle="1" w:styleId="53">
    <w:name w:val="Основной текст (5) + Не полужирный"/>
    <w:basedOn w:val="51"/>
    <w:rsid w:val="00CC561C"/>
    <w:rPr>
      <w:b/>
      <w:bCs/>
    </w:rPr>
  </w:style>
  <w:style w:type="character" w:customStyle="1" w:styleId="240">
    <w:name w:val="Основной текст (2)4"/>
    <w:basedOn w:val="27"/>
    <w:rsid w:val="00CC561C"/>
  </w:style>
  <w:style w:type="character" w:customStyle="1" w:styleId="FontStyle34">
    <w:name w:val="Font Style34"/>
    <w:basedOn w:val="a0"/>
    <w:uiPriority w:val="99"/>
    <w:rsid w:val="00BE426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1">
    <w:name w:val="c1"/>
    <w:basedOn w:val="a0"/>
    <w:rsid w:val="008156BA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0"/>
    <w:uiPriority w:val="99"/>
    <w:rsid w:val="008156BA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383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8A0E-FBF1-4139-9EA1-58D2269A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48</Pages>
  <Words>14626</Words>
  <Characters>83373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2015-09-12T17:17:00Z</cp:lastPrinted>
  <dcterms:created xsi:type="dcterms:W3CDTF">2012-03-31T12:01:00Z</dcterms:created>
  <dcterms:modified xsi:type="dcterms:W3CDTF">2015-09-12T18:42:00Z</dcterms:modified>
</cp:coreProperties>
</file>