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EF0" w:rsidRDefault="00280EF0" w:rsidP="00280EF0">
      <w:pPr>
        <w:spacing w:before="120" w:after="120" w:line="520" w:lineRule="exact"/>
        <w:ind w:firstLine="278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Изучение мотивационной сферы </w:t>
      </w:r>
    </w:p>
    <w:p w:rsidR="00280EF0" w:rsidRDefault="00280EF0" w:rsidP="00280EF0">
      <w:pPr>
        <w:spacing w:before="120" w:after="120" w:line="520" w:lineRule="exact"/>
        <w:ind w:firstLine="278"/>
        <w:jc w:val="center"/>
        <w:rPr>
          <w:sz w:val="52"/>
          <w:szCs w:val="52"/>
        </w:rPr>
      </w:pPr>
      <w:r>
        <w:rPr>
          <w:sz w:val="52"/>
          <w:szCs w:val="52"/>
        </w:rPr>
        <w:t>младших школьников.</w:t>
      </w:r>
    </w:p>
    <w:p w:rsidR="00280EF0" w:rsidRDefault="00280EF0" w:rsidP="00280EF0">
      <w:pPr>
        <w:spacing w:before="120" w:after="120" w:line="520" w:lineRule="exact"/>
        <w:ind w:firstLine="278"/>
        <w:jc w:val="center"/>
        <w:rPr>
          <w:sz w:val="52"/>
          <w:szCs w:val="52"/>
        </w:rPr>
      </w:pPr>
    </w:p>
    <w:p w:rsidR="00280EF0" w:rsidRDefault="00280EF0" w:rsidP="00280EF0">
      <w:pPr>
        <w:spacing w:before="120" w:after="120" w:line="520" w:lineRule="exact"/>
        <w:ind w:firstLine="278"/>
        <w:jc w:val="center"/>
        <w:rPr>
          <w:i/>
          <w:sz w:val="52"/>
          <w:szCs w:val="52"/>
        </w:rPr>
      </w:pPr>
      <w:r w:rsidRPr="00BD7048">
        <w:rPr>
          <w:i/>
          <w:sz w:val="52"/>
          <w:szCs w:val="52"/>
        </w:rPr>
        <w:t xml:space="preserve">Метод исследования </w:t>
      </w:r>
    </w:p>
    <w:p w:rsidR="00280EF0" w:rsidRPr="00BD7048" w:rsidRDefault="00280EF0" w:rsidP="00280EF0">
      <w:pPr>
        <w:spacing w:before="120" w:after="120" w:line="520" w:lineRule="exact"/>
        <w:ind w:firstLine="278"/>
        <w:jc w:val="center"/>
        <w:rPr>
          <w:i/>
          <w:sz w:val="52"/>
          <w:szCs w:val="52"/>
        </w:rPr>
      </w:pPr>
      <w:bookmarkStart w:id="0" w:name="_GoBack"/>
      <w:bookmarkEnd w:id="0"/>
      <w:r w:rsidRPr="00BD7048">
        <w:rPr>
          <w:i/>
          <w:sz w:val="52"/>
          <w:szCs w:val="52"/>
        </w:rPr>
        <w:t>(письменный опрос).</w:t>
      </w:r>
      <w:r>
        <w:rPr>
          <w:i/>
          <w:sz w:val="52"/>
          <w:szCs w:val="52"/>
        </w:rPr>
        <w:t xml:space="preserve"> </w:t>
      </w:r>
    </w:p>
    <w:p w:rsidR="00280EF0" w:rsidRPr="00BD7048" w:rsidRDefault="00280EF0" w:rsidP="00280EF0">
      <w:pPr>
        <w:spacing w:before="120" w:after="120" w:line="520" w:lineRule="exact"/>
        <w:ind w:firstLine="278"/>
        <w:jc w:val="left"/>
        <w:rPr>
          <w:sz w:val="52"/>
          <w:szCs w:val="52"/>
        </w:rPr>
      </w:pPr>
    </w:p>
    <w:p w:rsidR="00280EF0" w:rsidRDefault="00280EF0" w:rsidP="00280EF0">
      <w:pPr>
        <w:spacing w:before="120" w:after="120" w:line="520" w:lineRule="exact"/>
        <w:ind w:firstLine="278"/>
        <w:jc w:val="center"/>
        <w:rPr>
          <w:sz w:val="52"/>
          <w:szCs w:val="52"/>
        </w:rPr>
      </w:pPr>
      <w:r w:rsidRPr="00BD7048">
        <w:rPr>
          <w:b/>
          <w:sz w:val="52"/>
          <w:szCs w:val="52"/>
        </w:rPr>
        <w:t>Тема:</w:t>
      </w:r>
      <w:r w:rsidRPr="00BD7048">
        <w:rPr>
          <w:sz w:val="52"/>
          <w:szCs w:val="52"/>
        </w:rPr>
        <w:t xml:space="preserve"> «Почему вы учитесь?».</w:t>
      </w:r>
    </w:p>
    <w:p w:rsidR="00280EF0" w:rsidRPr="00BD7048" w:rsidRDefault="00280EF0" w:rsidP="00280EF0">
      <w:pPr>
        <w:spacing w:before="120" w:after="120" w:line="520" w:lineRule="exact"/>
        <w:ind w:firstLine="278"/>
        <w:jc w:val="left"/>
        <w:rPr>
          <w:sz w:val="52"/>
          <w:szCs w:val="52"/>
        </w:rPr>
      </w:pP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1. Я учусь потому, что на уроке интересно.</w:t>
      </w: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2. Я учусь потому, что заставляют родители.</w:t>
      </w: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3. Я учусь потому, что хочу больше знать.</w:t>
      </w: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4. Я учусь, чтобы потом хорошо работать.</w:t>
      </w: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5. Я учусь, чтобы доставить радость родителям.</w:t>
      </w: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6. Я учусь, чтобы не отставать от товарищей.</w:t>
      </w: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7. Я учусь, чтобы не опозорить свой класс.</w:t>
      </w: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8. Я учусь потому, что в наше время нельзя быть незнайкой.</w:t>
      </w:r>
    </w:p>
    <w:p w:rsidR="00280EF0" w:rsidRPr="00BD7048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lastRenderedPageBreak/>
        <w:t>9. Я учусь потому, что мне нравится учитель.</w:t>
      </w:r>
    </w:p>
    <w:p w:rsidR="00280EF0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</w:p>
    <w:p w:rsidR="00280EF0" w:rsidRDefault="00280EF0" w:rsidP="00280EF0">
      <w:pPr>
        <w:spacing w:before="120" w:after="120" w:line="520" w:lineRule="exact"/>
        <w:ind w:left="0" w:firstLine="278"/>
        <w:jc w:val="left"/>
        <w:rPr>
          <w:sz w:val="52"/>
          <w:szCs w:val="52"/>
        </w:rPr>
      </w:pPr>
      <w:r w:rsidRPr="00BD7048">
        <w:rPr>
          <w:sz w:val="52"/>
          <w:szCs w:val="52"/>
        </w:rPr>
        <w:t>Ответы составлены так, что их анализ</w:t>
      </w:r>
      <w:r w:rsidRPr="00BD7048">
        <w:rPr>
          <w:sz w:val="52"/>
          <w:szCs w:val="52"/>
        </w:rPr>
        <w:br/>
        <w:t xml:space="preserve">позволяет выявить наличие трех видов </w:t>
      </w:r>
      <w:r>
        <w:rPr>
          <w:sz w:val="52"/>
          <w:szCs w:val="52"/>
        </w:rPr>
        <w:t xml:space="preserve">   </w:t>
      </w:r>
      <w:r w:rsidRPr="00BD7048">
        <w:rPr>
          <w:sz w:val="52"/>
          <w:szCs w:val="52"/>
        </w:rPr>
        <w:t xml:space="preserve">мотивов </w:t>
      </w:r>
      <w:proofErr w:type="gramStart"/>
      <w:r w:rsidRPr="00BD7048">
        <w:rPr>
          <w:sz w:val="52"/>
          <w:szCs w:val="52"/>
        </w:rPr>
        <w:t xml:space="preserve">учения: </w:t>
      </w:r>
      <w:r>
        <w:rPr>
          <w:sz w:val="52"/>
          <w:szCs w:val="52"/>
        </w:rPr>
        <w:t xml:space="preserve"> </w:t>
      </w:r>
      <w:r>
        <w:rPr>
          <w:sz w:val="52"/>
          <w:szCs w:val="52"/>
        </w:rPr>
        <w:tab/>
      </w:r>
      <w:proofErr w:type="gramEnd"/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BD7048">
        <w:rPr>
          <w:sz w:val="52"/>
          <w:szCs w:val="52"/>
        </w:rPr>
        <w:t xml:space="preserve">внутренних (ответы 3, 4, 8), </w:t>
      </w:r>
      <w:r>
        <w:rPr>
          <w:sz w:val="52"/>
          <w:szCs w:val="52"/>
        </w:rPr>
        <w:t xml:space="preserve">            </w:t>
      </w:r>
      <w:r>
        <w:rPr>
          <w:sz w:val="52"/>
          <w:szCs w:val="52"/>
        </w:rPr>
        <w:tab/>
        <w:t xml:space="preserve"> 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 w:rsidRPr="00BD7048">
        <w:rPr>
          <w:sz w:val="52"/>
          <w:szCs w:val="52"/>
        </w:rPr>
        <w:t xml:space="preserve">внешних положительных (ответы 1, 5, 9) и </w:t>
      </w:r>
      <w:r>
        <w:rPr>
          <w:sz w:val="52"/>
          <w:szCs w:val="52"/>
        </w:rPr>
        <w:tab/>
      </w:r>
      <w:r w:rsidRPr="00BD7048">
        <w:rPr>
          <w:sz w:val="52"/>
          <w:szCs w:val="52"/>
        </w:rPr>
        <w:t>внешних отрицательных (ответы 2, 6, 7).</w:t>
      </w:r>
    </w:p>
    <w:p w:rsidR="00280EF0" w:rsidRDefault="00280EF0" w:rsidP="00280EF0">
      <w:pPr>
        <w:spacing w:before="120" w:after="120" w:line="520" w:lineRule="exact"/>
        <w:ind w:left="0" w:firstLine="278"/>
        <w:jc w:val="left"/>
        <w:rPr>
          <w:sz w:val="40"/>
          <w:szCs w:val="40"/>
        </w:rPr>
      </w:pPr>
      <w:r>
        <w:rPr>
          <w:sz w:val="52"/>
          <w:szCs w:val="52"/>
        </w:rPr>
        <w:tab/>
        <w:t xml:space="preserve">                     </w:t>
      </w:r>
      <w:r w:rsidRPr="00BD7048">
        <w:rPr>
          <w:sz w:val="40"/>
          <w:szCs w:val="40"/>
        </w:rPr>
        <w:t>«Начальная школа» №2 2008 год (стр. 6,7).</w:t>
      </w:r>
    </w:p>
    <w:p w:rsidR="00D94C5C" w:rsidRDefault="00D94C5C"/>
    <w:sectPr w:rsidR="00D94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0E"/>
    <w:rsid w:val="00280EF0"/>
    <w:rsid w:val="0052100E"/>
    <w:rsid w:val="00D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402CC-9D56-4F43-AB5B-1A6B1694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EF0"/>
    <w:pPr>
      <w:widowControl w:val="0"/>
      <w:autoSpaceDE w:val="0"/>
      <w:autoSpaceDN w:val="0"/>
      <w:adjustRightInd w:val="0"/>
      <w:spacing w:after="0" w:line="260" w:lineRule="auto"/>
      <w:ind w:left="40" w:firstLine="3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706</Characters>
  <Application>Microsoft Office Word</Application>
  <DocSecurity>0</DocSecurity>
  <Lines>5</Lines>
  <Paragraphs>1</Paragraphs>
  <ScaleCrop>false</ScaleCrop>
  <Company>SPecialiST RePack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2016-03-12T21:48:00Z</dcterms:created>
  <dcterms:modified xsi:type="dcterms:W3CDTF">2016-03-12T21:49:00Z</dcterms:modified>
</cp:coreProperties>
</file>