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5F8" w:rsidRDefault="00EB35F8" w:rsidP="00EB35F8">
      <w:pPr>
        <w:jc w:val="center"/>
      </w:pPr>
      <w:r w:rsidRPr="00CC5B9D">
        <w:t xml:space="preserve">МУНИЦИПАЛЬНОЕ БЮДЖЕТНОЕ </w:t>
      </w:r>
      <w:r>
        <w:t>ОБЩЕ</w:t>
      </w:r>
      <w:r w:rsidRPr="00CC5B9D">
        <w:t>ОБРАЗОВАТЕЛЬНОЕ УЧРЕЖДЕНИЕ</w:t>
      </w:r>
    </w:p>
    <w:p w:rsidR="00EB35F8" w:rsidRPr="00096E15" w:rsidRDefault="00EB35F8" w:rsidP="00EB35F8">
      <w:pPr>
        <w:jc w:val="center"/>
        <w:rPr>
          <w:b/>
          <w:sz w:val="28"/>
          <w:szCs w:val="28"/>
        </w:rPr>
      </w:pPr>
      <w:r w:rsidRPr="00096E15">
        <w:rPr>
          <w:b/>
          <w:sz w:val="28"/>
          <w:szCs w:val="28"/>
        </w:rPr>
        <w:t xml:space="preserve"> «</w:t>
      </w:r>
      <w:r w:rsidR="005E061C">
        <w:rPr>
          <w:b/>
          <w:sz w:val="28"/>
          <w:szCs w:val="28"/>
        </w:rPr>
        <w:t>Волковичская основная школа</w:t>
      </w:r>
      <w:r w:rsidRPr="00096E15">
        <w:rPr>
          <w:b/>
          <w:sz w:val="28"/>
          <w:szCs w:val="28"/>
        </w:rPr>
        <w:t xml:space="preserve">» </w:t>
      </w:r>
    </w:p>
    <w:p w:rsidR="00EB35F8" w:rsidRPr="00EB35F8" w:rsidRDefault="00EB35F8" w:rsidP="00EB35F8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Рославльского района Смоленской области</w:t>
      </w:r>
    </w:p>
    <w:p w:rsidR="00EB35F8" w:rsidRDefault="00EB35F8" w:rsidP="00EB35F8">
      <w:pPr>
        <w:rPr>
          <w:rFonts w:ascii="AdverGothicCTT" w:hAnsi="AdverGothicCTT"/>
          <w:sz w:val="144"/>
          <w:szCs w:val="144"/>
        </w:rPr>
      </w:pPr>
    </w:p>
    <w:p w:rsidR="003B282A" w:rsidRPr="00322B8F" w:rsidRDefault="003B282A" w:rsidP="00EB35F8">
      <w:pPr>
        <w:jc w:val="center"/>
        <w:rPr>
          <w:rFonts w:ascii="AdverGothicCTT" w:hAnsi="AdverGothicCTT"/>
          <w:sz w:val="144"/>
          <w:szCs w:val="144"/>
        </w:rPr>
      </w:pPr>
      <w:r>
        <w:rPr>
          <w:rFonts w:ascii="AdverGothicCTT" w:hAnsi="AdverGothicCTT"/>
          <w:sz w:val="144"/>
          <w:szCs w:val="144"/>
        </w:rPr>
        <w:t>ПРОЕК</w:t>
      </w:r>
      <w:r w:rsidR="006C4A6F">
        <w:rPr>
          <w:rFonts w:ascii="AdverGothicCTT" w:hAnsi="AdverGothicCTT"/>
          <w:sz w:val="144"/>
          <w:szCs w:val="144"/>
        </w:rPr>
        <w:t>Т</w:t>
      </w:r>
      <w:r>
        <w:rPr>
          <w:rFonts w:ascii="AdverGothicCTT" w:hAnsi="AdverGothicCTT"/>
          <w:sz w:val="144"/>
          <w:szCs w:val="144"/>
        </w:rPr>
        <w:t>Ы</w:t>
      </w:r>
    </w:p>
    <w:p w:rsidR="003B282A" w:rsidRDefault="003B282A" w:rsidP="003B282A">
      <w:pPr>
        <w:jc w:val="both"/>
        <w:rPr>
          <w:sz w:val="28"/>
          <w:szCs w:val="28"/>
        </w:rPr>
      </w:pPr>
    </w:p>
    <w:p w:rsidR="003B282A" w:rsidRDefault="003B282A" w:rsidP="003B282A">
      <w:pPr>
        <w:jc w:val="both"/>
        <w:rPr>
          <w:sz w:val="28"/>
          <w:szCs w:val="28"/>
        </w:rPr>
      </w:pPr>
    </w:p>
    <w:p w:rsidR="003B282A" w:rsidRDefault="005E061C" w:rsidP="005E061C">
      <w:pPr>
        <w:jc w:val="center"/>
        <w:rPr>
          <w:sz w:val="28"/>
          <w:szCs w:val="28"/>
        </w:rPr>
      </w:pPr>
      <w:r w:rsidRPr="005E061C">
        <w:rPr>
          <w:noProof/>
          <w:sz w:val="28"/>
          <w:szCs w:val="28"/>
        </w:rPr>
        <w:drawing>
          <wp:inline distT="0" distB="0" distL="0" distR="0">
            <wp:extent cx="2617272" cy="3243943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7919" cy="3244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282A" w:rsidRDefault="003B282A" w:rsidP="003B282A">
      <w:pPr>
        <w:jc w:val="both"/>
        <w:rPr>
          <w:sz w:val="28"/>
          <w:szCs w:val="28"/>
        </w:rPr>
      </w:pPr>
    </w:p>
    <w:p w:rsidR="003B282A" w:rsidRDefault="003B282A" w:rsidP="003B282A">
      <w:pPr>
        <w:jc w:val="both"/>
        <w:rPr>
          <w:sz w:val="28"/>
          <w:szCs w:val="28"/>
        </w:rPr>
      </w:pPr>
    </w:p>
    <w:p w:rsidR="003B282A" w:rsidRDefault="003B282A" w:rsidP="003B282A">
      <w:pPr>
        <w:jc w:val="both"/>
        <w:rPr>
          <w:sz w:val="28"/>
          <w:szCs w:val="28"/>
        </w:rPr>
      </w:pPr>
    </w:p>
    <w:p w:rsidR="003B282A" w:rsidRDefault="003B282A" w:rsidP="003B282A">
      <w:pPr>
        <w:jc w:val="both"/>
        <w:rPr>
          <w:sz w:val="28"/>
          <w:szCs w:val="28"/>
        </w:rPr>
      </w:pPr>
    </w:p>
    <w:p w:rsidR="003B282A" w:rsidRDefault="003B282A" w:rsidP="003B282A">
      <w:pPr>
        <w:jc w:val="both"/>
        <w:rPr>
          <w:sz w:val="28"/>
          <w:szCs w:val="28"/>
        </w:rPr>
      </w:pPr>
    </w:p>
    <w:p w:rsidR="003B282A" w:rsidRDefault="003B282A" w:rsidP="003B282A">
      <w:pPr>
        <w:jc w:val="both"/>
        <w:rPr>
          <w:sz w:val="28"/>
          <w:szCs w:val="28"/>
        </w:rPr>
      </w:pPr>
    </w:p>
    <w:p w:rsidR="003B282A" w:rsidRDefault="003B282A" w:rsidP="003B282A">
      <w:pPr>
        <w:jc w:val="both"/>
        <w:rPr>
          <w:sz w:val="28"/>
          <w:szCs w:val="28"/>
        </w:rPr>
      </w:pPr>
    </w:p>
    <w:p w:rsidR="003B282A" w:rsidRDefault="003B282A" w:rsidP="003B282A">
      <w:pPr>
        <w:jc w:val="both"/>
        <w:rPr>
          <w:sz w:val="28"/>
          <w:szCs w:val="28"/>
        </w:rPr>
      </w:pPr>
    </w:p>
    <w:p w:rsidR="003B282A" w:rsidRDefault="003B282A" w:rsidP="003B282A">
      <w:pPr>
        <w:jc w:val="both"/>
        <w:rPr>
          <w:sz w:val="28"/>
          <w:szCs w:val="28"/>
        </w:rPr>
      </w:pPr>
    </w:p>
    <w:p w:rsidR="003B282A" w:rsidRDefault="003B282A" w:rsidP="003B282A">
      <w:pPr>
        <w:jc w:val="both"/>
        <w:rPr>
          <w:sz w:val="28"/>
          <w:szCs w:val="28"/>
        </w:rPr>
      </w:pPr>
    </w:p>
    <w:p w:rsidR="003B282A" w:rsidRDefault="003B282A" w:rsidP="003B282A">
      <w:pPr>
        <w:jc w:val="both"/>
        <w:rPr>
          <w:sz w:val="28"/>
          <w:szCs w:val="28"/>
        </w:rPr>
      </w:pPr>
    </w:p>
    <w:p w:rsidR="00EB35F8" w:rsidRDefault="00EB35F8" w:rsidP="00EB35F8">
      <w:pPr>
        <w:jc w:val="both"/>
        <w:rPr>
          <w:sz w:val="28"/>
          <w:szCs w:val="28"/>
        </w:rPr>
      </w:pPr>
    </w:p>
    <w:p w:rsidR="00EB35F8" w:rsidRDefault="00EB35F8" w:rsidP="00EB35F8">
      <w:pPr>
        <w:jc w:val="both"/>
        <w:rPr>
          <w:sz w:val="28"/>
          <w:szCs w:val="28"/>
        </w:rPr>
      </w:pPr>
    </w:p>
    <w:p w:rsidR="00EB35F8" w:rsidRDefault="00EB35F8" w:rsidP="00EB35F8">
      <w:pPr>
        <w:jc w:val="both"/>
        <w:rPr>
          <w:sz w:val="28"/>
          <w:szCs w:val="28"/>
        </w:rPr>
      </w:pPr>
    </w:p>
    <w:p w:rsidR="003B282A" w:rsidRPr="00EB35F8" w:rsidRDefault="00EB35F8" w:rsidP="00EB35F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="003B282A" w:rsidRPr="006C4A6F">
        <w:rPr>
          <w:b/>
          <w:bCs/>
          <w:color w:val="131313"/>
          <w:sz w:val="28"/>
          <w:szCs w:val="28"/>
        </w:rPr>
        <w:t xml:space="preserve">Проектирование  </w:t>
      </w:r>
      <w:r w:rsidR="003B282A" w:rsidRPr="006C4A6F">
        <w:rPr>
          <w:color w:val="131313"/>
          <w:sz w:val="28"/>
          <w:szCs w:val="28"/>
        </w:rPr>
        <w:t xml:space="preserve">(от лат. «projectus» — брошенный вперед) - это  </w:t>
      </w:r>
      <w:r w:rsidR="003B282A" w:rsidRPr="006C4A6F">
        <w:rPr>
          <w:i/>
          <w:iCs/>
          <w:color w:val="131313"/>
          <w:sz w:val="28"/>
          <w:szCs w:val="28"/>
        </w:rPr>
        <w:t>процесс создания прототипа, прообраза</w:t>
      </w:r>
      <w:r w:rsidR="003B282A" w:rsidRPr="006C4A6F">
        <w:rPr>
          <w:color w:val="131313"/>
          <w:sz w:val="28"/>
          <w:szCs w:val="28"/>
        </w:rPr>
        <w:t xml:space="preserve"> предполагаемого или возможного </w:t>
      </w:r>
      <w:r w:rsidR="003B282A" w:rsidRPr="006C4A6F">
        <w:rPr>
          <w:i/>
          <w:iCs/>
          <w:color w:val="131313"/>
          <w:sz w:val="28"/>
          <w:szCs w:val="28"/>
        </w:rPr>
        <w:t>объекта</w:t>
      </w:r>
      <w:r w:rsidR="003B282A" w:rsidRPr="006C4A6F">
        <w:rPr>
          <w:color w:val="131313"/>
          <w:sz w:val="28"/>
          <w:szCs w:val="28"/>
        </w:rPr>
        <w:t xml:space="preserve"> (состояния) и </w:t>
      </w:r>
      <w:r w:rsidR="003B282A" w:rsidRPr="006C4A6F">
        <w:rPr>
          <w:i/>
          <w:iCs/>
          <w:color w:val="131313"/>
          <w:sz w:val="28"/>
          <w:szCs w:val="28"/>
        </w:rPr>
        <w:t>обоснованное</w:t>
      </w:r>
      <w:r w:rsidR="003B282A" w:rsidRPr="006C4A6F">
        <w:rPr>
          <w:color w:val="131313"/>
          <w:sz w:val="28"/>
          <w:szCs w:val="28"/>
        </w:rPr>
        <w:t xml:space="preserve"> определение вариантов прогнозируемого и планового развития новых процессов и явлений. </w:t>
      </w:r>
    </w:p>
    <w:p w:rsidR="00205478" w:rsidRPr="006C4A6F" w:rsidRDefault="003B282A" w:rsidP="006C4A6F">
      <w:pPr>
        <w:ind w:firstLine="357"/>
        <w:jc w:val="both"/>
        <w:rPr>
          <w:color w:val="131313"/>
          <w:sz w:val="28"/>
          <w:szCs w:val="28"/>
        </w:rPr>
      </w:pPr>
      <w:r w:rsidRPr="006C4A6F">
        <w:rPr>
          <w:b/>
          <w:bCs/>
          <w:color w:val="131313"/>
          <w:sz w:val="28"/>
          <w:szCs w:val="28"/>
        </w:rPr>
        <w:t xml:space="preserve">     Проект</w:t>
      </w:r>
      <w:r w:rsidRPr="006C4A6F">
        <w:rPr>
          <w:color w:val="131313"/>
          <w:sz w:val="28"/>
          <w:szCs w:val="28"/>
        </w:rPr>
        <w:t> – это совокупность действий, исполнителей и средств по выработке вариантов решения определенной проблемы, достижения определённых целей.</w:t>
      </w:r>
    </w:p>
    <w:p w:rsidR="003B282A" w:rsidRPr="006C4A6F" w:rsidRDefault="00205478" w:rsidP="006C4A6F">
      <w:pPr>
        <w:ind w:firstLine="357"/>
        <w:jc w:val="both"/>
        <w:rPr>
          <w:color w:val="131313"/>
          <w:sz w:val="28"/>
          <w:szCs w:val="28"/>
        </w:rPr>
      </w:pPr>
      <w:r w:rsidRPr="006C4A6F">
        <w:rPr>
          <w:color w:val="131313"/>
          <w:sz w:val="28"/>
          <w:szCs w:val="28"/>
        </w:rPr>
        <w:t xml:space="preserve">    </w:t>
      </w:r>
      <w:r w:rsidR="003B282A" w:rsidRPr="006C4A6F">
        <w:rPr>
          <w:color w:val="131313"/>
          <w:sz w:val="28"/>
          <w:szCs w:val="28"/>
        </w:rPr>
        <w:t xml:space="preserve">Существует множество подходов к классификации проектов. </w:t>
      </w:r>
    </w:p>
    <w:p w:rsidR="00205478" w:rsidRPr="006C4A6F" w:rsidRDefault="00205478" w:rsidP="006C4A6F">
      <w:pPr>
        <w:ind w:right="1020"/>
        <w:rPr>
          <w:color w:val="131313"/>
          <w:sz w:val="28"/>
          <w:szCs w:val="28"/>
        </w:rPr>
      </w:pPr>
      <w:r w:rsidRPr="006C4A6F">
        <w:rPr>
          <w:b/>
          <w:bCs/>
          <w:color w:val="131313"/>
          <w:sz w:val="28"/>
          <w:szCs w:val="28"/>
        </w:rPr>
        <w:t>Е.С. Полат предлагает систему  основных критерий,по которым различают типы проектов:</w:t>
      </w:r>
    </w:p>
    <w:p w:rsidR="00205478" w:rsidRPr="006C4A6F" w:rsidRDefault="00205478" w:rsidP="006C4A6F">
      <w:pPr>
        <w:rPr>
          <w:i/>
          <w:color w:val="131313"/>
          <w:sz w:val="28"/>
          <w:szCs w:val="28"/>
        </w:rPr>
      </w:pPr>
      <w:r w:rsidRPr="006C4A6F">
        <w:rPr>
          <w:i/>
          <w:color w:val="131313"/>
          <w:sz w:val="28"/>
          <w:szCs w:val="28"/>
        </w:rPr>
        <w:t>1.По доминирующему в проекте методу или виду деятельности:</w:t>
      </w:r>
    </w:p>
    <w:p w:rsidR="00205478" w:rsidRPr="006C4A6F" w:rsidRDefault="00205478" w:rsidP="006C4A6F">
      <w:pPr>
        <w:numPr>
          <w:ilvl w:val="0"/>
          <w:numId w:val="12"/>
        </w:numPr>
        <w:spacing w:before="100" w:beforeAutospacing="1"/>
        <w:ind w:left="1170"/>
        <w:rPr>
          <w:color w:val="131313"/>
          <w:sz w:val="28"/>
          <w:szCs w:val="28"/>
        </w:rPr>
      </w:pPr>
      <w:r w:rsidRPr="006C4A6F">
        <w:rPr>
          <w:color w:val="131313"/>
          <w:sz w:val="28"/>
          <w:szCs w:val="28"/>
        </w:rPr>
        <w:t>исследовательские,</w:t>
      </w:r>
    </w:p>
    <w:p w:rsidR="00205478" w:rsidRPr="006C4A6F" w:rsidRDefault="00205478" w:rsidP="006C4A6F">
      <w:pPr>
        <w:numPr>
          <w:ilvl w:val="0"/>
          <w:numId w:val="12"/>
        </w:numPr>
        <w:spacing w:before="100" w:beforeAutospacing="1"/>
        <w:ind w:left="1170"/>
        <w:rPr>
          <w:color w:val="131313"/>
          <w:sz w:val="28"/>
          <w:szCs w:val="28"/>
        </w:rPr>
      </w:pPr>
      <w:r w:rsidRPr="006C4A6F">
        <w:rPr>
          <w:color w:val="131313"/>
          <w:sz w:val="28"/>
          <w:szCs w:val="28"/>
        </w:rPr>
        <w:t>творческие,</w:t>
      </w:r>
    </w:p>
    <w:p w:rsidR="00205478" w:rsidRPr="006C4A6F" w:rsidRDefault="00205478" w:rsidP="006C4A6F">
      <w:pPr>
        <w:numPr>
          <w:ilvl w:val="0"/>
          <w:numId w:val="12"/>
        </w:numPr>
        <w:spacing w:before="100" w:beforeAutospacing="1"/>
        <w:ind w:left="1170"/>
        <w:rPr>
          <w:color w:val="131313"/>
          <w:sz w:val="28"/>
          <w:szCs w:val="28"/>
        </w:rPr>
      </w:pPr>
      <w:r w:rsidRPr="006C4A6F">
        <w:rPr>
          <w:color w:val="131313"/>
          <w:sz w:val="28"/>
          <w:szCs w:val="28"/>
        </w:rPr>
        <w:t>ролево-игровые,</w:t>
      </w:r>
    </w:p>
    <w:p w:rsidR="00205478" w:rsidRPr="006C4A6F" w:rsidRDefault="00205478" w:rsidP="006C4A6F">
      <w:pPr>
        <w:numPr>
          <w:ilvl w:val="0"/>
          <w:numId w:val="12"/>
        </w:numPr>
        <w:spacing w:before="100" w:beforeAutospacing="1"/>
        <w:ind w:left="1170"/>
        <w:rPr>
          <w:color w:val="131313"/>
          <w:sz w:val="28"/>
          <w:szCs w:val="28"/>
        </w:rPr>
      </w:pPr>
      <w:r w:rsidRPr="006C4A6F">
        <w:rPr>
          <w:color w:val="131313"/>
          <w:sz w:val="28"/>
          <w:szCs w:val="28"/>
        </w:rPr>
        <w:t>информационные,</w:t>
      </w:r>
    </w:p>
    <w:p w:rsidR="006C4A6F" w:rsidRPr="006C4A6F" w:rsidRDefault="00205478" w:rsidP="006C4A6F">
      <w:pPr>
        <w:numPr>
          <w:ilvl w:val="0"/>
          <w:numId w:val="12"/>
        </w:numPr>
        <w:spacing w:before="100" w:beforeAutospacing="1"/>
        <w:ind w:left="1170"/>
        <w:rPr>
          <w:color w:val="131313"/>
          <w:sz w:val="28"/>
          <w:szCs w:val="28"/>
        </w:rPr>
      </w:pPr>
      <w:r w:rsidRPr="006C4A6F">
        <w:rPr>
          <w:color w:val="131313"/>
          <w:sz w:val="28"/>
          <w:szCs w:val="28"/>
        </w:rPr>
        <w:t>практико-ориентированные (прикладные).</w:t>
      </w:r>
    </w:p>
    <w:p w:rsidR="00205478" w:rsidRPr="006C4A6F" w:rsidRDefault="00205478" w:rsidP="006C4A6F">
      <w:pPr>
        <w:spacing w:before="100" w:beforeAutospacing="1"/>
        <w:rPr>
          <w:color w:val="131313"/>
          <w:sz w:val="28"/>
          <w:szCs w:val="28"/>
        </w:rPr>
      </w:pPr>
      <w:r w:rsidRPr="006C4A6F">
        <w:rPr>
          <w:i/>
          <w:color w:val="131313"/>
          <w:sz w:val="28"/>
          <w:szCs w:val="28"/>
        </w:rPr>
        <w:t>2. По признаку предметно-содержательной области:</w:t>
      </w:r>
    </w:p>
    <w:p w:rsidR="00205478" w:rsidRPr="006C4A6F" w:rsidRDefault="00205478" w:rsidP="006C4A6F">
      <w:pPr>
        <w:numPr>
          <w:ilvl w:val="0"/>
          <w:numId w:val="13"/>
        </w:numPr>
        <w:spacing w:before="100" w:beforeAutospacing="1"/>
        <w:ind w:left="1170"/>
        <w:rPr>
          <w:color w:val="131313"/>
          <w:sz w:val="28"/>
          <w:szCs w:val="28"/>
        </w:rPr>
      </w:pPr>
      <w:r w:rsidRPr="006C4A6F">
        <w:rPr>
          <w:color w:val="131313"/>
          <w:sz w:val="28"/>
          <w:szCs w:val="28"/>
        </w:rPr>
        <w:t>монопроекты,</w:t>
      </w:r>
    </w:p>
    <w:p w:rsidR="00205478" w:rsidRPr="006C4A6F" w:rsidRDefault="00205478" w:rsidP="006C4A6F">
      <w:pPr>
        <w:numPr>
          <w:ilvl w:val="0"/>
          <w:numId w:val="13"/>
        </w:numPr>
        <w:spacing w:before="100" w:beforeAutospacing="1"/>
        <w:ind w:left="1170"/>
        <w:rPr>
          <w:color w:val="131313"/>
          <w:sz w:val="28"/>
          <w:szCs w:val="28"/>
        </w:rPr>
      </w:pPr>
      <w:r w:rsidRPr="006C4A6F">
        <w:rPr>
          <w:color w:val="131313"/>
          <w:sz w:val="28"/>
          <w:szCs w:val="28"/>
        </w:rPr>
        <w:t>межпредметные проекты.</w:t>
      </w:r>
    </w:p>
    <w:p w:rsidR="00205478" w:rsidRPr="006C4A6F" w:rsidRDefault="00205478" w:rsidP="006C4A6F">
      <w:pPr>
        <w:rPr>
          <w:i/>
          <w:color w:val="131313"/>
          <w:sz w:val="28"/>
          <w:szCs w:val="28"/>
        </w:rPr>
      </w:pPr>
      <w:r w:rsidRPr="006C4A6F">
        <w:rPr>
          <w:i/>
          <w:color w:val="131313"/>
          <w:sz w:val="28"/>
          <w:szCs w:val="28"/>
        </w:rPr>
        <w:t>3.По характеру контактов:</w:t>
      </w:r>
    </w:p>
    <w:p w:rsidR="00205478" w:rsidRPr="006C4A6F" w:rsidRDefault="00205478" w:rsidP="006C4A6F">
      <w:pPr>
        <w:numPr>
          <w:ilvl w:val="0"/>
          <w:numId w:val="14"/>
        </w:numPr>
        <w:spacing w:before="100" w:beforeAutospacing="1"/>
        <w:ind w:left="1170"/>
        <w:rPr>
          <w:color w:val="131313"/>
          <w:sz w:val="28"/>
          <w:szCs w:val="28"/>
        </w:rPr>
      </w:pPr>
      <w:r w:rsidRPr="006C4A6F">
        <w:rPr>
          <w:color w:val="131313"/>
          <w:sz w:val="28"/>
          <w:szCs w:val="28"/>
        </w:rPr>
        <w:t>внутренние или региональные,</w:t>
      </w:r>
    </w:p>
    <w:p w:rsidR="006C4A6F" w:rsidRPr="006C4A6F" w:rsidRDefault="00205478" w:rsidP="006C4A6F">
      <w:pPr>
        <w:numPr>
          <w:ilvl w:val="0"/>
          <w:numId w:val="14"/>
        </w:numPr>
        <w:spacing w:before="100" w:beforeAutospacing="1"/>
        <w:ind w:left="1170"/>
        <w:rPr>
          <w:color w:val="131313"/>
          <w:sz w:val="28"/>
          <w:szCs w:val="28"/>
        </w:rPr>
      </w:pPr>
      <w:r w:rsidRPr="006C4A6F">
        <w:rPr>
          <w:color w:val="131313"/>
          <w:sz w:val="28"/>
          <w:szCs w:val="28"/>
        </w:rPr>
        <w:t>международные.</w:t>
      </w:r>
    </w:p>
    <w:p w:rsidR="00205478" w:rsidRPr="006C4A6F" w:rsidRDefault="00205478" w:rsidP="006C4A6F">
      <w:pPr>
        <w:spacing w:before="100" w:beforeAutospacing="1"/>
        <w:rPr>
          <w:color w:val="131313"/>
          <w:sz w:val="28"/>
          <w:szCs w:val="28"/>
        </w:rPr>
      </w:pPr>
      <w:r w:rsidRPr="006C4A6F">
        <w:rPr>
          <w:i/>
          <w:color w:val="131313"/>
          <w:sz w:val="28"/>
          <w:szCs w:val="28"/>
        </w:rPr>
        <w:t>4.По количеству участников проекта:</w:t>
      </w:r>
    </w:p>
    <w:p w:rsidR="00205478" w:rsidRPr="006C4A6F" w:rsidRDefault="00205478" w:rsidP="006C4A6F">
      <w:pPr>
        <w:numPr>
          <w:ilvl w:val="0"/>
          <w:numId w:val="15"/>
        </w:numPr>
        <w:spacing w:before="100" w:beforeAutospacing="1"/>
        <w:ind w:left="1170"/>
        <w:rPr>
          <w:color w:val="131313"/>
          <w:sz w:val="28"/>
          <w:szCs w:val="28"/>
        </w:rPr>
      </w:pPr>
      <w:r w:rsidRPr="006C4A6F">
        <w:rPr>
          <w:color w:val="131313"/>
          <w:sz w:val="28"/>
          <w:szCs w:val="28"/>
        </w:rPr>
        <w:t>индивидуальные,</w:t>
      </w:r>
    </w:p>
    <w:p w:rsidR="00205478" w:rsidRPr="006C4A6F" w:rsidRDefault="00205478" w:rsidP="006C4A6F">
      <w:pPr>
        <w:numPr>
          <w:ilvl w:val="0"/>
          <w:numId w:val="15"/>
        </w:numPr>
        <w:spacing w:before="100" w:beforeAutospacing="1"/>
        <w:ind w:left="1170"/>
        <w:rPr>
          <w:color w:val="131313"/>
          <w:sz w:val="28"/>
          <w:szCs w:val="28"/>
        </w:rPr>
      </w:pPr>
      <w:r w:rsidRPr="006C4A6F">
        <w:rPr>
          <w:color w:val="131313"/>
          <w:sz w:val="28"/>
          <w:szCs w:val="28"/>
        </w:rPr>
        <w:t>парные,</w:t>
      </w:r>
    </w:p>
    <w:p w:rsidR="00205478" w:rsidRPr="006C4A6F" w:rsidRDefault="00205478" w:rsidP="006C4A6F">
      <w:pPr>
        <w:numPr>
          <w:ilvl w:val="0"/>
          <w:numId w:val="15"/>
        </w:numPr>
        <w:spacing w:before="100" w:beforeAutospacing="1"/>
        <w:ind w:left="1170"/>
        <w:rPr>
          <w:color w:val="131313"/>
          <w:sz w:val="28"/>
          <w:szCs w:val="28"/>
        </w:rPr>
      </w:pPr>
      <w:r w:rsidRPr="006C4A6F">
        <w:rPr>
          <w:color w:val="131313"/>
          <w:sz w:val="28"/>
          <w:szCs w:val="28"/>
        </w:rPr>
        <w:t>групповые.</w:t>
      </w:r>
    </w:p>
    <w:p w:rsidR="006C4A6F" w:rsidRPr="006C4A6F" w:rsidRDefault="006C4A6F" w:rsidP="006C4A6F">
      <w:pPr>
        <w:numPr>
          <w:ilvl w:val="0"/>
          <w:numId w:val="15"/>
        </w:numPr>
        <w:spacing w:before="100" w:beforeAutospacing="1"/>
        <w:ind w:left="1170"/>
        <w:rPr>
          <w:color w:val="131313"/>
          <w:sz w:val="28"/>
          <w:szCs w:val="28"/>
        </w:rPr>
      </w:pPr>
      <w:r w:rsidRPr="006C4A6F">
        <w:rPr>
          <w:color w:val="131313"/>
          <w:sz w:val="28"/>
          <w:szCs w:val="28"/>
        </w:rPr>
        <w:t>фронтальный</w:t>
      </w:r>
    </w:p>
    <w:p w:rsidR="00205478" w:rsidRPr="006C4A6F" w:rsidRDefault="00205478" w:rsidP="006C4A6F">
      <w:pPr>
        <w:rPr>
          <w:i/>
          <w:color w:val="131313"/>
          <w:sz w:val="28"/>
          <w:szCs w:val="28"/>
        </w:rPr>
      </w:pPr>
      <w:r w:rsidRPr="006C4A6F">
        <w:rPr>
          <w:i/>
          <w:color w:val="131313"/>
          <w:sz w:val="28"/>
          <w:szCs w:val="28"/>
        </w:rPr>
        <w:t>5.По продолжительности проекта:</w:t>
      </w:r>
    </w:p>
    <w:p w:rsidR="00205478" w:rsidRPr="006C4A6F" w:rsidRDefault="00205478" w:rsidP="006C4A6F">
      <w:pPr>
        <w:numPr>
          <w:ilvl w:val="0"/>
          <w:numId w:val="16"/>
        </w:numPr>
        <w:spacing w:before="100" w:beforeAutospacing="1"/>
        <w:ind w:left="1170"/>
        <w:rPr>
          <w:color w:val="131313"/>
          <w:sz w:val="28"/>
          <w:szCs w:val="28"/>
        </w:rPr>
      </w:pPr>
      <w:r w:rsidRPr="006C4A6F">
        <w:rPr>
          <w:color w:val="131313"/>
          <w:sz w:val="28"/>
          <w:szCs w:val="28"/>
        </w:rPr>
        <w:t>краткосрочные,</w:t>
      </w:r>
    </w:p>
    <w:p w:rsidR="00205478" w:rsidRPr="006C4A6F" w:rsidRDefault="00205478" w:rsidP="006C4A6F">
      <w:pPr>
        <w:numPr>
          <w:ilvl w:val="0"/>
          <w:numId w:val="16"/>
        </w:numPr>
        <w:spacing w:before="100" w:beforeAutospacing="1"/>
        <w:ind w:left="1170"/>
        <w:rPr>
          <w:color w:val="131313"/>
          <w:sz w:val="28"/>
          <w:szCs w:val="28"/>
        </w:rPr>
      </w:pPr>
      <w:r w:rsidRPr="006C4A6F">
        <w:rPr>
          <w:color w:val="131313"/>
          <w:sz w:val="28"/>
          <w:szCs w:val="28"/>
        </w:rPr>
        <w:t>средней продолжительности,</w:t>
      </w:r>
    </w:p>
    <w:p w:rsidR="00205478" w:rsidRPr="006C4A6F" w:rsidRDefault="00205478" w:rsidP="006C4A6F">
      <w:pPr>
        <w:numPr>
          <w:ilvl w:val="0"/>
          <w:numId w:val="16"/>
        </w:numPr>
        <w:spacing w:before="100" w:beforeAutospacing="1"/>
        <w:ind w:left="1170"/>
        <w:rPr>
          <w:color w:val="131313"/>
          <w:sz w:val="28"/>
          <w:szCs w:val="28"/>
        </w:rPr>
      </w:pPr>
      <w:r w:rsidRPr="006C4A6F">
        <w:rPr>
          <w:color w:val="131313"/>
          <w:sz w:val="28"/>
          <w:szCs w:val="28"/>
        </w:rPr>
        <w:t>долгосрочные.</w:t>
      </w:r>
    </w:p>
    <w:p w:rsidR="00205478" w:rsidRPr="006C4A6F" w:rsidRDefault="00205478" w:rsidP="006C4A6F">
      <w:pPr>
        <w:rPr>
          <w:color w:val="131313"/>
          <w:sz w:val="28"/>
          <w:szCs w:val="28"/>
        </w:rPr>
      </w:pPr>
      <w:r w:rsidRPr="006C4A6F">
        <w:rPr>
          <w:i/>
          <w:color w:val="131313"/>
          <w:sz w:val="28"/>
          <w:szCs w:val="28"/>
        </w:rPr>
        <w:t>6.По результатам:</w:t>
      </w:r>
    </w:p>
    <w:p w:rsidR="00205478" w:rsidRPr="006C4A6F" w:rsidRDefault="00205478" w:rsidP="006C4A6F">
      <w:pPr>
        <w:numPr>
          <w:ilvl w:val="0"/>
          <w:numId w:val="17"/>
        </w:numPr>
        <w:spacing w:before="100" w:beforeAutospacing="1"/>
        <w:ind w:left="1170"/>
        <w:rPr>
          <w:color w:val="131313"/>
          <w:sz w:val="28"/>
          <w:szCs w:val="28"/>
        </w:rPr>
      </w:pPr>
      <w:r w:rsidRPr="006C4A6F">
        <w:rPr>
          <w:color w:val="131313"/>
          <w:sz w:val="28"/>
          <w:szCs w:val="28"/>
        </w:rPr>
        <w:t>доклад, альбом, сборник, каталог, альманах;</w:t>
      </w:r>
    </w:p>
    <w:p w:rsidR="00205478" w:rsidRPr="006C4A6F" w:rsidRDefault="00205478" w:rsidP="006C4A6F">
      <w:pPr>
        <w:numPr>
          <w:ilvl w:val="0"/>
          <w:numId w:val="17"/>
        </w:numPr>
        <w:spacing w:before="100" w:beforeAutospacing="1"/>
        <w:ind w:left="1170"/>
        <w:rPr>
          <w:color w:val="131313"/>
          <w:sz w:val="28"/>
          <w:szCs w:val="28"/>
        </w:rPr>
      </w:pPr>
      <w:r w:rsidRPr="006C4A6F">
        <w:rPr>
          <w:color w:val="131313"/>
          <w:sz w:val="28"/>
          <w:szCs w:val="28"/>
        </w:rPr>
        <w:t>макет, схема, план-карта;</w:t>
      </w:r>
    </w:p>
    <w:p w:rsidR="00205478" w:rsidRPr="006C4A6F" w:rsidRDefault="00205478" w:rsidP="006C4A6F">
      <w:pPr>
        <w:numPr>
          <w:ilvl w:val="0"/>
          <w:numId w:val="17"/>
        </w:numPr>
        <w:spacing w:before="100" w:beforeAutospacing="1"/>
        <w:ind w:left="1170"/>
        <w:rPr>
          <w:color w:val="131313"/>
          <w:sz w:val="28"/>
          <w:szCs w:val="28"/>
        </w:rPr>
      </w:pPr>
      <w:r w:rsidRPr="006C4A6F">
        <w:rPr>
          <w:color w:val="131313"/>
          <w:sz w:val="28"/>
          <w:szCs w:val="28"/>
        </w:rPr>
        <w:t>видеофильм;</w:t>
      </w:r>
    </w:p>
    <w:p w:rsidR="006C4A6F" w:rsidRPr="006C4A6F" w:rsidRDefault="00205478" w:rsidP="006C4A6F">
      <w:pPr>
        <w:numPr>
          <w:ilvl w:val="0"/>
          <w:numId w:val="17"/>
        </w:numPr>
        <w:spacing w:before="100" w:beforeAutospacing="1"/>
        <w:ind w:left="1170"/>
        <w:rPr>
          <w:color w:val="131313"/>
          <w:sz w:val="28"/>
          <w:szCs w:val="28"/>
        </w:rPr>
      </w:pPr>
      <w:r w:rsidRPr="006C4A6F">
        <w:rPr>
          <w:color w:val="131313"/>
          <w:sz w:val="28"/>
          <w:szCs w:val="28"/>
        </w:rPr>
        <w:t>выставка; и др.</w:t>
      </w:r>
    </w:p>
    <w:p w:rsidR="006C4A6F" w:rsidRPr="006C4A6F" w:rsidRDefault="006C4A6F" w:rsidP="006C4A6F">
      <w:pPr>
        <w:spacing w:before="100" w:beforeAutospacing="1"/>
        <w:rPr>
          <w:color w:val="131313"/>
          <w:sz w:val="28"/>
          <w:szCs w:val="28"/>
        </w:rPr>
      </w:pPr>
      <w:r w:rsidRPr="006C4A6F">
        <w:rPr>
          <w:color w:val="131313"/>
          <w:sz w:val="28"/>
          <w:szCs w:val="28"/>
        </w:rPr>
        <w:lastRenderedPageBreak/>
        <w:t xml:space="preserve">     </w:t>
      </w:r>
      <w:r w:rsidR="00205478" w:rsidRPr="006C4A6F">
        <w:rPr>
          <w:b/>
          <w:sz w:val="28"/>
          <w:szCs w:val="28"/>
        </w:rPr>
        <w:t xml:space="preserve">Исследовательские проекты </w:t>
      </w:r>
      <w:r w:rsidR="00205478" w:rsidRPr="006C4A6F">
        <w:rPr>
          <w:sz w:val="28"/>
          <w:szCs w:val="28"/>
        </w:rPr>
        <w:t>требуют четкой структуры, обозначенных целей, актуальности предмета исследования для всех участников, социальной значимости, продуманных методов обработки результата.</w:t>
      </w:r>
    </w:p>
    <w:p w:rsidR="00205478" w:rsidRPr="006C4A6F" w:rsidRDefault="006C4A6F" w:rsidP="006C4A6F">
      <w:pPr>
        <w:spacing w:before="100" w:beforeAutospacing="1" w:after="100" w:afterAutospacing="1"/>
        <w:rPr>
          <w:color w:val="131313"/>
          <w:sz w:val="28"/>
          <w:szCs w:val="28"/>
        </w:rPr>
      </w:pPr>
      <w:r w:rsidRPr="006C4A6F">
        <w:rPr>
          <w:color w:val="131313"/>
          <w:sz w:val="28"/>
          <w:szCs w:val="28"/>
        </w:rPr>
        <w:t xml:space="preserve">     </w:t>
      </w:r>
      <w:r w:rsidR="00205478" w:rsidRPr="006C4A6F">
        <w:rPr>
          <w:b/>
          <w:sz w:val="28"/>
          <w:szCs w:val="28"/>
        </w:rPr>
        <w:t>Информационные проекты</w:t>
      </w:r>
      <w:r w:rsidRPr="006C4A6F">
        <w:rPr>
          <w:color w:val="131313"/>
          <w:sz w:val="28"/>
          <w:szCs w:val="28"/>
        </w:rPr>
        <w:t xml:space="preserve"> </w:t>
      </w:r>
      <w:r w:rsidR="00205478" w:rsidRPr="006C4A6F">
        <w:rPr>
          <w:sz w:val="28"/>
          <w:szCs w:val="28"/>
        </w:rPr>
        <w:t>Цели: собрать информацию о каком-то объекте, явлении, а потом познакомить с ней участников, проанализировать и обобщить наблюдаемые факты. Структура информационного проекта: получение и обработка информации, результат (доклад, альбом с рисунками и фотографиями), презентация.</w:t>
      </w:r>
    </w:p>
    <w:p w:rsidR="00205478" w:rsidRPr="006C4A6F" w:rsidRDefault="006C4A6F" w:rsidP="006C4A6F">
      <w:pPr>
        <w:jc w:val="both"/>
        <w:rPr>
          <w:b/>
          <w:sz w:val="28"/>
          <w:szCs w:val="28"/>
        </w:rPr>
      </w:pPr>
      <w:r w:rsidRPr="006C4A6F">
        <w:rPr>
          <w:b/>
          <w:sz w:val="28"/>
          <w:szCs w:val="28"/>
        </w:rPr>
        <w:t xml:space="preserve">     </w:t>
      </w:r>
      <w:r w:rsidR="00205478" w:rsidRPr="006C4A6F">
        <w:rPr>
          <w:b/>
          <w:sz w:val="28"/>
          <w:szCs w:val="28"/>
        </w:rPr>
        <w:t xml:space="preserve">Творческие проекты </w:t>
      </w:r>
      <w:r w:rsidR="00205478" w:rsidRPr="006C4A6F">
        <w:rPr>
          <w:sz w:val="28"/>
          <w:szCs w:val="28"/>
        </w:rPr>
        <w:t xml:space="preserve">не имеют детально проработанной структуры совместной деятельности участников. Она только намечается и далее развивается, подчиняясь конечному результату, интересам участников проекта. Однако оформление результатов проекта требует четко продуманной структуры в виде сценария фильма, программы концерта. </w:t>
      </w:r>
    </w:p>
    <w:p w:rsidR="00205478" w:rsidRPr="006C4A6F" w:rsidRDefault="00205478" w:rsidP="006C4A6F">
      <w:pPr>
        <w:jc w:val="both"/>
        <w:rPr>
          <w:sz w:val="28"/>
          <w:szCs w:val="28"/>
        </w:rPr>
      </w:pPr>
      <w:r w:rsidRPr="006C4A6F">
        <w:rPr>
          <w:sz w:val="28"/>
          <w:szCs w:val="28"/>
        </w:rPr>
        <w:t>Творческие проекты разнообразны, как и виды художественно-продуктивной деятельности, осваиваемые детьми. По содержанию они отражают взаимоотношения: ребенок – семья; ребенок – природа; ребенок – рукотворный мир; ребенок – общество и его культурные ценности.</w:t>
      </w:r>
    </w:p>
    <w:p w:rsidR="00205478" w:rsidRPr="006C4A6F" w:rsidRDefault="00205478" w:rsidP="006C4A6F">
      <w:pPr>
        <w:jc w:val="both"/>
        <w:rPr>
          <w:sz w:val="28"/>
          <w:szCs w:val="28"/>
        </w:rPr>
      </w:pPr>
      <w:r w:rsidRPr="006C4A6F">
        <w:rPr>
          <w:sz w:val="28"/>
          <w:szCs w:val="28"/>
        </w:rPr>
        <w:t xml:space="preserve">Можно классифицировать творческие проекты по преобладающему мотиву (выражение субъективного отношения, доставление радости, оказание помощи, совместное творчество и деятельность); по доминирующему виду творчества (игровое, изобразительное, конструктивное, художественно-речевое, художественно-оформительское, театральное, музыкальное); по форме представления результата (панно, конструкция, спектакль, декорация, мультфильм, концерт, праздник, презентация). </w:t>
      </w:r>
    </w:p>
    <w:p w:rsidR="00205478" w:rsidRPr="006C4A6F" w:rsidRDefault="006C4A6F" w:rsidP="006C4A6F">
      <w:pPr>
        <w:jc w:val="both"/>
        <w:rPr>
          <w:b/>
          <w:sz w:val="28"/>
          <w:szCs w:val="28"/>
        </w:rPr>
      </w:pPr>
      <w:r w:rsidRPr="006C4A6F">
        <w:rPr>
          <w:b/>
          <w:sz w:val="28"/>
          <w:szCs w:val="28"/>
        </w:rPr>
        <w:t xml:space="preserve">     </w:t>
      </w:r>
      <w:r w:rsidR="00205478" w:rsidRPr="006C4A6F">
        <w:rPr>
          <w:b/>
          <w:sz w:val="28"/>
          <w:szCs w:val="28"/>
        </w:rPr>
        <w:t>Ролево - игровые проекты</w:t>
      </w:r>
    </w:p>
    <w:p w:rsidR="00205478" w:rsidRPr="006C4A6F" w:rsidRDefault="00205478" w:rsidP="006C4A6F">
      <w:pPr>
        <w:jc w:val="both"/>
        <w:rPr>
          <w:sz w:val="28"/>
          <w:szCs w:val="28"/>
        </w:rPr>
      </w:pPr>
      <w:r w:rsidRPr="006C4A6F">
        <w:rPr>
          <w:sz w:val="28"/>
          <w:szCs w:val="28"/>
        </w:rPr>
        <w:t>Структура игровых проектов только намечается, участники принимают на себя определенные роли, обусловленные характером и содержанием. Это могут быть литературные персонажи или выдуманные герои, имитирующие социальные или деловые отношения в придуманных ситуациях.</w:t>
      </w:r>
    </w:p>
    <w:p w:rsidR="00205478" w:rsidRPr="006C4A6F" w:rsidRDefault="00205478" w:rsidP="006C4A6F">
      <w:pPr>
        <w:jc w:val="both"/>
        <w:rPr>
          <w:b/>
          <w:sz w:val="28"/>
          <w:szCs w:val="28"/>
        </w:rPr>
      </w:pPr>
      <w:r w:rsidRPr="006C4A6F">
        <w:rPr>
          <w:sz w:val="28"/>
          <w:szCs w:val="28"/>
        </w:rPr>
        <w:t>Степень творчества в таких проектах высокая, но доминирующим видом деятельности является ролево-игровая.</w:t>
      </w:r>
    </w:p>
    <w:p w:rsidR="00205478" w:rsidRPr="006C4A6F" w:rsidRDefault="006C4A6F" w:rsidP="006C4A6F">
      <w:pPr>
        <w:jc w:val="both"/>
        <w:rPr>
          <w:b/>
          <w:sz w:val="28"/>
          <w:szCs w:val="28"/>
        </w:rPr>
      </w:pPr>
      <w:r w:rsidRPr="006C4A6F">
        <w:rPr>
          <w:b/>
          <w:sz w:val="28"/>
          <w:szCs w:val="28"/>
        </w:rPr>
        <w:t xml:space="preserve">     </w:t>
      </w:r>
      <w:r w:rsidR="00205478" w:rsidRPr="006C4A6F">
        <w:rPr>
          <w:b/>
          <w:sz w:val="28"/>
          <w:szCs w:val="28"/>
        </w:rPr>
        <w:t>Практико-ориентированные проекты</w:t>
      </w:r>
    </w:p>
    <w:p w:rsidR="00205478" w:rsidRPr="006C4A6F" w:rsidRDefault="00205478" w:rsidP="006C4A6F">
      <w:pPr>
        <w:jc w:val="both"/>
        <w:rPr>
          <w:sz w:val="28"/>
          <w:szCs w:val="28"/>
        </w:rPr>
      </w:pPr>
      <w:r w:rsidRPr="006C4A6F">
        <w:rPr>
          <w:sz w:val="28"/>
          <w:szCs w:val="28"/>
        </w:rPr>
        <w:t>Их отличает четко обозначенный ожидаемый, ориентированный на социальные интересы, результат деятельности участников. Практико-ориентированный проект требует хорошо продуманной структуры и организации работы на отдельных этапах (корректировка усилий, обсуждение результатов и способов их внедрения в практику, оценка проекта).</w:t>
      </w:r>
    </w:p>
    <w:p w:rsidR="00205478" w:rsidRPr="006C4A6F" w:rsidRDefault="006C4A6F" w:rsidP="006C4A6F">
      <w:pPr>
        <w:jc w:val="both"/>
        <w:rPr>
          <w:sz w:val="28"/>
          <w:szCs w:val="28"/>
        </w:rPr>
      </w:pPr>
      <w:r w:rsidRPr="006C4A6F">
        <w:rPr>
          <w:b/>
          <w:sz w:val="28"/>
          <w:szCs w:val="28"/>
        </w:rPr>
        <w:t xml:space="preserve">      </w:t>
      </w:r>
      <w:r w:rsidR="00205478" w:rsidRPr="006C4A6F">
        <w:rPr>
          <w:b/>
          <w:i/>
          <w:sz w:val="28"/>
          <w:szCs w:val="28"/>
        </w:rPr>
        <w:t>Индивидуальный проект.</w:t>
      </w:r>
      <w:r w:rsidR="00205478" w:rsidRPr="006C4A6F">
        <w:rPr>
          <w:sz w:val="28"/>
          <w:szCs w:val="28"/>
        </w:rPr>
        <w:t xml:space="preserve"> Выполняется автономно, предназначен для обогащения культурного опыта ребенка; с его помощью отслеживаются способности преодолевать препятствия в решении проблемы (сочинение и иллюстрирование сказки). Ценность индивидуального проектирования </w:t>
      </w:r>
      <w:r w:rsidR="00205478" w:rsidRPr="006C4A6F">
        <w:rPr>
          <w:sz w:val="28"/>
          <w:szCs w:val="28"/>
        </w:rPr>
        <w:lastRenderedPageBreak/>
        <w:t xml:space="preserve">неоспорима, поскольку ребенок учится проявлять инициативу, переживать ошибки и достижения, демонстрирует способности. </w:t>
      </w:r>
    </w:p>
    <w:p w:rsidR="00205478" w:rsidRPr="006C4A6F" w:rsidRDefault="00205478" w:rsidP="006C4A6F">
      <w:pPr>
        <w:jc w:val="both"/>
        <w:rPr>
          <w:sz w:val="28"/>
          <w:szCs w:val="28"/>
        </w:rPr>
      </w:pPr>
      <w:r w:rsidRPr="006C4A6F">
        <w:rPr>
          <w:sz w:val="28"/>
          <w:szCs w:val="28"/>
        </w:rPr>
        <w:t>Однако дети в душе коллективисты, они хотят взаимодействовать со сверстниками и взрослыми. Существенной чертой психологической характеристики любого человека является умение участвовать в коллективной деятельности, совместно находить пути решения задач. Формированию у школьников устойчивых навыков коллективного сотрудничества способствует постоянное и целенаправленное приобщение детей к созданию общих работ. Дети учатся объединяться в подгруппы, вместе обсуждать пути осуществления замысла, поэтапно планировать и согласовывать свои действия, распределять между собой обязанности и задания, помогать друг другу, беспокоиться о качестве не только своей части работы, но и всей в целом.</w:t>
      </w:r>
    </w:p>
    <w:p w:rsidR="00205478" w:rsidRPr="006C4A6F" w:rsidRDefault="00205478" w:rsidP="006C4A6F">
      <w:pPr>
        <w:jc w:val="both"/>
        <w:rPr>
          <w:sz w:val="28"/>
          <w:szCs w:val="28"/>
        </w:rPr>
      </w:pPr>
      <w:r w:rsidRPr="006C4A6F">
        <w:rPr>
          <w:sz w:val="28"/>
          <w:szCs w:val="28"/>
        </w:rPr>
        <w:t>Опыт коллективного творчества приобретается на фоне совместных положительных эмоциональных переживаний, способствующих развитию дружеских взаимоотношений между детьми.</w:t>
      </w:r>
    </w:p>
    <w:p w:rsidR="00205478" w:rsidRPr="006C4A6F" w:rsidRDefault="00205478" w:rsidP="006C4A6F">
      <w:pPr>
        <w:jc w:val="both"/>
        <w:rPr>
          <w:sz w:val="28"/>
          <w:szCs w:val="28"/>
        </w:rPr>
      </w:pPr>
      <w:r w:rsidRPr="006C4A6F">
        <w:rPr>
          <w:sz w:val="28"/>
          <w:szCs w:val="28"/>
        </w:rPr>
        <w:t>Дети чувствуют себя несчастными, когда они вне коллектива. Поэтому для детского развития необходимы парный, групповой, фронтальный проекты.</w:t>
      </w:r>
    </w:p>
    <w:p w:rsidR="00205478" w:rsidRPr="006C4A6F" w:rsidRDefault="006C4A6F" w:rsidP="006C4A6F">
      <w:pPr>
        <w:jc w:val="both"/>
        <w:rPr>
          <w:sz w:val="28"/>
          <w:szCs w:val="28"/>
        </w:rPr>
      </w:pPr>
      <w:r w:rsidRPr="006C4A6F">
        <w:rPr>
          <w:b/>
          <w:i/>
          <w:sz w:val="28"/>
          <w:szCs w:val="28"/>
        </w:rPr>
        <w:t xml:space="preserve">     </w:t>
      </w:r>
      <w:r w:rsidR="00205478" w:rsidRPr="006C4A6F">
        <w:rPr>
          <w:b/>
          <w:i/>
          <w:sz w:val="28"/>
          <w:szCs w:val="28"/>
        </w:rPr>
        <w:t>Парный проект.</w:t>
      </w:r>
      <w:r w:rsidR="00205478" w:rsidRPr="006C4A6F">
        <w:rPr>
          <w:sz w:val="28"/>
          <w:szCs w:val="28"/>
        </w:rPr>
        <w:t xml:space="preserve"> Осуществляется парой участников.  Дети приобретают навыки сотрудничества, учатся действовать вместе на одном пространстве, решают общую проблему, выбирают адекватные способы решения.</w:t>
      </w:r>
    </w:p>
    <w:p w:rsidR="00205478" w:rsidRPr="006C4A6F" w:rsidRDefault="006C4A6F" w:rsidP="006C4A6F">
      <w:pPr>
        <w:jc w:val="both"/>
        <w:rPr>
          <w:sz w:val="28"/>
          <w:szCs w:val="28"/>
        </w:rPr>
      </w:pPr>
      <w:r w:rsidRPr="006C4A6F">
        <w:rPr>
          <w:b/>
          <w:i/>
          <w:sz w:val="28"/>
          <w:szCs w:val="28"/>
        </w:rPr>
        <w:t xml:space="preserve">     </w:t>
      </w:r>
      <w:r w:rsidR="00205478" w:rsidRPr="006C4A6F">
        <w:rPr>
          <w:b/>
          <w:i/>
          <w:sz w:val="28"/>
          <w:szCs w:val="28"/>
        </w:rPr>
        <w:t>Групповой проект</w:t>
      </w:r>
      <w:r w:rsidR="00205478" w:rsidRPr="006C4A6F">
        <w:rPr>
          <w:i/>
          <w:sz w:val="28"/>
          <w:szCs w:val="28"/>
        </w:rPr>
        <w:t>.</w:t>
      </w:r>
      <w:r w:rsidR="00205478" w:rsidRPr="006C4A6F">
        <w:rPr>
          <w:sz w:val="28"/>
          <w:szCs w:val="28"/>
        </w:rPr>
        <w:t xml:space="preserve"> Осуществляется группой участников (от 3 до 11-12 человек)</w:t>
      </w:r>
    </w:p>
    <w:p w:rsidR="00205478" w:rsidRPr="006C4A6F" w:rsidRDefault="006C4A6F" w:rsidP="006C4A6F">
      <w:pPr>
        <w:jc w:val="both"/>
        <w:rPr>
          <w:sz w:val="28"/>
          <w:szCs w:val="28"/>
        </w:rPr>
      </w:pPr>
      <w:r w:rsidRPr="006C4A6F">
        <w:rPr>
          <w:b/>
          <w:i/>
          <w:sz w:val="28"/>
          <w:szCs w:val="28"/>
        </w:rPr>
        <w:t xml:space="preserve">     </w:t>
      </w:r>
      <w:r w:rsidR="00205478" w:rsidRPr="006C4A6F">
        <w:rPr>
          <w:b/>
          <w:i/>
          <w:sz w:val="28"/>
          <w:szCs w:val="28"/>
        </w:rPr>
        <w:t>Фронтальный (коллективный) проект</w:t>
      </w:r>
      <w:r w:rsidR="00205478" w:rsidRPr="006C4A6F">
        <w:rPr>
          <w:i/>
          <w:sz w:val="28"/>
          <w:szCs w:val="28"/>
        </w:rPr>
        <w:t>.</w:t>
      </w:r>
      <w:r w:rsidR="00205478" w:rsidRPr="006C4A6F">
        <w:rPr>
          <w:sz w:val="28"/>
          <w:szCs w:val="28"/>
        </w:rPr>
        <w:t xml:space="preserve"> Выполняется всем коллективом.</w:t>
      </w:r>
    </w:p>
    <w:p w:rsidR="00205478" w:rsidRPr="006C4A6F" w:rsidRDefault="00205478" w:rsidP="006C4A6F">
      <w:pPr>
        <w:jc w:val="both"/>
        <w:rPr>
          <w:sz w:val="28"/>
          <w:szCs w:val="28"/>
        </w:rPr>
      </w:pPr>
      <w:r w:rsidRPr="006C4A6F">
        <w:rPr>
          <w:sz w:val="28"/>
          <w:szCs w:val="28"/>
        </w:rPr>
        <w:t xml:space="preserve">Краткосрочные проекты. Направлены на решение небольшой проблемы или части более крупной. Они могут быть реализованы на одном или нескольких специально организованных занятиях, в рамках совместной со взрослыми или самостоятельной детской деятельности. </w:t>
      </w:r>
    </w:p>
    <w:p w:rsidR="006C4A6F" w:rsidRPr="006C4A6F" w:rsidRDefault="006C4A6F" w:rsidP="006C4A6F">
      <w:pPr>
        <w:jc w:val="both"/>
        <w:rPr>
          <w:sz w:val="28"/>
          <w:szCs w:val="28"/>
        </w:rPr>
      </w:pPr>
      <w:r w:rsidRPr="006C4A6F">
        <w:rPr>
          <w:sz w:val="28"/>
          <w:szCs w:val="28"/>
        </w:rPr>
        <w:t xml:space="preserve">     </w:t>
      </w:r>
      <w:r w:rsidRPr="006C4A6F">
        <w:rPr>
          <w:b/>
          <w:i/>
          <w:sz w:val="28"/>
          <w:szCs w:val="28"/>
        </w:rPr>
        <w:t xml:space="preserve">Краткосрочные проекты. </w:t>
      </w:r>
      <w:r w:rsidRPr="006C4A6F">
        <w:rPr>
          <w:sz w:val="28"/>
          <w:szCs w:val="28"/>
        </w:rPr>
        <w:t>Рассчитаны на решение проблемы в течение</w:t>
      </w:r>
    </w:p>
    <w:p w:rsidR="006C4A6F" w:rsidRPr="006C4A6F" w:rsidRDefault="006C4A6F" w:rsidP="006C4A6F">
      <w:pPr>
        <w:jc w:val="both"/>
        <w:rPr>
          <w:sz w:val="28"/>
          <w:szCs w:val="28"/>
        </w:rPr>
      </w:pPr>
      <w:r w:rsidRPr="006C4A6F">
        <w:rPr>
          <w:sz w:val="28"/>
          <w:szCs w:val="28"/>
        </w:rPr>
        <w:t>2-4 часов.</w:t>
      </w:r>
    </w:p>
    <w:p w:rsidR="00205478" w:rsidRPr="006C4A6F" w:rsidRDefault="006C4A6F" w:rsidP="006C4A6F">
      <w:pPr>
        <w:jc w:val="both"/>
        <w:rPr>
          <w:sz w:val="28"/>
          <w:szCs w:val="28"/>
        </w:rPr>
      </w:pPr>
      <w:r w:rsidRPr="006C4A6F">
        <w:rPr>
          <w:b/>
          <w:i/>
          <w:sz w:val="28"/>
          <w:szCs w:val="28"/>
        </w:rPr>
        <w:t xml:space="preserve">     </w:t>
      </w:r>
      <w:r w:rsidR="00205478" w:rsidRPr="006C4A6F">
        <w:rPr>
          <w:b/>
          <w:i/>
          <w:sz w:val="28"/>
          <w:szCs w:val="28"/>
        </w:rPr>
        <w:t>Проекты средней продолжительности</w:t>
      </w:r>
      <w:r w:rsidR="00205478" w:rsidRPr="006C4A6F">
        <w:rPr>
          <w:i/>
          <w:sz w:val="28"/>
          <w:szCs w:val="28"/>
        </w:rPr>
        <w:t>.</w:t>
      </w:r>
      <w:r w:rsidR="00205478" w:rsidRPr="006C4A6F">
        <w:rPr>
          <w:sz w:val="28"/>
          <w:szCs w:val="28"/>
        </w:rPr>
        <w:t xml:space="preserve"> Рассчитаны на решение проблемы в течение нескольких дней, недель (подготовка к празднику, путешествию; сочинение и постановка сказки).</w:t>
      </w:r>
    </w:p>
    <w:p w:rsidR="00205478" w:rsidRDefault="006C4A6F" w:rsidP="006C4A6F">
      <w:pPr>
        <w:jc w:val="both"/>
        <w:rPr>
          <w:sz w:val="28"/>
          <w:szCs w:val="28"/>
        </w:rPr>
      </w:pPr>
      <w:r w:rsidRPr="006C4A6F">
        <w:rPr>
          <w:b/>
          <w:i/>
          <w:sz w:val="28"/>
          <w:szCs w:val="28"/>
        </w:rPr>
        <w:t xml:space="preserve">     </w:t>
      </w:r>
      <w:r w:rsidR="00205478" w:rsidRPr="006C4A6F">
        <w:rPr>
          <w:b/>
          <w:i/>
          <w:sz w:val="28"/>
          <w:szCs w:val="28"/>
        </w:rPr>
        <w:t>Долгосрочные проекты (от одного до нескольких месяцев).</w:t>
      </w:r>
      <w:r w:rsidR="00205478" w:rsidRPr="006C4A6F">
        <w:rPr>
          <w:sz w:val="28"/>
          <w:szCs w:val="28"/>
        </w:rPr>
        <w:t xml:space="preserve"> Решают крупную проблему, для преодоления которой требуются усилия и достаточное время (например, исследование своей родословной).</w:t>
      </w:r>
    </w:p>
    <w:p w:rsidR="00EF0799" w:rsidRDefault="00EF0799" w:rsidP="006C4A6F">
      <w:pPr>
        <w:jc w:val="both"/>
        <w:rPr>
          <w:sz w:val="28"/>
          <w:szCs w:val="28"/>
        </w:rPr>
      </w:pPr>
    </w:p>
    <w:p w:rsidR="00EF0799" w:rsidRDefault="00EF0799" w:rsidP="006C4A6F">
      <w:pPr>
        <w:jc w:val="both"/>
        <w:rPr>
          <w:sz w:val="28"/>
          <w:szCs w:val="28"/>
        </w:rPr>
      </w:pPr>
    </w:p>
    <w:p w:rsidR="00EF0799" w:rsidRDefault="00EF0799" w:rsidP="006C4A6F">
      <w:pPr>
        <w:jc w:val="both"/>
        <w:rPr>
          <w:sz w:val="28"/>
          <w:szCs w:val="28"/>
        </w:rPr>
      </w:pPr>
    </w:p>
    <w:p w:rsidR="00EF0799" w:rsidRDefault="00EF0799" w:rsidP="006C4A6F">
      <w:pPr>
        <w:jc w:val="both"/>
        <w:rPr>
          <w:sz w:val="28"/>
          <w:szCs w:val="28"/>
        </w:rPr>
      </w:pPr>
    </w:p>
    <w:p w:rsidR="00EF0799" w:rsidRDefault="00EF0799" w:rsidP="006C4A6F">
      <w:pPr>
        <w:jc w:val="both"/>
        <w:rPr>
          <w:sz w:val="28"/>
          <w:szCs w:val="28"/>
        </w:rPr>
      </w:pPr>
    </w:p>
    <w:p w:rsidR="00EF0799" w:rsidRDefault="00EF0799" w:rsidP="006C4A6F">
      <w:pPr>
        <w:jc w:val="both"/>
        <w:rPr>
          <w:sz w:val="28"/>
          <w:szCs w:val="28"/>
        </w:rPr>
      </w:pPr>
    </w:p>
    <w:p w:rsidR="00EF0799" w:rsidRDefault="00EF0799" w:rsidP="006C4A6F">
      <w:pPr>
        <w:jc w:val="both"/>
        <w:rPr>
          <w:sz w:val="28"/>
          <w:szCs w:val="28"/>
        </w:rPr>
      </w:pPr>
    </w:p>
    <w:p w:rsidR="00EF0799" w:rsidRDefault="00EF0799" w:rsidP="006C4A6F">
      <w:pPr>
        <w:jc w:val="both"/>
        <w:rPr>
          <w:sz w:val="28"/>
          <w:szCs w:val="28"/>
        </w:rPr>
      </w:pPr>
    </w:p>
    <w:p w:rsidR="00EF0799" w:rsidRDefault="00EF0799" w:rsidP="006C4A6F">
      <w:pPr>
        <w:jc w:val="both"/>
        <w:rPr>
          <w:sz w:val="28"/>
          <w:szCs w:val="28"/>
        </w:rPr>
      </w:pPr>
    </w:p>
    <w:p w:rsidR="00EF0799" w:rsidRPr="00EF0799" w:rsidRDefault="00EF0799" w:rsidP="00EF0799">
      <w:pPr>
        <w:jc w:val="center"/>
        <w:rPr>
          <w:b/>
          <w:sz w:val="28"/>
          <w:szCs w:val="28"/>
        </w:rPr>
      </w:pPr>
      <w:r w:rsidRPr="00EF0799">
        <w:rPr>
          <w:b/>
          <w:sz w:val="28"/>
          <w:szCs w:val="28"/>
        </w:rPr>
        <w:lastRenderedPageBreak/>
        <w:t>Паспорт учебного проекта</w:t>
      </w:r>
    </w:p>
    <w:p w:rsidR="00EF0799" w:rsidRPr="00EF0799" w:rsidRDefault="00EF0799" w:rsidP="00EF0799">
      <w:pPr>
        <w:rPr>
          <w:sz w:val="28"/>
          <w:szCs w:val="28"/>
        </w:rPr>
      </w:pPr>
    </w:p>
    <w:p w:rsidR="00EF0799" w:rsidRDefault="00EF0799" w:rsidP="00EF0799">
      <w:pPr>
        <w:rPr>
          <w:b/>
          <w:i/>
          <w:sz w:val="28"/>
          <w:szCs w:val="28"/>
        </w:rPr>
      </w:pPr>
      <w:r w:rsidRPr="00EF0799">
        <w:rPr>
          <w:b/>
          <w:sz w:val="28"/>
          <w:szCs w:val="28"/>
        </w:rPr>
        <w:t>Название проекта</w:t>
      </w:r>
      <w:r w:rsidRPr="00EF0799">
        <w:rPr>
          <w:i/>
          <w:sz w:val="28"/>
          <w:szCs w:val="28"/>
        </w:rPr>
        <w:t xml:space="preserve">: </w:t>
      </w:r>
      <w:r w:rsidR="005E061C">
        <w:rPr>
          <w:b/>
          <w:i/>
          <w:sz w:val="28"/>
          <w:szCs w:val="28"/>
        </w:rPr>
        <w:t>«Подарок ветерану</w:t>
      </w:r>
      <w:r w:rsidRPr="00EF0799">
        <w:rPr>
          <w:b/>
          <w:i/>
          <w:sz w:val="28"/>
          <w:szCs w:val="28"/>
        </w:rPr>
        <w:t>»</w:t>
      </w:r>
    </w:p>
    <w:p w:rsidR="00317899" w:rsidRPr="00EF0799" w:rsidRDefault="00317899" w:rsidP="00EF0799">
      <w:pPr>
        <w:rPr>
          <w:b/>
          <w:sz w:val="28"/>
          <w:szCs w:val="28"/>
        </w:rPr>
      </w:pPr>
    </w:p>
    <w:p w:rsidR="00EF0799" w:rsidRPr="00EF0799" w:rsidRDefault="00EF0799" w:rsidP="00EF0799">
      <w:pPr>
        <w:rPr>
          <w:sz w:val="28"/>
          <w:szCs w:val="28"/>
        </w:rPr>
      </w:pPr>
      <w:r w:rsidRPr="00EF0799">
        <w:rPr>
          <w:b/>
          <w:sz w:val="28"/>
          <w:szCs w:val="28"/>
        </w:rPr>
        <w:t>Автор проекта:</w:t>
      </w:r>
      <w:r w:rsidRPr="00EF0799">
        <w:rPr>
          <w:sz w:val="28"/>
          <w:szCs w:val="28"/>
        </w:rPr>
        <w:t xml:space="preserve"> </w:t>
      </w:r>
      <w:r w:rsidR="004818FA">
        <w:rPr>
          <w:sz w:val="28"/>
          <w:szCs w:val="28"/>
        </w:rPr>
        <w:t>Антоненкова Наталья Александровна</w:t>
      </w:r>
    </w:p>
    <w:p w:rsidR="00EF0799" w:rsidRPr="00EF0799" w:rsidRDefault="00EF0799" w:rsidP="00EF0799">
      <w:pPr>
        <w:rPr>
          <w:sz w:val="28"/>
          <w:szCs w:val="28"/>
        </w:rPr>
      </w:pPr>
    </w:p>
    <w:p w:rsidR="00EF0799" w:rsidRPr="00EF0799" w:rsidRDefault="00EF0799" w:rsidP="00EF0799">
      <w:pPr>
        <w:rPr>
          <w:sz w:val="28"/>
          <w:szCs w:val="28"/>
        </w:rPr>
      </w:pPr>
      <w:r w:rsidRPr="00EF0799">
        <w:rPr>
          <w:b/>
          <w:sz w:val="28"/>
          <w:szCs w:val="28"/>
        </w:rPr>
        <w:t>Класс:</w:t>
      </w:r>
      <w:r w:rsidR="00317899">
        <w:rPr>
          <w:b/>
          <w:sz w:val="28"/>
          <w:szCs w:val="28"/>
        </w:rPr>
        <w:t xml:space="preserve"> </w:t>
      </w:r>
      <w:r w:rsidR="005E061C">
        <w:rPr>
          <w:sz w:val="28"/>
          <w:szCs w:val="28"/>
        </w:rPr>
        <w:t>1 и 2</w:t>
      </w:r>
    </w:p>
    <w:p w:rsidR="00EF0799" w:rsidRPr="00EF0799" w:rsidRDefault="00EF0799" w:rsidP="00EF0799">
      <w:pPr>
        <w:rPr>
          <w:sz w:val="28"/>
          <w:szCs w:val="28"/>
        </w:rPr>
      </w:pPr>
    </w:p>
    <w:p w:rsidR="00EF0799" w:rsidRPr="00EF0799" w:rsidRDefault="00EF0799" w:rsidP="00EF0799">
      <w:pPr>
        <w:rPr>
          <w:sz w:val="28"/>
          <w:szCs w:val="28"/>
        </w:rPr>
      </w:pPr>
      <w:r w:rsidRPr="00EF0799">
        <w:rPr>
          <w:b/>
          <w:sz w:val="28"/>
          <w:szCs w:val="28"/>
        </w:rPr>
        <w:t>Школа</w:t>
      </w:r>
      <w:r w:rsidRPr="00EF0799">
        <w:rPr>
          <w:sz w:val="28"/>
          <w:szCs w:val="28"/>
        </w:rPr>
        <w:t xml:space="preserve">  </w:t>
      </w:r>
      <w:r w:rsidR="005E061C">
        <w:rPr>
          <w:sz w:val="28"/>
          <w:szCs w:val="28"/>
        </w:rPr>
        <w:t>МБОУ «Волковичская основная школа»</w:t>
      </w:r>
    </w:p>
    <w:p w:rsidR="00EF0799" w:rsidRPr="00EF0799" w:rsidRDefault="00EF0799" w:rsidP="00EF0799">
      <w:pPr>
        <w:rPr>
          <w:sz w:val="28"/>
          <w:szCs w:val="28"/>
        </w:rPr>
      </w:pPr>
    </w:p>
    <w:p w:rsidR="00EF0799" w:rsidRPr="00EF0799" w:rsidRDefault="00EF0799" w:rsidP="00EF0799">
      <w:pPr>
        <w:rPr>
          <w:sz w:val="28"/>
          <w:szCs w:val="28"/>
        </w:rPr>
      </w:pPr>
      <w:r w:rsidRPr="00EF0799">
        <w:rPr>
          <w:b/>
          <w:sz w:val="28"/>
          <w:szCs w:val="28"/>
        </w:rPr>
        <w:t>Тип проекта:</w:t>
      </w:r>
      <w:r w:rsidRPr="00EF0799">
        <w:rPr>
          <w:sz w:val="28"/>
          <w:szCs w:val="28"/>
        </w:rPr>
        <w:t xml:space="preserve"> практико-ориентированный.</w:t>
      </w:r>
    </w:p>
    <w:p w:rsidR="00EF0799" w:rsidRPr="00EF0799" w:rsidRDefault="00EF0799" w:rsidP="00EF0799">
      <w:pPr>
        <w:rPr>
          <w:sz w:val="28"/>
          <w:szCs w:val="28"/>
        </w:rPr>
      </w:pPr>
    </w:p>
    <w:p w:rsidR="00EF0799" w:rsidRPr="00EF0799" w:rsidRDefault="00EF0799" w:rsidP="00EF0799">
      <w:pPr>
        <w:rPr>
          <w:sz w:val="28"/>
          <w:szCs w:val="28"/>
        </w:rPr>
      </w:pPr>
      <w:r w:rsidRPr="00EF0799">
        <w:rPr>
          <w:b/>
          <w:sz w:val="28"/>
          <w:szCs w:val="28"/>
        </w:rPr>
        <w:t>Форма проведения занятия:</w:t>
      </w:r>
      <w:r w:rsidRPr="00EF0799">
        <w:rPr>
          <w:sz w:val="28"/>
          <w:szCs w:val="28"/>
        </w:rPr>
        <w:t xml:space="preserve"> </w:t>
      </w:r>
      <w:r w:rsidR="00317899">
        <w:rPr>
          <w:sz w:val="28"/>
          <w:szCs w:val="28"/>
        </w:rPr>
        <w:t>творческая работа</w:t>
      </w:r>
      <w:r w:rsidRPr="00EF0799">
        <w:rPr>
          <w:sz w:val="28"/>
          <w:szCs w:val="28"/>
        </w:rPr>
        <w:t>.</w:t>
      </w:r>
    </w:p>
    <w:p w:rsidR="00EF0799" w:rsidRPr="00EF0799" w:rsidRDefault="00EF0799" w:rsidP="00EF0799">
      <w:pPr>
        <w:rPr>
          <w:sz w:val="28"/>
          <w:szCs w:val="28"/>
        </w:rPr>
      </w:pPr>
    </w:p>
    <w:p w:rsidR="00EF0799" w:rsidRPr="00EF0799" w:rsidRDefault="00EF0799" w:rsidP="00EF0799">
      <w:pPr>
        <w:rPr>
          <w:sz w:val="28"/>
          <w:szCs w:val="28"/>
        </w:rPr>
      </w:pPr>
      <w:r w:rsidRPr="00EF0799">
        <w:rPr>
          <w:b/>
          <w:sz w:val="28"/>
          <w:szCs w:val="28"/>
        </w:rPr>
        <w:t>Учебные дисциплины, близкие к теме проекта:</w:t>
      </w:r>
      <w:r w:rsidRPr="00EF0799">
        <w:rPr>
          <w:sz w:val="28"/>
          <w:szCs w:val="28"/>
        </w:rPr>
        <w:t xml:space="preserve"> окружающий </w:t>
      </w:r>
    </w:p>
    <w:p w:rsidR="00EF0799" w:rsidRPr="00EF0799" w:rsidRDefault="00EF0799" w:rsidP="00EF0799">
      <w:pPr>
        <w:rPr>
          <w:sz w:val="28"/>
          <w:szCs w:val="28"/>
        </w:rPr>
      </w:pPr>
      <w:r w:rsidRPr="00EF0799">
        <w:rPr>
          <w:sz w:val="28"/>
          <w:szCs w:val="28"/>
        </w:rPr>
        <w:t>мир, литературное чтение</w:t>
      </w:r>
    </w:p>
    <w:p w:rsidR="00EF0799" w:rsidRPr="00EF0799" w:rsidRDefault="00EF0799" w:rsidP="00EF0799">
      <w:pPr>
        <w:rPr>
          <w:sz w:val="28"/>
          <w:szCs w:val="28"/>
        </w:rPr>
      </w:pPr>
      <w:r w:rsidRPr="00EF0799">
        <w:rPr>
          <w:b/>
          <w:sz w:val="28"/>
          <w:szCs w:val="28"/>
        </w:rPr>
        <w:t>Количество участников проекта</w:t>
      </w:r>
      <w:r w:rsidRPr="00EF0799">
        <w:rPr>
          <w:sz w:val="28"/>
          <w:szCs w:val="28"/>
        </w:rPr>
        <w:t xml:space="preserve"> : </w:t>
      </w:r>
      <w:r w:rsidR="005E061C">
        <w:rPr>
          <w:sz w:val="28"/>
          <w:szCs w:val="28"/>
        </w:rPr>
        <w:t>4</w:t>
      </w:r>
      <w:r w:rsidRPr="00EF0799">
        <w:rPr>
          <w:sz w:val="28"/>
          <w:szCs w:val="28"/>
        </w:rPr>
        <w:t xml:space="preserve"> человек</w:t>
      </w:r>
    </w:p>
    <w:p w:rsidR="00EF0799" w:rsidRPr="00EF0799" w:rsidRDefault="00EF0799" w:rsidP="00EF0799">
      <w:pPr>
        <w:rPr>
          <w:sz w:val="28"/>
          <w:szCs w:val="28"/>
        </w:rPr>
      </w:pPr>
    </w:p>
    <w:p w:rsidR="00EF0799" w:rsidRPr="00EF0799" w:rsidRDefault="00EF0799" w:rsidP="00EF0799">
      <w:pPr>
        <w:rPr>
          <w:sz w:val="28"/>
          <w:szCs w:val="28"/>
        </w:rPr>
      </w:pPr>
      <w:r w:rsidRPr="00EF0799">
        <w:rPr>
          <w:b/>
          <w:sz w:val="28"/>
          <w:szCs w:val="28"/>
        </w:rPr>
        <w:t>Продолжительность проекта</w:t>
      </w:r>
      <w:r w:rsidRPr="00EF0799">
        <w:rPr>
          <w:sz w:val="28"/>
          <w:szCs w:val="28"/>
        </w:rPr>
        <w:t>: 1месяц</w:t>
      </w:r>
    </w:p>
    <w:p w:rsidR="00EF0799" w:rsidRPr="00EF0799" w:rsidRDefault="00EF0799" w:rsidP="00EF0799">
      <w:pPr>
        <w:rPr>
          <w:sz w:val="28"/>
          <w:szCs w:val="28"/>
        </w:rPr>
      </w:pPr>
      <w:r w:rsidRPr="00EF0799">
        <w:rPr>
          <w:sz w:val="28"/>
          <w:szCs w:val="28"/>
        </w:rPr>
        <w:t xml:space="preserve">  </w:t>
      </w:r>
    </w:p>
    <w:p w:rsidR="00EF0799" w:rsidRPr="00EF0799" w:rsidRDefault="00EF0799" w:rsidP="00EF0799">
      <w:pPr>
        <w:rPr>
          <w:b/>
          <w:sz w:val="28"/>
          <w:szCs w:val="28"/>
        </w:rPr>
      </w:pPr>
      <w:r w:rsidRPr="00EF0799">
        <w:rPr>
          <w:sz w:val="28"/>
          <w:szCs w:val="28"/>
        </w:rPr>
        <w:t xml:space="preserve"> </w:t>
      </w:r>
      <w:r w:rsidRPr="00EF0799">
        <w:rPr>
          <w:b/>
          <w:sz w:val="28"/>
          <w:szCs w:val="28"/>
        </w:rPr>
        <w:t>Цели  проекта:</w:t>
      </w:r>
    </w:p>
    <w:p w:rsidR="00EF0799" w:rsidRPr="00EF0799" w:rsidRDefault="00EF0799" w:rsidP="00EF0799">
      <w:pPr>
        <w:rPr>
          <w:sz w:val="28"/>
          <w:szCs w:val="28"/>
        </w:rPr>
      </w:pPr>
      <w:r w:rsidRPr="00EF0799">
        <w:rPr>
          <w:sz w:val="28"/>
          <w:szCs w:val="28"/>
        </w:rPr>
        <w:t xml:space="preserve"> углубить у учащихся в ходе проектной деятельности </w:t>
      </w:r>
      <w:r w:rsidR="005E061C">
        <w:rPr>
          <w:sz w:val="28"/>
          <w:szCs w:val="28"/>
        </w:rPr>
        <w:t>знания о Великой Отечественной войне, познакомить с ветеранами микрорайона</w:t>
      </w:r>
      <w:r w:rsidRPr="00EF0799">
        <w:rPr>
          <w:sz w:val="28"/>
          <w:szCs w:val="28"/>
        </w:rPr>
        <w:t xml:space="preserve">, </w:t>
      </w:r>
      <w:r w:rsidR="005E061C">
        <w:rPr>
          <w:sz w:val="28"/>
          <w:szCs w:val="28"/>
        </w:rPr>
        <w:t>заинтересовать в желании поздравить ветеранов</w:t>
      </w:r>
      <w:r w:rsidRPr="00EF0799">
        <w:rPr>
          <w:sz w:val="28"/>
          <w:szCs w:val="28"/>
        </w:rPr>
        <w:t>; использовать метод проектов для формирования информационной, коммуникативной, учебно – познавательной, культуроведческой и социальной компетенций учащихся;</w:t>
      </w:r>
    </w:p>
    <w:p w:rsidR="00EF0799" w:rsidRPr="00EF0799" w:rsidRDefault="00EF0799" w:rsidP="00EF0799">
      <w:pPr>
        <w:rPr>
          <w:sz w:val="28"/>
          <w:szCs w:val="28"/>
        </w:rPr>
      </w:pPr>
      <w:r w:rsidRPr="00EF0799">
        <w:rPr>
          <w:sz w:val="28"/>
          <w:szCs w:val="28"/>
        </w:rPr>
        <w:t>развитие умений применять знания на практике; развитие познавательно поисковой деятельности; развитие поисковых умений (умение самостоятельно найти информацию);</w:t>
      </w:r>
    </w:p>
    <w:p w:rsidR="00EF0799" w:rsidRPr="00EF0799" w:rsidRDefault="00EF0799" w:rsidP="00EF0799">
      <w:pPr>
        <w:rPr>
          <w:sz w:val="28"/>
          <w:szCs w:val="28"/>
        </w:rPr>
      </w:pPr>
      <w:r w:rsidRPr="00EF0799">
        <w:rPr>
          <w:sz w:val="28"/>
          <w:szCs w:val="28"/>
        </w:rPr>
        <w:t>формирование навыков сотрудничества; формирование презентационных умений (умения монологической речи, умения выразительного прочтения, умения отвечать на вопросы).</w:t>
      </w:r>
    </w:p>
    <w:p w:rsidR="00EF0799" w:rsidRPr="00EF0799" w:rsidRDefault="00EF0799" w:rsidP="00EF0799">
      <w:pPr>
        <w:rPr>
          <w:sz w:val="28"/>
          <w:szCs w:val="28"/>
        </w:rPr>
      </w:pPr>
      <w:r w:rsidRPr="00EF0799">
        <w:rPr>
          <w:sz w:val="28"/>
          <w:szCs w:val="28"/>
        </w:rPr>
        <w:t xml:space="preserve">воспитание положительного отношения к знаниям; воспитание умения работать в группе, в коллективе. </w:t>
      </w:r>
    </w:p>
    <w:p w:rsidR="00EF0799" w:rsidRPr="00EF0799" w:rsidRDefault="00EF0799" w:rsidP="00EF0799">
      <w:pPr>
        <w:rPr>
          <w:sz w:val="28"/>
          <w:szCs w:val="28"/>
        </w:rPr>
      </w:pPr>
    </w:p>
    <w:p w:rsidR="00EF0799" w:rsidRPr="00EF0799" w:rsidRDefault="00EF0799" w:rsidP="00EF0799">
      <w:pPr>
        <w:rPr>
          <w:sz w:val="28"/>
          <w:szCs w:val="28"/>
        </w:rPr>
      </w:pPr>
      <w:r w:rsidRPr="00EF0799">
        <w:rPr>
          <w:b/>
          <w:sz w:val="28"/>
          <w:szCs w:val="28"/>
        </w:rPr>
        <w:t>Задачи:</w:t>
      </w:r>
    </w:p>
    <w:p w:rsidR="00EF0799" w:rsidRPr="00EF0799" w:rsidRDefault="00EF0799" w:rsidP="00EF0799">
      <w:pPr>
        <w:rPr>
          <w:sz w:val="28"/>
          <w:szCs w:val="28"/>
        </w:rPr>
      </w:pPr>
      <w:r w:rsidRPr="00EF0799">
        <w:rPr>
          <w:sz w:val="28"/>
          <w:szCs w:val="28"/>
        </w:rPr>
        <w:t>продолжить развитие эрудиции и общей культуры учащихся;</w:t>
      </w:r>
    </w:p>
    <w:p w:rsidR="00EF0799" w:rsidRPr="00EF0799" w:rsidRDefault="00EF0799" w:rsidP="00EF0799">
      <w:pPr>
        <w:rPr>
          <w:sz w:val="28"/>
          <w:szCs w:val="28"/>
        </w:rPr>
      </w:pPr>
      <w:r w:rsidRPr="00EF0799">
        <w:rPr>
          <w:sz w:val="28"/>
          <w:szCs w:val="28"/>
        </w:rPr>
        <w:t xml:space="preserve"> привить ученику исследовательские и творческие навыки; использовать межпредметные связи литературного чтения, окружающего мира для повышения мотивации в изучении названных предметов; продолжить формирование умений работать в группе; продолжить формирование навыков защиты проектов и публичных выступлений, использовать материал для осознания окружающего мира, культуры как формы выражения национальной культуры,  развитие умения находить нужную информацию по теме.</w:t>
      </w:r>
    </w:p>
    <w:p w:rsidR="00EF0799" w:rsidRPr="00EF0799" w:rsidRDefault="00EF0799" w:rsidP="00EF0799">
      <w:pPr>
        <w:rPr>
          <w:sz w:val="28"/>
          <w:szCs w:val="28"/>
        </w:rPr>
      </w:pPr>
    </w:p>
    <w:p w:rsidR="00EF0799" w:rsidRPr="00EF0799" w:rsidRDefault="00EF0799" w:rsidP="00EF0799">
      <w:pPr>
        <w:rPr>
          <w:b/>
          <w:sz w:val="28"/>
          <w:szCs w:val="28"/>
        </w:rPr>
      </w:pPr>
      <w:r w:rsidRPr="00EF0799">
        <w:rPr>
          <w:b/>
          <w:sz w:val="28"/>
          <w:szCs w:val="28"/>
        </w:rPr>
        <w:t>Обсуждаемые вопросы:</w:t>
      </w:r>
    </w:p>
    <w:p w:rsidR="00EF0799" w:rsidRPr="00EF0799" w:rsidRDefault="005E061C" w:rsidP="00EF0799">
      <w:pPr>
        <w:pStyle w:val="a8"/>
        <w:rPr>
          <w:sz w:val="28"/>
          <w:szCs w:val="28"/>
        </w:rPr>
      </w:pPr>
      <w:r>
        <w:rPr>
          <w:sz w:val="28"/>
          <w:szCs w:val="28"/>
        </w:rPr>
        <w:t>Кто такие ветераны</w:t>
      </w:r>
      <w:r w:rsidR="00EF0799" w:rsidRPr="00EF0799">
        <w:rPr>
          <w:sz w:val="28"/>
          <w:szCs w:val="28"/>
        </w:rPr>
        <w:t>?</w:t>
      </w:r>
    </w:p>
    <w:p w:rsidR="00EF0799" w:rsidRPr="00EF0799" w:rsidRDefault="00EF0799" w:rsidP="00EF0799">
      <w:pPr>
        <w:pStyle w:val="a8"/>
        <w:rPr>
          <w:sz w:val="28"/>
          <w:szCs w:val="28"/>
        </w:rPr>
      </w:pPr>
      <w:r w:rsidRPr="00EF0799">
        <w:rPr>
          <w:sz w:val="28"/>
          <w:szCs w:val="28"/>
        </w:rPr>
        <w:t>Как</w:t>
      </w:r>
      <w:r w:rsidR="005E061C">
        <w:rPr>
          <w:sz w:val="28"/>
          <w:szCs w:val="28"/>
        </w:rPr>
        <w:t xml:space="preserve"> </w:t>
      </w:r>
      <w:r w:rsidR="00410E45">
        <w:rPr>
          <w:sz w:val="28"/>
          <w:szCs w:val="28"/>
        </w:rPr>
        <w:t xml:space="preserve"> они жили во время В</w:t>
      </w:r>
      <w:r w:rsidR="00317899">
        <w:rPr>
          <w:sz w:val="28"/>
          <w:szCs w:val="28"/>
        </w:rPr>
        <w:t xml:space="preserve">еликой </w:t>
      </w:r>
      <w:r w:rsidR="00410E45">
        <w:rPr>
          <w:sz w:val="28"/>
          <w:szCs w:val="28"/>
        </w:rPr>
        <w:t>О</w:t>
      </w:r>
      <w:r w:rsidR="00317899">
        <w:rPr>
          <w:sz w:val="28"/>
          <w:szCs w:val="28"/>
        </w:rPr>
        <w:t xml:space="preserve">течественной </w:t>
      </w:r>
      <w:r w:rsidR="00410E45">
        <w:rPr>
          <w:sz w:val="28"/>
          <w:szCs w:val="28"/>
        </w:rPr>
        <w:t>в</w:t>
      </w:r>
      <w:r w:rsidR="00317899">
        <w:rPr>
          <w:sz w:val="28"/>
          <w:szCs w:val="28"/>
        </w:rPr>
        <w:t>ойны</w:t>
      </w:r>
      <w:r w:rsidRPr="00EF0799">
        <w:rPr>
          <w:sz w:val="28"/>
          <w:szCs w:val="28"/>
        </w:rPr>
        <w:t xml:space="preserve">? </w:t>
      </w:r>
    </w:p>
    <w:p w:rsidR="00410E45" w:rsidRPr="00EF0799" w:rsidRDefault="00410E45" w:rsidP="00EF0799">
      <w:pPr>
        <w:pStyle w:val="a8"/>
        <w:rPr>
          <w:sz w:val="28"/>
          <w:szCs w:val="28"/>
        </w:rPr>
      </w:pPr>
      <w:r>
        <w:rPr>
          <w:sz w:val="28"/>
          <w:szCs w:val="28"/>
        </w:rPr>
        <w:t>Как мы можем поздравить ветеранов</w:t>
      </w:r>
      <w:r w:rsidR="00317899">
        <w:rPr>
          <w:sz w:val="28"/>
          <w:szCs w:val="28"/>
        </w:rPr>
        <w:t>?</w:t>
      </w:r>
    </w:p>
    <w:p w:rsidR="00EF0799" w:rsidRPr="00410E45" w:rsidRDefault="00EF0799" w:rsidP="00410E45">
      <w:pPr>
        <w:pStyle w:val="a8"/>
        <w:rPr>
          <w:iCs/>
          <w:sz w:val="28"/>
          <w:szCs w:val="28"/>
        </w:rPr>
      </w:pPr>
      <w:r w:rsidRPr="00EF0799">
        <w:rPr>
          <w:b/>
          <w:sz w:val="28"/>
          <w:szCs w:val="28"/>
        </w:rPr>
        <w:t>Необходимое оборудование:</w:t>
      </w:r>
    </w:p>
    <w:p w:rsidR="00EF0799" w:rsidRPr="00EF0799" w:rsidRDefault="00EF0799" w:rsidP="00EF0799">
      <w:pPr>
        <w:rPr>
          <w:sz w:val="28"/>
          <w:szCs w:val="28"/>
        </w:rPr>
      </w:pPr>
      <w:r w:rsidRPr="00EF0799">
        <w:rPr>
          <w:b/>
          <w:sz w:val="28"/>
          <w:szCs w:val="28"/>
        </w:rPr>
        <w:t xml:space="preserve">- </w:t>
      </w:r>
      <w:r w:rsidRPr="00EF0799">
        <w:rPr>
          <w:sz w:val="28"/>
          <w:szCs w:val="28"/>
        </w:rPr>
        <w:t>интернет-ресурсы</w:t>
      </w:r>
    </w:p>
    <w:p w:rsidR="00EF0799" w:rsidRPr="00EF0799" w:rsidRDefault="00EF0799" w:rsidP="00EF0799">
      <w:pPr>
        <w:rPr>
          <w:sz w:val="28"/>
          <w:szCs w:val="28"/>
        </w:rPr>
      </w:pPr>
    </w:p>
    <w:p w:rsidR="00EF0799" w:rsidRDefault="00EF0799" w:rsidP="00EF0799">
      <w:pPr>
        <w:rPr>
          <w:sz w:val="28"/>
          <w:szCs w:val="28"/>
        </w:rPr>
      </w:pPr>
      <w:r w:rsidRPr="00EF0799">
        <w:rPr>
          <w:sz w:val="28"/>
          <w:szCs w:val="28"/>
        </w:rPr>
        <w:t>-энциклопедии</w:t>
      </w:r>
    </w:p>
    <w:p w:rsidR="00410E45" w:rsidRDefault="00410E45" w:rsidP="00EF0799">
      <w:pPr>
        <w:rPr>
          <w:sz w:val="28"/>
          <w:szCs w:val="28"/>
        </w:rPr>
      </w:pPr>
    </w:p>
    <w:p w:rsidR="00317899" w:rsidRDefault="00410E45" w:rsidP="00EF0799">
      <w:pPr>
        <w:rPr>
          <w:sz w:val="28"/>
          <w:szCs w:val="28"/>
        </w:rPr>
      </w:pPr>
      <w:r>
        <w:rPr>
          <w:sz w:val="28"/>
          <w:szCs w:val="28"/>
        </w:rPr>
        <w:t>- материалы сельской библиотеки</w:t>
      </w:r>
    </w:p>
    <w:p w:rsidR="00410E45" w:rsidRPr="00EF0799" w:rsidRDefault="00410E45" w:rsidP="00EF0799">
      <w:pPr>
        <w:rPr>
          <w:sz w:val="28"/>
          <w:szCs w:val="28"/>
        </w:rPr>
      </w:pPr>
    </w:p>
    <w:p w:rsidR="00EF0799" w:rsidRPr="00EF0799" w:rsidRDefault="00EF0799" w:rsidP="00EF0799">
      <w:pPr>
        <w:rPr>
          <w:sz w:val="28"/>
          <w:szCs w:val="28"/>
        </w:rPr>
      </w:pPr>
      <w:r w:rsidRPr="00EF0799">
        <w:rPr>
          <w:b/>
          <w:sz w:val="28"/>
          <w:szCs w:val="28"/>
        </w:rPr>
        <w:t>Предполагаемые продукты проекта:</w:t>
      </w:r>
    </w:p>
    <w:p w:rsidR="00EF0799" w:rsidRPr="00EF0799" w:rsidRDefault="00EF0799" w:rsidP="00EF0799">
      <w:pPr>
        <w:rPr>
          <w:b/>
          <w:sz w:val="28"/>
          <w:szCs w:val="28"/>
        </w:rPr>
      </w:pPr>
    </w:p>
    <w:p w:rsidR="00EF0799" w:rsidRPr="00EF0799" w:rsidRDefault="00EF0799" w:rsidP="00EF0799">
      <w:pPr>
        <w:rPr>
          <w:sz w:val="28"/>
          <w:szCs w:val="28"/>
        </w:rPr>
      </w:pPr>
      <w:r w:rsidRPr="00EF0799">
        <w:rPr>
          <w:b/>
          <w:sz w:val="28"/>
          <w:szCs w:val="28"/>
        </w:rPr>
        <w:t>1.</w:t>
      </w:r>
      <w:r w:rsidRPr="00EF0799">
        <w:rPr>
          <w:sz w:val="28"/>
          <w:szCs w:val="28"/>
        </w:rPr>
        <w:t xml:space="preserve"> Презентации учащихся по заданной теме</w:t>
      </w:r>
    </w:p>
    <w:p w:rsidR="00EF0799" w:rsidRPr="00EF0799" w:rsidRDefault="00EF0799" w:rsidP="00EF0799">
      <w:pPr>
        <w:rPr>
          <w:sz w:val="28"/>
          <w:szCs w:val="28"/>
        </w:rPr>
      </w:pPr>
    </w:p>
    <w:p w:rsidR="00EF0799" w:rsidRDefault="00EF0799" w:rsidP="00EF0799">
      <w:pPr>
        <w:rPr>
          <w:sz w:val="28"/>
          <w:szCs w:val="28"/>
        </w:rPr>
      </w:pPr>
      <w:r w:rsidRPr="00EF0799">
        <w:rPr>
          <w:b/>
          <w:sz w:val="28"/>
          <w:szCs w:val="28"/>
        </w:rPr>
        <w:t>2.</w:t>
      </w:r>
      <w:r w:rsidR="00410E45">
        <w:rPr>
          <w:b/>
          <w:sz w:val="28"/>
          <w:szCs w:val="28"/>
        </w:rPr>
        <w:t xml:space="preserve"> </w:t>
      </w:r>
      <w:r w:rsidRPr="00EF0799">
        <w:rPr>
          <w:sz w:val="28"/>
          <w:szCs w:val="28"/>
        </w:rPr>
        <w:t xml:space="preserve">Создание </w:t>
      </w:r>
      <w:r w:rsidR="00410E45">
        <w:rPr>
          <w:sz w:val="28"/>
          <w:szCs w:val="28"/>
        </w:rPr>
        <w:t>поздравлений-открыток для ветеранов</w:t>
      </w:r>
    </w:p>
    <w:p w:rsidR="00410E45" w:rsidRDefault="00410E45" w:rsidP="00EF0799">
      <w:pPr>
        <w:rPr>
          <w:sz w:val="28"/>
          <w:szCs w:val="28"/>
        </w:rPr>
      </w:pPr>
    </w:p>
    <w:p w:rsidR="00410E45" w:rsidRDefault="00410E45" w:rsidP="00EF0799">
      <w:pPr>
        <w:rPr>
          <w:sz w:val="28"/>
          <w:szCs w:val="28"/>
        </w:rPr>
      </w:pPr>
      <w:r>
        <w:rPr>
          <w:sz w:val="28"/>
          <w:szCs w:val="28"/>
        </w:rPr>
        <w:t>3. Поздравление – стихи для  ветеранов</w:t>
      </w:r>
    </w:p>
    <w:p w:rsidR="00410E45" w:rsidRPr="00EF0799" w:rsidRDefault="00410E45" w:rsidP="00EF0799">
      <w:pPr>
        <w:rPr>
          <w:sz w:val="28"/>
          <w:szCs w:val="28"/>
        </w:rPr>
      </w:pPr>
    </w:p>
    <w:p w:rsidR="00EF0799" w:rsidRPr="00EF0799" w:rsidRDefault="00EF0799" w:rsidP="00EF0799">
      <w:pPr>
        <w:rPr>
          <w:sz w:val="28"/>
          <w:szCs w:val="28"/>
        </w:rPr>
      </w:pPr>
      <w:r w:rsidRPr="00EF0799">
        <w:rPr>
          <w:b/>
          <w:sz w:val="28"/>
          <w:szCs w:val="28"/>
        </w:rPr>
        <w:t>4.</w:t>
      </w:r>
      <w:r w:rsidR="00410E45">
        <w:rPr>
          <w:sz w:val="28"/>
          <w:szCs w:val="28"/>
        </w:rPr>
        <w:t xml:space="preserve"> Поздравление ветеранов в День Победы</w:t>
      </w:r>
    </w:p>
    <w:p w:rsidR="00EF0799" w:rsidRPr="00EF0799" w:rsidRDefault="00EF0799" w:rsidP="00EF0799">
      <w:pPr>
        <w:rPr>
          <w:sz w:val="28"/>
          <w:szCs w:val="28"/>
        </w:rPr>
      </w:pPr>
    </w:p>
    <w:p w:rsidR="00EF0799" w:rsidRPr="004818FA" w:rsidRDefault="00EF0799" w:rsidP="00EF0799">
      <w:pPr>
        <w:rPr>
          <w:b/>
          <w:sz w:val="28"/>
          <w:szCs w:val="28"/>
        </w:rPr>
      </w:pPr>
      <w:r w:rsidRPr="00EF0799">
        <w:rPr>
          <w:b/>
          <w:sz w:val="28"/>
          <w:szCs w:val="28"/>
        </w:rPr>
        <w:t>Этапы работы над проектом:</w:t>
      </w:r>
    </w:p>
    <w:p w:rsidR="00EF0799" w:rsidRPr="00EF0799" w:rsidRDefault="00EF0799" w:rsidP="00EF0799">
      <w:pPr>
        <w:rPr>
          <w:i/>
          <w:sz w:val="28"/>
          <w:szCs w:val="28"/>
        </w:rPr>
      </w:pPr>
      <w:r w:rsidRPr="00EF0799">
        <w:rPr>
          <w:b/>
          <w:i/>
          <w:sz w:val="28"/>
          <w:szCs w:val="28"/>
          <w:lang w:val="en-US"/>
        </w:rPr>
        <w:t>I</w:t>
      </w:r>
      <w:r w:rsidRPr="00EF0799">
        <w:rPr>
          <w:b/>
          <w:i/>
          <w:sz w:val="28"/>
          <w:szCs w:val="28"/>
        </w:rPr>
        <w:t>.</w:t>
      </w:r>
      <w:r w:rsidRPr="00EF0799">
        <w:rPr>
          <w:i/>
          <w:sz w:val="28"/>
          <w:szCs w:val="28"/>
        </w:rPr>
        <w:t xml:space="preserve"> Начальный этап</w:t>
      </w:r>
    </w:p>
    <w:p w:rsidR="00EF0799" w:rsidRPr="00EF0799" w:rsidRDefault="00EF0799" w:rsidP="00EF0799">
      <w:pPr>
        <w:rPr>
          <w:sz w:val="28"/>
          <w:szCs w:val="28"/>
        </w:rPr>
      </w:pPr>
      <w:r w:rsidRPr="00EF0799">
        <w:rPr>
          <w:sz w:val="28"/>
          <w:szCs w:val="28"/>
        </w:rPr>
        <w:t>Погружение в проект. Обсуждение темы. Разработка основных идей.</w:t>
      </w:r>
    </w:p>
    <w:p w:rsidR="00EF0799" w:rsidRPr="00EF0799" w:rsidRDefault="00EF0799" w:rsidP="00EF0799">
      <w:pPr>
        <w:rPr>
          <w:sz w:val="28"/>
          <w:szCs w:val="28"/>
        </w:rPr>
      </w:pPr>
    </w:p>
    <w:p w:rsidR="00EF0799" w:rsidRPr="00EF0799" w:rsidRDefault="00EF0799" w:rsidP="00EF0799">
      <w:pPr>
        <w:rPr>
          <w:i/>
          <w:sz w:val="28"/>
          <w:szCs w:val="28"/>
        </w:rPr>
      </w:pPr>
      <w:r w:rsidRPr="00EF0799">
        <w:rPr>
          <w:b/>
          <w:i/>
          <w:sz w:val="28"/>
          <w:szCs w:val="28"/>
          <w:lang w:val="en-US"/>
        </w:rPr>
        <w:t>II</w:t>
      </w:r>
      <w:r w:rsidRPr="00EF0799">
        <w:rPr>
          <w:b/>
          <w:i/>
          <w:sz w:val="28"/>
          <w:szCs w:val="28"/>
        </w:rPr>
        <w:t>.</w:t>
      </w:r>
      <w:r w:rsidRPr="00EF0799">
        <w:rPr>
          <w:i/>
          <w:sz w:val="28"/>
          <w:szCs w:val="28"/>
        </w:rPr>
        <w:t xml:space="preserve"> Этап организации работы над проектом</w:t>
      </w:r>
    </w:p>
    <w:p w:rsidR="00EF0799" w:rsidRPr="00EF0799" w:rsidRDefault="00EF0799" w:rsidP="00EF0799">
      <w:pPr>
        <w:rPr>
          <w:sz w:val="28"/>
          <w:szCs w:val="28"/>
        </w:rPr>
      </w:pPr>
      <w:r w:rsidRPr="00EF0799">
        <w:rPr>
          <w:sz w:val="28"/>
          <w:szCs w:val="28"/>
        </w:rPr>
        <w:t xml:space="preserve">Организация групп. Выбор исполнителей, распределение обязанностей. </w:t>
      </w:r>
    </w:p>
    <w:p w:rsidR="00410E45" w:rsidRPr="00EF0799" w:rsidRDefault="00EF0799" w:rsidP="00EF0799">
      <w:pPr>
        <w:rPr>
          <w:sz w:val="28"/>
          <w:szCs w:val="28"/>
        </w:rPr>
      </w:pPr>
      <w:r w:rsidRPr="00EF0799">
        <w:rPr>
          <w:sz w:val="28"/>
          <w:szCs w:val="28"/>
        </w:rPr>
        <w:t xml:space="preserve">Планирование работы. Проведение беседы </w:t>
      </w:r>
      <w:r w:rsidR="00410E45">
        <w:rPr>
          <w:sz w:val="28"/>
          <w:szCs w:val="28"/>
        </w:rPr>
        <w:t>о Великой Отечественной войне</w:t>
      </w:r>
      <w:r w:rsidRPr="00EF0799">
        <w:rPr>
          <w:sz w:val="28"/>
          <w:szCs w:val="28"/>
        </w:rPr>
        <w:t>.</w:t>
      </w:r>
    </w:p>
    <w:p w:rsidR="00EF0799" w:rsidRPr="00EF0799" w:rsidRDefault="00EF0799" w:rsidP="00EF0799">
      <w:pPr>
        <w:rPr>
          <w:sz w:val="28"/>
          <w:szCs w:val="28"/>
        </w:rPr>
      </w:pPr>
    </w:p>
    <w:p w:rsidR="00EF0799" w:rsidRPr="00EF0799" w:rsidRDefault="00EF0799" w:rsidP="00EF0799">
      <w:pPr>
        <w:rPr>
          <w:i/>
          <w:sz w:val="28"/>
          <w:szCs w:val="28"/>
        </w:rPr>
      </w:pPr>
      <w:r w:rsidRPr="00EF0799">
        <w:rPr>
          <w:i/>
          <w:sz w:val="28"/>
          <w:szCs w:val="28"/>
          <w:lang w:val="en-US"/>
        </w:rPr>
        <w:t>III</w:t>
      </w:r>
      <w:r w:rsidRPr="00EF0799">
        <w:rPr>
          <w:i/>
          <w:sz w:val="28"/>
          <w:szCs w:val="28"/>
        </w:rPr>
        <w:t>. Этап реализации проекта.</w:t>
      </w:r>
    </w:p>
    <w:p w:rsidR="00EF0799" w:rsidRPr="00EF0799" w:rsidRDefault="00EF0799" w:rsidP="00EF0799">
      <w:pPr>
        <w:rPr>
          <w:sz w:val="28"/>
          <w:szCs w:val="28"/>
        </w:rPr>
      </w:pPr>
      <w:r w:rsidRPr="00EF0799">
        <w:rPr>
          <w:sz w:val="28"/>
          <w:szCs w:val="28"/>
        </w:rPr>
        <w:t>Обсуждение всей информации</w:t>
      </w:r>
      <w:r w:rsidR="00410E45">
        <w:rPr>
          <w:sz w:val="28"/>
          <w:szCs w:val="28"/>
        </w:rPr>
        <w:t>. Встречи в сельской библиотеке</w:t>
      </w:r>
      <w:r w:rsidRPr="00EF0799">
        <w:rPr>
          <w:sz w:val="28"/>
          <w:szCs w:val="28"/>
        </w:rPr>
        <w:t>.</w:t>
      </w:r>
      <w:r w:rsidR="00410E45">
        <w:rPr>
          <w:sz w:val="28"/>
          <w:szCs w:val="28"/>
        </w:rPr>
        <w:t xml:space="preserve"> Сбор материалов о ветеранах – детях войны. </w:t>
      </w:r>
      <w:r w:rsidRPr="00EF0799">
        <w:rPr>
          <w:sz w:val="28"/>
          <w:szCs w:val="28"/>
        </w:rPr>
        <w:t xml:space="preserve"> Создание макета своего </w:t>
      </w:r>
      <w:r w:rsidR="00410E45">
        <w:rPr>
          <w:sz w:val="28"/>
          <w:szCs w:val="28"/>
        </w:rPr>
        <w:t>поздравления. Поиск стихов о Победе, разучивание</w:t>
      </w:r>
      <w:r w:rsidRPr="00EF0799">
        <w:rPr>
          <w:sz w:val="28"/>
          <w:szCs w:val="28"/>
        </w:rPr>
        <w:t>.</w:t>
      </w:r>
      <w:r w:rsidR="00410E45">
        <w:rPr>
          <w:sz w:val="28"/>
          <w:szCs w:val="28"/>
        </w:rPr>
        <w:t xml:space="preserve">  </w:t>
      </w:r>
      <w:r w:rsidR="00410E45" w:rsidRPr="00410E45">
        <w:rPr>
          <w:sz w:val="28"/>
          <w:szCs w:val="28"/>
        </w:rPr>
        <w:t>Изготовление поздравлений</w:t>
      </w:r>
      <w:r w:rsidR="004818FA">
        <w:rPr>
          <w:sz w:val="28"/>
          <w:szCs w:val="28"/>
        </w:rPr>
        <w:t xml:space="preserve">. </w:t>
      </w:r>
      <w:r w:rsidR="00410E45" w:rsidRPr="00EF0799">
        <w:rPr>
          <w:sz w:val="28"/>
          <w:szCs w:val="28"/>
        </w:rPr>
        <w:t xml:space="preserve"> </w:t>
      </w:r>
      <w:r w:rsidRPr="00EF0799">
        <w:rPr>
          <w:sz w:val="28"/>
          <w:szCs w:val="28"/>
        </w:rPr>
        <w:t>Контроль и коррекция промежуточного результата.</w:t>
      </w:r>
    </w:p>
    <w:p w:rsidR="00EF0799" w:rsidRPr="00EF0799" w:rsidRDefault="00EF0799" w:rsidP="00EF0799">
      <w:pPr>
        <w:rPr>
          <w:sz w:val="28"/>
          <w:szCs w:val="28"/>
        </w:rPr>
      </w:pPr>
    </w:p>
    <w:p w:rsidR="00EF0799" w:rsidRDefault="00EF0799" w:rsidP="00EF0799">
      <w:pPr>
        <w:rPr>
          <w:i/>
          <w:sz w:val="28"/>
          <w:szCs w:val="28"/>
        </w:rPr>
      </w:pPr>
      <w:r w:rsidRPr="00EF0799">
        <w:rPr>
          <w:i/>
          <w:sz w:val="28"/>
          <w:szCs w:val="28"/>
          <w:lang w:val="en-US"/>
        </w:rPr>
        <w:t>IV</w:t>
      </w:r>
      <w:r w:rsidRPr="00EF0799">
        <w:rPr>
          <w:i/>
          <w:sz w:val="28"/>
          <w:szCs w:val="28"/>
        </w:rPr>
        <w:t>. Завершение проекта.</w:t>
      </w:r>
    </w:p>
    <w:p w:rsidR="00410E45" w:rsidRPr="00410E45" w:rsidRDefault="00410E45" w:rsidP="00EF0799">
      <w:pPr>
        <w:rPr>
          <w:sz w:val="28"/>
          <w:szCs w:val="28"/>
        </w:rPr>
      </w:pPr>
      <w:r w:rsidRPr="00410E45">
        <w:rPr>
          <w:sz w:val="28"/>
          <w:szCs w:val="28"/>
        </w:rPr>
        <w:t xml:space="preserve"> Поздравление ветеранов</w:t>
      </w:r>
      <w:r w:rsidR="00317899">
        <w:rPr>
          <w:sz w:val="28"/>
          <w:szCs w:val="28"/>
        </w:rPr>
        <w:t xml:space="preserve"> в День Победы:</w:t>
      </w:r>
    </w:p>
    <w:p w:rsidR="00EF0799" w:rsidRPr="00EF0799" w:rsidRDefault="00317899" w:rsidP="00EF0799">
      <w:pPr>
        <w:rPr>
          <w:sz w:val="28"/>
          <w:szCs w:val="28"/>
        </w:rPr>
      </w:pPr>
      <w:r>
        <w:rPr>
          <w:sz w:val="28"/>
          <w:szCs w:val="28"/>
        </w:rPr>
        <w:t>Вручение подарков</w:t>
      </w:r>
      <w:r w:rsidR="00EF0799" w:rsidRPr="00EF0799">
        <w:rPr>
          <w:sz w:val="28"/>
          <w:szCs w:val="28"/>
        </w:rPr>
        <w:t>.</w:t>
      </w:r>
      <w:r>
        <w:rPr>
          <w:sz w:val="28"/>
          <w:szCs w:val="28"/>
        </w:rPr>
        <w:t xml:space="preserve"> Чтение стихов.</w:t>
      </w:r>
      <w:r w:rsidR="004818FA">
        <w:rPr>
          <w:sz w:val="28"/>
          <w:szCs w:val="28"/>
        </w:rPr>
        <w:t xml:space="preserve"> </w:t>
      </w:r>
      <w:r w:rsidR="00EF0799" w:rsidRPr="00EF0799">
        <w:rPr>
          <w:sz w:val="28"/>
          <w:szCs w:val="28"/>
        </w:rPr>
        <w:t>Оценка и подведение итогов проекта.</w:t>
      </w:r>
    </w:p>
    <w:p w:rsidR="00EF0799" w:rsidRPr="00EF0799" w:rsidRDefault="00EF0799" w:rsidP="00EF0799">
      <w:pPr>
        <w:rPr>
          <w:i/>
          <w:sz w:val="28"/>
          <w:szCs w:val="28"/>
        </w:rPr>
      </w:pPr>
      <w:r w:rsidRPr="00EF0799">
        <w:rPr>
          <w:i/>
          <w:sz w:val="28"/>
          <w:szCs w:val="28"/>
          <w:lang w:val="en-US"/>
        </w:rPr>
        <w:t>V</w:t>
      </w:r>
      <w:r w:rsidRPr="00EF0799">
        <w:rPr>
          <w:i/>
          <w:sz w:val="28"/>
          <w:szCs w:val="28"/>
        </w:rPr>
        <w:t>. Рефлексия.</w:t>
      </w:r>
      <w:r w:rsidR="004818FA">
        <w:rPr>
          <w:i/>
          <w:sz w:val="28"/>
          <w:szCs w:val="28"/>
        </w:rPr>
        <w:t xml:space="preserve"> </w:t>
      </w:r>
      <w:r w:rsidRPr="00EF0799">
        <w:rPr>
          <w:sz w:val="28"/>
          <w:szCs w:val="28"/>
        </w:rPr>
        <w:t>Самооценка.</w:t>
      </w:r>
    </w:p>
    <w:p w:rsidR="00EF0799" w:rsidRPr="00EF0799" w:rsidRDefault="004818FA" w:rsidP="00DD604B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2571750" cy="1929363"/>
            <wp:effectExtent l="19050" t="0" r="0" b="0"/>
            <wp:docPr id="3" name="Рисунок 1" descr="C:\Users\1\Desktop\из фотика\DSCN87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из фотика\DSCN879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4253" cy="19312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35F8" w:rsidRPr="00EF0799" w:rsidRDefault="00EB35F8" w:rsidP="00EF0799">
      <w:pPr>
        <w:jc w:val="both"/>
        <w:rPr>
          <w:sz w:val="28"/>
          <w:szCs w:val="28"/>
        </w:rPr>
      </w:pPr>
    </w:p>
    <w:p w:rsidR="00EB35F8" w:rsidRDefault="004818FA" w:rsidP="00EF0799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669721" cy="1917115"/>
            <wp:effectExtent l="19050" t="0" r="0" b="0"/>
            <wp:docPr id="4" name="Рисунок 2" descr="C:\Users\1\Desktop\из фотика\DSCN88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из фотика\DSCN884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0599" cy="19177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18FA" w:rsidRDefault="004818FA" w:rsidP="00EF0799">
      <w:pPr>
        <w:jc w:val="both"/>
        <w:rPr>
          <w:sz w:val="28"/>
          <w:szCs w:val="28"/>
        </w:rPr>
      </w:pPr>
    </w:p>
    <w:p w:rsidR="004818FA" w:rsidRDefault="004818FA" w:rsidP="00EF0799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56927" cy="2068286"/>
            <wp:effectExtent l="19050" t="0" r="5323" b="0"/>
            <wp:docPr id="5" name="Рисунок 3" descr="C:\Users\1\Desktop\из фотика\DSCN88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из фотика\DSCN884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9611" cy="20702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18FA" w:rsidRDefault="004818FA" w:rsidP="00EF0799">
      <w:pPr>
        <w:jc w:val="both"/>
        <w:rPr>
          <w:sz w:val="28"/>
          <w:szCs w:val="28"/>
        </w:rPr>
      </w:pPr>
    </w:p>
    <w:p w:rsidR="004818FA" w:rsidRPr="00EF0799" w:rsidRDefault="004818FA" w:rsidP="00EF0799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62613" cy="2008622"/>
            <wp:effectExtent l="19050" t="0" r="0" b="0"/>
            <wp:docPr id="6" name="Рисунок 4" descr="C:\Users\1\Desktop\из фотика\DSCN88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из фотика\DSCN885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5302" cy="20105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5478" w:rsidRPr="00EF0799" w:rsidRDefault="00205478" w:rsidP="00EF0799">
      <w:pPr>
        <w:jc w:val="both"/>
        <w:rPr>
          <w:sz w:val="28"/>
          <w:szCs w:val="28"/>
        </w:rPr>
      </w:pPr>
    </w:p>
    <w:sectPr w:rsidR="00205478" w:rsidRPr="00EF0799" w:rsidSect="00EB35F8">
      <w:pgSz w:w="11906" w:h="16838"/>
      <w:pgMar w:top="1134" w:right="850" w:bottom="1134" w:left="1701" w:header="708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2C8F" w:rsidRDefault="00B02C8F" w:rsidP="00EB35F8">
      <w:r>
        <w:separator/>
      </w:r>
    </w:p>
  </w:endnote>
  <w:endnote w:type="continuationSeparator" w:id="1">
    <w:p w:rsidR="00B02C8F" w:rsidRDefault="00B02C8F" w:rsidP="00EB35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dverGothicCTT">
    <w:altName w:val="Times New Roman"/>
    <w:charset w:val="CC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2C8F" w:rsidRDefault="00B02C8F" w:rsidP="00EB35F8">
      <w:r>
        <w:separator/>
      </w:r>
    </w:p>
  </w:footnote>
  <w:footnote w:type="continuationSeparator" w:id="1">
    <w:p w:rsidR="00B02C8F" w:rsidRDefault="00B02C8F" w:rsidP="00EB35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F786D"/>
    <w:multiLevelType w:val="hybridMultilevel"/>
    <w:tmpl w:val="7E867CA0"/>
    <w:lvl w:ilvl="0" w:tplc="745430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5106AB"/>
    <w:multiLevelType w:val="multilevel"/>
    <w:tmpl w:val="0CB61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EEF1EA5"/>
    <w:multiLevelType w:val="multilevel"/>
    <w:tmpl w:val="89FC2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07F7895"/>
    <w:multiLevelType w:val="multilevel"/>
    <w:tmpl w:val="8ABCB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1E777AB"/>
    <w:multiLevelType w:val="multilevel"/>
    <w:tmpl w:val="749E4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4E83D10"/>
    <w:multiLevelType w:val="multilevel"/>
    <w:tmpl w:val="9340A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6D051D9"/>
    <w:multiLevelType w:val="multilevel"/>
    <w:tmpl w:val="4D96C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0A04F66"/>
    <w:multiLevelType w:val="multilevel"/>
    <w:tmpl w:val="61822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16C6861"/>
    <w:multiLevelType w:val="multilevel"/>
    <w:tmpl w:val="1B329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E4F5A0C"/>
    <w:multiLevelType w:val="multilevel"/>
    <w:tmpl w:val="71AAE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180387E"/>
    <w:multiLevelType w:val="multilevel"/>
    <w:tmpl w:val="D206B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4247E1D"/>
    <w:multiLevelType w:val="multilevel"/>
    <w:tmpl w:val="F2902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88754B4"/>
    <w:multiLevelType w:val="multilevel"/>
    <w:tmpl w:val="AB5A1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D906E95"/>
    <w:multiLevelType w:val="multilevel"/>
    <w:tmpl w:val="3D38F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465E56F6"/>
    <w:multiLevelType w:val="multilevel"/>
    <w:tmpl w:val="D3B8C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47FC6252"/>
    <w:multiLevelType w:val="multilevel"/>
    <w:tmpl w:val="70E0D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493B12AC"/>
    <w:multiLevelType w:val="multilevel"/>
    <w:tmpl w:val="EE82A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54201ACF"/>
    <w:multiLevelType w:val="hybridMultilevel"/>
    <w:tmpl w:val="5C5A3C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9B65D90"/>
    <w:multiLevelType w:val="multilevel"/>
    <w:tmpl w:val="353EE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5AC50096"/>
    <w:multiLevelType w:val="multilevel"/>
    <w:tmpl w:val="3BAC9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5E897A36"/>
    <w:multiLevelType w:val="multilevel"/>
    <w:tmpl w:val="55F8A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5F6E4A06"/>
    <w:multiLevelType w:val="multilevel"/>
    <w:tmpl w:val="0436D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1BD535B"/>
    <w:multiLevelType w:val="multilevel"/>
    <w:tmpl w:val="13EC8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65110706"/>
    <w:multiLevelType w:val="multilevel"/>
    <w:tmpl w:val="65447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678A5A6A"/>
    <w:multiLevelType w:val="multilevel"/>
    <w:tmpl w:val="E0E20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96E61D8"/>
    <w:multiLevelType w:val="multilevel"/>
    <w:tmpl w:val="E92E1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6D6350B7"/>
    <w:multiLevelType w:val="multilevel"/>
    <w:tmpl w:val="77242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6F653DF4"/>
    <w:multiLevelType w:val="multilevel"/>
    <w:tmpl w:val="CEA2C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70966EE7"/>
    <w:multiLevelType w:val="multilevel"/>
    <w:tmpl w:val="C2744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98244CB"/>
    <w:multiLevelType w:val="multilevel"/>
    <w:tmpl w:val="C10A5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79C37542"/>
    <w:multiLevelType w:val="multilevel"/>
    <w:tmpl w:val="68449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7"/>
  </w:num>
  <w:num w:numId="3">
    <w:abstractNumId w:val="13"/>
  </w:num>
  <w:num w:numId="4">
    <w:abstractNumId w:val="24"/>
  </w:num>
  <w:num w:numId="5">
    <w:abstractNumId w:val="27"/>
  </w:num>
  <w:num w:numId="6">
    <w:abstractNumId w:val="29"/>
  </w:num>
  <w:num w:numId="7">
    <w:abstractNumId w:val="20"/>
  </w:num>
  <w:num w:numId="8">
    <w:abstractNumId w:val="1"/>
  </w:num>
  <w:num w:numId="9">
    <w:abstractNumId w:val="4"/>
  </w:num>
  <w:num w:numId="10">
    <w:abstractNumId w:val="9"/>
  </w:num>
  <w:num w:numId="11">
    <w:abstractNumId w:val="16"/>
  </w:num>
  <w:num w:numId="12">
    <w:abstractNumId w:val="5"/>
  </w:num>
  <w:num w:numId="13">
    <w:abstractNumId w:val="12"/>
  </w:num>
  <w:num w:numId="14">
    <w:abstractNumId w:val="15"/>
  </w:num>
  <w:num w:numId="15">
    <w:abstractNumId w:val="26"/>
  </w:num>
  <w:num w:numId="16">
    <w:abstractNumId w:val="3"/>
  </w:num>
  <w:num w:numId="17">
    <w:abstractNumId w:val="8"/>
  </w:num>
  <w:num w:numId="18">
    <w:abstractNumId w:val="21"/>
  </w:num>
  <w:num w:numId="19">
    <w:abstractNumId w:val="28"/>
  </w:num>
  <w:num w:numId="20">
    <w:abstractNumId w:val="11"/>
  </w:num>
  <w:num w:numId="21">
    <w:abstractNumId w:val="6"/>
  </w:num>
  <w:num w:numId="22">
    <w:abstractNumId w:val="18"/>
  </w:num>
  <w:num w:numId="23">
    <w:abstractNumId w:val="10"/>
  </w:num>
  <w:num w:numId="24">
    <w:abstractNumId w:val="7"/>
  </w:num>
  <w:num w:numId="25">
    <w:abstractNumId w:val="25"/>
  </w:num>
  <w:num w:numId="26">
    <w:abstractNumId w:val="14"/>
  </w:num>
  <w:num w:numId="27">
    <w:abstractNumId w:val="19"/>
  </w:num>
  <w:num w:numId="28">
    <w:abstractNumId w:val="30"/>
  </w:num>
  <w:num w:numId="29">
    <w:abstractNumId w:val="22"/>
  </w:num>
  <w:num w:numId="30">
    <w:abstractNumId w:val="23"/>
  </w:num>
  <w:num w:numId="3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282A"/>
    <w:rsid w:val="001D7C0B"/>
    <w:rsid w:val="00205478"/>
    <w:rsid w:val="00317899"/>
    <w:rsid w:val="003B282A"/>
    <w:rsid w:val="00410E45"/>
    <w:rsid w:val="004818FA"/>
    <w:rsid w:val="005E061C"/>
    <w:rsid w:val="006C4959"/>
    <w:rsid w:val="006C4A6F"/>
    <w:rsid w:val="0094599D"/>
    <w:rsid w:val="00B02C8F"/>
    <w:rsid w:val="00B54345"/>
    <w:rsid w:val="00C34A50"/>
    <w:rsid w:val="00DD604B"/>
    <w:rsid w:val="00EB35F8"/>
    <w:rsid w:val="00EF0799"/>
    <w:rsid w:val="00F52B0C"/>
    <w:rsid w:val="00F60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5478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EB35F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B35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EB35F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B35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rsid w:val="00EF0799"/>
    <w:pPr>
      <w:spacing w:before="100" w:beforeAutospacing="1" w:after="100" w:afterAutospacing="1"/>
    </w:pPr>
  </w:style>
  <w:style w:type="paragraph" w:styleId="a9">
    <w:name w:val="Balloon Text"/>
    <w:basedOn w:val="a"/>
    <w:link w:val="aa"/>
    <w:uiPriority w:val="99"/>
    <w:semiHidden/>
    <w:unhideWhenUsed/>
    <w:rsid w:val="005E06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E061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1337</Words>
  <Characters>7627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ФБР</dc:creator>
  <cp:lastModifiedBy>1</cp:lastModifiedBy>
  <cp:revision>7</cp:revision>
  <cp:lastPrinted>2015-11-03T09:06:00Z</cp:lastPrinted>
  <dcterms:created xsi:type="dcterms:W3CDTF">2015-11-03T08:21:00Z</dcterms:created>
  <dcterms:modified xsi:type="dcterms:W3CDTF">2015-11-16T10:12:00Z</dcterms:modified>
</cp:coreProperties>
</file>