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01" w:rsidRDefault="007B5801" w:rsidP="00821635">
      <w:pPr>
        <w:pStyle w:val="Default"/>
        <w:ind w:firstLine="851"/>
        <w:jc w:val="right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Абубякирова И.А.</w:t>
      </w:r>
    </w:p>
    <w:p w:rsidR="007B5801" w:rsidRPr="00E47AF3" w:rsidRDefault="007B5801" w:rsidP="00821635">
      <w:pPr>
        <w:pStyle w:val="Default"/>
        <w:ind w:firstLine="851"/>
        <w:jc w:val="right"/>
        <w:rPr>
          <w:rFonts w:ascii="Arial Narrow" w:hAnsi="Arial Narrow"/>
          <w:i/>
        </w:rPr>
      </w:pPr>
      <w:r w:rsidRPr="00E47AF3">
        <w:rPr>
          <w:rFonts w:ascii="Arial Narrow" w:hAnsi="Arial Narrow"/>
          <w:i/>
        </w:rPr>
        <w:t>Г</w:t>
      </w:r>
      <w:r>
        <w:rPr>
          <w:rFonts w:ascii="Arial Narrow" w:hAnsi="Arial Narrow"/>
          <w:i/>
        </w:rPr>
        <w:t>БУ ГППЦ Догм, педагог-психолог</w:t>
      </w:r>
    </w:p>
    <w:p w:rsidR="007B5801" w:rsidRPr="00F87B9E" w:rsidRDefault="007B5801" w:rsidP="00821635">
      <w:pPr>
        <w:pStyle w:val="Default"/>
        <w:ind w:firstLine="85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РАЗВИТИЕ ЭМОЦИОНАЛЬНОЙ СФЕРЫ ДЕТЕЙ «ГРУППЫ РИСКА»</w:t>
      </w:r>
    </w:p>
    <w:p w:rsidR="00624879" w:rsidRPr="007B5801" w:rsidRDefault="00624879" w:rsidP="00821635">
      <w:pPr>
        <w:pStyle w:val="a3"/>
        <w:ind w:firstLine="851"/>
        <w:jc w:val="both"/>
        <w:rPr>
          <w:rFonts w:ascii="Arial Narrow" w:hAnsi="Arial Narrow"/>
        </w:rPr>
      </w:pPr>
    </w:p>
    <w:p w:rsidR="001C7850" w:rsidRPr="007B5801" w:rsidRDefault="007B5801" w:rsidP="00821635">
      <w:pPr>
        <w:pStyle w:val="a3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Здравствуйте! Разрешите представить</w:t>
      </w:r>
      <w:r w:rsidR="00BD1A80" w:rsidRPr="007B5801">
        <w:rPr>
          <w:rFonts w:ascii="Arial Narrow" w:hAnsi="Arial Narrow"/>
        </w:rPr>
        <w:t xml:space="preserve"> вашему вниманию опыт своей работы с детьми «группы риска»</w:t>
      </w:r>
      <w:r w:rsidR="00697FDE" w:rsidRPr="007B5801">
        <w:rPr>
          <w:rFonts w:ascii="Arial Narrow" w:hAnsi="Arial Narrow"/>
        </w:rPr>
        <w:t xml:space="preserve"> из социально незащищенных семей, </w:t>
      </w:r>
      <w:r w:rsidR="000C22C7" w:rsidRPr="007B5801">
        <w:rPr>
          <w:rFonts w:ascii="Arial Narrow" w:hAnsi="Arial Narrow"/>
        </w:rPr>
        <w:t xml:space="preserve"> с девиантным поведением</w:t>
      </w:r>
      <w:r w:rsidR="00697FDE" w:rsidRPr="007B5801">
        <w:rPr>
          <w:rFonts w:ascii="Arial Narrow" w:hAnsi="Arial Narrow"/>
        </w:rPr>
        <w:t>.</w:t>
      </w:r>
      <w:r w:rsidR="00BD1A80" w:rsidRPr="007B5801">
        <w:rPr>
          <w:rFonts w:ascii="Arial Narrow" w:hAnsi="Arial Narrow"/>
        </w:rPr>
        <w:t xml:space="preserve"> </w:t>
      </w:r>
    </w:p>
    <w:p w:rsidR="005E344A" w:rsidRPr="007B5801" w:rsidRDefault="004F4C2B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Нарушения и несформированность эмоционально-волевой сферы -  од</w:t>
      </w:r>
      <w:r w:rsidR="00BD1A80" w:rsidRPr="007B5801">
        <w:rPr>
          <w:rFonts w:ascii="Arial Narrow" w:hAnsi="Arial Narrow"/>
        </w:rPr>
        <w:t xml:space="preserve">на из самых  </w:t>
      </w:r>
      <w:r w:rsidRPr="007B5801">
        <w:rPr>
          <w:rFonts w:ascii="Arial Narrow" w:hAnsi="Arial Narrow"/>
        </w:rPr>
        <w:t xml:space="preserve">актуальных </w:t>
      </w:r>
      <w:r w:rsidR="00BD1A80" w:rsidRPr="007B5801">
        <w:rPr>
          <w:rFonts w:ascii="Arial Narrow" w:hAnsi="Arial Narrow"/>
        </w:rPr>
        <w:t>проблем</w:t>
      </w:r>
      <w:r w:rsidRPr="007B5801">
        <w:rPr>
          <w:rFonts w:ascii="Arial Narrow" w:hAnsi="Arial Narrow"/>
        </w:rPr>
        <w:t>, негативно влияющих на освоение детьми д</w:t>
      </w:r>
      <w:r w:rsidR="00ED3BAB" w:rsidRPr="007B5801">
        <w:rPr>
          <w:rFonts w:ascii="Arial Narrow" w:hAnsi="Arial Narrow"/>
        </w:rPr>
        <w:t xml:space="preserve">ошкольного и школьного возраста </w:t>
      </w:r>
      <w:r w:rsidRPr="007B5801">
        <w:rPr>
          <w:rFonts w:ascii="Arial Narrow" w:hAnsi="Arial Narrow"/>
        </w:rPr>
        <w:t>общеобразовательных  программ</w:t>
      </w:r>
      <w:r w:rsidR="00BD1A80" w:rsidRPr="007B5801">
        <w:rPr>
          <w:rFonts w:ascii="Arial Narrow" w:hAnsi="Arial Narrow"/>
        </w:rPr>
        <w:t xml:space="preserve">. </w:t>
      </w:r>
      <w:r w:rsidRPr="007B5801">
        <w:rPr>
          <w:rFonts w:ascii="Arial Narrow" w:hAnsi="Arial Narrow"/>
        </w:rPr>
        <w:t>В обучении</w:t>
      </w:r>
      <w:r w:rsidR="00BD1A80" w:rsidRPr="007B5801">
        <w:rPr>
          <w:rFonts w:ascii="Arial Narrow" w:hAnsi="Arial Narrow"/>
        </w:rPr>
        <w:t xml:space="preserve"> детей </w:t>
      </w:r>
      <w:r w:rsidRPr="007B5801">
        <w:rPr>
          <w:rFonts w:ascii="Arial Narrow" w:hAnsi="Arial Narrow"/>
        </w:rPr>
        <w:t xml:space="preserve"> «группы</w:t>
      </w:r>
      <w:r w:rsidR="00BD1A80" w:rsidRPr="007B5801">
        <w:rPr>
          <w:rFonts w:ascii="Arial Narrow" w:hAnsi="Arial Narrow"/>
        </w:rPr>
        <w:t xml:space="preserve"> риска»</w:t>
      </w:r>
      <w:r w:rsidRPr="007B5801">
        <w:rPr>
          <w:rFonts w:ascii="Arial Narrow" w:hAnsi="Arial Narrow"/>
        </w:rPr>
        <w:t xml:space="preserve"> эта проблема приобретает приоритетное значение, так как несформированность эмоциональной сферы, влекущая за собой проблемы саморегуляции, препятствует </w:t>
      </w:r>
      <w:r w:rsidR="005E344A" w:rsidRPr="007B5801">
        <w:rPr>
          <w:rFonts w:ascii="Arial Narrow" w:hAnsi="Arial Narrow"/>
        </w:rPr>
        <w:t xml:space="preserve">успешному освоению знаний и получению школьных навыков. </w:t>
      </w:r>
      <w:r w:rsidR="00BD1A80" w:rsidRPr="007B5801">
        <w:rPr>
          <w:rFonts w:ascii="Arial Narrow" w:hAnsi="Arial Narrow"/>
        </w:rPr>
        <w:t xml:space="preserve"> </w:t>
      </w:r>
    </w:p>
    <w:p w:rsidR="005E344A" w:rsidRPr="007B5801" w:rsidRDefault="001C785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  <w:b/>
        </w:rPr>
        <w:t>Цель</w:t>
      </w:r>
      <w:r w:rsidR="00627261" w:rsidRPr="007B5801">
        <w:rPr>
          <w:rFonts w:ascii="Arial Narrow" w:hAnsi="Arial Narrow"/>
          <w:b/>
        </w:rPr>
        <w:t xml:space="preserve"> данных упражнений</w:t>
      </w:r>
      <w:r w:rsidR="00957FD8" w:rsidRPr="007B5801">
        <w:rPr>
          <w:rFonts w:ascii="Arial Narrow" w:hAnsi="Arial Narrow"/>
        </w:rPr>
        <w:t xml:space="preserve"> </w:t>
      </w:r>
      <w:r w:rsidR="005E344A" w:rsidRPr="007B5801">
        <w:rPr>
          <w:rFonts w:ascii="Arial Narrow" w:hAnsi="Arial Narrow"/>
        </w:rPr>
        <w:t>– гармонизация и развитие</w:t>
      </w:r>
      <w:r w:rsidR="00957FD8" w:rsidRPr="007B5801">
        <w:rPr>
          <w:rFonts w:ascii="Arial Narrow" w:hAnsi="Arial Narrow"/>
        </w:rPr>
        <w:t xml:space="preserve"> </w:t>
      </w:r>
      <w:r w:rsidR="005E344A" w:rsidRPr="007B5801">
        <w:rPr>
          <w:rFonts w:ascii="Arial Narrow" w:hAnsi="Arial Narrow"/>
        </w:rPr>
        <w:t xml:space="preserve"> эмоциональной сферы</w:t>
      </w:r>
      <w:r w:rsidR="00957FD8" w:rsidRPr="007B5801">
        <w:rPr>
          <w:rFonts w:ascii="Arial Narrow" w:hAnsi="Arial Narrow"/>
        </w:rPr>
        <w:t xml:space="preserve"> детей</w:t>
      </w:r>
      <w:r w:rsidRPr="007B5801">
        <w:rPr>
          <w:rFonts w:ascii="Arial Narrow" w:hAnsi="Arial Narrow"/>
        </w:rPr>
        <w:t>, имеющих те или иные нарушения здоровья, поведения, социальной адаптации.</w:t>
      </w:r>
      <w:r w:rsidR="005E344A" w:rsidRPr="007B5801">
        <w:rPr>
          <w:rFonts w:ascii="Arial Narrow" w:hAnsi="Arial Narrow"/>
        </w:rPr>
        <w:t xml:space="preserve">  </w:t>
      </w:r>
    </w:p>
    <w:p w:rsidR="001C7850" w:rsidRPr="007B5801" w:rsidRDefault="005E344A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  <w:b/>
        </w:rPr>
        <w:t>Задачи</w:t>
      </w:r>
      <w:r w:rsidR="00957FD8" w:rsidRPr="007B5801">
        <w:rPr>
          <w:rFonts w:ascii="Arial Narrow" w:hAnsi="Arial Narrow"/>
        </w:rPr>
        <w:t xml:space="preserve">: </w:t>
      </w:r>
      <w:r w:rsidRPr="007B5801">
        <w:rPr>
          <w:rFonts w:ascii="Arial Narrow" w:hAnsi="Arial Narrow"/>
        </w:rPr>
        <w:t xml:space="preserve">  </w:t>
      </w:r>
    </w:p>
    <w:p w:rsidR="001C7850" w:rsidRPr="007B5801" w:rsidRDefault="007B5801" w:rsidP="00821635">
      <w:pPr>
        <w:pStyle w:val="a3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5E344A" w:rsidRPr="007B5801">
        <w:rPr>
          <w:rFonts w:ascii="Arial Narrow" w:hAnsi="Arial Narrow"/>
        </w:rPr>
        <w:t xml:space="preserve">снять психологические зажимы, </w:t>
      </w:r>
      <w:r w:rsidR="00957FD8" w:rsidRPr="007B5801">
        <w:rPr>
          <w:rFonts w:ascii="Arial Narrow" w:hAnsi="Arial Narrow"/>
        </w:rPr>
        <w:t>«</w:t>
      </w:r>
      <w:r w:rsidR="005E344A" w:rsidRPr="007B5801">
        <w:rPr>
          <w:rFonts w:ascii="Arial Narrow" w:hAnsi="Arial Narrow"/>
        </w:rPr>
        <w:t xml:space="preserve">раскрепостить зажатые эмоции» или </w:t>
      </w:r>
      <w:r w:rsidR="00957FD8" w:rsidRPr="007B5801">
        <w:rPr>
          <w:rFonts w:ascii="Arial Narrow" w:hAnsi="Arial Narrow"/>
        </w:rPr>
        <w:t>«</w:t>
      </w:r>
      <w:r w:rsidR="005E344A" w:rsidRPr="007B5801">
        <w:rPr>
          <w:rFonts w:ascii="Arial Narrow" w:hAnsi="Arial Narrow"/>
        </w:rPr>
        <w:t>укротить</w:t>
      </w:r>
      <w:r w:rsidR="00957FD8" w:rsidRPr="007B5801">
        <w:rPr>
          <w:rFonts w:ascii="Arial Narrow" w:hAnsi="Arial Narrow"/>
        </w:rPr>
        <w:t xml:space="preserve"> расторможенные»; </w:t>
      </w:r>
    </w:p>
    <w:p w:rsidR="001C7850" w:rsidRPr="007B5801" w:rsidRDefault="00957FD8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2. </w:t>
      </w:r>
      <w:r w:rsidR="005E344A" w:rsidRPr="007B5801">
        <w:rPr>
          <w:rFonts w:ascii="Arial Narrow" w:hAnsi="Arial Narrow"/>
        </w:rPr>
        <w:t>познакомить детей с эмоциями</w:t>
      </w:r>
      <w:r w:rsidRPr="007B5801">
        <w:rPr>
          <w:rFonts w:ascii="Arial Narrow" w:hAnsi="Arial Narrow"/>
        </w:rPr>
        <w:t>: к</w:t>
      </w:r>
      <w:r w:rsidR="005E344A" w:rsidRPr="007B5801">
        <w:rPr>
          <w:rFonts w:ascii="Arial Narrow" w:hAnsi="Arial Narrow"/>
        </w:rPr>
        <w:t xml:space="preserve">ак показывает практика, дети </w:t>
      </w:r>
      <w:r w:rsidRPr="007B5801">
        <w:rPr>
          <w:rFonts w:ascii="Arial Narrow" w:hAnsi="Arial Narrow"/>
        </w:rPr>
        <w:t>не осознают</w:t>
      </w:r>
      <w:r w:rsidR="001C7850" w:rsidRPr="007B5801">
        <w:rPr>
          <w:rFonts w:ascii="Arial Narrow" w:hAnsi="Arial Narrow"/>
        </w:rPr>
        <w:t xml:space="preserve"> ни свои, ни чужие</w:t>
      </w:r>
      <w:r w:rsidRPr="007B5801">
        <w:rPr>
          <w:rFonts w:ascii="Arial Narrow" w:hAnsi="Arial Narrow"/>
        </w:rPr>
        <w:t xml:space="preserve"> эмоции; если их спросить, какие эмоции </w:t>
      </w:r>
      <w:r w:rsidR="001C7850" w:rsidRPr="007B5801">
        <w:rPr>
          <w:rFonts w:ascii="Arial Narrow" w:hAnsi="Arial Narrow"/>
        </w:rPr>
        <w:t>они знаю</w:t>
      </w:r>
      <w:r w:rsidRPr="007B5801">
        <w:rPr>
          <w:rFonts w:ascii="Arial Narrow" w:hAnsi="Arial Narrow"/>
        </w:rPr>
        <w:t>т,</w:t>
      </w:r>
      <w:r w:rsidR="001C7850" w:rsidRPr="007B5801">
        <w:rPr>
          <w:rFonts w:ascii="Arial Narrow" w:hAnsi="Arial Narrow"/>
        </w:rPr>
        <w:t xml:space="preserve"> то чаще о</w:t>
      </w:r>
      <w:r w:rsidRPr="007B5801">
        <w:rPr>
          <w:rFonts w:ascii="Arial Narrow" w:hAnsi="Arial Narrow"/>
        </w:rPr>
        <w:t xml:space="preserve">твечают: </w:t>
      </w:r>
      <w:r w:rsidR="005E344A" w:rsidRPr="007B5801">
        <w:rPr>
          <w:rFonts w:ascii="Arial Narrow" w:hAnsi="Arial Narrow"/>
        </w:rPr>
        <w:t xml:space="preserve"> радость, грусть, страх</w:t>
      </w:r>
      <w:r w:rsidRPr="007B5801">
        <w:rPr>
          <w:rFonts w:ascii="Arial Narrow" w:hAnsi="Arial Narrow"/>
        </w:rPr>
        <w:t xml:space="preserve">; </w:t>
      </w:r>
      <w:r w:rsidR="005E344A" w:rsidRPr="007B5801">
        <w:rPr>
          <w:rFonts w:ascii="Arial Narrow" w:hAnsi="Arial Narrow"/>
        </w:rPr>
        <w:t xml:space="preserve"> а сколько их ещё на самом деле существует</w:t>
      </w:r>
      <w:r w:rsidR="001C7850" w:rsidRPr="007B5801">
        <w:rPr>
          <w:rFonts w:ascii="Arial Narrow" w:hAnsi="Arial Narrow"/>
        </w:rPr>
        <w:t>!</w:t>
      </w:r>
      <w:r w:rsidRPr="007B5801">
        <w:rPr>
          <w:rFonts w:ascii="Arial Narrow" w:hAnsi="Arial Narrow"/>
        </w:rPr>
        <w:t xml:space="preserve"> – дети либо не осознают</w:t>
      </w:r>
      <w:r w:rsidR="001C7850" w:rsidRPr="007B5801">
        <w:rPr>
          <w:rFonts w:ascii="Arial Narrow" w:hAnsi="Arial Narrow"/>
        </w:rPr>
        <w:t xml:space="preserve"> их</w:t>
      </w:r>
      <w:r w:rsidRPr="007B5801">
        <w:rPr>
          <w:rFonts w:ascii="Arial Narrow" w:hAnsi="Arial Narrow"/>
        </w:rPr>
        <w:t>, либо не испытывали</w:t>
      </w:r>
      <w:r w:rsidR="001C7850" w:rsidRPr="007B5801">
        <w:rPr>
          <w:rFonts w:ascii="Arial Narrow" w:hAnsi="Arial Narrow"/>
        </w:rPr>
        <w:t xml:space="preserve">; </w:t>
      </w:r>
    </w:p>
    <w:p w:rsidR="001C7850" w:rsidRPr="007B5801" w:rsidRDefault="00957FD8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3. </w:t>
      </w:r>
      <w:r w:rsidR="005E344A" w:rsidRPr="007B5801">
        <w:rPr>
          <w:rFonts w:ascii="Arial Narrow" w:hAnsi="Arial Narrow"/>
        </w:rPr>
        <w:t xml:space="preserve"> на</w:t>
      </w:r>
      <w:r w:rsidRPr="007B5801">
        <w:rPr>
          <w:rFonts w:ascii="Arial Narrow" w:hAnsi="Arial Narrow"/>
        </w:rPr>
        <w:t>учить распознавать свои и чужие</w:t>
      </w:r>
      <w:r w:rsidR="005E344A" w:rsidRPr="007B5801">
        <w:rPr>
          <w:rFonts w:ascii="Arial Narrow" w:hAnsi="Arial Narrow"/>
        </w:rPr>
        <w:t xml:space="preserve"> эмоции</w:t>
      </w:r>
      <w:r w:rsidR="001C7850" w:rsidRPr="007B5801">
        <w:rPr>
          <w:rFonts w:ascii="Arial Narrow" w:hAnsi="Arial Narrow"/>
        </w:rPr>
        <w:t>;</w:t>
      </w:r>
    </w:p>
    <w:p w:rsidR="005E344A" w:rsidRPr="007B5801" w:rsidRDefault="00957FD8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 4. научить выражать и правильно управлять своими эмоциями</w:t>
      </w:r>
      <w:r w:rsidR="001C7850" w:rsidRPr="007B5801">
        <w:rPr>
          <w:rFonts w:ascii="Arial Narrow" w:hAnsi="Arial Narrow"/>
        </w:rPr>
        <w:t>.</w:t>
      </w:r>
      <w:r w:rsidR="005E344A" w:rsidRPr="007B5801">
        <w:rPr>
          <w:rFonts w:ascii="Arial Narrow" w:hAnsi="Arial Narrow"/>
        </w:rPr>
        <w:t xml:space="preserve"> </w:t>
      </w:r>
    </w:p>
    <w:p w:rsidR="00957FD8" w:rsidRPr="007B5801" w:rsidRDefault="00957FD8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  <w:b/>
        </w:rPr>
        <w:t>Ожидаемый результат</w:t>
      </w:r>
      <w:r w:rsidR="00627261" w:rsidRPr="007B5801">
        <w:rPr>
          <w:rFonts w:ascii="Arial Narrow" w:hAnsi="Arial Narrow"/>
          <w:b/>
        </w:rPr>
        <w:t>:</w:t>
      </w:r>
      <w:r w:rsidR="00627261" w:rsidRPr="007B5801">
        <w:rPr>
          <w:rFonts w:ascii="Arial Narrow" w:hAnsi="Arial Narrow"/>
        </w:rPr>
        <w:t xml:space="preserve"> развитие и коррекция</w:t>
      </w:r>
      <w:r w:rsidRPr="007B5801">
        <w:rPr>
          <w:rFonts w:ascii="Arial Narrow" w:hAnsi="Arial Narrow"/>
        </w:rPr>
        <w:t xml:space="preserve"> эмоциональной сферы школьника  -  формирование саморегуляции </w:t>
      </w:r>
      <w:r w:rsidR="00381D06" w:rsidRPr="007B5801">
        <w:rPr>
          <w:rFonts w:ascii="Arial Narrow" w:hAnsi="Arial Narrow"/>
        </w:rPr>
        <w:t xml:space="preserve">как одной из </w:t>
      </w:r>
      <w:r w:rsidR="001C7850" w:rsidRPr="007B5801">
        <w:rPr>
          <w:rFonts w:ascii="Arial Narrow" w:hAnsi="Arial Narrow"/>
        </w:rPr>
        <w:t xml:space="preserve">основных </w:t>
      </w:r>
      <w:r w:rsidR="00381D06" w:rsidRPr="007B5801">
        <w:rPr>
          <w:rFonts w:ascii="Arial Narrow" w:hAnsi="Arial Narrow"/>
        </w:rPr>
        <w:t>составляющих школьной успешности.</w:t>
      </w:r>
    </w:p>
    <w:p w:rsidR="00957FD8" w:rsidRPr="007B5801" w:rsidRDefault="00381D06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  <w:b/>
        </w:rPr>
        <w:t>Формы и методы работы</w:t>
      </w:r>
      <w:r w:rsidRPr="007B5801">
        <w:rPr>
          <w:rFonts w:ascii="Arial Narrow" w:hAnsi="Arial Narrow"/>
        </w:rPr>
        <w:t xml:space="preserve">: групповые и индивидуальные занятия в тренинговой форме; выполнение упражнений и этюдов, </w:t>
      </w:r>
      <w:r w:rsidR="006E5E17" w:rsidRPr="007B5801">
        <w:rPr>
          <w:rFonts w:ascii="Arial Narrow" w:hAnsi="Arial Narrow"/>
        </w:rPr>
        <w:t>дискуссия</w:t>
      </w:r>
      <w:r w:rsidRPr="007B5801">
        <w:rPr>
          <w:rFonts w:ascii="Arial Narrow" w:hAnsi="Arial Narrow"/>
        </w:rPr>
        <w:t>, беседа, рефлексия.</w:t>
      </w:r>
    </w:p>
    <w:p w:rsidR="00381D06" w:rsidRPr="007B5801" w:rsidRDefault="00381D06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  <w:b/>
        </w:rPr>
        <w:t>Примерный порядок и ход работы:</w:t>
      </w:r>
    </w:p>
    <w:p w:rsidR="00BD1A80" w:rsidRPr="0093006D" w:rsidRDefault="00381D06" w:rsidP="00821635">
      <w:pPr>
        <w:pStyle w:val="a3"/>
        <w:numPr>
          <w:ilvl w:val="0"/>
          <w:numId w:val="1"/>
        </w:numPr>
        <w:ind w:firstLine="518"/>
        <w:jc w:val="both"/>
        <w:rPr>
          <w:rFonts w:ascii="Arial Narrow" w:hAnsi="Arial Narrow"/>
          <w:b/>
          <w:i/>
        </w:rPr>
      </w:pPr>
      <w:r w:rsidRPr="007B5801">
        <w:rPr>
          <w:rFonts w:ascii="Arial Narrow" w:hAnsi="Arial Narrow"/>
          <w:b/>
          <w:i/>
        </w:rPr>
        <w:t xml:space="preserve">Анализ изображений на различных картинках и сопоставление с ними своих эмоций. </w:t>
      </w:r>
      <w:r w:rsidR="00BD1A80" w:rsidRPr="0093006D">
        <w:rPr>
          <w:rFonts w:ascii="Arial Narrow" w:hAnsi="Arial Narrow"/>
        </w:rPr>
        <w:t xml:space="preserve"> </w:t>
      </w:r>
    </w:p>
    <w:p w:rsidR="00381D06" w:rsidRPr="007B5801" w:rsidRDefault="001C785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  <w:b/>
          <w:i/>
        </w:rPr>
        <w:t xml:space="preserve">    </w:t>
      </w:r>
      <w:r w:rsidR="006E5E17" w:rsidRPr="007B5801">
        <w:rPr>
          <w:rFonts w:ascii="Arial Narrow" w:hAnsi="Arial Narrow"/>
          <w:b/>
          <w:i/>
        </w:rPr>
        <w:t xml:space="preserve">    </w:t>
      </w:r>
      <w:r w:rsidRPr="007B5801">
        <w:rPr>
          <w:rFonts w:ascii="Arial Narrow" w:hAnsi="Arial Narrow"/>
          <w:b/>
          <w:i/>
        </w:rPr>
        <w:t xml:space="preserve"> </w:t>
      </w:r>
      <w:r w:rsidR="00381D06" w:rsidRPr="007B5801">
        <w:rPr>
          <w:rFonts w:ascii="Arial Narrow" w:hAnsi="Arial Narrow"/>
          <w:b/>
          <w:i/>
        </w:rPr>
        <w:t>2. Анализ интонаций при выражении эмоций</w:t>
      </w:r>
      <w:r w:rsidR="00381D06" w:rsidRPr="007B5801">
        <w:rPr>
          <w:rFonts w:ascii="Arial Narrow" w:hAnsi="Arial Narrow"/>
          <w:b/>
        </w:rPr>
        <w:t>.</w:t>
      </w:r>
      <w:r w:rsidR="00381D06" w:rsidRPr="007B5801">
        <w:rPr>
          <w:rFonts w:ascii="Arial Narrow" w:hAnsi="Arial Narrow"/>
        </w:rPr>
        <w:t xml:space="preserve">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Когда мы общаемся</w:t>
      </w:r>
      <w:r w:rsidR="00381D06" w:rsidRPr="007B5801">
        <w:rPr>
          <w:rFonts w:ascii="Arial Narrow" w:hAnsi="Arial Narrow"/>
        </w:rPr>
        <w:t xml:space="preserve"> друг с другом</w:t>
      </w:r>
      <w:r w:rsidRPr="007B5801">
        <w:rPr>
          <w:rFonts w:ascii="Arial Narrow" w:hAnsi="Arial Narrow"/>
        </w:rPr>
        <w:t xml:space="preserve">, мы испытываем </w:t>
      </w:r>
      <w:r w:rsidR="00381D06" w:rsidRPr="007B5801">
        <w:rPr>
          <w:rFonts w:ascii="Arial Narrow" w:hAnsi="Arial Narrow"/>
        </w:rPr>
        <w:t xml:space="preserve">те или иные </w:t>
      </w:r>
      <w:r w:rsidRPr="007B5801">
        <w:rPr>
          <w:rFonts w:ascii="Arial Narrow" w:hAnsi="Arial Narrow"/>
        </w:rPr>
        <w:t>эмоции</w:t>
      </w:r>
      <w:r w:rsidR="00381D06" w:rsidRPr="007B5801">
        <w:rPr>
          <w:rFonts w:ascii="Arial Narrow" w:hAnsi="Arial Narrow"/>
        </w:rPr>
        <w:t xml:space="preserve">. При этом </w:t>
      </w:r>
      <w:r w:rsidR="00193C4D" w:rsidRPr="007B5801">
        <w:rPr>
          <w:rFonts w:ascii="Arial Narrow" w:hAnsi="Arial Narrow"/>
        </w:rPr>
        <w:t xml:space="preserve">очень важно обращать внимание на </w:t>
      </w:r>
      <w:r w:rsidRPr="007B5801">
        <w:rPr>
          <w:rFonts w:ascii="Arial Narrow" w:hAnsi="Arial Narrow"/>
        </w:rPr>
        <w:t xml:space="preserve"> интонацию в процессе коммуникации</w:t>
      </w:r>
      <w:r w:rsidR="00193C4D" w:rsidRPr="007B5801">
        <w:rPr>
          <w:rFonts w:ascii="Arial Narrow" w:hAnsi="Arial Narrow"/>
        </w:rPr>
        <w:t>.</w:t>
      </w:r>
      <w:r w:rsidRPr="007B5801">
        <w:rPr>
          <w:rFonts w:ascii="Arial Narrow" w:hAnsi="Arial Narrow"/>
        </w:rPr>
        <w:t xml:space="preserve"> </w:t>
      </w:r>
    </w:p>
    <w:p w:rsidR="00BD1A80" w:rsidRPr="007B5801" w:rsidRDefault="00193C4D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  <w:b/>
        </w:rPr>
        <w:t xml:space="preserve">       </w:t>
      </w:r>
      <w:r w:rsidR="00BD1A80" w:rsidRPr="007B5801">
        <w:rPr>
          <w:rFonts w:ascii="Arial Narrow" w:hAnsi="Arial Narrow"/>
          <w:b/>
        </w:rPr>
        <w:t>2.</w:t>
      </w:r>
      <w:r w:rsidRPr="007B5801">
        <w:rPr>
          <w:rFonts w:ascii="Arial Narrow" w:hAnsi="Arial Narrow"/>
          <w:b/>
        </w:rPr>
        <w:t xml:space="preserve"> 1.</w:t>
      </w:r>
      <w:r w:rsidR="000B33FE" w:rsidRPr="007B5801">
        <w:rPr>
          <w:rFonts w:ascii="Arial Narrow" w:hAnsi="Arial Narrow"/>
        </w:rPr>
        <w:t>Упражнение «Вырази эмоцию одним</w:t>
      </w:r>
      <w:r w:rsidR="00BD1A80" w:rsidRPr="007B5801">
        <w:rPr>
          <w:rFonts w:ascii="Arial Narrow" w:hAnsi="Arial Narrow"/>
        </w:rPr>
        <w:t xml:space="preserve"> </w:t>
      </w:r>
      <w:r w:rsidR="000B33FE" w:rsidRPr="007B5801">
        <w:rPr>
          <w:rFonts w:ascii="Arial Narrow" w:hAnsi="Arial Narrow"/>
        </w:rPr>
        <w:t>словом</w:t>
      </w:r>
      <w:r w:rsidR="00BD1A80" w:rsidRPr="007B5801">
        <w:rPr>
          <w:rFonts w:ascii="Arial Narrow" w:hAnsi="Arial Narrow"/>
        </w:rPr>
        <w:t xml:space="preserve">». </w:t>
      </w:r>
    </w:p>
    <w:p w:rsidR="00BD1A80" w:rsidRPr="007B5801" w:rsidRDefault="00CC5591" w:rsidP="00821635">
      <w:pPr>
        <w:pStyle w:val="a3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Детям р</w:t>
      </w:r>
      <w:r w:rsidR="00193C4D" w:rsidRPr="007B5801">
        <w:rPr>
          <w:rFonts w:ascii="Arial Narrow" w:hAnsi="Arial Narrow"/>
        </w:rPr>
        <w:t>аздаются</w:t>
      </w:r>
      <w:r w:rsidR="00BD1A80" w:rsidRPr="007B5801">
        <w:rPr>
          <w:rFonts w:ascii="Arial Narrow" w:hAnsi="Arial Narrow"/>
        </w:rPr>
        <w:t xml:space="preserve"> карточки</w:t>
      </w:r>
      <w:r w:rsidR="00193C4D" w:rsidRPr="007B5801">
        <w:rPr>
          <w:rFonts w:ascii="Arial Narrow" w:hAnsi="Arial Narrow"/>
        </w:rPr>
        <w:t xml:space="preserve"> с </w:t>
      </w:r>
      <w:r w:rsidR="00BD1A80" w:rsidRPr="007B5801">
        <w:rPr>
          <w:rFonts w:ascii="Arial Narrow" w:hAnsi="Arial Narrow"/>
        </w:rPr>
        <w:t>названия</w:t>
      </w:r>
      <w:r w:rsidR="00193C4D" w:rsidRPr="007B5801">
        <w:rPr>
          <w:rFonts w:ascii="Arial Narrow" w:hAnsi="Arial Narrow"/>
        </w:rPr>
        <w:t xml:space="preserve">ми различных эмоций; </w:t>
      </w:r>
      <w:r w:rsidR="00BD1A80" w:rsidRPr="007B5801">
        <w:rPr>
          <w:rFonts w:ascii="Arial Narrow" w:hAnsi="Arial Narrow"/>
        </w:rPr>
        <w:t xml:space="preserve"> </w:t>
      </w:r>
      <w:r w:rsidR="00193C4D" w:rsidRPr="007B5801">
        <w:rPr>
          <w:rFonts w:ascii="Arial Narrow" w:hAnsi="Arial Narrow"/>
        </w:rPr>
        <w:t>каждый участник группы</w:t>
      </w:r>
      <w:r w:rsidR="000B33FE" w:rsidRPr="007B5801">
        <w:rPr>
          <w:rFonts w:ascii="Arial Narrow" w:hAnsi="Arial Narrow"/>
        </w:rPr>
        <w:t xml:space="preserve"> поочереди </w:t>
      </w:r>
      <w:r w:rsidR="00193C4D" w:rsidRPr="007B5801">
        <w:rPr>
          <w:rFonts w:ascii="Arial Narrow" w:hAnsi="Arial Narrow"/>
        </w:rPr>
        <w:t xml:space="preserve">  </w:t>
      </w:r>
      <w:r w:rsidR="000B33FE" w:rsidRPr="007B5801">
        <w:rPr>
          <w:rFonts w:ascii="Arial Narrow" w:hAnsi="Arial Narrow"/>
        </w:rPr>
        <w:t>приветствует всех других участников</w:t>
      </w:r>
      <w:r w:rsidR="00193C4D" w:rsidRPr="007B5801">
        <w:rPr>
          <w:rFonts w:ascii="Arial Narrow" w:hAnsi="Arial Narrow"/>
        </w:rPr>
        <w:t xml:space="preserve"> словом </w:t>
      </w:r>
      <w:r w:rsidR="00BD1A80" w:rsidRPr="007B5801">
        <w:rPr>
          <w:rFonts w:ascii="Arial Narrow" w:hAnsi="Arial Narrow"/>
        </w:rPr>
        <w:t xml:space="preserve">«Здравствуйте» </w:t>
      </w:r>
      <w:r w:rsidR="00193C4D" w:rsidRPr="007B5801">
        <w:rPr>
          <w:rFonts w:ascii="Arial Narrow" w:hAnsi="Arial Narrow"/>
        </w:rPr>
        <w:t xml:space="preserve"> с</w:t>
      </w:r>
      <w:r>
        <w:rPr>
          <w:rFonts w:ascii="Arial Narrow" w:hAnsi="Arial Narrow"/>
        </w:rPr>
        <w:t xml:space="preserve"> интонацией</w:t>
      </w:r>
      <w:r w:rsidR="00BD1A80" w:rsidRPr="007B5801">
        <w:rPr>
          <w:rFonts w:ascii="Arial Narrow" w:hAnsi="Arial Narrow"/>
        </w:rPr>
        <w:t xml:space="preserve"> соответствующей эмоции, написанной на </w:t>
      </w:r>
      <w:r w:rsidR="000B33FE" w:rsidRPr="007B5801">
        <w:rPr>
          <w:rFonts w:ascii="Arial Narrow" w:hAnsi="Arial Narrow"/>
        </w:rPr>
        <w:t>его</w:t>
      </w:r>
      <w:r w:rsidR="00BD1A80" w:rsidRPr="007B5801">
        <w:rPr>
          <w:rFonts w:ascii="Arial Narrow" w:hAnsi="Arial Narrow"/>
        </w:rPr>
        <w:t xml:space="preserve"> карточке. </w:t>
      </w:r>
      <w:r w:rsidR="000B33FE" w:rsidRPr="007B5801">
        <w:rPr>
          <w:rFonts w:ascii="Arial Narrow" w:hAnsi="Arial Narrow"/>
        </w:rPr>
        <w:t>Другие участники</w:t>
      </w:r>
      <w:r w:rsidR="00BD1A80" w:rsidRPr="007B5801">
        <w:rPr>
          <w:rFonts w:ascii="Arial Narrow" w:hAnsi="Arial Narrow"/>
        </w:rPr>
        <w:t xml:space="preserve"> отгадывают, какую эмоцию</w:t>
      </w:r>
      <w:r w:rsidR="000B33FE" w:rsidRPr="007B5801">
        <w:rPr>
          <w:rFonts w:ascii="Arial Narrow" w:hAnsi="Arial Narrow"/>
        </w:rPr>
        <w:t xml:space="preserve"> он </w:t>
      </w:r>
      <w:r w:rsidR="00BD1A80" w:rsidRPr="007B5801">
        <w:rPr>
          <w:rFonts w:ascii="Arial Narrow" w:hAnsi="Arial Narrow"/>
        </w:rPr>
        <w:t xml:space="preserve"> пытался изобразить. </w:t>
      </w:r>
    </w:p>
    <w:p w:rsidR="00BD1A80" w:rsidRDefault="000B33FE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По окончании «круга», карточки перемешиваются и раздаются снова, с </w:t>
      </w:r>
      <w:r w:rsidR="00627261" w:rsidRPr="007B5801">
        <w:rPr>
          <w:rFonts w:ascii="Arial Narrow" w:hAnsi="Arial Narrow"/>
        </w:rPr>
        <w:t>тем,</w:t>
      </w:r>
      <w:r w:rsidRPr="007B5801">
        <w:rPr>
          <w:rFonts w:ascii="Arial Narrow" w:hAnsi="Arial Narrow"/>
        </w:rPr>
        <w:t xml:space="preserve"> чтобы попыток изобразить различные эмоции было больше.</w:t>
      </w:r>
      <w:r w:rsidR="00BD1A80" w:rsidRPr="007B5801">
        <w:rPr>
          <w:rFonts w:ascii="Arial Narrow" w:hAnsi="Arial Narrow"/>
        </w:rPr>
        <w:t xml:space="preserve"> </w:t>
      </w:r>
    </w:p>
    <w:p w:rsidR="00821635" w:rsidRPr="007B5801" w:rsidRDefault="00821635" w:rsidP="00821635">
      <w:pPr>
        <w:pStyle w:val="a3"/>
        <w:ind w:firstLine="851"/>
        <w:jc w:val="both"/>
        <w:rPr>
          <w:rFonts w:ascii="Arial Narrow" w:hAnsi="Arial Narrow"/>
        </w:rPr>
      </w:pPr>
      <w:proofErr w:type="gramStart"/>
      <w:r w:rsidRPr="00821635">
        <w:rPr>
          <w:rFonts w:ascii="Arial Narrow" w:hAnsi="Arial Narrow"/>
        </w:rPr>
        <w:t>Раздаточный материал</w:t>
      </w:r>
      <w:r w:rsidRPr="007B5801">
        <w:rPr>
          <w:rFonts w:ascii="Arial Narrow" w:hAnsi="Arial Narrow"/>
        </w:rPr>
        <w:t>: карточки с названиями эмоций (радость, удивление, сожаление, разочарование, подозрительность, грусть, веселье, холодное равнодушие, страх, спокойствие, заинтересованность, уверенность, у</w:t>
      </w:r>
      <w:r w:rsidR="00401867">
        <w:rPr>
          <w:rFonts w:ascii="Arial Narrow" w:hAnsi="Arial Narrow"/>
        </w:rPr>
        <w:t>сталость, волнение</w:t>
      </w:r>
      <w:r w:rsidRPr="007B5801">
        <w:rPr>
          <w:rFonts w:ascii="Arial Narrow" w:hAnsi="Arial Narrow"/>
        </w:rPr>
        <w:t xml:space="preserve">). </w:t>
      </w:r>
      <w:proofErr w:type="gramEnd"/>
    </w:p>
    <w:p w:rsidR="007B5801" w:rsidRDefault="000B33FE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  <w:b/>
        </w:rPr>
        <w:t xml:space="preserve">        2.2.</w:t>
      </w:r>
      <w:r w:rsidRPr="007B5801">
        <w:rPr>
          <w:rFonts w:ascii="Arial Narrow" w:hAnsi="Arial Narrow"/>
        </w:rPr>
        <w:t xml:space="preserve"> Упражнение то же, только с чтением фразы из известного стихотворения М.Ю.Лермонтова: </w:t>
      </w:r>
      <w:r w:rsidR="00BD1A80" w:rsidRPr="007B5801">
        <w:rPr>
          <w:rFonts w:ascii="Arial Narrow" w:hAnsi="Arial Narrow"/>
        </w:rPr>
        <w:t>«Скажи-ка, дядя, ведь недаром Москва, спалённая пожаром, французу отдана</w:t>
      </w:r>
      <w:r w:rsidRPr="007B5801">
        <w:rPr>
          <w:rFonts w:ascii="Arial Narrow" w:hAnsi="Arial Narrow"/>
        </w:rPr>
        <w:t>?».</w:t>
      </w:r>
    </w:p>
    <w:p w:rsidR="00BD1A80" w:rsidRPr="007B5801" w:rsidRDefault="000B33FE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По окончании каждого упражнения </w:t>
      </w:r>
      <w:r w:rsidRPr="007B5801">
        <w:rPr>
          <w:rFonts w:ascii="Arial Narrow" w:hAnsi="Arial Narrow"/>
          <w:b/>
        </w:rPr>
        <w:t>-</w:t>
      </w:r>
      <w:r w:rsidRPr="0093006D">
        <w:rPr>
          <w:rFonts w:ascii="Arial Narrow" w:hAnsi="Arial Narrow"/>
        </w:rPr>
        <w:t xml:space="preserve"> р</w:t>
      </w:r>
      <w:r w:rsidR="00BD1A80" w:rsidRPr="0093006D">
        <w:rPr>
          <w:rFonts w:ascii="Arial Narrow" w:hAnsi="Arial Narrow"/>
        </w:rPr>
        <w:t>ефлексия</w:t>
      </w:r>
      <w:r w:rsidR="00BD1A80" w:rsidRPr="007B5801">
        <w:rPr>
          <w:rFonts w:ascii="Arial Narrow" w:hAnsi="Arial Narrow"/>
        </w:rPr>
        <w:t xml:space="preserve">: </w:t>
      </w:r>
      <w:r w:rsidRPr="007B5801">
        <w:rPr>
          <w:rFonts w:ascii="Arial Narrow" w:hAnsi="Arial Narrow"/>
        </w:rPr>
        <w:t>н</w:t>
      </w:r>
      <w:r w:rsidR="00BD1A80" w:rsidRPr="007B5801">
        <w:rPr>
          <w:rFonts w:ascii="Arial Narrow" w:hAnsi="Arial Narrow"/>
        </w:rPr>
        <w:t>ас</w:t>
      </w:r>
      <w:r w:rsidRPr="007B5801">
        <w:rPr>
          <w:rFonts w:ascii="Arial Narrow" w:hAnsi="Arial Narrow"/>
        </w:rPr>
        <w:t>колько легко удавалось угадыва</w:t>
      </w:r>
      <w:r w:rsidR="00F00046" w:rsidRPr="007B5801">
        <w:rPr>
          <w:rFonts w:ascii="Arial Narrow" w:hAnsi="Arial Narrow"/>
        </w:rPr>
        <w:t>ть эмоцию по интонации</w:t>
      </w:r>
      <w:r w:rsidR="00BD1A80" w:rsidRPr="007B5801">
        <w:rPr>
          <w:rFonts w:ascii="Arial Narrow" w:hAnsi="Arial Narrow"/>
        </w:rPr>
        <w:t>? Что помогало</w:t>
      </w:r>
      <w:r w:rsidR="00F00046" w:rsidRPr="007B5801">
        <w:rPr>
          <w:rFonts w:ascii="Arial Narrow" w:hAnsi="Arial Narrow"/>
        </w:rPr>
        <w:t>,</w:t>
      </w:r>
      <w:r w:rsidR="00BD1A80" w:rsidRPr="007B5801">
        <w:rPr>
          <w:rFonts w:ascii="Arial Narrow" w:hAnsi="Arial Narrow"/>
        </w:rPr>
        <w:t xml:space="preserve"> кроме слов</w:t>
      </w:r>
      <w:r w:rsidR="00F00046" w:rsidRPr="007B5801">
        <w:rPr>
          <w:rFonts w:ascii="Arial Narrow" w:hAnsi="Arial Narrow"/>
        </w:rPr>
        <w:t>,</w:t>
      </w:r>
      <w:r w:rsidR="00BD1A80" w:rsidRPr="007B5801">
        <w:rPr>
          <w:rFonts w:ascii="Arial Narrow" w:hAnsi="Arial Narrow"/>
        </w:rPr>
        <w:t xml:space="preserve"> </w:t>
      </w:r>
      <w:r w:rsidR="00F00046" w:rsidRPr="007B5801">
        <w:rPr>
          <w:rFonts w:ascii="Arial Narrow" w:hAnsi="Arial Narrow"/>
        </w:rPr>
        <w:t>угадать эмоцию</w:t>
      </w:r>
      <w:r w:rsidR="006E5E17" w:rsidRPr="007B5801">
        <w:rPr>
          <w:rFonts w:ascii="Arial Narrow" w:hAnsi="Arial Narrow"/>
        </w:rPr>
        <w:t>? (</w:t>
      </w:r>
      <w:r w:rsidR="00F00046" w:rsidRPr="007B5801">
        <w:rPr>
          <w:rFonts w:ascii="Arial Narrow" w:hAnsi="Arial Narrow"/>
        </w:rPr>
        <w:t>жесты, мимика</w:t>
      </w:r>
      <w:r w:rsidR="006E5E17" w:rsidRPr="007B5801">
        <w:rPr>
          <w:rFonts w:ascii="Arial Narrow" w:hAnsi="Arial Narrow"/>
        </w:rPr>
        <w:t>)</w:t>
      </w:r>
      <w:r w:rsidR="00F00046" w:rsidRPr="007B5801">
        <w:rPr>
          <w:rFonts w:ascii="Arial Narrow" w:hAnsi="Arial Narrow"/>
        </w:rPr>
        <w:t>.</w:t>
      </w:r>
      <w:r w:rsidR="00BD1A80" w:rsidRPr="007B5801">
        <w:rPr>
          <w:rFonts w:ascii="Arial Narrow" w:hAnsi="Arial Narrow"/>
        </w:rPr>
        <w:t xml:space="preserve">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В следующем упражнении мы попробуем с помощью жестов общаться так, чтобы нас правильно поняли. </w:t>
      </w:r>
    </w:p>
    <w:p w:rsidR="00F00046" w:rsidRPr="007B5801" w:rsidRDefault="00BD1A80" w:rsidP="00821635">
      <w:pPr>
        <w:pStyle w:val="a3"/>
        <w:ind w:firstLine="851"/>
        <w:jc w:val="both"/>
        <w:rPr>
          <w:rFonts w:ascii="Arial Narrow" w:hAnsi="Arial Narrow"/>
          <w:b/>
          <w:i/>
        </w:rPr>
      </w:pPr>
      <w:r w:rsidRPr="007B5801">
        <w:rPr>
          <w:rFonts w:ascii="Arial Narrow" w:hAnsi="Arial Narrow"/>
          <w:b/>
          <w:i/>
        </w:rPr>
        <w:t>3.</w:t>
      </w:r>
      <w:r w:rsidR="00F00046" w:rsidRPr="007B5801">
        <w:rPr>
          <w:rFonts w:ascii="Arial Narrow" w:hAnsi="Arial Narrow"/>
          <w:b/>
          <w:i/>
        </w:rPr>
        <w:t xml:space="preserve"> Анализ невербальных способов выражения эмоций.</w:t>
      </w:r>
    </w:p>
    <w:p w:rsidR="00BD1A80" w:rsidRPr="007B5801" w:rsidRDefault="00F00046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  <w:b/>
        </w:rPr>
        <w:t xml:space="preserve">       3.1.</w:t>
      </w:r>
      <w:r w:rsidRPr="007B5801">
        <w:rPr>
          <w:rFonts w:ascii="Arial Narrow" w:hAnsi="Arial Narrow"/>
        </w:rPr>
        <w:t xml:space="preserve"> </w:t>
      </w:r>
      <w:r w:rsidR="00BD1A80" w:rsidRPr="007B5801">
        <w:rPr>
          <w:rFonts w:ascii="Arial Narrow" w:hAnsi="Arial Narrow"/>
        </w:rPr>
        <w:t xml:space="preserve">Упражнение «Испорченный телевизор».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Цель: совершенствование навыков восприятия эмоций</w:t>
      </w:r>
      <w:r w:rsidR="0093006D">
        <w:rPr>
          <w:rFonts w:ascii="Arial Narrow" w:hAnsi="Arial Narrow"/>
        </w:rPr>
        <w:t>, выраженных невербальным способом</w:t>
      </w:r>
      <w:r w:rsidR="00F00046" w:rsidRPr="007B5801">
        <w:rPr>
          <w:rFonts w:ascii="Arial Narrow" w:hAnsi="Arial Narrow"/>
        </w:rPr>
        <w:t>.</w:t>
      </w:r>
      <w:r w:rsidRPr="007B5801">
        <w:rPr>
          <w:rFonts w:ascii="Arial Narrow" w:hAnsi="Arial Narrow"/>
        </w:rPr>
        <w:t xml:space="preserve"> </w:t>
      </w:r>
    </w:p>
    <w:p w:rsidR="00821635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Все участник</w:t>
      </w:r>
      <w:r w:rsidR="00F00046" w:rsidRPr="007B5801">
        <w:rPr>
          <w:rFonts w:ascii="Arial Narrow" w:hAnsi="Arial Narrow"/>
        </w:rPr>
        <w:t xml:space="preserve">и, кроме двоих, «спят». </w:t>
      </w:r>
      <w:proofErr w:type="gramStart"/>
      <w:r w:rsidR="00F00046" w:rsidRPr="007B5801">
        <w:rPr>
          <w:rFonts w:ascii="Arial Narrow" w:hAnsi="Arial Narrow"/>
        </w:rPr>
        <w:t>Ведущий</w:t>
      </w:r>
      <w:proofErr w:type="gramEnd"/>
      <w:r w:rsidR="00F00046" w:rsidRPr="007B5801">
        <w:rPr>
          <w:rFonts w:ascii="Arial Narrow" w:hAnsi="Arial Narrow"/>
        </w:rPr>
        <w:t xml:space="preserve"> молча</w:t>
      </w:r>
      <w:r w:rsidRPr="007B5801">
        <w:rPr>
          <w:rFonts w:ascii="Arial Narrow" w:hAnsi="Arial Narrow"/>
        </w:rPr>
        <w:t xml:space="preserve"> показывает первому участнику какую-либо эмоцию при помощи мимики</w:t>
      </w:r>
      <w:r w:rsidR="00F00046" w:rsidRPr="007B5801">
        <w:rPr>
          <w:rFonts w:ascii="Arial Narrow" w:hAnsi="Arial Narrow"/>
        </w:rPr>
        <w:t>, жестов</w:t>
      </w:r>
      <w:r w:rsidRPr="007B5801">
        <w:rPr>
          <w:rFonts w:ascii="Arial Narrow" w:hAnsi="Arial Narrow"/>
        </w:rPr>
        <w:t xml:space="preserve"> или пантомимики. Пер</w:t>
      </w:r>
      <w:r w:rsidR="00F00046" w:rsidRPr="007B5801">
        <w:rPr>
          <w:rFonts w:ascii="Arial Narrow" w:hAnsi="Arial Narrow"/>
        </w:rPr>
        <w:t>вый участник, «разбудив» другого</w:t>
      </w:r>
      <w:r w:rsidRPr="007B5801">
        <w:rPr>
          <w:rFonts w:ascii="Arial Narrow" w:hAnsi="Arial Narrow"/>
        </w:rPr>
        <w:t xml:space="preserve">, передает увиденную эмоцию, как он её понял, тоже без слов. Далее второй участник «будит» третьего и передает ему свою версию увиденного. И так до последнего участника упражнения.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Рефлексия (5 минут)</w:t>
      </w:r>
      <w:r w:rsidR="00F00046" w:rsidRPr="007B5801">
        <w:rPr>
          <w:rFonts w:ascii="Arial Narrow" w:hAnsi="Arial Narrow"/>
        </w:rPr>
        <w:t>:</w:t>
      </w:r>
      <w:r w:rsidRPr="007B5801">
        <w:rPr>
          <w:rFonts w:ascii="Arial Narrow" w:hAnsi="Arial Narrow"/>
        </w:rPr>
        <w:t xml:space="preserve"> </w:t>
      </w:r>
      <w:r w:rsidR="00F00046" w:rsidRPr="007B5801">
        <w:rPr>
          <w:rFonts w:ascii="Arial Narrow" w:hAnsi="Arial Narrow"/>
        </w:rPr>
        <w:t xml:space="preserve"> </w:t>
      </w:r>
      <w:r w:rsidRPr="007B5801">
        <w:rPr>
          <w:rFonts w:ascii="Arial Narrow" w:hAnsi="Arial Narrow"/>
        </w:rPr>
        <w:t xml:space="preserve"> ведущий опрашивает всех участников, начиная с последнего</w:t>
      </w:r>
      <w:r w:rsidR="00F00046" w:rsidRPr="007B5801">
        <w:rPr>
          <w:rFonts w:ascii="Arial Narrow" w:hAnsi="Arial Narrow"/>
        </w:rPr>
        <w:t>,</w:t>
      </w:r>
      <w:r w:rsidRPr="007B5801">
        <w:rPr>
          <w:rFonts w:ascii="Arial Narrow" w:hAnsi="Arial Narrow"/>
        </w:rPr>
        <w:t xml:space="preserve"> о том, какую эмоцию, по их мнению, им показывали. Так можно найти звено, где произошло искажение</w:t>
      </w:r>
      <w:r w:rsidR="00F00046" w:rsidRPr="007B5801">
        <w:rPr>
          <w:rFonts w:ascii="Arial Narrow" w:hAnsi="Arial Narrow"/>
        </w:rPr>
        <w:t xml:space="preserve"> смысла</w:t>
      </w:r>
      <w:r w:rsidRPr="007B5801">
        <w:rPr>
          <w:rFonts w:ascii="Arial Narrow" w:hAnsi="Arial Narrow"/>
        </w:rPr>
        <w:t>, или убедит</w:t>
      </w:r>
      <w:r w:rsidR="00F00046" w:rsidRPr="007B5801">
        <w:rPr>
          <w:rFonts w:ascii="Arial Narrow" w:hAnsi="Arial Narrow"/>
        </w:rPr>
        <w:t>ь</w:t>
      </w:r>
      <w:r w:rsidRPr="007B5801">
        <w:rPr>
          <w:rFonts w:ascii="Arial Narrow" w:hAnsi="Arial Narrow"/>
        </w:rPr>
        <w:t xml:space="preserve">ся, что «телевизор» был полностью исправен. </w:t>
      </w:r>
    </w:p>
    <w:p w:rsidR="00BD1A80" w:rsidRPr="007B5801" w:rsidRDefault="00F00046" w:rsidP="00821635">
      <w:pPr>
        <w:pStyle w:val="a3"/>
        <w:ind w:firstLine="851"/>
        <w:jc w:val="both"/>
        <w:rPr>
          <w:rFonts w:ascii="Arial Narrow" w:hAnsi="Arial Narrow"/>
          <w:i/>
        </w:rPr>
      </w:pPr>
      <w:r w:rsidRPr="00821635">
        <w:rPr>
          <w:rFonts w:ascii="Arial Narrow" w:hAnsi="Arial Narrow"/>
          <w:b/>
          <w:i/>
        </w:rPr>
        <w:t>4.</w:t>
      </w:r>
      <w:r w:rsidRPr="007B5801">
        <w:rPr>
          <w:rFonts w:ascii="Arial Narrow" w:hAnsi="Arial Narrow"/>
          <w:i/>
        </w:rPr>
        <w:t xml:space="preserve">  </w:t>
      </w:r>
      <w:r w:rsidR="00BD1A80" w:rsidRPr="007B5801">
        <w:rPr>
          <w:rFonts w:ascii="Arial Narrow" w:hAnsi="Arial Narrow"/>
          <w:b/>
          <w:i/>
        </w:rPr>
        <w:t xml:space="preserve">Психогимнастические упражнения (этюды)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821635">
        <w:rPr>
          <w:rFonts w:ascii="Arial Narrow" w:hAnsi="Arial Narrow"/>
        </w:rPr>
        <w:t xml:space="preserve">Цель </w:t>
      </w:r>
      <w:r w:rsidRPr="007B5801">
        <w:rPr>
          <w:rFonts w:ascii="Arial Narrow" w:hAnsi="Arial Narrow"/>
        </w:rPr>
        <w:t>–</w:t>
      </w:r>
      <w:r w:rsidR="00F00046" w:rsidRPr="007B5801">
        <w:rPr>
          <w:rFonts w:ascii="Arial Narrow" w:hAnsi="Arial Narrow"/>
        </w:rPr>
        <w:t xml:space="preserve"> </w:t>
      </w:r>
      <w:r w:rsidRPr="007B5801">
        <w:rPr>
          <w:rFonts w:ascii="Arial Narrow" w:hAnsi="Arial Narrow"/>
        </w:rPr>
        <w:t xml:space="preserve">формирование эмоциональной сферы: развитие у детей способности понимать, осознавать свои и чужие эмоции, правильно их выражать. </w:t>
      </w:r>
      <w:r w:rsidR="0049586E" w:rsidRPr="007B5801">
        <w:rPr>
          <w:rFonts w:ascii="Arial Narrow" w:hAnsi="Arial Narrow"/>
        </w:rPr>
        <w:t xml:space="preserve"> Данные этюды и упражнения позволяют выразить свои эмоции через движение, развивают воображение, позволяют экспериментировать с образом собственного «Я».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1.</w:t>
      </w:r>
      <w:r w:rsidR="00F00046" w:rsidRPr="007B5801">
        <w:rPr>
          <w:rFonts w:ascii="Arial Narrow" w:hAnsi="Arial Narrow"/>
        </w:rPr>
        <w:t xml:space="preserve"> </w:t>
      </w:r>
      <w:r w:rsidR="00F00046" w:rsidRPr="007B5801">
        <w:rPr>
          <w:rFonts w:ascii="Arial Narrow" w:hAnsi="Arial Narrow"/>
          <w:b/>
        </w:rPr>
        <w:t>«</w:t>
      </w:r>
      <w:r w:rsidRPr="007B5801">
        <w:rPr>
          <w:rFonts w:ascii="Arial Narrow" w:hAnsi="Arial Narrow"/>
          <w:b/>
        </w:rPr>
        <w:t>Подарок на день рождения</w:t>
      </w:r>
      <w:r w:rsidR="00F00046" w:rsidRPr="007B5801">
        <w:rPr>
          <w:rFonts w:ascii="Arial Narrow" w:hAnsi="Arial Narrow"/>
          <w:b/>
        </w:rPr>
        <w:t>»</w:t>
      </w:r>
      <w:r w:rsidRPr="007B5801">
        <w:rPr>
          <w:rFonts w:ascii="Arial Narrow" w:hAnsi="Arial Narrow"/>
          <w:b/>
        </w:rPr>
        <w:t xml:space="preserve"> </w:t>
      </w:r>
      <w:r w:rsidRPr="007B5801">
        <w:rPr>
          <w:rFonts w:ascii="Arial Narrow" w:hAnsi="Arial Narrow"/>
        </w:rPr>
        <w:t xml:space="preserve">(этюд на выражение радости). </w:t>
      </w:r>
    </w:p>
    <w:p w:rsidR="00BD1A80" w:rsidRPr="007B5801" w:rsidRDefault="0093006D" w:rsidP="00821635">
      <w:pPr>
        <w:pStyle w:val="a3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Ребёнку на день рождения подарили подарок, о котором он долго мечтал</w:t>
      </w:r>
      <w:r w:rsidR="00BD1A80" w:rsidRPr="007B580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Он открывает долгожданную коробку и прыгает от восторга, радуется, улыбается</w:t>
      </w:r>
      <w:proofErr w:type="gramStart"/>
      <w:r>
        <w:rPr>
          <w:rFonts w:ascii="Arial Narrow" w:hAnsi="Arial Narrow"/>
        </w:rPr>
        <w:t>.</w:t>
      </w:r>
      <w:proofErr w:type="gramEnd"/>
      <w:r w:rsidR="00BD1A80" w:rsidRPr="007B580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е</w:t>
      </w:r>
      <w:proofErr w:type="gramEnd"/>
      <w:r>
        <w:rPr>
          <w:rFonts w:ascii="Arial Narrow" w:hAnsi="Arial Narrow"/>
        </w:rPr>
        <w:t>сть вариант, когда дети сами выражают эмоции без подсказки)</w:t>
      </w:r>
    </w:p>
    <w:p w:rsidR="00F00046" w:rsidRPr="007B5801" w:rsidRDefault="00BD1A80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</w:rPr>
        <w:lastRenderedPageBreak/>
        <w:t xml:space="preserve">2. </w:t>
      </w:r>
      <w:r w:rsidR="00F00046" w:rsidRPr="007B5801">
        <w:rPr>
          <w:rFonts w:ascii="Arial Narrow" w:hAnsi="Arial Narrow"/>
          <w:b/>
        </w:rPr>
        <w:t>«</w:t>
      </w:r>
      <w:r w:rsidRPr="007B5801">
        <w:rPr>
          <w:rFonts w:ascii="Arial Narrow" w:hAnsi="Arial Narrow"/>
          <w:b/>
        </w:rPr>
        <w:t>Баба-Яга</w:t>
      </w:r>
      <w:r w:rsidR="00F00046" w:rsidRPr="007B5801">
        <w:rPr>
          <w:rFonts w:ascii="Arial Narrow" w:hAnsi="Arial Narrow"/>
          <w:b/>
        </w:rPr>
        <w:t>»</w:t>
      </w:r>
      <w:r w:rsidRPr="007B5801">
        <w:rPr>
          <w:rFonts w:ascii="Arial Narrow" w:hAnsi="Arial Narrow"/>
          <w:b/>
        </w:rPr>
        <w:t xml:space="preserve"> (этюд на выражение гнева).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Баба-Яга поймала </w:t>
      </w:r>
      <w:proofErr w:type="spellStart"/>
      <w:r w:rsidRPr="007B5801">
        <w:rPr>
          <w:rFonts w:ascii="Arial Narrow" w:hAnsi="Arial Narrow"/>
        </w:rPr>
        <w:t>Аленушку</w:t>
      </w:r>
      <w:proofErr w:type="spellEnd"/>
      <w:r w:rsidRPr="007B5801">
        <w:rPr>
          <w:rFonts w:ascii="Arial Narrow" w:hAnsi="Arial Narrow"/>
        </w:rPr>
        <w:t xml:space="preserve"> (Иванушку), велела ей</w:t>
      </w:r>
      <w:r w:rsidR="00F00046" w:rsidRPr="007B5801">
        <w:rPr>
          <w:rFonts w:ascii="Arial Narrow" w:hAnsi="Arial Narrow"/>
        </w:rPr>
        <w:t xml:space="preserve"> (ему)</w:t>
      </w:r>
      <w:r w:rsidRPr="007B5801">
        <w:rPr>
          <w:rFonts w:ascii="Arial Narrow" w:hAnsi="Arial Narrow"/>
        </w:rPr>
        <w:t xml:space="preserve"> затопить печку, чтобы потом съесть </w:t>
      </w:r>
      <w:r w:rsidR="00F00046" w:rsidRPr="007B5801">
        <w:rPr>
          <w:rFonts w:ascii="Arial Narrow" w:hAnsi="Arial Narrow"/>
        </w:rPr>
        <w:t>ее (его)</w:t>
      </w:r>
      <w:r w:rsidRPr="007B5801">
        <w:rPr>
          <w:rFonts w:ascii="Arial Narrow" w:hAnsi="Arial Narrow"/>
        </w:rPr>
        <w:t xml:space="preserve">, а сама уснула. Проснулась, а </w:t>
      </w:r>
      <w:proofErr w:type="spellStart"/>
      <w:r w:rsidRPr="007B5801">
        <w:rPr>
          <w:rFonts w:ascii="Arial Narrow" w:hAnsi="Arial Narrow"/>
        </w:rPr>
        <w:t>Аленушки</w:t>
      </w:r>
      <w:proofErr w:type="spellEnd"/>
      <w:r w:rsidRPr="007B5801">
        <w:rPr>
          <w:rFonts w:ascii="Arial Narrow" w:hAnsi="Arial Narrow"/>
        </w:rPr>
        <w:t xml:space="preserve"> (Иванушки) и нет — сбежал</w:t>
      </w:r>
      <w:r w:rsidR="00F00046" w:rsidRPr="007B5801">
        <w:rPr>
          <w:rFonts w:ascii="Arial Narrow" w:hAnsi="Arial Narrow"/>
        </w:rPr>
        <w:t xml:space="preserve"> (</w:t>
      </w:r>
      <w:r w:rsidRPr="007B5801">
        <w:rPr>
          <w:rFonts w:ascii="Arial Narrow" w:hAnsi="Arial Narrow"/>
        </w:rPr>
        <w:t>а</w:t>
      </w:r>
      <w:r w:rsidR="00F00046" w:rsidRPr="007B5801">
        <w:rPr>
          <w:rFonts w:ascii="Arial Narrow" w:hAnsi="Arial Narrow"/>
        </w:rPr>
        <w:t>)</w:t>
      </w:r>
      <w:r w:rsidRPr="007B5801">
        <w:rPr>
          <w:rFonts w:ascii="Arial Narrow" w:hAnsi="Arial Narrow"/>
        </w:rPr>
        <w:t xml:space="preserve">. Рассердилась Баба-Яга, что без ужина осталась. Бегает по избе, ногами топает, кулаками размахивает. </w:t>
      </w:r>
    </w:p>
    <w:p w:rsidR="00F00046" w:rsidRPr="007B5801" w:rsidRDefault="00BD1A80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</w:rPr>
        <w:t>3.</w:t>
      </w:r>
      <w:r w:rsidR="00F00046" w:rsidRPr="007B5801">
        <w:rPr>
          <w:rFonts w:ascii="Arial Narrow" w:hAnsi="Arial Narrow"/>
        </w:rPr>
        <w:t xml:space="preserve"> </w:t>
      </w:r>
      <w:r w:rsidR="00F00046" w:rsidRPr="007B5801">
        <w:rPr>
          <w:rFonts w:ascii="Arial Narrow" w:hAnsi="Arial Narrow"/>
          <w:b/>
        </w:rPr>
        <w:t>«</w:t>
      </w:r>
      <w:r w:rsidRPr="007B5801">
        <w:rPr>
          <w:rFonts w:ascii="Arial Narrow" w:hAnsi="Arial Narrow"/>
          <w:b/>
        </w:rPr>
        <w:t>Петя, Петя</w:t>
      </w:r>
      <w:r w:rsidR="00F00046" w:rsidRPr="007B5801">
        <w:rPr>
          <w:rFonts w:ascii="Arial Narrow" w:hAnsi="Arial Narrow"/>
          <w:b/>
        </w:rPr>
        <w:t>-</w:t>
      </w:r>
      <w:r w:rsidRPr="007B5801">
        <w:rPr>
          <w:rFonts w:ascii="Arial Narrow" w:hAnsi="Arial Narrow"/>
          <w:b/>
        </w:rPr>
        <w:t>петушок</w:t>
      </w:r>
      <w:r w:rsidR="00F00046" w:rsidRPr="007B5801">
        <w:rPr>
          <w:rFonts w:ascii="Arial Narrow" w:hAnsi="Arial Narrow"/>
          <w:b/>
        </w:rPr>
        <w:t>»</w:t>
      </w:r>
      <w:r w:rsidRPr="007B5801">
        <w:rPr>
          <w:rFonts w:ascii="Arial Narrow" w:hAnsi="Arial Narrow"/>
          <w:b/>
        </w:rPr>
        <w:t xml:space="preserve"> (этюд на выражение любопытства).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Лисичка стоит у окна избушки, в которой живёт петушок, и поёт </w:t>
      </w:r>
      <w:r w:rsidR="006E5E17" w:rsidRPr="007B5801">
        <w:rPr>
          <w:rFonts w:ascii="Arial Narrow" w:hAnsi="Arial Narrow"/>
        </w:rPr>
        <w:t>известную песенку</w:t>
      </w:r>
      <w:r w:rsidRPr="007B5801">
        <w:rPr>
          <w:rFonts w:ascii="Arial Narrow" w:hAnsi="Arial Narrow"/>
        </w:rPr>
        <w:t>, а петушок высовывает голову</w:t>
      </w:r>
      <w:r w:rsidR="0049586E" w:rsidRPr="007B5801">
        <w:rPr>
          <w:rFonts w:ascii="Arial Narrow" w:hAnsi="Arial Narrow"/>
        </w:rPr>
        <w:t xml:space="preserve"> из окошка</w:t>
      </w:r>
      <w:r w:rsidRPr="007B5801">
        <w:rPr>
          <w:rFonts w:ascii="Arial Narrow" w:hAnsi="Arial Narrow"/>
        </w:rPr>
        <w:t>, смотрит</w:t>
      </w:r>
      <w:r w:rsidR="0049586E" w:rsidRPr="007B5801">
        <w:rPr>
          <w:rFonts w:ascii="Arial Narrow" w:hAnsi="Arial Narrow"/>
        </w:rPr>
        <w:t xml:space="preserve"> по сторонам</w:t>
      </w:r>
      <w:r w:rsidRPr="007B5801">
        <w:rPr>
          <w:rFonts w:ascii="Arial Narrow" w:hAnsi="Arial Narrow"/>
        </w:rPr>
        <w:t xml:space="preserve">. </w:t>
      </w:r>
    </w:p>
    <w:p w:rsidR="0049586E" w:rsidRPr="007B5801" w:rsidRDefault="00BD1A80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</w:rPr>
        <w:t>4.</w:t>
      </w:r>
      <w:r w:rsidR="0049586E" w:rsidRPr="007B5801">
        <w:rPr>
          <w:rFonts w:ascii="Arial Narrow" w:hAnsi="Arial Narrow"/>
        </w:rPr>
        <w:t xml:space="preserve"> </w:t>
      </w:r>
      <w:r w:rsidR="0049586E" w:rsidRPr="007B5801">
        <w:rPr>
          <w:rFonts w:ascii="Arial Narrow" w:hAnsi="Arial Narrow"/>
          <w:b/>
        </w:rPr>
        <w:t>«</w:t>
      </w:r>
      <w:r w:rsidRPr="007B5801">
        <w:rPr>
          <w:rFonts w:ascii="Arial Narrow" w:hAnsi="Arial Narrow"/>
          <w:b/>
        </w:rPr>
        <w:t>Соленый чай</w:t>
      </w:r>
      <w:r w:rsidR="0049586E" w:rsidRPr="007B5801">
        <w:rPr>
          <w:rFonts w:ascii="Arial Narrow" w:hAnsi="Arial Narrow"/>
          <w:b/>
        </w:rPr>
        <w:t>»</w:t>
      </w:r>
      <w:r w:rsidRPr="007B5801">
        <w:rPr>
          <w:rFonts w:ascii="Arial Narrow" w:hAnsi="Arial Narrow"/>
          <w:b/>
        </w:rPr>
        <w:t xml:space="preserve"> (этюд на выражение отвращения).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Мальчик во время еды смотрел</w:t>
      </w:r>
      <w:r w:rsidR="0049586E" w:rsidRPr="007B5801">
        <w:rPr>
          <w:rFonts w:ascii="Arial Narrow" w:hAnsi="Arial Narrow"/>
        </w:rPr>
        <w:t xml:space="preserve"> телевизор. Он налил в чашку чай</w:t>
      </w:r>
      <w:r w:rsidRPr="007B5801">
        <w:rPr>
          <w:rFonts w:ascii="Arial Narrow" w:hAnsi="Arial Narrow"/>
        </w:rPr>
        <w:t xml:space="preserve"> и, не глядя, по ошибке вместо сахара насыпал </w:t>
      </w:r>
      <w:r w:rsidR="0049586E" w:rsidRPr="007B5801">
        <w:rPr>
          <w:rFonts w:ascii="Arial Narrow" w:hAnsi="Arial Narrow"/>
        </w:rPr>
        <w:t xml:space="preserve">в чашку </w:t>
      </w:r>
      <w:r w:rsidR="006E5E17" w:rsidRPr="007B5801">
        <w:rPr>
          <w:rFonts w:ascii="Arial Narrow" w:hAnsi="Arial Narrow"/>
        </w:rPr>
        <w:t>две ложки соли, размешал ее</w:t>
      </w:r>
      <w:r w:rsidRPr="007B5801">
        <w:rPr>
          <w:rFonts w:ascii="Arial Narrow" w:hAnsi="Arial Narrow"/>
        </w:rPr>
        <w:t xml:space="preserve"> и сделал первый глоток. До чего же противный вкус! </w:t>
      </w:r>
    </w:p>
    <w:p w:rsidR="0049586E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5.</w:t>
      </w:r>
      <w:r w:rsidR="0049586E" w:rsidRPr="007B5801">
        <w:rPr>
          <w:rFonts w:ascii="Arial Narrow" w:hAnsi="Arial Narrow"/>
        </w:rPr>
        <w:t xml:space="preserve"> </w:t>
      </w:r>
      <w:r w:rsidR="0049586E" w:rsidRPr="007B5801">
        <w:rPr>
          <w:rFonts w:ascii="Arial Narrow" w:hAnsi="Arial Narrow"/>
          <w:b/>
        </w:rPr>
        <w:t>«</w:t>
      </w:r>
      <w:r w:rsidRPr="007B5801">
        <w:rPr>
          <w:rFonts w:ascii="Arial Narrow" w:hAnsi="Arial Narrow"/>
          <w:b/>
        </w:rPr>
        <w:t>Новая девочка</w:t>
      </w:r>
      <w:r w:rsidR="0049586E" w:rsidRPr="007B5801">
        <w:rPr>
          <w:rFonts w:ascii="Arial Narrow" w:hAnsi="Arial Narrow"/>
          <w:b/>
        </w:rPr>
        <w:t>»</w:t>
      </w:r>
      <w:r w:rsidRPr="007B5801">
        <w:rPr>
          <w:rFonts w:ascii="Arial Narrow" w:hAnsi="Arial Narrow"/>
          <w:b/>
        </w:rPr>
        <w:t xml:space="preserve"> (этюд на выражение презрения).</w:t>
      </w:r>
      <w:r w:rsidRPr="007B5801">
        <w:rPr>
          <w:rFonts w:ascii="Arial Narrow" w:hAnsi="Arial Narrow"/>
        </w:rPr>
        <w:t xml:space="preserve">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В группу пришла новая девочка. Она была в нарядном платье, в руках держала красивую куклу, а на голове у нее был завязан большой бант. Она считала себя самой красивой, а остальных детей — недостойными ее внимания. Она смотрела на всех свысока, презрительно поджав губы...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6.</w:t>
      </w:r>
      <w:r w:rsidR="0049586E" w:rsidRPr="007B5801">
        <w:rPr>
          <w:rFonts w:ascii="Arial Narrow" w:hAnsi="Arial Narrow"/>
        </w:rPr>
        <w:t xml:space="preserve"> </w:t>
      </w:r>
      <w:r w:rsidR="0049586E" w:rsidRPr="007B5801">
        <w:rPr>
          <w:rFonts w:ascii="Arial Narrow" w:hAnsi="Arial Narrow"/>
          <w:b/>
        </w:rPr>
        <w:t>«</w:t>
      </w:r>
      <w:r w:rsidRPr="007B5801">
        <w:rPr>
          <w:rFonts w:ascii="Arial Narrow" w:hAnsi="Arial Narrow"/>
          <w:b/>
        </w:rPr>
        <w:t>Золушка</w:t>
      </w:r>
      <w:r w:rsidR="0049586E" w:rsidRPr="007B5801">
        <w:rPr>
          <w:rFonts w:ascii="Arial Narrow" w:hAnsi="Arial Narrow"/>
          <w:b/>
        </w:rPr>
        <w:t>»</w:t>
      </w:r>
      <w:r w:rsidRPr="007B5801">
        <w:rPr>
          <w:rFonts w:ascii="Arial Narrow" w:hAnsi="Arial Narrow"/>
          <w:b/>
        </w:rPr>
        <w:t xml:space="preserve"> (этюд на выражение печали).</w:t>
      </w:r>
      <w:r w:rsidRPr="007B5801">
        <w:rPr>
          <w:rFonts w:ascii="Arial Narrow" w:hAnsi="Arial Narrow"/>
        </w:rPr>
        <w:t xml:space="preserve">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Золушка возвращается с бала очень печальной: она больше не увидит принца, к тому же она потеряла свою туфельку… </w:t>
      </w:r>
    </w:p>
    <w:p w:rsidR="0049586E" w:rsidRPr="007B5801" w:rsidRDefault="00BD1A80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</w:rPr>
        <w:t>7.</w:t>
      </w:r>
      <w:r w:rsidR="0049586E" w:rsidRPr="007B5801">
        <w:rPr>
          <w:rFonts w:ascii="Arial Narrow" w:hAnsi="Arial Narrow"/>
        </w:rPr>
        <w:t xml:space="preserve"> </w:t>
      </w:r>
      <w:r w:rsidR="0049586E" w:rsidRPr="007B5801">
        <w:rPr>
          <w:rFonts w:ascii="Arial Narrow" w:hAnsi="Arial Narrow"/>
          <w:b/>
        </w:rPr>
        <w:t>«</w:t>
      </w:r>
      <w:r w:rsidRPr="007B5801">
        <w:rPr>
          <w:rFonts w:ascii="Arial Narrow" w:hAnsi="Arial Narrow"/>
          <w:b/>
        </w:rPr>
        <w:t>Фокус</w:t>
      </w:r>
      <w:r w:rsidR="0049586E" w:rsidRPr="007B5801">
        <w:rPr>
          <w:rFonts w:ascii="Arial Narrow" w:hAnsi="Arial Narrow"/>
          <w:b/>
        </w:rPr>
        <w:t>»</w:t>
      </w:r>
      <w:r w:rsidRPr="007B5801">
        <w:rPr>
          <w:rFonts w:ascii="Arial Narrow" w:hAnsi="Arial Narrow"/>
          <w:b/>
        </w:rPr>
        <w:t xml:space="preserve"> (этюд на выражение удивления).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Мальчик очень удивился: он увидел, как фокусник посадил в пустой чемодан кошку и закрыл его, а</w:t>
      </w:r>
      <w:r w:rsidR="0049586E" w:rsidRPr="007B5801">
        <w:rPr>
          <w:rFonts w:ascii="Arial Narrow" w:hAnsi="Arial Narrow"/>
        </w:rPr>
        <w:t>,</w:t>
      </w:r>
      <w:r w:rsidRPr="007B5801">
        <w:rPr>
          <w:rFonts w:ascii="Arial Narrow" w:hAnsi="Arial Narrow"/>
        </w:rPr>
        <w:t xml:space="preserve"> когда открыл чемодан, кошки там не было. Из чемодана выпрыгнула собака. </w:t>
      </w:r>
    </w:p>
    <w:p w:rsidR="0049586E" w:rsidRPr="007B5801" w:rsidRDefault="00BD1A80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</w:rPr>
        <w:t>8</w:t>
      </w:r>
      <w:r w:rsidRPr="007B5801">
        <w:rPr>
          <w:rFonts w:ascii="Arial Narrow" w:hAnsi="Arial Narrow"/>
          <w:b/>
        </w:rPr>
        <w:t>.</w:t>
      </w:r>
      <w:r w:rsidR="0049586E" w:rsidRPr="007B5801">
        <w:rPr>
          <w:rFonts w:ascii="Arial Narrow" w:hAnsi="Arial Narrow"/>
          <w:b/>
        </w:rPr>
        <w:t xml:space="preserve"> «</w:t>
      </w:r>
      <w:r w:rsidRPr="007B5801">
        <w:rPr>
          <w:rFonts w:ascii="Arial Narrow" w:hAnsi="Arial Narrow"/>
          <w:b/>
        </w:rPr>
        <w:t>Один дома</w:t>
      </w:r>
      <w:r w:rsidR="0049586E" w:rsidRPr="007B5801">
        <w:rPr>
          <w:rFonts w:ascii="Arial Narrow" w:hAnsi="Arial Narrow"/>
          <w:b/>
        </w:rPr>
        <w:t>»</w:t>
      </w:r>
      <w:r w:rsidRPr="007B5801">
        <w:rPr>
          <w:rFonts w:ascii="Arial Narrow" w:hAnsi="Arial Narrow"/>
          <w:b/>
        </w:rPr>
        <w:t xml:space="preserve"> (этюд на выражение страха).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Мама крошки енота ушла добы</w:t>
      </w:r>
      <w:r w:rsidR="0049586E" w:rsidRPr="007B5801">
        <w:rPr>
          <w:rFonts w:ascii="Arial Narrow" w:hAnsi="Arial Narrow"/>
        </w:rPr>
        <w:t>ва</w:t>
      </w:r>
      <w:r w:rsidRPr="007B5801">
        <w:rPr>
          <w:rFonts w:ascii="Arial Narrow" w:hAnsi="Arial Narrow"/>
        </w:rPr>
        <w:t>ть еду, и он остался один в норе. Вокруг темно, слышны разные шорохи. Крошке еноту страшно – а вдруг на него кто-нибуд</w:t>
      </w:r>
      <w:r w:rsidR="0049586E" w:rsidRPr="007B5801">
        <w:rPr>
          <w:rFonts w:ascii="Arial Narrow" w:hAnsi="Arial Narrow"/>
        </w:rPr>
        <w:t>ь нападет, а мама не успеет прий</w:t>
      </w:r>
      <w:r w:rsidRPr="007B5801">
        <w:rPr>
          <w:rFonts w:ascii="Arial Narrow" w:hAnsi="Arial Narrow"/>
        </w:rPr>
        <w:t xml:space="preserve">ти на помощь? </w:t>
      </w:r>
    </w:p>
    <w:p w:rsidR="00BD1A80" w:rsidRPr="007B5801" w:rsidRDefault="0049586E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</w:rPr>
        <w:t xml:space="preserve">6. </w:t>
      </w:r>
      <w:r w:rsidRPr="007B5801">
        <w:rPr>
          <w:rFonts w:ascii="Arial Narrow" w:hAnsi="Arial Narrow"/>
          <w:b/>
        </w:rPr>
        <w:t xml:space="preserve">Упражнение </w:t>
      </w:r>
      <w:r w:rsidR="00BD1A80" w:rsidRPr="007B5801">
        <w:rPr>
          <w:rFonts w:ascii="Arial Narrow" w:hAnsi="Arial Narrow"/>
          <w:b/>
        </w:rPr>
        <w:t xml:space="preserve"> «Походка». </w:t>
      </w:r>
    </w:p>
    <w:p w:rsidR="00BD1A80" w:rsidRPr="007B5801" w:rsidRDefault="00BD1A8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Ведущий предл</w:t>
      </w:r>
      <w:r w:rsidR="0049586E" w:rsidRPr="007B5801">
        <w:rPr>
          <w:rFonts w:ascii="Arial Narrow" w:hAnsi="Arial Narrow"/>
        </w:rPr>
        <w:t>агает выразить в походке различные</w:t>
      </w:r>
      <w:r w:rsidRPr="007B5801">
        <w:rPr>
          <w:rFonts w:ascii="Arial Narrow" w:hAnsi="Arial Narrow"/>
        </w:rPr>
        <w:t xml:space="preserve"> состояния и настроения: очень уставшего человека; счастливого человека, получившего чудесное сообщение; перепуганного человека; человека с нечистой совестью; гения, получившего Нобелевскую премию; предельно собранного человека; канатоходца и др. </w:t>
      </w:r>
    </w:p>
    <w:p w:rsidR="00BD1A80" w:rsidRDefault="0049586E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7. </w:t>
      </w:r>
      <w:r w:rsidRPr="007B5801">
        <w:rPr>
          <w:rFonts w:ascii="Arial Narrow" w:hAnsi="Arial Narrow"/>
          <w:b/>
        </w:rPr>
        <w:t>Упражнение «Анаграммы»</w:t>
      </w:r>
      <w:r w:rsidRPr="007B5801">
        <w:rPr>
          <w:rFonts w:ascii="Arial Narrow" w:hAnsi="Arial Narrow"/>
        </w:rPr>
        <w:t xml:space="preserve"> (его</w:t>
      </w:r>
      <w:r w:rsidR="00BD1A80" w:rsidRPr="007B5801">
        <w:rPr>
          <w:rFonts w:ascii="Arial Narrow" w:hAnsi="Arial Narrow"/>
        </w:rPr>
        <w:t xml:space="preserve"> очень любят дети</w:t>
      </w:r>
      <w:r w:rsidRPr="007B5801">
        <w:rPr>
          <w:rFonts w:ascii="Arial Narrow" w:hAnsi="Arial Narrow"/>
        </w:rPr>
        <w:t>)</w:t>
      </w:r>
      <w:r w:rsidR="00956062" w:rsidRPr="007B5801">
        <w:rPr>
          <w:rFonts w:ascii="Arial Narrow" w:hAnsi="Arial Narrow"/>
        </w:rPr>
        <w:t xml:space="preserve"> – выполняется в заключение занятия с целью закрепления полученных знаний</w:t>
      </w:r>
      <w:r w:rsidR="00BD1A80" w:rsidRPr="007B5801">
        <w:rPr>
          <w:rFonts w:ascii="Arial Narrow" w:hAnsi="Arial Narrow"/>
        </w:rPr>
        <w:t xml:space="preserve">. </w:t>
      </w:r>
    </w:p>
    <w:p w:rsidR="0093006D" w:rsidRPr="007B5801" w:rsidRDefault="0093006D" w:rsidP="00821635">
      <w:pPr>
        <w:pStyle w:val="a3"/>
        <w:ind w:firstLine="851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невг</w:t>
      </w:r>
      <w:proofErr w:type="spellEnd"/>
      <w:r>
        <w:rPr>
          <w:rFonts w:ascii="Arial Narrow" w:hAnsi="Arial Narrow"/>
        </w:rPr>
        <w:t xml:space="preserve"> (гнев), </w:t>
      </w:r>
      <w:proofErr w:type="spellStart"/>
      <w:r w:rsidR="00821635">
        <w:rPr>
          <w:rFonts w:ascii="Arial Narrow" w:hAnsi="Arial Narrow"/>
        </w:rPr>
        <w:t>схарт</w:t>
      </w:r>
      <w:proofErr w:type="spellEnd"/>
      <w:r w:rsidR="00821635">
        <w:rPr>
          <w:rFonts w:ascii="Arial Narrow" w:hAnsi="Arial Narrow"/>
        </w:rPr>
        <w:t xml:space="preserve"> (страх), </w:t>
      </w:r>
      <w:proofErr w:type="spellStart"/>
      <w:r w:rsidR="00821635">
        <w:rPr>
          <w:rFonts w:ascii="Arial Narrow" w:hAnsi="Arial Narrow"/>
        </w:rPr>
        <w:t>стодарь</w:t>
      </w:r>
      <w:proofErr w:type="spellEnd"/>
      <w:r w:rsidR="00821635">
        <w:rPr>
          <w:rFonts w:ascii="Arial Narrow" w:hAnsi="Arial Narrow"/>
        </w:rPr>
        <w:t xml:space="preserve"> (радость), </w:t>
      </w:r>
      <w:proofErr w:type="spellStart"/>
      <w:r w:rsidR="00821635">
        <w:rPr>
          <w:rFonts w:ascii="Arial Narrow" w:hAnsi="Arial Narrow"/>
        </w:rPr>
        <w:t>стугрь</w:t>
      </w:r>
      <w:proofErr w:type="spellEnd"/>
      <w:r w:rsidR="00821635">
        <w:rPr>
          <w:rFonts w:ascii="Arial Narrow" w:hAnsi="Arial Narrow"/>
        </w:rPr>
        <w:t xml:space="preserve"> (грусть), </w:t>
      </w:r>
      <w:proofErr w:type="spellStart"/>
      <w:r w:rsidR="00821635">
        <w:rPr>
          <w:rFonts w:ascii="Arial Narrow" w:hAnsi="Arial Narrow"/>
        </w:rPr>
        <w:t>неволние</w:t>
      </w:r>
      <w:proofErr w:type="spellEnd"/>
      <w:r w:rsidR="00821635">
        <w:rPr>
          <w:rFonts w:ascii="Arial Narrow" w:hAnsi="Arial Narrow"/>
        </w:rPr>
        <w:t xml:space="preserve"> (волнение)</w:t>
      </w:r>
    </w:p>
    <w:p w:rsidR="008051C2" w:rsidRPr="007B5801" w:rsidRDefault="006066F1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lastRenderedPageBreak/>
        <w:t xml:space="preserve">Заключительное </w:t>
      </w:r>
      <w:r w:rsidR="004217B0" w:rsidRPr="007B5801">
        <w:rPr>
          <w:rFonts w:ascii="Arial Narrow" w:hAnsi="Arial Narrow"/>
        </w:rPr>
        <w:t xml:space="preserve"> занятие</w:t>
      </w:r>
      <w:r w:rsidR="008051C2" w:rsidRPr="007B5801">
        <w:rPr>
          <w:rFonts w:ascii="Arial Narrow" w:hAnsi="Arial Narrow"/>
        </w:rPr>
        <w:t>, которое я хочу вам предложить,</w:t>
      </w:r>
      <w:r w:rsidR="00500013" w:rsidRPr="007B5801">
        <w:rPr>
          <w:rFonts w:ascii="Arial Narrow" w:hAnsi="Arial Narrow"/>
        </w:rPr>
        <w:t xml:space="preserve"> называется </w:t>
      </w:r>
      <w:r w:rsidR="004217B0" w:rsidRPr="007B5801">
        <w:rPr>
          <w:rFonts w:ascii="Arial Narrow" w:hAnsi="Arial Narrow"/>
        </w:rPr>
        <w:t xml:space="preserve"> </w:t>
      </w:r>
      <w:r w:rsidR="00624879" w:rsidRPr="007B5801">
        <w:rPr>
          <w:rFonts w:ascii="Arial Narrow" w:hAnsi="Arial Narrow"/>
        </w:rPr>
        <w:t xml:space="preserve"> </w:t>
      </w:r>
      <w:r w:rsidR="004217B0" w:rsidRPr="007B5801">
        <w:rPr>
          <w:rFonts w:ascii="Arial Narrow" w:hAnsi="Arial Narrow"/>
          <w:b/>
        </w:rPr>
        <w:t>«Автопортрет»</w:t>
      </w:r>
      <w:r w:rsidR="00CE4184" w:rsidRPr="007B5801">
        <w:rPr>
          <w:rFonts w:ascii="Arial Narrow" w:hAnsi="Arial Narrow"/>
          <w:b/>
        </w:rPr>
        <w:t>.</w:t>
      </w:r>
      <w:r w:rsidR="00CE4184" w:rsidRPr="007B5801">
        <w:rPr>
          <w:rFonts w:ascii="Arial Narrow" w:hAnsi="Arial Narrow"/>
        </w:rPr>
        <w:t xml:space="preserve"> </w:t>
      </w:r>
    </w:p>
    <w:p w:rsidR="00833040" w:rsidRPr="007B5801" w:rsidRDefault="00CE4184" w:rsidP="00401867">
      <w:pPr>
        <w:pStyle w:val="a3"/>
        <w:ind w:firstLine="851"/>
        <w:jc w:val="both"/>
        <w:rPr>
          <w:rFonts w:ascii="Arial Narrow" w:hAnsi="Arial Narrow"/>
          <w:b/>
          <w:u w:val="single"/>
        </w:rPr>
      </w:pPr>
      <w:r w:rsidRPr="007B5801">
        <w:rPr>
          <w:rFonts w:ascii="Arial Narrow" w:hAnsi="Arial Narrow"/>
        </w:rPr>
        <w:t xml:space="preserve">Оно как нельзя лучше соответствует  теме формирования эмоциональной сферы ребенка. </w:t>
      </w:r>
      <w:r w:rsidR="008051C2" w:rsidRPr="007B5801">
        <w:rPr>
          <w:rFonts w:ascii="Arial Narrow" w:hAnsi="Arial Narrow"/>
        </w:rPr>
        <w:t xml:space="preserve">В данном занятии </w:t>
      </w:r>
      <w:r w:rsidR="00833040" w:rsidRPr="007B5801">
        <w:rPr>
          <w:rFonts w:ascii="Arial Narrow" w:hAnsi="Arial Narrow"/>
        </w:rPr>
        <w:t xml:space="preserve">проявляется сформированность пространственного восприятия, </w:t>
      </w:r>
      <w:r w:rsidR="00FB02E9" w:rsidRPr="007B5801">
        <w:rPr>
          <w:rFonts w:ascii="Arial Narrow" w:hAnsi="Arial Narrow"/>
        </w:rPr>
        <w:t xml:space="preserve"> образа схемы человеческог</w:t>
      </w:r>
      <w:r w:rsidR="00833040" w:rsidRPr="007B5801">
        <w:rPr>
          <w:rFonts w:ascii="Arial Narrow" w:hAnsi="Arial Narrow"/>
        </w:rPr>
        <w:t>о лица, образа</w:t>
      </w:r>
      <w:r w:rsidR="000E0860" w:rsidRPr="007B5801">
        <w:rPr>
          <w:rFonts w:ascii="Arial Narrow" w:hAnsi="Arial Narrow"/>
        </w:rPr>
        <w:t xml:space="preserve"> «Я» и эмоционального состояния; психолог многое может увидеть в автопортрете, и в том числе готовность</w:t>
      </w:r>
      <w:r w:rsidR="008051C2" w:rsidRPr="007B5801">
        <w:rPr>
          <w:rFonts w:ascii="Arial Narrow" w:hAnsi="Arial Narrow"/>
        </w:rPr>
        <w:t xml:space="preserve"> или неготовность</w:t>
      </w:r>
      <w:r w:rsidR="000E0860" w:rsidRPr="007B5801">
        <w:rPr>
          <w:rFonts w:ascii="Arial Narrow" w:hAnsi="Arial Narrow"/>
        </w:rPr>
        <w:t xml:space="preserve"> ребенка к учебной деятельности.</w:t>
      </w:r>
    </w:p>
    <w:p w:rsidR="00833040" w:rsidRPr="007B5801" w:rsidRDefault="000E086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1. </w:t>
      </w:r>
      <w:r w:rsidR="00833040" w:rsidRPr="007B5801">
        <w:rPr>
          <w:rFonts w:ascii="Arial Narrow" w:hAnsi="Arial Narrow"/>
        </w:rPr>
        <w:t xml:space="preserve">Педагог предлагает рассмотреть детям репродукции автопортретов великих художников. Объясняет, чем автопортрет отличается от обычного портрета. Напоминает, что автопортреты должны быть узнаваемы – люди на них такие, какие они есть на самом деле. </w:t>
      </w:r>
    </w:p>
    <w:p w:rsidR="00833040" w:rsidRPr="007B5801" w:rsidRDefault="000E0860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</w:rPr>
        <w:t xml:space="preserve">2. </w:t>
      </w:r>
      <w:r w:rsidR="00833040" w:rsidRPr="007B5801">
        <w:rPr>
          <w:rFonts w:ascii="Arial Narrow" w:hAnsi="Arial Narrow"/>
          <w:b/>
        </w:rPr>
        <w:t xml:space="preserve">Задачи: </w:t>
      </w:r>
    </w:p>
    <w:p w:rsidR="00833040" w:rsidRPr="007B5801" w:rsidRDefault="0083304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- развитие пространственного воображения</w:t>
      </w:r>
      <w:r w:rsidR="000E0860" w:rsidRPr="007B5801">
        <w:rPr>
          <w:rFonts w:ascii="Arial Narrow" w:hAnsi="Arial Narrow"/>
        </w:rPr>
        <w:t>,</w:t>
      </w:r>
      <w:r w:rsidR="005E7E54" w:rsidRPr="007B5801">
        <w:rPr>
          <w:rFonts w:ascii="Arial Narrow" w:hAnsi="Arial Narrow"/>
        </w:rPr>
        <w:t xml:space="preserve"> концентрация</w:t>
      </w:r>
      <w:r w:rsidR="000E0860" w:rsidRPr="007B5801">
        <w:rPr>
          <w:rFonts w:ascii="Arial Narrow" w:hAnsi="Arial Narrow"/>
        </w:rPr>
        <w:t xml:space="preserve"> внимания</w:t>
      </w:r>
      <w:r w:rsidRPr="007B5801">
        <w:rPr>
          <w:rFonts w:ascii="Arial Narrow" w:hAnsi="Arial Narrow"/>
        </w:rPr>
        <w:t xml:space="preserve"> </w:t>
      </w:r>
    </w:p>
    <w:p w:rsidR="00833040" w:rsidRPr="007B5801" w:rsidRDefault="0083304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- развитие мелкой моторики</w:t>
      </w:r>
      <w:r w:rsidR="005E7E54" w:rsidRPr="007B5801">
        <w:rPr>
          <w:rFonts w:ascii="Arial Narrow" w:hAnsi="Arial Narrow"/>
        </w:rPr>
        <w:t xml:space="preserve"> и крупной (усидчивости)</w:t>
      </w:r>
      <w:r w:rsidRPr="007B5801">
        <w:rPr>
          <w:rFonts w:ascii="Arial Narrow" w:hAnsi="Arial Narrow"/>
        </w:rPr>
        <w:t xml:space="preserve">  </w:t>
      </w:r>
    </w:p>
    <w:p w:rsidR="00833040" w:rsidRPr="007B5801" w:rsidRDefault="0083304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- формирование и развитие представлений о цвете, форме, рельефе, плоскости, объёме, фактуре </w:t>
      </w:r>
    </w:p>
    <w:p w:rsidR="000E0860" w:rsidRPr="007B5801" w:rsidRDefault="000E086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>- формирование саморегуляции</w:t>
      </w:r>
    </w:p>
    <w:p w:rsidR="00833040" w:rsidRPr="007B5801" w:rsidRDefault="000E0860" w:rsidP="00821635">
      <w:pPr>
        <w:pStyle w:val="a3"/>
        <w:ind w:firstLine="851"/>
        <w:jc w:val="both"/>
        <w:rPr>
          <w:rFonts w:ascii="Arial Narrow" w:hAnsi="Arial Narrow"/>
          <w:b/>
        </w:rPr>
      </w:pPr>
      <w:r w:rsidRPr="007B5801">
        <w:rPr>
          <w:rFonts w:ascii="Arial Narrow" w:hAnsi="Arial Narrow"/>
        </w:rPr>
        <w:t xml:space="preserve">3.  </w:t>
      </w:r>
      <w:r w:rsidR="00833040" w:rsidRPr="007B5801">
        <w:rPr>
          <w:rFonts w:ascii="Arial Narrow" w:hAnsi="Arial Narrow"/>
          <w:b/>
        </w:rPr>
        <w:t>Ход работы</w:t>
      </w:r>
      <w:r w:rsidR="00697FDE" w:rsidRPr="007B5801">
        <w:rPr>
          <w:rFonts w:ascii="Arial Narrow" w:hAnsi="Arial Narrow"/>
          <w:b/>
        </w:rPr>
        <w:t xml:space="preserve"> (предлагаем выполнить свой автопортрет)</w:t>
      </w:r>
      <w:r w:rsidR="00833040" w:rsidRPr="007B5801">
        <w:rPr>
          <w:rFonts w:ascii="Arial Narrow" w:hAnsi="Arial Narrow"/>
          <w:b/>
        </w:rPr>
        <w:t xml:space="preserve">: </w:t>
      </w:r>
    </w:p>
    <w:p w:rsidR="00833040" w:rsidRPr="007B5801" w:rsidRDefault="000E0860" w:rsidP="00821635">
      <w:pPr>
        <w:pStyle w:val="a3"/>
        <w:ind w:firstLine="851"/>
        <w:jc w:val="both"/>
        <w:rPr>
          <w:rFonts w:ascii="Arial Narrow" w:hAnsi="Arial Narrow"/>
        </w:rPr>
      </w:pPr>
      <w:r w:rsidRPr="00401867">
        <w:rPr>
          <w:rFonts w:ascii="Arial Narrow" w:hAnsi="Arial Narrow"/>
          <w:b/>
        </w:rPr>
        <w:t xml:space="preserve">         3. </w:t>
      </w:r>
      <w:r w:rsidR="00833040" w:rsidRPr="00401867">
        <w:rPr>
          <w:rFonts w:ascii="Arial Narrow" w:hAnsi="Arial Narrow"/>
          <w:b/>
        </w:rPr>
        <w:t>1</w:t>
      </w:r>
      <w:r w:rsidR="00833040" w:rsidRPr="007B5801">
        <w:rPr>
          <w:rFonts w:ascii="Arial Narrow" w:hAnsi="Arial Narrow"/>
        </w:rPr>
        <w:t xml:space="preserve">. Слепить шарик телесного цвета (можно взять розовый пластилин, прибавить белый и жёлтый). </w:t>
      </w:r>
    </w:p>
    <w:p w:rsidR="00833040" w:rsidRPr="007B5801" w:rsidRDefault="000E0860" w:rsidP="00821635">
      <w:pPr>
        <w:pStyle w:val="a3"/>
        <w:ind w:firstLine="851"/>
        <w:jc w:val="both"/>
        <w:rPr>
          <w:rFonts w:ascii="Arial Narrow" w:hAnsi="Arial Narrow"/>
        </w:rPr>
      </w:pPr>
      <w:r w:rsidRPr="00401867">
        <w:rPr>
          <w:rFonts w:ascii="Arial Narrow" w:hAnsi="Arial Narrow"/>
          <w:b/>
        </w:rPr>
        <w:t xml:space="preserve">         3.</w:t>
      </w:r>
      <w:r w:rsidR="00833040" w:rsidRPr="00401867">
        <w:rPr>
          <w:rFonts w:ascii="Arial Narrow" w:hAnsi="Arial Narrow"/>
          <w:b/>
        </w:rPr>
        <w:t>2.</w:t>
      </w:r>
      <w:r w:rsidR="00401867">
        <w:rPr>
          <w:rFonts w:ascii="Arial Narrow" w:hAnsi="Arial Narrow"/>
        </w:rPr>
        <w:t xml:space="preserve"> На небольшом картоне (</w:t>
      </w:r>
      <w:r w:rsidR="00833040" w:rsidRPr="007B5801">
        <w:rPr>
          <w:rFonts w:ascii="Arial Narrow" w:hAnsi="Arial Narrow"/>
        </w:rPr>
        <w:t>6х9 см) в центре поместить шарик и нажать на него, формируя овал. Из пластилинового овала пальцем «нарисовать» шею. Можно перед</w:t>
      </w:r>
      <w:r w:rsidR="005E7E54" w:rsidRPr="007B5801">
        <w:rPr>
          <w:rFonts w:ascii="Arial Narrow" w:hAnsi="Arial Narrow"/>
        </w:rPr>
        <w:t>ать узнаваемый овал лица (круглое</w:t>
      </w:r>
      <w:r w:rsidR="00833040" w:rsidRPr="007B5801">
        <w:rPr>
          <w:rFonts w:ascii="Arial Narrow" w:hAnsi="Arial Narrow"/>
        </w:rPr>
        <w:t xml:space="preserve">, худое, заострённое и пр.); цвет волос и форму причёски. Не забыть плечи, видимую часть туловища. </w:t>
      </w:r>
    </w:p>
    <w:p w:rsidR="00833040" w:rsidRPr="007B5801" w:rsidRDefault="000E086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         </w:t>
      </w:r>
      <w:r w:rsidRPr="00401867">
        <w:rPr>
          <w:rFonts w:ascii="Arial Narrow" w:hAnsi="Arial Narrow"/>
          <w:b/>
        </w:rPr>
        <w:t>3.</w:t>
      </w:r>
      <w:r w:rsidR="00833040" w:rsidRPr="00401867">
        <w:rPr>
          <w:rFonts w:ascii="Arial Narrow" w:hAnsi="Arial Narrow"/>
          <w:b/>
        </w:rPr>
        <w:t>3.</w:t>
      </w:r>
      <w:r w:rsidR="00833040" w:rsidRPr="007B5801">
        <w:rPr>
          <w:rFonts w:ascii="Arial Narrow" w:hAnsi="Arial Narrow"/>
        </w:rPr>
        <w:t xml:space="preserve"> Попробуем отразить особенности внешнего вида, характера, настроения! </w:t>
      </w:r>
    </w:p>
    <w:p w:rsidR="00833040" w:rsidRPr="007B5801" w:rsidRDefault="00833040" w:rsidP="00821635">
      <w:pPr>
        <w:pStyle w:val="a3"/>
        <w:ind w:firstLine="851"/>
        <w:jc w:val="both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 Психологи знают, что по автопортрету достоверно сказать о настроении человека сложно</w:t>
      </w:r>
      <w:r w:rsidR="000E0860" w:rsidRPr="007B5801">
        <w:rPr>
          <w:rFonts w:ascii="Arial Narrow" w:hAnsi="Arial Narrow"/>
        </w:rPr>
        <w:t xml:space="preserve">; </w:t>
      </w:r>
      <w:r w:rsidRPr="007B5801">
        <w:rPr>
          <w:rFonts w:ascii="Arial Narrow" w:hAnsi="Arial Narrow"/>
        </w:rPr>
        <w:t>например, грустный человек часто рисует улыбающееся лицо и т. п. На нашем занятии детям предлагается обязательно показать в автопортрете свою одежду. Также пластилином заполняется и весь фон. Таким образом, выбранная учеником цветовая палитра</w:t>
      </w:r>
      <w:r w:rsidR="00697FDE" w:rsidRPr="007B5801">
        <w:rPr>
          <w:rFonts w:ascii="Arial Narrow" w:hAnsi="Arial Narrow"/>
        </w:rPr>
        <w:t>, сочетание цветов, выражение лица</w:t>
      </w:r>
      <w:r w:rsidRPr="007B5801">
        <w:rPr>
          <w:rFonts w:ascii="Arial Narrow" w:hAnsi="Arial Narrow"/>
        </w:rPr>
        <w:t xml:space="preserve"> мо</w:t>
      </w:r>
      <w:r w:rsidR="00697FDE" w:rsidRPr="007B5801">
        <w:rPr>
          <w:rFonts w:ascii="Arial Narrow" w:hAnsi="Arial Narrow"/>
        </w:rPr>
        <w:t>гу</w:t>
      </w:r>
      <w:r w:rsidRPr="007B5801">
        <w:rPr>
          <w:rFonts w:ascii="Arial Narrow" w:hAnsi="Arial Narrow"/>
        </w:rPr>
        <w:t xml:space="preserve">т больше сказать психологу </w:t>
      </w:r>
      <w:r w:rsidR="000E0860" w:rsidRPr="007B5801">
        <w:rPr>
          <w:rFonts w:ascii="Arial Narrow" w:hAnsi="Arial Narrow"/>
        </w:rPr>
        <w:t>о настроении ребенка  и</w:t>
      </w:r>
      <w:r w:rsidRPr="007B5801">
        <w:rPr>
          <w:rFonts w:ascii="Arial Narrow" w:hAnsi="Arial Narrow"/>
        </w:rPr>
        <w:t xml:space="preserve"> </w:t>
      </w:r>
      <w:r w:rsidR="000E0860" w:rsidRPr="007B5801">
        <w:rPr>
          <w:rFonts w:ascii="Arial Narrow" w:hAnsi="Arial Narrow"/>
        </w:rPr>
        <w:t xml:space="preserve">его </w:t>
      </w:r>
      <w:r w:rsidRPr="007B5801">
        <w:rPr>
          <w:rFonts w:ascii="Arial Narrow" w:hAnsi="Arial Narrow"/>
        </w:rPr>
        <w:t xml:space="preserve">эмоциональном </w:t>
      </w:r>
      <w:r w:rsidR="000E0860" w:rsidRPr="007B5801">
        <w:rPr>
          <w:rFonts w:ascii="Arial Narrow" w:hAnsi="Arial Narrow"/>
        </w:rPr>
        <w:t>состоянии</w:t>
      </w:r>
      <w:r w:rsidRPr="007B5801">
        <w:rPr>
          <w:rFonts w:ascii="Arial Narrow" w:hAnsi="Arial Narrow"/>
        </w:rPr>
        <w:t>.</w:t>
      </w:r>
    </w:p>
    <w:p w:rsidR="00BD1A80" w:rsidRDefault="00401867" w:rsidP="00821635">
      <w:pPr>
        <w:pStyle w:val="a3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Спасибо за внимание! Надеюсь</w:t>
      </w:r>
      <w:r w:rsidR="00BD1A80" w:rsidRPr="007B5801">
        <w:rPr>
          <w:rFonts w:ascii="Arial Narrow" w:hAnsi="Arial Narrow"/>
        </w:rPr>
        <w:t xml:space="preserve">, что данный опыт показался вам интересным и значимым. </w:t>
      </w:r>
    </w:p>
    <w:p w:rsidR="00E67144" w:rsidRPr="007B5801" w:rsidRDefault="00E67144" w:rsidP="00821635">
      <w:pPr>
        <w:pStyle w:val="a3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Использованная литература:</w:t>
      </w:r>
    </w:p>
    <w:p w:rsidR="00401867" w:rsidRDefault="00D16461" w:rsidP="00821635">
      <w:pPr>
        <w:ind w:firstLine="851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1. </w:t>
      </w:r>
      <w:proofErr w:type="spellStart"/>
      <w:r w:rsidR="00563423" w:rsidRPr="007B5801">
        <w:rPr>
          <w:rFonts w:ascii="Arial Narrow" w:hAnsi="Arial Narrow"/>
        </w:rPr>
        <w:t>Грецов</w:t>
      </w:r>
      <w:proofErr w:type="spellEnd"/>
      <w:r w:rsidR="00563423" w:rsidRPr="007B5801">
        <w:rPr>
          <w:rFonts w:ascii="Arial Narrow" w:hAnsi="Arial Narrow"/>
        </w:rPr>
        <w:t xml:space="preserve"> А. Психологически игры для старшеклассников и студентов / </w:t>
      </w:r>
    </w:p>
    <w:p w:rsidR="00563423" w:rsidRPr="007B5801" w:rsidRDefault="00563423" w:rsidP="00821635">
      <w:pPr>
        <w:ind w:firstLine="851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А. </w:t>
      </w:r>
      <w:proofErr w:type="spellStart"/>
      <w:r w:rsidRPr="007B5801">
        <w:rPr>
          <w:rFonts w:ascii="Arial Narrow" w:hAnsi="Arial Narrow"/>
        </w:rPr>
        <w:t>Грецов</w:t>
      </w:r>
      <w:proofErr w:type="spellEnd"/>
      <w:r w:rsidRPr="007B5801">
        <w:rPr>
          <w:rFonts w:ascii="Arial Narrow" w:hAnsi="Arial Narrow"/>
        </w:rPr>
        <w:t xml:space="preserve">, Т. </w:t>
      </w:r>
      <w:proofErr w:type="spellStart"/>
      <w:r w:rsidRPr="007B5801">
        <w:rPr>
          <w:rFonts w:ascii="Arial Narrow" w:hAnsi="Arial Narrow"/>
        </w:rPr>
        <w:t>Бедарева</w:t>
      </w:r>
      <w:proofErr w:type="spellEnd"/>
      <w:r w:rsidRPr="007B5801">
        <w:rPr>
          <w:rFonts w:ascii="Arial Narrow" w:hAnsi="Arial Narrow"/>
        </w:rPr>
        <w:t xml:space="preserve"> – СПб</w:t>
      </w:r>
      <w:proofErr w:type="gramStart"/>
      <w:r w:rsidR="006066F1" w:rsidRPr="007B5801">
        <w:rPr>
          <w:rFonts w:ascii="Arial Narrow" w:hAnsi="Arial Narrow"/>
        </w:rPr>
        <w:t xml:space="preserve">. : </w:t>
      </w:r>
      <w:proofErr w:type="gramEnd"/>
      <w:r w:rsidR="006066F1" w:rsidRPr="007B5801">
        <w:rPr>
          <w:rFonts w:ascii="Arial Narrow" w:hAnsi="Arial Narrow"/>
        </w:rPr>
        <w:t xml:space="preserve">Питер, 2008. </w:t>
      </w:r>
    </w:p>
    <w:p w:rsidR="00627261" w:rsidRPr="007B5801" w:rsidRDefault="00D16461" w:rsidP="00821635">
      <w:pPr>
        <w:ind w:firstLine="851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2. </w:t>
      </w:r>
      <w:proofErr w:type="spellStart"/>
      <w:r w:rsidR="00627261" w:rsidRPr="007B5801">
        <w:rPr>
          <w:rFonts w:ascii="Arial Narrow" w:hAnsi="Arial Narrow"/>
        </w:rPr>
        <w:t>Кряжева</w:t>
      </w:r>
      <w:proofErr w:type="spellEnd"/>
      <w:r w:rsidR="00627261" w:rsidRPr="007B5801">
        <w:rPr>
          <w:rFonts w:ascii="Arial Narrow" w:hAnsi="Arial Narrow"/>
        </w:rPr>
        <w:t xml:space="preserve"> Н.Л. Развитие эмоционального мира детей. Екатеринбург, </w:t>
      </w:r>
      <w:proofErr w:type="spellStart"/>
      <w:proofErr w:type="gramStart"/>
      <w:r w:rsidR="00627261" w:rsidRPr="007B5801">
        <w:rPr>
          <w:rFonts w:ascii="Arial Narrow" w:hAnsi="Arial Narrow"/>
        </w:rPr>
        <w:t>У-Фактория</w:t>
      </w:r>
      <w:proofErr w:type="spellEnd"/>
      <w:proofErr w:type="gramEnd"/>
      <w:r w:rsidR="00627261" w:rsidRPr="007B5801">
        <w:rPr>
          <w:rFonts w:ascii="Arial Narrow" w:hAnsi="Arial Narrow"/>
        </w:rPr>
        <w:t>, 2004.</w:t>
      </w:r>
    </w:p>
    <w:p w:rsidR="00D16461" w:rsidRPr="007B5801" w:rsidRDefault="00D16461" w:rsidP="00821635">
      <w:pPr>
        <w:ind w:firstLine="851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3. </w:t>
      </w:r>
      <w:proofErr w:type="spellStart"/>
      <w:r w:rsidRPr="007B5801">
        <w:rPr>
          <w:rFonts w:ascii="Arial Narrow" w:hAnsi="Arial Narrow"/>
        </w:rPr>
        <w:t>Раттер</w:t>
      </w:r>
      <w:proofErr w:type="spellEnd"/>
      <w:r w:rsidRPr="007B5801">
        <w:rPr>
          <w:rFonts w:ascii="Arial Narrow" w:hAnsi="Arial Narrow"/>
        </w:rPr>
        <w:t xml:space="preserve"> М. "Помощь трудным детям". М., 1987.</w:t>
      </w:r>
    </w:p>
    <w:p w:rsidR="00627261" w:rsidRPr="007B5801" w:rsidRDefault="00D16461" w:rsidP="00821635">
      <w:pPr>
        <w:ind w:firstLine="851"/>
        <w:rPr>
          <w:rFonts w:ascii="Arial Narrow" w:hAnsi="Arial Narrow"/>
        </w:rPr>
      </w:pPr>
      <w:r w:rsidRPr="007B5801">
        <w:rPr>
          <w:rFonts w:ascii="Arial Narrow" w:hAnsi="Arial Narrow"/>
        </w:rPr>
        <w:lastRenderedPageBreak/>
        <w:t>4.</w:t>
      </w:r>
      <w:r w:rsidR="00401867">
        <w:rPr>
          <w:rFonts w:ascii="Arial Narrow" w:hAnsi="Arial Narrow"/>
        </w:rPr>
        <w:t xml:space="preserve"> </w:t>
      </w:r>
      <w:proofErr w:type="spellStart"/>
      <w:r w:rsidR="00627261" w:rsidRPr="007B5801">
        <w:rPr>
          <w:rFonts w:ascii="Arial Narrow" w:hAnsi="Arial Narrow"/>
        </w:rPr>
        <w:t>Фопель</w:t>
      </w:r>
      <w:proofErr w:type="spellEnd"/>
      <w:r w:rsidR="00627261" w:rsidRPr="007B5801">
        <w:rPr>
          <w:rFonts w:ascii="Arial Narrow" w:hAnsi="Arial Narrow"/>
        </w:rPr>
        <w:t xml:space="preserve"> К. Как научить детей сотрудничать. М., Генезис, 2006.</w:t>
      </w:r>
    </w:p>
    <w:p w:rsidR="006066F1" w:rsidRPr="007B5801" w:rsidRDefault="00D16461" w:rsidP="00821635">
      <w:pPr>
        <w:ind w:firstLine="851"/>
        <w:rPr>
          <w:rFonts w:ascii="Arial Narrow" w:hAnsi="Arial Narrow"/>
        </w:rPr>
      </w:pPr>
      <w:r w:rsidRPr="007B5801">
        <w:rPr>
          <w:rFonts w:ascii="Arial Narrow" w:hAnsi="Arial Narrow"/>
        </w:rPr>
        <w:t xml:space="preserve">5. </w:t>
      </w:r>
      <w:r w:rsidR="006066F1" w:rsidRPr="007B5801">
        <w:rPr>
          <w:rFonts w:ascii="Arial Narrow" w:hAnsi="Arial Narrow"/>
        </w:rPr>
        <w:t>Чистякова М.И. Психогим</w:t>
      </w:r>
      <w:r w:rsidRPr="007B5801">
        <w:rPr>
          <w:rFonts w:ascii="Arial Narrow" w:hAnsi="Arial Narrow"/>
        </w:rPr>
        <w:t>настика. М., «Просвещение», 1990</w:t>
      </w:r>
      <w:r w:rsidR="006066F1" w:rsidRPr="007B5801">
        <w:rPr>
          <w:rFonts w:ascii="Arial Narrow" w:hAnsi="Arial Narrow"/>
        </w:rPr>
        <w:t>.</w:t>
      </w:r>
    </w:p>
    <w:sectPr w:rsidR="006066F1" w:rsidRPr="007B5801" w:rsidSect="00D16461">
      <w:footerReference w:type="default" r:id="rId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67" w:rsidRDefault="00405767" w:rsidP="00ED3BAB">
      <w:r>
        <w:separator/>
      </w:r>
    </w:p>
  </w:endnote>
  <w:endnote w:type="continuationSeparator" w:id="0">
    <w:p w:rsidR="00405767" w:rsidRDefault="00405767" w:rsidP="00ED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AB" w:rsidRDefault="008A23A7">
    <w:pPr>
      <w:pStyle w:val="a7"/>
      <w:jc w:val="center"/>
    </w:pPr>
    <w:fldSimple w:instr=" PAGE   \* MERGEFORMAT ">
      <w:r w:rsidR="00E67144">
        <w:rPr>
          <w:noProof/>
        </w:rPr>
        <w:t>1</w:t>
      </w:r>
    </w:fldSimple>
  </w:p>
  <w:p w:rsidR="00ED3BAB" w:rsidRDefault="00ED3B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67" w:rsidRDefault="00405767" w:rsidP="00ED3BAB">
      <w:r>
        <w:separator/>
      </w:r>
    </w:p>
  </w:footnote>
  <w:footnote w:type="continuationSeparator" w:id="0">
    <w:p w:rsidR="00405767" w:rsidRDefault="00405767" w:rsidP="00ED3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1693"/>
    <w:multiLevelType w:val="hybridMultilevel"/>
    <w:tmpl w:val="A1B08C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254"/>
    <w:rsid w:val="000B33FE"/>
    <w:rsid w:val="000C22C7"/>
    <w:rsid w:val="000E0860"/>
    <w:rsid w:val="00151044"/>
    <w:rsid w:val="00193C4D"/>
    <w:rsid w:val="001C7850"/>
    <w:rsid w:val="002E0390"/>
    <w:rsid w:val="00381D06"/>
    <w:rsid w:val="00401867"/>
    <w:rsid w:val="00405767"/>
    <w:rsid w:val="004217B0"/>
    <w:rsid w:val="00423937"/>
    <w:rsid w:val="00441254"/>
    <w:rsid w:val="00451C43"/>
    <w:rsid w:val="0049586E"/>
    <w:rsid w:val="004D3194"/>
    <w:rsid w:val="004F4C2B"/>
    <w:rsid w:val="00500013"/>
    <w:rsid w:val="00563423"/>
    <w:rsid w:val="005E344A"/>
    <w:rsid w:val="005E7E54"/>
    <w:rsid w:val="006066F1"/>
    <w:rsid w:val="00624879"/>
    <w:rsid w:val="00627261"/>
    <w:rsid w:val="00661F15"/>
    <w:rsid w:val="00697FDE"/>
    <w:rsid w:val="006E5E17"/>
    <w:rsid w:val="007B5801"/>
    <w:rsid w:val="008051C2"/>
    <w:rsid w:val="008163B1"/>
    <w:rsid w:val="00821635"/>
    <w:rsid w:val="00833040"/>
    <w:rsid w:val="008A23A7"/>
    <w:rsid w:val="0093006D"/>
    <w:rsid w:val="00956062"/>
    <w:rsid w:val="00957FD8"/>
    <w:rsid w:val="009A3FBD"/>
    <w:rsid w:val="00A04F67"/>
    <w:rsid w:val="00A948AC"/>
    <w:rsid w:val="00B6555E"/>
    <w:rsid w:val="00BD1A80"/>
    <w:rsid w:val="00CC5591"/>
    <w:rsid w:val="00CE3A0F"/>
    <w:rsid w:val="00CE4184"/>
    <w:rsid w:val="00D16461"/>
    <w:rsid w:val="00E67144"/>
    <w:rsid w:val="00ED3BAB"/>
    <w:rsid w:val="00F00046"/>
    <w:rsid w:val="00F0375D"/>
    <w:rsid w:val="00F13D1E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F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48A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3423"/>
    <w:rPr>
      <w:b/>
      <w:bCs/>
    </w:rPr>
  </w:style>
  <w:style w:type="paragraph" w:styleId="a5">
    <w:name w:val="header"/>
    <w:basedOn w:val="a"/>
    <w:link w:val="a6"/>
    <w:rsid w:val="00ED3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3BAB"/>
    <w:rPr>
      <w:sz w:val="24"/>
      <w:szCs w:val="24"/>
    </w:rPr>
  </w:style>
  <w:style w:type="paragraph" w:styleId="a7">
    <w:name w:val="footer"/>
    <w:basedOn w:val="a"/>
    <w:link w:val="a8"/>
    <w:uiPriority w:val="99"/>
    <w:rsid w:val="00ED3B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BAB"/>
    <w:rPr>
      <w:sz w:val="24"/>
      <w:szCs w:val="24"/>
    </w:rPr>
  </w:style>
  <w:style w:type="paragraph" w:customStyle="1" w:styleId="Default">
    <w:name w:val="Default"/>
    <w:rsid w:val="007B580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органов</vt:lpstr>
    </vt:vector>
  </TitlesOfParts>
  <Company>ГБОУ ЦПМСС "Радинец"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органов</dc:title>
  <dc:creator>Людмила</dc:creator>
  <cp:lastModifiedBy>Ринат</cp:lastModifiedBy>
  <cp:revision>4</cp:revision>
  <cp:lastPrinted>2015-12-06T16:40:00Z</cp:lastPrinted>
  <dcterms:created xsi:type="dcterms:W3CDTF">2015-12-06T16:57:00Z</dcterms:created>
  <dcterms:modified xsi:type="dcterms:W3CDTF">2016-03-16T10:31:00Z</dcterms:modified>
</cp:coreProperties>
</file>