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F3" w:rsidRDefault="00BC32F3" w:rsidP="00BC3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BC32F3" w:rsidRDefault="00BC32F3" w:rsidP="00BC32F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2F3" w:rsidRDefault="00BC32F3" w:rsidP="00BC32F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мотивов учения и уровня ответственности к учению.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Куда бы Вы хотели поступить после 9–11 класса?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Чем определяется Ваш выбор?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Я слышал, что в </w:t>
      </w:r>
      <w:r>
        <w:rPr>
          <w:rFonts w:ascii="Times New Roman" w:hAnsi="Times New Roman" w:cs="Times New Roman"/>
          <w:sz w:val="28"/>
          <w:szCs w:val="28"/>
        </w:rPr>
        <w:t>(наименование учебного заведения)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очень интересно учиться;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мне все равно где учиться, а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учебного заведения) </w:t>
      </w:r>
      <w:r>
        <w:rPr>
          <w:rFonts w:ascii="Times New Roman" w:hAnsi="Times New Roman" w:cs="Times New Roman"/>
          <w:i/>
          <w:iCs/>
          <w:sz w:val="28"/>
          <w:szCs w:val="28"/>
        </w:rPr>
        <w:t>находиться близко от дома;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я слышал, что в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учебного заведения) </w:t>
      </w:r>
      <w:r>
        <w:rPr>
          <w:rFonts w:ascii="Times New Roman" w:hAnsi="Times New Roman" w:cs="Times New Roman"/>
          <w:i/>
          <w:iCs/>
          <w:sz w:val="28"/>
          <w:szCs w:val="28"/>
        </w:rPr>
        <w:t>легче всего поступить, а главное получить образование;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мне очень нравится моя будущая специальность;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специалисты, которых готовит </w:t>
      </w:r>
      <w:r>
        <w:rPr>
          <w:rFonts w:ascii="Times New Roman" w:hAnsi="Times New Roman" w:cs="Times New Roman"/>
          <w:sz w:val="28"/>
          <w:szCs w:val="28"/>
        </w:rPr>
        <w:t>(наименование учебного заведения)</w:t>
      </w:r>
      <w:r>
        <w:rPr>
          <w:rFonts w:ascii="Times New Roman" w:hAnsi="Times New Roman" w:cs="Times New Roman"/>
          <w:i/>
          <w:iCs/>
          <w:sz w:val="28"/>
          <w:szCs w:val="28"/>
        </w:rPr>
        <w:t>, нужны всюду;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я давно увлекался специальностью ________________, а получить ее в нашем городе можно, только учась в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учебного заведения);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другим причинам </w:t>
      </w:r>
      <w:r>
        <w:rPr>
          <w:rFonts w:ascii="Times New Roman" w:hAnsi="Times New Roman" w:cs="Times New Roman"/>
          <w:sz w:val="28"/>
          <w:szCs w:val="28"/>
        </w:rPr>
        <w:t>(укажите по каким именно)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затрудняюсь ответить.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может повлиять на Ваше решение?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Какую профессию Вам советуют избрать родители (совпадают ли их советы с Вашими пожеланиями)? ___________________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Вам помогает преодолевать трудности, связанные с учебой? _______________________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из нижеуказанных мотивов побуждают к учению; напишите сами, что влияет в первую очередь, во вторую, в третью, совсем не играет роли.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sz w:val="28"/>
          <w:szCs w:val="28"/>
        </w:rPr>
        <w:t>Интерес к процессу усвоения знаний;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iCs/>
          <w:sz w:val="28"/>
          <w:szCs w:val="28"/>
        </w:rPr>
        <w:t>практическая значимость усвояемых знаний;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ответственность перед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ответственность за учебный труд перед коллективом;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ответственность перед преподавателями;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ответственность перед другими;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i/>
          <w:iCs/>
          <w:sz w:val="28"/>
          <w:szCs w:val="28"/>
        </w:rPr>
        <w:t>что еще, напишите сами.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Охотно ли Вы учитесь?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sz w:val="28"/>
          <w:szCs w:val="28"/>
        </w:rPr>
        <w:t>Да;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iCs/>
          <w:sz w:val="28"/>
          <w:szCs w:val="28"/>
        </w:rPr>
        <w:t>нет;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/>
          <w:iCs/>
          <w:sz w:val="28"/>
          <w:szCs w:val="28"/>
        </w:rPr>
        <w:t>затрудняюсь ответить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Чем вызвана неудовлетворенность?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Неинтересны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большинство занятий;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 w:cs="Times New Roman"/>
          <w:i/>
          <w:iCs/>
          <w:sz w:val="28"/>
          <w:szCs w:val="28"/>
        </w:rPr>
        <w:t>непонятно то, что говорят на многих занятиях, а задавать вопросы стесняюсь;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/>
          <w:iCs/>
          <w:sz w:val="28"/>
          <w:szCs w:val="28"/>
        </w:rPr>
        <w:t>не успеваю подготовиться по многим предметам и из-за этого получаю плохие оценки;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i/>
          <w:iCs/>
          <w:sz w:val="28"/>
          <w:szCs w:val="28"/>
        </w:rPr>
        <w:t>какой-либо другой ответ</w:t>
      </w:r>
      <w:r>
        <w:rPr>
          <w:rFonts w:ascii="Times New Roman" w:hAnsi="Times New Roman" w:cs="Times New Roman"/>
          <w:sz w:val="28"/>
          <w:szCs w:val="28"/>
        </w:rPr>
        <w:t xml:space="preserve"> (укажите именно какой);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затрудняюсь ответить.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Чем можно объяснить, что Вы учитесь ниже своих возможностей?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sz w:val="28"/>
          <w:szCs w:val="28"/>
        </w:rPr>
        <w:t>Не удается себя пересилить и заставить регулярно заниматься;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слишком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занят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общественной работой, не остается времени на занятия;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/>
          <w:iCs/>
          <w:sz w:val="28"/>
          <w:szCs w:val="28"/>
        </w:rPr>
        <w:t>серьезно занимаюсь спортом, это изматывает, поэтому не хватает сил взяться за книгу;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i/>
          <w:iCs/>
          <w:sz w:val="28"/>
          <w:szCs w:val="28"/>
        </w:rPr>
        <w:t>слишком много времени и сил уходит на самодеятельность и кружки;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слишком часто отвлекают друзья, и не хватает силы воли отказаться, если куда-нибудь приглашают;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i/>
          <w:iCs/>
          <w:sz w:val="28"/>
          <w:szCs w:val="28"/>
        </w:rPr>
        <w:t>какими-либо другими причинами (укажите какими именно).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Влияет ли коллектив Вашего класса на отношение к учению?</w:t>
      </w:r>
    </w:p>
    <w:p w:rsidR="00BC32F3" w:rsidRDefault="00BC32F3" w:rsidP="00BC32F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C32F3" w:rsidRDefault="00BC32F3" w:rsidP="00BC32F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Ваши предложения по совершенствованию обучения в школе.</w:t>
      </w:r>
    </w:p>
    <w:p w:rsidR="000847CE" w:rsidRDefault="00BC32F3" w:rsidP="00BC32F3"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sectPr w:rsidR="0008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2F3"/>
    <w:rsid w:val="000847CE"/>
    <w:rsid w:val="00BC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2010-05-14T08:18:00Z</cp:lastPrinted>
  <dcterms:created xsi:type="dcterms:W3CDTF">2010-05-14T08:16:00Z</dcterms:created>
  <dcterms:modified xsi:type="dcterms:W3CDTF">2010-05-14T08:18:00Z</dcterms:modified>
</cp:coreProperties>
</file>