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69" w:rsidRDefault="00957E69" w:rsidP="00957E69">
      <w:pPr>
        <w:autoSpaceDE w:val="0"/>
        <w:autoSpaceDN w:val="0"/>
        <w:adjustRightInd w:val="0"/>
        <w:spacing w:before="240" w:after="120" w:line="25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АНКЕТА «Зеркало»</w:t>
      </w:r>
    </w:p>
    <w:p w:rsidR="00957E69" w:rsidRDefault="00957E69" w:rsidP="00957E6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определить изменения, происшедшие в личности подростка в течение учебного года. </w:t>
      </w:r>
    </w:p>
    <w:p w:rsidR="00957E69" w:rsidRDefault="00957E69" w:rsidP="00957E6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E69" w:rsidRPr="00957E69" w:rsidRDefault="00957E69" w:rsidP="00957E6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Ход анкетирования</w:t>
      </w:r>
    </w:p>
    <w:p w:rsidR="00957E69" w:rsidRDefault="00957E69" w:rsidP="00957E6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предлагаются следующие вопросы: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Подумай и постарайся честно ответить, что в тебе за прошедший год стало лучше (поставь рядом с буквой знак «+»), а что изменилось в худшую сторону (поставь знак «–»):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физическая сила и выносливость;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умственная работоспособность;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сила воли;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выдержка, терпение, упорство;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ум, сообразительность;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память;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объем знаний;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внимание и наблюдательность;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критичность и доказательность мышления;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умение всегда видеть цель и стремиться к ней (целеустремленность);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умение планировать работу;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умение организовать свой труд (организованность);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умение контролировать и анализировать свою работу и свои поступки;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умение при необходимости работать самостоятельно, без посторонней помощи;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чуткость и отзывчивость к людям;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умение работать вместе с товарищами, видеть, кому нужна твоя помощь, помогать и принимать помощь от других;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умение подчинять свои желания интересам дела и коллектива;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умение видеть и ценить прекрасное в природе, в человеке, в искусстве;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умение вести себя в обществе, красиво одеваться, причесываться и т. д.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Над какими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 ты собираешься работать в ближайшее время (перечисли пункты из предыдущего вопроса)?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Какие специальные способности ты в себе открыл в этом году или сумел развить в себе (способности к танцам, музыке, рукоделию и т. д.)?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Над какими из них ты сейчас работаешь?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Что бы ты хотел себе пожелать на будущее?</w:t>
      </w: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E69" w:rsidRDefault="00957E69" w:rsidP="00957E69">
      <w:pPr>
        <w:autoSpaceDE w:val="0"/>
        <w:autoSpaceDN w:val="0"/>
        <w:adjustRightInd w:val="0"/>
        <w:spacing w:before="120" w:after="60" w:line="264" w:lineRule="auto"/>
        <w:jc w:val="center"/>
        <w:rPr>
          <w:rFonts w:ascii="Times New Roman" w:hAnsi="Times New Roman" w:cs="Times New Roman"/>
          <w:i/>
          <w:iCs/>
          <w:caps/>
          <w:sz w:val="28"/>
          <w:szCs w:val="28"/>
        </w:rPr>
      </w:pPr>
      <w:r>
        <w:rPr>
          <w:rFonts w:ascii="Times New Roman" w:hAnsi="Times New Roman" w:cs="Times New Roman"/>
          <w:i/>
          <w:iCs/>
          <w:caps/>
          <w:sz w:val="28"/>
          <w:szCs w:val="28"/>
        </w:rPr>
        <w:t>Обработка полученных данных</w:t>
      </w:r>
    </w:p>
    <w:p w:rsidR="00957E69" w:rsidRDefault="00957E69" w:rsidP="00957E69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 можно систематизировать с помощью следующей таблицы:</w:t>
      </w:r>
    </w:p>
    <w:tbl>
      <w:tblPr>
        <w:tblW w:w="0" w:type="auto"/>
        <w:tblCellSpacing w:w="-8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2938"/>
        <w:gridCol w:w="2024"/>
        <w:gridCol w:w="2024"/>
        <w:gridCol w:w="2048"/>
      </w:tblGrid>
      <w:tr w:rsidR="00957E69">
        <w:trPr>
          <w:tblCellSpacing w:w="-8" w:type="dxa"/>
        </w:trPr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имя учащегося</w:t>
            </w:r>
          </w:p>
        </w:tc>
        <w:tc>
          <w:tcPr>
            <w:tcW w:w="612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личности</w:t>
            </w:r>
          </w:p>
        </w:tc>
      </w:tr>
      <w:tr w:rsidR="00957E69">
        <w:trPr>
          <w:tblCellSpacing w:w="-8" w:type="dxa"/>
        </w:trPr>
        <w:tc>
          <w:tcPr>
            <w:tcW w:w="2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957E69" w:rsidRDefault="00957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сила 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выносливость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умственная 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 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</w:t>
            </w:r>
          </w:p>
        </w:tc>
      </w:tr>
      <w:tr w:rsidR="00957E69">
        <w:trPr>
          <w:tblCellSpacing w:w="-8" w:type="dxa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Сергеев П. 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Ефимов А.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Никифорова С. и т. д.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57E69" w:rsidRDefault="00957E6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252DB8" w:rsidRDefault="00957E69">
      <w:r>
        <w:rPr>
          <w:rFonts w:ascii="Times New Roman" w:hAnsi="Times New Roman" w:cs="Times New Roman"/>
          <w:i/>
          <w:iCs/>
          <w:sz w:val="28"/>
          <w:szCs w:val="28"/>
        </w:rPr>
        <w:t>Анализ ответов</w:t>
      </w:r>
      <w:r>
        <w:rPr>
          <w:rFonts w:ascii="Times New Roman" w:hAnsi="Times New Roman" w:cs="Times New Roman"/>
          <w:sz w:val="28"/>
          <w:szCs w:val="28"/>
        </w:rPr>
        <w:t xml:space="preserve"> учащихся на вопросы методики позволяет получить информацию о личностном росте каждого ребенка, о самооценке подростков, об изменениях в их интеллектуальном, нравственном и физическом развитии. Сопоставление полученных данных с целями, содержанием и способами организации процесса воспитания помогает определить эффективность воспитательной деятельности. Результаты анкетирования целесообразно использовать при перспективном и текущем планировании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жизнедеятельно­сти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воспитания учащихся.</w:t>
      </w:r>
    </w:p>
    <w:sectPr w:rsidR="00252DB8" w:rsidSect="00957E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E69"/>
    <w:rsid w:val="00252DB8"/>
    <w:rsid w:val="0095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cp:lastPrinted>2010-05-14T08:27:00Z</cp:lastPrinted>
  <dcterms:created xsi:type="dcterms:W3CDTF">2010-05-14T08:25:00Z</dcterms:created>
  <dcterms:modified xsi:type="dcterms:W3CDTF">2010-05-14T08:27:00Z</dcterms:modified>
</cp:coreProperties>
</file>