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E3C" w:rsidRPr="00631CBF" w:rsidRDefault="00557E3C" w:rsidP="00557E3C">
      <w:pPr>
        <w:ind w:left="-284"/>
        <w:jc w:val="both"/>
        <w:rPr>
          <w:b/>
          <w:sz w:val="48"/>
          <w:szCs w:val="48"/>
        </w:rPr>
      </w:pP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631CBF">
        <w:rPr>
          <w:b/>
          <w:sz w:val="48"/>
          <w:szCs w:val="48"/>
        </w:rPr>
        <w:t xml:space="preserve">Настоящий друг   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 w:rsidRPr="007A78C9">
        <w:rPr>
          <w:sz w:val="28"/>
          <w:szCs w:val="28"/>
        </w:rPr>
        <w:t>«Кто себе друзей не ищет,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 xml:space="preserve">                          </w:t>
      </w:r>
      <w:r w:rsidRPr="007A78C9">
        <w:rPr>
          <w:sz w:val="28"/>
          <w:szCs w:val="28"/>
        </w:rPr>
        <w:t xml:space="preserve">Самому    себе он враг»  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 w:rsidRPr="007A78C9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Pr="007A78C9">
        <w:rPr>
          <w:sz w:val="28"/>
          <w:szCs w:val="28"/>
        </w:rPr>
        <w:t xml:space="preserve">Ш.Руставели     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</w:p>
    <w:p w:rsidR="00557E3C" w:rsidRPr="007A78C9" w:rsidRDefault="00557E3C" w:rsidP="00557E3C">
      <w:pPr>
        <w:ind w:left="-284" w:firstLine="992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Классный час нравственной направленности посвящен обсуждению проблемы дружбы, товарищества, которые очень актуальны для младших подростков. В этом возрасте особенно остро стоит проблема общения со сверстниками. Именно в таком общении подросток осознает себя и как член коллектива, и как личность. Среди вопросов: «Кто я?», «Как ко мне относятся другие?» - один из важнейших вопросов: «Какой я друг?»Задача классного руководителя – дать детям информацию для размышления, помочь в оценке поступков товарищей, создать такие ситуации общения, в которых дети смогут проявить свои хорошие  качества и творческие способности.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В ходе классного часа проводится деловая игра, во время которой дети должны сделать аппликации.</w:t>
      </w:r>
    </w:p>
    <w:p w:rsidR="00557E3C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 xml:space="preserve">Чтобы не сковывать воображения детей, образцы картинок показывать не нужно.     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7A78C9">
        <w:rPr>
          <w:b/>
          <w:sz w:val="28"/>
          <w:szCs w:val="28"/>
        </w:rPr>
        <w:t>Цели:</w:t>
      </w:r>
      <w:r w:rsidRPr="007A78C9">
        <w:rPr>
          <w:sz w:val="28"/>
          <w:szCs w:val="28"/>
        </w:rPr>
        <w:t xml:space="preserve"> углубить представление детей об общечеловеческих ценностях; формировать положительную оценку таких качеств, как бескорыстие, порядочность; воспитывать уважение к окружающим, стремление к взаимопомощи, сотрудничеству.</w:t>
      </w:r>
    </w:p>
    <w:p w:rsidR="00557E3C" w:rsidRPr="00557E3C" w:rsidRDefault="00557E3C" w:rsidP="00557E3C">
      <w:pPr>
        <w:ind w:left="-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7A78C9">
        <w:rPr>
          <w:b/>
          <w:sz w:val="28"/>
          <w:szCs w:val="28"/>
        </w:rPr>
        <w:t>Форма:</w:t>
      </w:r>
      <w:r w:rsidRPr="007A78C9">
        <w:rPr>
          <w:sz w:val="28"/>
          <w:szCs w:val="28"/>
        </w:rPr>
        <w:t xml:space="preserve"> деловая игра.    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b/>
          <w:sz w:val="28"/>
          <w:szCs w:val="28"/>
        </w:rPr>
        <w:t>Подготовительная работа с детьми: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Подготовить три коротких сценки (6 учеников). При этом реплики учить не нужно. Достаточно просто прочитать каждой паре учеников их сценку (текст в сценарии), объяснить общий смысл поведение персонажей.</w:t>
      </w:r>
    </w:p>
    <w:p w:rsidR="00557E3C" w:rsidRDefault="00557E3C" w:rsidP="00557E3C">
      <w:pPr>
        <w:ind w:left="-284"/>
        <w:jc w:val="both"/>
        <w:rPr>
          <w:b/>
          <w:sz w:val="28"/>
          <w:szCs w:val="28"/>
        </w:rPr>
      </w:pPr>
    </w:p>
    <w:p w:rsidR="00557E3C" w:rsidRPr="007A78C9" w:rsidRDefault="00557E3C" w:rsidP="00557E3C">
      <w:pPr>
        <w:ind w:left="-284"/>
        <w:jc w:val="both"/>
        <w:rPr>
          <w:b/>
          <w:sz w:val="28"/>
          <w:szCs w:val="28"/>
        </w:rPr>
      </w:pPr>
      <w:r w:rsidRPr="007A78C9">
        <w:rPr>
          <w:b/>
          <w:sz w:val="28"/>
          <w:szCs w:val="28"/>
        </w:rPr>
        <w:t>Оборудование: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lastRenderedPageBreak/>
        <w:t>По ходу сценария три группы детей должны будут делать три несложные аппликации. Для этого необходимо: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b/>
          <w:sz w:val="28"/>
          <w:szCs w:val="28"/>
        </w:rPr>
        <w:t xml:space="preserve">а) </w:t>
      </w:r>
      <w:r w:rsidRPr="007A78C9">
        <w:rPr>
          <w:sz w:val="28"/>
          <w:szCs w:val="28"/>
        </w:rPr>
        <w:t xml:space="preserve">сделать заготовки из цветной бумаги: прямоугольники, треугольники, круги, трапеции;  </w:t>
      </w:r>
    </w:p>
    <w:tbl>
      <w:tblPr>
        <w:tblStyle w:val="a3"/>
        <w:tblW w:w="10598" w:type="dxa"/>
        <w:tblInd w:w="-284" w:type="dxa"/>
        <w:tblLook w:val="04A0"/>
      </w:tblPr>
      <w:tblGrid>
        <w:gridCol w:w="3511"/>
        <w:gridCol w:w="3402"/>
        <w:gridCol w:w="3685"/>
      </w:tblGrid>
      <w:tr w:rsidR="00557E3C" w:rsidRPr="007A78C9" w:rsidTr="007C0151">
        <w:trPr>
          <w:trHeight w:val="357"/>
        </w:trPr>
        <w:tc>
          <w:tcPr>
            <w:tcW w:w="3511" w:type="dxa"/>
          </w:tcPr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7 деталей</w:t>
            </w:r>
          </w:p>
        </w:tc>
        <w:tc>
          <w:tcPr>
            <w:tcW w:w="3402" w:type="dxa"/>
          </w:tcPr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7 деталей</w:t>
            </w:r>
          </w:p>
        </w:tc>
        <w:tc>
          <w:tcPr>
            <w:tcW w:w="3685" w:type="dxa"/>
          </w:tcPr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7 деталей</w:t>
            </w:r>
          </w:p>
        </w:tc>
      </w:tr>
      <w:tr w:rsidR="00557E3C" w:rsidRPr="007A78C9" w:rsidTr="007C0151">
        <w:trPr>
          <w:trHeight w:val="4031"/>
        </w:trPr>
        <w:tc>
          <w:tcPr>
            <w:tcW w:w="3511" w:type="dxa"/>
          </w:tcPr>
          <w:p w:rsidR="00557E3C" w:rsidRPr="007A78C9" w:rsidRDefault="00DC3B3D" w:rsidP="007C015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5" style="position:absolute;left:0;text-align:left;margin-left:3.75pt;margin-top:144.2pt;width:46.3pt;height:45.3pt;z-index:251666432;mso-position-horizontal-relative:text;mso-position-vertical-relative:text" fillcolor="yellow"/>
              </w:pict>
            </w:r>
            <w:r>
              <w:rPr>
                <w:noProof/>
                <w:sz w:val="28"/>
                <w:szCs w:val="28"/>
              </w:rPr>
              <w:pict>
                <v:rect id="_x0000_s1076" style="position:absolute;left:0;text-align:left;margin-left:81.05pt;margin-top:89.55pt;width:1in;height:99.95pt;z-index:251667456;mso-position-horizontal-relative:text;mso-position-vertical-relative:text" fillcolor="#974706 [1609]"/>
              </w:pict>
            </w:r>
            <w:r>
              <w:rPr>
                <w:noProof/>
                <w:sz w:val="28"/>
                <w:szCs w:val="28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74" type="#_x0000_t109" style="position:absolute;left:0;text-align:left;margin-left:38.35pt;margin-top:85.5pt;width:17.8pt;height:44.45pt;z-index:251665408;mso-position-horizontal-relative:text;mso-position-vertical-relative:text"/>
              </w:pict>
            </w:r>
            <w:r>
              <w:rPr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73" type="#_x0000_t5" style="position:absolute;left:0;text-align:left;margin-left:3.75pt;margin-top:47.3pt;width:83.25pt;height:38.2pt;z-index:251664384;mso-position-horizontal-relative:text;mso-position-vertical-relative:text" fillcolor="#9bbb59 [3206]" strokecolor="#f2f2f2" strokeweight="3pt">
                  <v:shadow on="t" type="perspective" color="#4e6128 [1606]" opacity=".5" offset="1pt" offset2="-1p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72" type="#_x0000_t5" style="position:absolute;left:0;text-align:left;margin-left:3.75pt;margin-top:20.65pt;width:83.25pt;height:35.55pt;z-index:251663360;mso-position-horizontal-relative:text;mso-position-vertical-relative:text" fillcolor="#9bbb59 [3206]" strokecolor="#f2f2f2" strokeweight="3pt">
                  <v:shadow on="t" type="perspective" color="#4e6128 [1606]" opacity=".5" offset="1pt" offset2="-1p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71" type="#_x0000_t5" style="position:absolute;left:0;text-align:left;margin-left:15.3pt;margin-top:9.1pt;width:59.55pt;height:20.4pt;z-index:251662336;mso-position-horizontal-relative:text;mso-position-vertical-relative:text" fillcolor="#9bbb59 [3206]" strokecolor="#f2f2f2" strokeweight="3pt">
                  <v:shadow on="t" type="perspective" color="#4e6128 [1606]" opacity=".5" offset="1pt" offset2="-1pt"/>
                </v:shape>
              </w:pic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068" editas="canvas" style="width:158.15pt;height:94.9pt;mso-position-horizontal-relative:char;mso-position-vertical-relative:line" coordorigin="2364,5733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9" type="#_x0000_t75" style="position:absolute;left:2364;top:5733;width:7200;height:4320" o:preferrelative="f" filled="t" fillcolor="#b6dde8 [1304]">
                    <v:fill o:detectmouseclick="t"/>
                    <v:path o:extrusionok="t" o:connecttype="none"/>
                    <o:lock v:ext="edit" text="t"/>
                  </v:shape>
                  <v:shape id="_x0000_s1070" type="#_x0000_t5" style="position:absolute;left:6054;top:6775;width:3278;height:3278" fillcolor="#9bbb59 [3206]" strokecolor="#f2f2f2" strokeweight="3pt">
                    <v:shadow on="t" type="perspective" color="#4e6128 [1606]" opacity=".5" offset="1pt" offset2="-1pt"/>
                  </v:shape>
                  <w10:wrap type="none"/>
                  <w10:anchorlock/>
                </v:group>
              </w:pict>
            </w:r>
          </w:p>
        </w:tc>
        <w:tc>
          <w:tcPr>
            <w:tcW w:w="3402" w:type="dxa"/>
          </w:tcPr>
          <w:p w:rsidR="00557E3C" w:rsidRPr="007A78C9" w:rsidRDefault="00DC3B3D" w:rsidP="007C015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77" style="position:absolute;left:0;text-align:left;margin-left:7.3pt;margin-top:10.9pt;width:44pt;height:45.3pt;z-index:251668480;mso-position-horizontal-relative:text;mso-position-vertical-relative:text" fillcolor="yellow"/>
              </w:pict>
            </w:r>
            <w:r>
              <w:rPr>
                <w:noProof/>
                <w:sz w:val="28"/>
                <w:szCs w:val="28"/>
              </w:rPr>
              <w:pict>
                <v:shape id="_x0000_s1083" type="#_x0000_t5" style="position:absolute;left:0;text-align:left;margin-left:97.8pt;margin-top:45.8pt;width:18.1pt;height:48.9pt;rotation:90;z-index:251674624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082" type="#_x0000_t6" style="position:absolute;left:0;text-align:left;margin-left:82.4pt;margin-top:61.2pt;width:44.45pt;height:112pt;z-index:251673600;mso-position-horizontal-relative:text;mso-position-vertical-relative:text"/>
              </w:pict>
            </w:r>
            <w:r>
              <w:rPr>
                <w:noProof/>
                <w:sz w:val="28"/>
                <w:szCs w:val="28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81" type="#_x0000_t8" style="position:absolute;left:0;text-align:left;margin-left:7.3pt;margin-top:123.4pt;width:44pt;height:6.55pt;flip:y;z-index:251672576;mso-position-horizontal-relative:text;mso-position-vertical-relative:text" fillcolor="#f79646 [3209]">
                  <v:shadow offset="4pt,3pt" offset2="4pt,2pt"/>
                  <o:extrusion v:ext="view" rotationangle="5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oval id="_x0000_s1080" style="position:absolute;left:0;text-align:left;margin-left:24.15pt;margin-top:129.95pt;width:12.45pt;height:14.25pt;z-index:251671552;mso-position-horizontal-relative:text;mso-position-vertical-relative:text" fillcolor="yellow"/>
              </w:pict>
            </w:r>
            <w:r>
              <w:rPr>
                <w:noProof/>
                <w:sz w:val="28"/>
                <w:szCs w:val="28"/>
              </w:rPr>
              <w:pict>
                <v:rect id="_x0000_s1079" style="position:absolute;left:0;text-align:left;margin-left:24.15pt;margin-top:144.2pt;width:12.45pt;height:29pt;z-index:251670528;mso-position-horizontal-relative:text;mso-position-vertical-relative:text" fillcolor="#ddd8c2 [2894]"/>
              </w:pict>
            </w:r>
            <w:r>
              <w:rPr>
                <w:noProof/>
                <w:sz w:val="28"/>
                <w:szCs w:val="28"/>
              </w:rPr>
              <w:pict>
                <v:shape id="_x0000_s1078" type="#_x0000_t8" style="position:absolute;left:0;text-align:left;margin-left:7.3pt;margin-top:173.2pt;width:137.3pt;height:21.65pt;z-index:251669504;mso-position-horizontal-relative:text;mso-position-vertical-relative:text" fillcolor="#ccc0d9 [1303]"/>
              </w:pict>
            </w:r>
          </w:p>
        </w:tc>
        <w:tc>
          <w:tcPr>
            <w:tcW w:w="3685" w:type="dxa"/>
          </w:tcPr>
          <w:p w:rsidR="00557E3C" w:rsidRPr="007A78C9" w:rsidRDefault="00DC3B3D" w:rsidP="007C015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85" style="position:absolute;left:0;text-align:left;margin-left:17.8pt;margin-top:56.2pt;width:65.75pt;height:79.65pt;z-index:251676672;mso-position-horizontal-relative:text;mso-position-vertical-relative:text"/>
              </w:pict>
            </w:r>
            <w:r>
              <w:rPr>
                <w:noProof/>
                <w:sz w:val="28"/>
                <w:szCs w:val="28"/>
              </w:rPr>
              <w:pict>
                <v:oval id="_x0000_s1084" style="position:absolute;left:0;text-align:left;margin-left:5.4pt;margin-top:103.85pt;width:85.3pt;height:91pt;z-index:251675648;mso-position-horizontal-relative:text;mso-position-vertical-relative:text"/>
              </w:pict>
            </w:r>
            <w:r>
              <w:rPr>
                <w:noProof/>
                <w:sz w:val="28"/>
                <w:szCs w:val="28"/>
              </w:rPr>
              <w:pict>
                <v:rect id="_x0000_s1090" style="position:absolute;left:0;text-align:left;margin-left:128.05pt;margin-top:144.2pt;width:17.8pt;height:50.65pt;z-index:251681792;mso-position-horizontal-relative:text;mso-position-vertical-relative:text" fillcolor="#974706 [1609]"/>
              </w:pict>
            </w:r>
            <w:r>
              <w:rPr>
                <w:noProof/>
                <w:sz w:val="28"/>
                <w:szCs w:val="28"/>
              </w:rPr>
              <w:pict>
                <v:shape id="_x0000_s1089" type="#_x0000_t5" style="position:absolute;left:0;text-align:left;margin-left:96.95pt;margin-top:10.9pt;width:77pt;height:133.3pt;z-index:251680768;mso-position-horizontal-relative:text;mso-position-vertical-relative:text" fillcolor="#9bbb59 [3206]" strokecolor="#f2f2f2" strokeweight="3pt">
                  <v:shadow on="t" type="perspective" color="#4e6128 [1606]" opacity=".5" offset="1pt" offset2="-1p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88" type="#_x0000_t5" style="position:absolute;left:0;text-align:left;margin-left:77.75pt;margin-top:34pt;width:10.3pt;height:44.1pt;rotation:90;z-index:251679744;mso-position-horizontal-relative:text;mso-position-vertical-relative:text" fillcolor="red"/>
              </w:pict>
            </w:r>
            <w:r>
              <w:rPr>
                <w:noProof/>
                <w:sz w:val="28"/>
                <w:szCs w:val="28"/>
              </w:rPr>
              <w:pict>
                <v:shape id="_x0000_s1087" type="#_x0000_t8" style="position:absolute;left:0;text-align:left;margin-left:28.5pt;margin-top:9.1pt;width:47.1pt;height:31.25pt;flip:y;z-index:251678720;mso-position-horizontal-relative:text;mso-position-vertical-relative:text" fillcolor="black [3200]" strokecolor="#f2f2f2" strokeweight="3pt">
                  <v:shadow on="t" type="perspective" color="#7f7f7f" opacity=".5" offset="1pt" offset2="-1p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oval id="_x0000_s1086" style="position:absolute;left:0;text-align:left;margin-left:28.5pt;margin-top:31.7pt;width:47.1pt;height:47.6pt;z-index:251677696;mso-position-horizontal-relative:text;mso-position-vertical-relative:text"/>
              </w:pict>
            </w:r>
          </w:p>
        </w:tc>
      </w:tr>
      <w:tr w:rsidR="00557E3C" w:rsidRPr="007A78C9" w:rsidTr="007C0151">
        <w:trPr>
          <w:trHeight w:val="1731"/>
        </w:trPr>
        <w:tc>
          <w:tcPr>
            <w:tcW w:w="3511" w:type="dxa"/>
          </w:tcPr>
          <w:p w:rsidR="00557E3C" w:rsidRPr="007A78C9" w:rsidRDefault="00557E3C" w:rsidP="007C0151">
            <w:pPr>
              <w:jc w:val="both"/>
              <w:rPr>
                <w:b/>
                <w:sz w:val="28"/>
                <w:szCs w:val="28"/>
              </w:rPr>
            </w:pPr>
            <w:r w:rsidRPr="007A78C9">
              <w:rPr>
                <w:b/>
                <w:sz w:val="28"/>
                <w:szCs w:val="28"/>
              </w:rPr>
              <w:t>Фон - голубой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Квадрат-красный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Круг – желтый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Треугольники зеленые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Прямоугольник-коричневый</w:t>
            </w:r>
          </w:p>
        </w:tc>
        <w:tc>
          <w:tcPr>
            <w:tcW w:w="3402" w:type="dxa"/>
          </w:tcPr>
          <w:p w:rsidR="00557E3C" w:rsidRPr="007A78C9" w:rsidRDefault="00557E3C" w:rsidP="007C0151">
            <w:pPr>
              <w:jc w:val="both"/>
              <w:rPr>
                <w:b/>
                <w:sz w:val="28"/>
                <w:szCs w:val="28"/>
              </w:rPr>
            </w:pPr>
            <w:r w:rsidRPr="007A78C9">
              <w:rPr>
                <w:b/>
                <w:sz w:val="28"/>
                <w:szCs w:val="28"/>
              </w:rPr>
              <w:t>Фон – синий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Треугольник-белый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Круги–желтые(2 штуки)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Флажок-красный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Трапеции (лодка и шляпа)-любой цвет</w:t>
            </w:r>
          </w:p>
        </w:tc>
        <w:tc>
          <w:tcPr>
            <w:tcW w:w="3685" w:type="dxa"/>
          </w:tcPr>
          <w:p w:rsidR="00557E3C" w:rsidRPr="007A78C9" w:rsidRDefault="00557E3C" w:rsidP="007C0151">
            <w:pPr>
              <w:jc w:val="both"/>
              <w:rPr>
                <w:b/>
                <w:sz w:val="28"/>
                <w:szCs w:val="28"/>
              </w:rPr>
            </w:pPr>
            <w:r w:rsidRPr="007A78C9">
              <w:rPr>
                <w:b/>
                <w:sz w:val="28"/>
                <w:szCs w:val="28"/>
              </w:rPr>
              <w:t>Фон – синий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Трапеция-черная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Треугольник(нос)-красный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Круги-белые</w:t>
            </w:r>
          </w:p>
          <w:p w:rsidR="00557E3C" w:rsidRPr="007A78C9" w:rsidRDefault="00557E3C" w:rsidP="007C0151">
            <w:pPr>
              <w:jc w:val="both"/>
              <w:rPr>
                <w:sz w:val="28"/>
                <w:szCs w:val="28"/>
              </w:rPr>
            </w:pPr>
            <w:r w:rsidRPr="007A78C9">
              <w:rPr>
                <w:sz w:val="28"/>
                <w:szCs w:val="28"/>
              </w:rPr>
              <w:t>Прямоугольник-коричневый</w:t>
            </w:r>
          </w:p>
        </w:tc>
      </w:tr>
    </w:tbl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 xml:space="preserve"> </w:t>
      </w:r>
      <w:r w:rsidRPr="007A78C9">
        <w:rPr>
          <w:b/>
          <w:sz w:val="28"/>
          <w:szCs w:val="28"/>
        </w:rPr>
        <w:t>б)</w:t>
      </w:r>
      <w:r w:rsidRPr="007A78C9">
        <w:rPr>
          <w:sz w:val="28"/>
          <w:szCs w:val="28"/>
        </w:rPr>
        <w:t xml:space="preserve"> приготовит клей и кисточку(или клеящий карандаш, или скотч и ножницы), для того чтобы слегка закрепить детали на листке бумаги ;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b/>
          <w:sz w:val="28"/>
          <w:szCs w:val="28"/>
        </w:rPr>
        <w:t>в)</w:t>
      </w:r>
      <w:r w:rsidRPr="007A78C9">
        <w:rPr>
          <w:sz w:val="28"/>
          <w:szCs w:val="28"/>
        </w:rPr>
        <w:t xml:space="preserve"> приготовить три листа бумаги синего или голубого цвета (основа для аппликации);  </w:t>
      </w:r>
    </w:p>
    <w:p w:rsidR="00557E3C" w:rsidRPr="00557E3C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b/>
          <w:sz w:val="28"/>
          <w:szCs w:val="28"/>
        </w:rPr>
        <w:t>г)</w:t>
      </w:r>
      <w:r w:rsidRPr="007A78C9">
        <w:rPr>
          <w:sz w:val="28"/>
          <w:szCs w:val="28"/>
        </w:rPr>
        <w:t xml:space="preserve"> все заготовки положить в прозрачные файлы и выдавать каждой группе перед выполнением задания;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b/>
          <w:sz w:val="28"/>
          <w:szCs w:val="28"/>
        </w:rPr>
        <w:t xml:space="preserve">д) </w:t>
      </w:r>
      <w:r w:rsidRPr="007A78C9">
        <w:rPr>
          <w:sz w:val="28"/>
          <w:szCs w:val="28"/>
        </w:rPr>
        <w:t>чтобы отобрать детей в группы по 3 человека, нужно заготовить 9 бумажных кружков из бумаги 3 цветов. Ученики, выбравшие кружочки одного цвета, попадают в одну группу. Кружки можно положить в коробку или мешок и предложить детям вытаскивать по одному. Учитель может сгруппировать тройки любым другим способам, но главное, чтобы в группе оказались случайные ученики, а не те, кто сам объединился.</w:t>
      </w:r>
    </w:p>
    <w:p w:rsidR="00557E3C" w:rsidRPr="007A78C9" w:rsidRDefault="00557E3C" w:rsidP="00557E3C">
      <w:pPr>
        <w:ind w:left="-284"/>
        <w:jc w:val="both"/>
        <w:rPr>
          <w:b/>
          <w:sz w:val="28"/>
          <w:szCs w:val="28"/>
        </w:rPr>
      </w:pPr>
      <w:r w:rsidRPr="007A78C9">
        <w:rPr>
          <w:b/>
          <w:sz w:val="28"/>
          <w:szCs w:val="28"/>
        </w:rPr>
        <w:t xml:space="preserve">Оформление класса: 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lastRenderedPageBreak/>
        <w:t>На перемене перед классным часом написать на доске тему, эпиграф.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b/>
          <w:sz w:val="28"/>
          <w:szCs w:val="28"/>
        </w:rPr>
        <w:t>План классного часа:</w:t>
      </w:r>
      <w:r w:rsidRPr="007A78C9">
        <w:rPr>
          <w:sz w:val="28"/>
          <w:szCs w:val="28"/>
        </w:rPr>
        <w:t xml:space="preserve"> 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1.Вступительное слово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2.Разбор ситуаций.  Диалоги друзей.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3.Мозговой штурм. Настоящий друг, какой он?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4. Беседа «Друзья и товарищи».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5. Деловая игра «Учимся сотрудничать».</w:t>
      </w:r>
    </w:p>
    <w:p w:rsidR="00557E3C" w:rsidRPr="007A78C9" w:rsidRDefault="00557E3C" w:rsidP="00557E3C">
      <w:pPr>
        <w:ind w:left="-284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6. Подведение итогов (рефлексия).</w:t>
      </w:r>
    </w:p>
    <w:p w:rsidR="00557E3C" w:rsidRDefault="00557E3C" w:rsidP="00557E3C">
      <w:pPr>
        <w:pStyle w:val="1"/>
        <w:jc w:val="center"/>
        <w:rPr>
          <w:b/>
          <w:sz w:val="44"/>
          <w:szCs w:val="44"/>
        </w:rPr>
      </w:pPr>
      <w:r w:rsidRPr="007A78C9">
        <w:rPr>
          <w:b/>
          <w:sz w:val="44"/>
          <w:szCs w:val="44"/>
        </w:rPr>
        <w:t>Ход классного часа</w:t>
      </w:r>
    </w:p>
    <w:p w:rsidR="00557E3C" w:rsidRPr="00557E3C" w:rsidRDefault="00557E3C" w:rsidP="00557E3C"/>
    <w:p w:rsidR="00557E3C" w:rsidRPr="00631CBF" w:rsidRDefault="00557E3C" w:rsidP="00557E3C">
      <w:pPr>
        <w:jc w:val="both"/>
        <w:rPr>
          <w:sz w:val="40"/>
          <w:szCs w:val="40"/>
        </w:rPr>
      </w:pPr>
      <w:r w:rsidRPr="00631CBF">
        <w:rPr>
          <w:bCs/>
          <w:sz w:val="40"/>
          <w:szCs w:val="40"/>
          <w:lang w:val="en-US"/>
        </w:rPr>
        <w:t>I</w:t>
      </w:r>
      <w:r w:rsidRPr="00631CBF">
        <w:rPr>
          <w:bCs/>
          <w:sz w:val="40"/>
          <w:szCs w:val="40"/>
        </w:rPr>
        <w:t>.Вступительное слово</w:t>
      </w:r>
    </w:p>
    <w:p w:rsidR="00557E3C" w:rsidRPr="00557E3C" w:rsidRDefault="00557E3C" w:rsidP="00557E3C">
      <w:pPr>
        <w:ind w:firstLine="708"/>
        <w:jc w:val="both"/>
        <w:rPr>
          <w:sz w:val="28"/>
          <w:szCs w:val="28"/>
        </w:rPr>
      </w:pPr>
      <w:r w:rsidRPr="00631CBF">
        <w:rPr>
          <w:b/>
          <w:i/>
          <w:iCs/>
          <w:sz w:val="28"/>
          <w:szCs w:val="28"/>
        </w:rPr>
        <w:t>Классный руководитель</w:t>
      </w:r>
      <w:r w:rsidRPr="007A78C9">
        <w:rPr>
          <w:i/>
          <w:iCs/>
          <w:sz w:val="28"/>
          <w:szCs w:val="28"/>
        </w:rPr>
        <w:t>.</w:t>
      </w:r>
      <w:r w:rsidRPr="007A78C9">
        <w:rPr>
          <w:sz w:val="28"/>
          <w:szCs w:val="28"/>
        </w:rPr>
        <w:t xml:space="preserve"> Человек – это существо общественное. Он не может жить без других людей. Все мы живем в обществе среди людей. С одними мы учимся, с другими отдыхаем, с третьими встречаемся в кружке, секции. Мы связаны совместной деятельностью (занятием). И если нас объединяют совместные интересы, общее дело, симпатия друг к другу, то можно назвать нас товарищами. А высшая степени товарищества – это дружба. Сегодня мы будем говорить о том</w:t>
      </w:r>
      <w:r>
        <w:rPr>
          <w:sz w:val="28"/>
          <w:szCs w:val="28"/>
        </w:rPr>
        <w:t>,</w:t>
      </w:r>
      <w:r w:rsidRPr="007A78C9">
        <w:rPr>
          <w:sz w:val="28"/>
          <w:szCs w:val="28"/>
        </w:rPr>
        <w:t xml:space="preserve"> что такое настоящая дружба и что она дает человеку.</w:t>
      </w:r>
    </w:p>
    <w:p w:rsidR="00557E3C" w:rsidRPr="007A78C9" w:rsidRDefault="00557E3C" w:rsidP="00557E3C">
      <w:pPr>
        <w:jc w:val="both"/>
        <w:rPr>
          <w:sz w:val="40"/>
          <w:szCs w:val="40"/>
        </w:rPr>
      </w:pPr>
      <w:r w:rsidRPr="007A78C9">
        <w:rPr>
          <w:sz w:val="40"/>
          <w:szCs w:val="40"/>
          <w:lang w:val="en-US"/>
        </w:rPr>
        <w:t>II</w:t>
      </w:r>
      <w:r w:rsidRPr="007A78C9">
        <w:rPr>
          <w:sz w:val="40"/>
          <w:szCs w:val="40"/>
        </w:rPr>
        <w:t>.Разбор ситуаций.</w:t>
      </w:r>
      <w:r>
        <w:rPr>
          <w:sz w:val="40"/>
          <w:szCs w:val="40"/>
        </w:rPr>
        <w:t xml:space="preserve"> </w:t>
      </w:r>
      <w:r w:rsidRPr="007A78C9">
        <w:rPr>
          <w:sz w:val="40"/>
          <w:szCs w:val="40"/>
        </w:rPr>
        <w:t xml:space="preserve"> Диалоги друзей.</w:t>
      </w:r>
    </w:p>
    <w:p w:rsidR="00557E3C" w:rsidRPr="007A78C9" w:rsidRDefault="00557E3C" w:rsidP="00557E3C">
      <w:pPr>
        <w:ind w:firstLine="708"/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Сейчас мы посмотрим несколько сценок, в которых участвуют двое друзей. Посмотрите внимательно и послушайте, как ведут себя ребята в разных ситуациях, и дайте оценку их поступкам.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A78C9">
        <w:rPr>
          <w:sz w:val="28"/>
          <w:szCs w:val="28"/>
        </w:rPr>
        <w:t>Ситуация первая. Знакомьтесь: Даша и Маша.</w:t>
      </w:r>
    </w:p>
    <w:p w:rsidR="00557E3C" w:rsidRPr="0098274D" w:rsidRDefault="00557E3C" w:rsidP="00557E3C">
      <w:pPr>
        <w:jc w:val="both"/>
        <w:rPr>
          <w:i/>
          <w:sz w:val="28"/>
          <w:szCs w:val="28"/>
        </w:rPr>
      </w:pPr>
      <w:r w:rsidRPr="0098274D">
        <w:rPr>
          <w:i/>
          <w:sz w:val="28"/>
          <w:szCs w:val="28"/>
        </w:rPr>
        <w:t>(к доске выходят две ученицы)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7A78C9">
        <w:rPr>
          <w:sz w:val="28"/>
          <w:szCs w:val="28"/>
        </w:rPr>
        <w:t>Даша уже два часа делает уроки. И тут к ней приходит ее подруга Маша.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Маша:</w:t>
      </w:r>
      <w:r w:rsidRPr="007A78C9">
        <w:rPr>
          <w:sz w:val="28"/>
          <w:szCs w:val="28"/>
        </w:rPr>
        <w:t xml:space="preserve"> Гулять пойдешь?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lastRenderedPageBreak/>
        <w:t>Даша:</w:t>
      </w:r>
      <w:r w:rsidRPr="007A78C9">
        <w:rPr>
          <w:sz w:val="28"/>
          <w:szCs w:val="28"/>
        </w:rPr>
        <w:t xml:space="preserve"> Да я еще задачу по математике не решила. Никак не получается! Еще и сочинение по русскому писать!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Маша:</w:t>
      </w:r>
      <w:r w:rsidRPr="007A78C9">
        <w:rPr>
          <w:sz w:val="28"/>
          <w:szCs w:val="28"/>
        </w:rPr>
        <w:t xml:space="preserve"> Да не переживай я все решила, как всегда, дам списать!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Даша:</w:t>
      </w:r>
      <w:r w:rsidRPr="007A78C9">
        <w:rPr>
          <w:sz w:val="28"/>
          <w:szCs w:val="28"/>
        </w:rPr>
        <w:t xml:space="preserve"> О! Ты настоящая подруга!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Как вы считаете, можно ли назвать Машу настоящей подругой? Как бы вы поступили на месте Маши?</w:t>
      </w:r>
    </w:p>
    <w:p w:rsidR="00557E3C" w:rsidRPr="00631CBF" w:rsidRDefault="00557E3C" w:rsidP="00557E3C">
      <w:pPr>
        <w:jc w:val="both"/>
        <w:rPr>
          <w:b/>
          <w:sz w:val="28"/>
          <w:szCs w:val="28"/>
        </w:rPr>
      </w:pPr>
      <w:r w:rsidRPr="00631CBF">
        <w:rPr>
          <w:b/>
          <w:sz w:val="28"/>
          <w:szCs w:val="28"/>
        </w:rPr>
        <w:t>Примерные ответы: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Маша настоящая подруга. Она не жадная дает списать.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Машу нельзя назвать настоящей подругой, она думает только о своих интересах - сейчас хочется гулять.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Я бы сделал так: Зашел бы к Даше, помог бы ей все решить, чтобы она сама во всем разобралась. А потом бы с чистым сердцем пошел с ней гулять.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Итак, настоящий друг думает не о своих интересах, а о том, как помочь товарищу.</w:t>
      </w:r>
    </w:p>
    <w:p w:rsidR="00557E3C" w:rsidRPr="007A78C9" w:rsidRDefault="00557E3C" w:rsidP="00557E3C">
      <w:pPr>
        <w:ind w:firstLine="708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Ситуация вторая: В ней участвуют Антон и Сергей.</w:t>
      </w:r>
    </w:p>
    <w:p w:rsidR="00557E3C" w:rsidRDefault="00557E3C" w:rsidP="00557E3C">
      <w:pPr>
        <w:jc w:val="both"/>
        <w:rPr>
          <w:i/>
          <w:sz w:val="28"/>
          <w:szCs w:val="28"/>
        </w:rPr>
      </w:pPr>
      <w:r w:rsidRPr="0098274D">
        <w:rPr>
          <w:i/>
          <w:sz w:val="28"/>
          <w:szCs w:val="28"/>
        </w:rPr>
        <w:t>(к доске выходят два мальчика).</w:t>
      </w:r>
    </w:p>
    <w:p w:rsidR="00557E3C" w:rsidRPr="00557E3C" w:rsidRDefault="00557E3C" w:rsidP="00557E3C">
      <w:pPr>
        <w:jc w:val="both"/>
        <w:rPr>
          <w:i/>
          <w:sz w:val="28"/>
          <w:szCs w:val="28"/>
        </w:rPr>
      </w:pP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7A78C9">
        <w:rPr>
          <w:sz w:val="28"/>
          <w:szCs w:val="28"/>
        </w:rPr>
        <w:t>На самостоятельной по математике Сергей обнаружил, что у него нет ручки.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Сергей:</w:t>
      </w:r>
      <w:r w:rsidRPr="007A78C9">
        <w:rPr>
          <w:sz w:val="28"/>
          <w:szCs w:val="28"/>
        </w:rPr>
        <w:t xml:space="preserve"> Ой, я ручку забыл!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Антон:</w:t>
      </w:r>
      <w:r w:rsidRPr="007A78C9">
        <w:rPr>
          <w:sz w:val="28"/>
          <w:szCs w:val="28"/>
        </w:rPr>
        <w:t xml:space="preserve"> А у меня запасная есть!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Сергей:</w:t>
      </w:r>
      <w:r w:rsidRPr="007A78C9">
        <w:rPr>
          <w:sz w:val="28"/>
          <w:szCs w:val="28"/>
        </w:rPr>
        <w:t xml:space="preserve"> Будь другом, дай, а то мне пару влепят!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Антон:</w:t>
      </w:r>
      <w:r w:rsidRPr="007A78C9">
        <w:rPr>
          <w:sz w:val="28"/>
          <w:szCs w:val="28"/>
        </w:rPr>
        <w:t xml:space="preserve"> А что ты мне за это дашь?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Сергей:</w:t>
      </w:r>
      <w:r w:rsidRPr="007A78C9">
        <w:rPr>
          <w:sz w:val="28"/>
          <w:szCs w:val="28"/>
        </w:rPr>
        <w:t xml:space="preserve"> Ну, денег дам, сколько ручка стоит?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Антон:</w:t>
      </w:r>
      <w:r w:rsidRPr="007A78C9">
        <w:rPr>
          <w:sz w:val="28"/>
          <w:szCs w:val="28"/>
        </w:rPr>
        <w:t xml:space="preserve"> Да зачем мне твои копейки? Будешь за меня дежурить всю неделю! Годиться?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Сергей:</w:t>
      </w:r>
      <w:r w:rsidRPr="007A78C9">
        <w:rPr>
          <w:sz w:val="28"/>
          <w:szCs w:val="28"/>
        </w:rPr>
        <w:t xml:space="preserve"> Да ладно, давай уж!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lastRenderedPageBreak/>
        <w:t>Классный руководитель:</w:t>
      </w:r>
      <w:r w:rsidRPr="007A78C9">
        <w:rPr>
          <w:sz w:val="28"/>
          <w:szCs w:val="28"/>
        </w:rPr>
        <w:t xml:space="preserve"> Как вы считаете, Антон поступил, как настоящий друг? Как бы вы поступили на его месте?</w:t>
      </w:r>
    </w:p>
    <w:p w:rsidR="00557E3C" w:rsidRPr="00631CBF" w:rsidRDefault="00557E3C" w:rsidP="00557E3C">
      <w:pPr>
        <w:jc w:val="both"/>
        <w:rPr>
          <w:b/>
          <w:sz w:val="28"/>
          <w:szCs w:val="28"/>
        </w:rPr>
      </w:pPr>
      <w:r w:rsidRPr="00631CBF">
        <w:rPr>
          <w:b/>
          <w:sz w:val="28"/>
          <w:szCs w:val="28"/>
        </w:rPr>
        <w:t>Примерные ответы: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Конечно он же мог скрыть, что у него есть ручка.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Он выручил Сергея , но и про себя не забыл.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Если бы Антон был настоящим другом, он дал бы ручку просто так и ничего бы за это не потребовал!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Сергей попросил ручку не на</w:t>
      </w:r>
      <w:r w:rsidRPr="007A78C9">
        <w:rPr>
          <w:sz w:val="28"/>
          <w:szCs w:val="28"/>
        </w:rPr>
        <w:t>совсем, а только на один урок, и даже из такой мелочи Антон захотел извлечь выгоду.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Я не хотел бы иметь такого друга, как Антон. Он воспользовался тем, что Сергей оказался в безвыходной ситуации.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Антона нельзя назвать другом, он жадный, из всякой мелочи хочет получить выгоду!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Я бы дал ручку просто так, а потом бы Сергей меня выручил</w:t>
      </w:r>
      <w:r>
        <w:rPr>
          <w:sz w:val="28"/>
          <w:szCs w:val="28"/>
        </w:rPr>
        <w:t xml:space="preserve"> </w:t>
      </w:r>
      <w:r w:rsidRPr="007A78C9">
        <w:rPr>
          <w:sz w:val="28"/>
          <w:szCs w:val="28"/>
        </w:rPr>
        <w:t>- так поступают настоящие друзья!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Ребята хотели бы ва</w:t>
      </w:r>
      <w:r>
        <w:rPr>
          <w:sz w:val="28"/>
          <w:szCs w:val="28"/>
        </w:rPr>
        <w:t>м</w:t>
      </w:r>
      <w:r w:rsidRPr="007A78C9">
        <w:rPr>
          <w:sz w:val="28"/>
          <w:szCs w:val="28"/>
        </w:rPr>
        <w:t xml:space="preserve"> иметь такого друга как Антон?</w:t>
      </w:r>
    </w:p>
    <w:p w:rsidR="00557E3C" w:rsidRPr="0098274D" w:rsidRDefault="00557E3C" w:rsidP="00557E3C">
      <w:pPr>
        <w:jc w:val="both"/>
        <w:rPr>
          <w:i/>
          <w:sz w:val="28"/>
          <w:szCs w:val="28"/>
        </w:rPr>
      </w:pPr>
      <w:r w:rsidRPr="0098274D">
        <w:rPr>
          <w:i/>
          <w:sz w:val="28"/>
          <w:szCs w:val="28"/>
        </w:rPr>
        <w:t>(ответы детей)</w:t>
      </w:r>
    </w:p>
    <w:p w:rsidR="00557E3C" w:rsidRDefault="00557E3C" w:rsidP="00557E3C">
      <w:pPr>
        <w:jc w:val="both"/>
        <w:rPr>
          <w:sz w:val="28"/>
          <w:szCs w:val="28"/>
        </w:rPr>
      </w:pPr>
      <w:r w:rsidRPr="007A78C9">
        <w:rPr>
          <w:sz w:val="28"/>
          <w:szCs w:val="28"/>
        </w:rPr>
        <w:t>Таким образом, из этой ситуации мы делаем вывод, что настоящий друг должен быть бескорыстным.</w:t>
      </w:r>
    </w:p>
    <w:p w:rsidR="00557E3C" w:rsidRPr="007A78C9" w:rsidRDefault="00557E3C" w:rsidP="00557E3C">
      <w:pPr>
        <w:ind w:firstLine="708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Третья ситуация. В ней участвуют Гриша и Вова.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7A78C9">
        <w:rPr>
          <w:sz w:val="28"/>
          <w:szCs w:val="28"/>
        </w:rPr>
        <w:t>Гриша и Вова – друзья. Вова сидит возле окна, Гриша – возле двери. Они любят играть на переменке в футбол. Для этого Гриша приносит из дома мячик для тенниса. Так случилось и в этот раз. Прозвенел звонок с урока.</w:t>
      </w:r>
    </w:p>
    <w:p w:rsidR="00557E3C" w:rsidRPr="0098274D" w:rsidRDefault="00557E3C" w:rsidP="00557E3C">
      <w:pPr>
        <w:jc w:val="both"/>
        <w:rPr>
          <w:i/>
          <w:sz w:val="28"/>
          <w:szCs w:val="28"/>
        </w:rPr>
      </w:pPr>
      <w:r w:rsidRPr="0098274D">
        <w:rPr>
          <w:i/>
          <w:sz w:val="28"/>
          <w:szCs w:val="28"/>
        </w:rPr>
        <w:t>(к доске выходят два мальчика. Один становится возле двери, другой возле окна).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Вова:</w:t>
      </w:r>
      <w:r w:rsidRPr="007A78C9">
        <w:rPr>
          <w:sz w:val="28"/>
          <w:szCs w:val="28"/>
        </w:rPr>
        <w:t xml:space="preserve"> Гришка, мячик принес?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Гриша:</w:t>
      </w:r>
      <w:r w:rsidRPr="007A78C9">
        <w:rPr>
          <w:sz w:val="28"/>
          <w:szCs w:val="28"/>
        </w:rPr>
        <w:t xml:space="preserve"> Конечно!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Вова:</w:t>
      </w:r>
      <w:r w:rsidRPr="007A78C9">
        <w:rPr>
          <w:sz w:val="28"/>
          <w:szCs w:val="28"/>
        </w:rPr>
        <w:t xml:space="preserve"> Давай пас!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Гриша:</w:t>
      </w:r>
      <w:r w:rsidRPr="007A78C9">
        <w:rPr>
          <w:sz w:val="28"/>
          <w:szCs w:val="28"/>
        </w:rPr>
        <w:t xml:space="preserve"> Лови!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7A78C9">
        <w:rPr>
          <w:sz w:val="28"/>
          <w:szCs w:val="28"/>
        </w:rPr>
        <w:t xml:space="preserve"> (</w:t>
      </w:r>
      <w:r w:rsidRPr="0098274D">
        <w:rPr>
          <w:i/>
          <w:sz w:val="28"/>
          <w:szCs w:val="28"/>
        </w:rPr>
        <w:t>Гриша размахивается и делает вид, что бросает мячик)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Вова:</w:t>
      </w:r>
      <w:r w:rsidRPr="007A78C9">
        <w:rPr>
          <w:sz w:val="28"/>
          <w:szCs w:val="28"/>
        </w:rPr>
        <w:t xml:space="preserve"> К сожалению</w:t>
      </w:r>
      <w:r>
        <w:rPr>
          <w:sz w:val="28"/>
          <w:szCs w:val="28"/>
        </w:rPr>
        <w:t>,</w:t>
      </w:r>
      <w:r w:rsidRPr="007A78C9">
        <w:rPr>
          <w:sz w:val="28"/>
          <w:szCs w:val="28"/>
        </w:rPr>
        <w:t xml:space="preserve"> я не смог поймать мяч</w:t>
      </w:r>
      <w:r>
        <w:rPr>
          <w:sz w:val="28"/>
          <w:szCs w:val="28"/>
        </w:rPr>
        <w:t>,</w:t>
      </w:r>
      <w:r w:rsidRPr="007A78C9">
        <w:rPr>
          <w:sz w:val="28"/>
          <w:szCs w:val="28"/>
        </w:rPr>
        <w:t xml:space="preserve"> и он угодил в окно.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lastRenderedPageBreak/>
        <w:t>Классный руководитель:</w:t>
      </w:r>
      <w:r w:rsidRPr="007A78C9">
        <w:rPr>
          <w:sz w:val="28"/>
          <w:szCs w:val="28"/>
        </w:rPr>
        <w:t xml:space="preserve"> Так, так кто разбил стекло?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Вова:</w:t>
      </w:r>
      <w:r>
        <w:rPr>
          <w:sz w:val="28"/>
          <w:szCs w:val="28"/>
        </w:rPr>
        <w:t xml:space="preserve"> Это он бросил я тут ни при </w:t>
      </w:r>
      <w:r w:rsidRPr="007A78C9">
        <w:rPr>
          <w:sz w:val="28"/>
          <w:szCs w:val="28"/>
        </w:rPr>
        <w:t>чем!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Ты бросил мяч?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Гриша:</w:t>
      </w:r>
      <w:r w:rsidRPr="007A78C9">
        <w:rPr>
          <w:sz w:val="28"/>
          <w:szCs w:val="28"/>
        </w:rPr>
        <w:t xml:space="preserve"> Ну, я!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Давай дневник! Получишь выговор! Еще и родителей твоих приглашу, чтобы они вставили стекло! Безобразие!</w:t>
      </w:r>
    </w:p>
    <w:p w:rsidR="00557E3C" w:rsidRPr="0098274D" w:rsidRDefault="00557E3C" w:rsidP="00557E3C">
      <w:pPr>
        <w:jc w:val="both"/>
        <w:rPr>
          <w:i/>
          <w:sz w:val="28"/>
          <w:szCs w:val="28"/>
        </w:rPr>
      </w:pPr>
      <w:r w:rsidRPr="0098274D">
        <w:rPr>
          <w:i/>
          <w:sz w:val="28"/>
          <w:szCs w:val="28"/>
        </w:rPr>
        <w:t>(поворачивается, отходит в сторону).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Вова</w:t>
      </w:r>
      <w:r w:rsidRPr="007A78C9">
        <w:rPr>
          <w:sz w:val="28"/>
          <w:szCs w:val="28"/>
        </w:rPr>
        <w:t>: Ну, что в футбол играть будем?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7A78C9">
        <w:rPr>
          <w:sz w:val="28"/>
          <w:szCs w:val="28"/>
        </w:rPr>
        <w:t>Гриша: Да нет, что-то не хочется!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Как вы думаете, ребята, почему Грише расхотелось играть в футбол? Как бы вы поступили на месте Вовы?</w:t>
      </w:r>
    </w:p>
    <w:p w:rsidR="00557E3C" w:rsidRPr="00631CBF" w:rsidRDefault="00557E3C" w:rsidP="00557E3C">
      <w:pPr>
        <w:jc w:val="both"/>
        <w:rPr>
          <w:b/>
          <w:sz w:val="28"/>
          <w:szCs w:val="28"/>
        </w:rPr>
      </w:pPr>
      <w:r w:rsidRPr="00631CBF">
        <w:rPr>
          <w:b/>
          <w:sz w:val="28"/>
          <w:szCs w:val="28"/>
        </w:rPr>
        <w:t>Примерные ответы: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Он расстроился из-за выговора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Ему было обидно, что друг его выдал.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Вова повел себя не по-товарищески, он выдал Гришу, поэтому Гриша обиделся!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Гриша обиделся, потому что он один понес наказание, а ведь его друг тоже виноват!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Вова тоже виноват, если бы он бал настоящим другом, он бы взял часть вины на себя, тогда бы Грише не было так обидно.</w:t>
      </w:r>
    </w:p>
    <w:p w:rsidR="00557E3C" w:rsidRPr="00557E3C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Вова даже больше виноват; это он попросил бросить ему мячик, а сам не смог поймать. Из-за него стекло разбилось. А у него не хватило мужества признаться!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Хотели бы вы ребята, чтобы у вас был такой друг как Вова?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7A78C9">
        <w:rPr>
          <w:sz w:val="28"/>
          <w:szCs w:val="28"/>
        </w:rPr>
        <w:t>Из этой ситуации мы можем сделать вывод, что настоящий друг познается в беде!</w:t>
      </w:r>
    </w:p>
    <w:p w:rsidR="00557E3C" w:rsidRDefault="00557E3C" w:rsidP="00557E3C">
      <w:pPr>
        <w:jc w:val="both"/>
        <w:rPr>
          <w:sz w:val="28"/>
          <w:szCs w:val="28"/>
        </w:rPr>
      </w:pPr>
    </w:p>
    <w:p w:rsidR="00557E3C" w:rsidRPr="007A78C9" w:rsidRDefault="00557E3C" w:rsidP="00557E3C">
      <w:pPr>
        <w:jc w:val="both"/>
        <w:rPr>
          <w:b/>
          <w:sz w:val="40"/>
          <w:szCs w:val="40"/>
        </w:rPr>
      </w:pPr>
      <w:r w:rsidRPr="007A78C9">
        <w:rPr>
          <w:b/>
          <w:sz w:val="40"/>
          <w:szCs w:val="40"/>
          <w:lang w:val="en-US"/>
        </w:rPr>
        <w:t>III</w:t>
      </w:r>
      <w:r w:rsidRPr="007A78C9">
        <w:rPr>
          <w:b/>
          <w:sz w:val="40"/>
          <w:szCs w:val="40"/>
        </w:rPr>
        <w:t>. Мозговой штурм. Настоящий друг, какой он?</w:t>
      </w:r>
    </w:p>
    <w:p w:rsidR="00557E3C" w:rsidRPr="007A78C9" w:rsidRDefault="00557E3C" w:rsidP="00557E3C">
      <w:pPr>
        <w:ind w:firstLine="708"/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</w:t>
      </w:r>
      <w:r w:rsidRPr="007A78C9">
        <w:rPr>
          <w:sz w:val="28"/>
          <w:szCs w:val="28"/>
        </w:rPr>
        <w:t>: А теперь мы проведем с вами операцию, которая называется «Мозговой штурм». Эту операцию проводят, когда нужно быстро решить какую</w:t>
      </w:r>
      <w:r>
        <w:rPr>
          <w:sz w:val="28"/>
          <w:szCs w:val="28"/>
        </w:rPr>
        <w:t>-</w:t>
      </w:r>
      <w:r w:rsidRPr="007A78C9">
        <w:rPr>
          <w:sz w:val="28"/>
          <w:szCs w:val="28"/>
        </w:rPr>
        <w:t xml:space="preserve">нибудь проблему; настоящий друг, какой он? Вы можете говорить </w:t>
      </w:r>
      <w:r w:rsidRPr="007A78C9">
        <w:rPr>
          <w:sz w:val="28"/>
          <w:szCs w:val="28"/>
        </w:rPr>
        <w:lastRenderedPageBreak/>
        <w:t>слова, предложения, словосочетания – все, что приходит вам в голову в связи с этой проблемой. Я буду записывать ваши слова на доске.</w:t>
      </w:r>
    </w:p>
    <w:p w:rsidR="00557E3C" w:rsidRPr="0098274D" w:rsidRDefault="00557E3C" w:rsidP="00557E3C">
      <w:pPr>
        <w:jc w:val="both"/>
        <w:rPr>
          <w:i/>
          <w:sz w:val="28"/>
          <w:szCs w:val="28"/>
        </w:rPr>
      </w:pPr>
      <w:r w:rsidRPr="0098274D">
        <w:rPr>
          <w:i/>
          <w:sz w:val="28"/>
          <w:szCs w:val="28"/>
        </w:rPr>
        <w:t>(в течении 5 минут дети называют слова: помогает, уважает, доверяет, защищает, говорит правду, бескорыстный, поддерживает в беде, откровенный и т.д., учитель записывает ключевые слова на доске).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Ну а теп</w:t>
      </w:r>
      <w:r>
        <w:rPr>
          <w:sz w:val="28"/>
          <w:szCs w:val="28"/>
        </w:rPr>
        <w:t>е</w:t>
      </w:r>
      <w:r w:rsidRPr="007A78C9">
        <w:rPr>
          <w:sz w:val="28"/>
          <w:szCs w:val="28"/>
        </w:rPr>
        <w:t>рь попробуем ответить на вопрос, кого можно назвать настоящим другом?</w:t>
      </w:r>
    </w:p>
    <w:p w:rsidR="00557E3C" w:rsidRPr="00631CBF" w:rsidRDefault="00557E3C" w:rsidP="00557E3C">
      <w:pPr>
        <w:jc w:val="both"/>
        <w:rPr>
          <w:b/>
          <w:sz w:val="28"/>
          <w:szCs w:val="28"/>
        </w:rPr>
      </w:pPr>
      <w:r w:rsidRPr="00631CBF">
        <w:rPr>
          <w:b/>
          <w:sz w:val="28"/>
          <w:szCs w:val="28"/>
        </w:rPr>
        <w:t>Примерные ответы: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Настоящий друг – тот, кто тебя уважает, кто помогает в трудную минуту.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Тот, что не льстит тебе, а говорит правду о твоих недостатках.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Тот, кто помогает бескорыстно.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Тот, кому ты доверяешь, с кем ты можешь быть откровенным.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Тот на кого можно положиться, кто не бросит в беде.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Тот, кто умеет хранить тайны.</w:t>
      </w:r>
    </w:p>
    <w:p w:rsidR="00557E3C" w:rsidRDefault="00557E3C" w:rsidP="00557E3C">
      <w:pPr>
        <w:jc w:val="both"/>
        <w:rPr>
          <w:sz w:val="28"/>
          <w:szCs w:val="28"/>
        </w:rPr>
      </w:pPr>
    </w:p>
    <w:p w:rsidR="00557E3C" w:rsidRPr="007A78C9" w:rsidRDefault="00557E3C" w:rsidP="00557E3C">
      <w:pPr>
        <w:jc w:val="both"/>
        <w:rPr>
          <w:b/>
          <w:sz w:val="40"/>
          <w:szCs w:val="40"/>
        </w:rPr>
      </w:pPr>
      <w:r w:rsidRPr="007A78C9">
        <w:rPr>
          <w:b/>
          <w:sz w:val="40"/>
          <w:szCs w:val="40"/>
          <w:lang w:val="en-US"/>
        </w:rPr>
        <w:t>IV</w:t>
      </w:r>
      <w:r>
        <w:rPr>
          <w:b/>
          <w:sz w:val="40"/>
          <w:szCs w:val="40"/>
        </w:rPr>
        <w:t>. Интерактивная беседа «</w:t>
      </w:r>
      <w:r w:rsidRPr="007A78C9">
        <w:rPr>
          <w:b/>
          <w:sz w:val="40"/>
          <w:szCs w:val="40"/>
        </w:rPr>
        <w:t>Друзья и товарищи»</w:t>
      </w:r>
    </w:p>
    <w:p w:rsidR="00557E3C" w:rsidRPr="007A78C9" w:rsidRDefault="00557E3C" w:rsidP="00557E3C">
      <w:pPr>
        <w:ind w:firstLine="708"/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Как вы думаете</w:t>
      </w:r>
      <w:r>
        <w:rPr>
          <w:sz w:val="28"/>
          <w:szCs w:val="28"/>
        </w:rPr>
        <w:t>,</w:t>
      </w:r>
      <w:r w:rsidRPr="007A78C9">
        <w:rPr>
          <w:sz w:val="28"/>
          <w:szCs w:val="28"/>
        </w:rPr>
        <w:t xml:space="preserve"> ребята</w:t>
      </w:r>
      <w:r>
        <w:rPr>
          <w:sz w:val="28"/>
          <w:szCs w:val="28"/>
        </w:rPr>
        <w:t>,</w:t>
      </w:r>
      <w:r w:rsidRPr="007A78C9">
        <w:rPr>
          <w:sz w:val="28"/>
          <w:szCs w:val="28"/>
        </w:rPr>
        <w:t xml:space="preserve"> много ли должно быть у человека настоящих друзей?</w:t>
      </w:r>
    </w:p>
    <w:p w:rsidR="00557E3C" w:rsidRPr="00631CBF" w:rsidRDefault="00557E3C" w:rsidP="00557E3C">
      <w:pPr>
        <w:jc w:val="both"/>
        <w:rPr>
          <w:b/>
          <w:sz w:val="28"/>
          <w:szCs w:val="28"/>
        </w:rPr>
      </w:pPr>
      <w:r w:rsidRPr="00631CBF">
        <w:rPr>
          <w:b/>
          <w:sz w:val="28"/>
          <w:szCs w:val="28"/>
        </w:rPr>
        <w:t>Примерные ответы: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У человека должен быть только один настоящий друг.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Друзей может быть много, но настоящих друзей очень мало, их нужно искать.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Близких друзей должно быть немного, а просто товарищей – сколько угодно.</w:t>
      </w:r>
    </w:p>
    <w:p w:rsidR="00557E3C" w:rsidRPr="007A78C9" w:rsidRDefault="00557E3C" w:rsidP="00557E3C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Чтобы узнать, кто твой настоящий друг, с ним нужно преодолеть много трудностей, поэтому настоящих друзей очень мало.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Действительно, много мыслителей говорят о том, что настоящих друзей, близких друзей немного, не у каждого человека они есть. Но мы живем среди людей. Все одноклассники не могут быть нам близкими друзьями. Как же нам строить отношения в коллективе?</w:t>
      </w:r>
    </w:p>
    <w:p w:rsidR="00557E3C" w:rsidRPr="00631CBF" w:rsidRDefault="00557E3C" w:rsidP="00557E3C">
      <w:pPr>
        <w:jc w:val="both"/>
        <w:rPr>
          <w:b/>
          <w:sz w:val="28"/>
          <w:szCs w:val="28"/>
        </w:rPr>
      </w:pPr>
      <w:r w:rsidRPr="00631CBF">
        <w:rPr>
          <w:b/>
          <w:sz w:val="28"/>
          <w:szCs w:val="28"/>
        </w:rPr>
        <w:t>Примерные ответы:</w:t>
      </w:r>
    </w:p>
    <w:p w:rsidR="00557E3C" w:rsidRPr="007A78C9" w:rsidRDefault="00557E3C" w:rsidP="00557E3C">
      <w:pPr>
        <w:ind w:left="360"/>
        <w:jc w:val="both"/>
        <w:rPr>
          <w:sz w:val="28"/>
          <w:szCs w:val="28"/>
        </w:rPr>
      </w:pPr>
      <w:r w:rsidRPr="007A78C9">
        <w:rPr>
          <w:sz w:val="28"/>
          <w:szCs w:val="28"/>
        </w:rPr>
        <w:t>- Отношения должны быть дружескими, доброжелательными, товарищескими.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</w:p>
    <w:p w:rsidR="00557E3C" w:rsidRPr="007A78C9" w:rsidRDefault="00557E3C" w:rsidP="00557E3C">
      <w:pPr>
        <w:jc w:val="both"/>
        <w:rPr>
          <w:sz w:val="40"/>
          <w:szCs w:val="40"/>
        </w:rPr>
      </w:pPr>
      <w:r w:rsidRPr="007A78C9">
        <w:rPr>
          <w:sz w:val="40"/>
          <w:szCs w:val="40"/>
          <w:lang w:val="en-US"/>
        </w:rPr>
        <w:t>V</w:t>
      </w:r>
      <w:r w:rsidRPr="007A78C9">
        <w:rPr>
          <w:sz w:val="40"/>
          <w:szCs w:val="40"/>
        </w:rPr>
        <w:t>. Деловая игра «Учимся сотрудничать».</w:t>
      </w:r>
    </w:p>
    <w:p w:rsidR="00557E3C" w:rsidRDefault="00557E3C" w:rsidP="00557E3C">
      <w:pPr>
        <w:ind w:firstLine="708"/>
        <w:jc w:val="both"/>
        <w:rPr>
          <w:sz w:val="28"/>
          <w:szCs w:val="28"/>
        </w:rPr>
      </w:pPr>
      <w:r w:rsidRPr="00631CBF">
        <w:rPr>
          <w:b/>
          <w:i/>
          <w:sz w:val="28"/>
          <w:szCs w:val="28"/>
        </w:rPr>
        <w:t>Классный руководитель:</w:t>
      </w:r>
      <w:r w:rsidRPr="007A78C9">
        <w:rPr>
          <w:sz w:val="28"/>
          <w:szCs w:val="28"/>
        </w:rPr>
        <w:t xml:space="preserve"> Действительно отношения в коллективе должны быть дружескими, товарищескими. И от этого зависит успех любого дела. Недаром многие современные бизнесмены тратят большие деньги, чтобы сдружить своих сотрудников: устраивают совместные вечера, путешествия, собрания. От этого выигрывает бизнес.</w:t>
      </w:r>
    </w:p>
    <w:p w:rsidR="00557E3C" w:rsidRPr="007A78C9" w:rsidRDefault="00557E3C" w:rsidP="00557E3C">
      <w:pPr>
        <w:jc w:val="both"/>
        <w:rPr>
          <w:sz w:val="28"/>
          <w:szCs w:val="28"/>
        </w:rPr>
      </w:pPr>
      <w:r w:rsidRPr="007A78C9">
        <w:rPr>
          <w:sz w:val="28"/>
          <w:szCs w:val="28"/>
        </w:rPr>
        <w:t>И в нашем классно коллективе будет намного легче жить и интересней учиться, если мы сможем создать атмосферу дружбы и сотрудничества.</w:t>
      </w:r>
    </w:p>
    <w:p w:rsidR="00557E3C" w:rsidRDefault="00557E3C" w:rsidP="00557E3C">
      <w:pPr>
        <w:jc w:val="both"/>
        <w:rPr>
          <w:sz w:val="28"/>
          <w:szCs w:val="28"/>
        </w:rPr>
      </w:pPr>
      <w:r w:rsidRPr="007A78C9">
        <w:rPr>
          <w:sz w:val="28"/>
          <w:szCs w:val="28"/>
        </w:rPr>
        <w:t xml:space="preserve">Сейчас мы проведем деловую игру. Объявляется набор в экипаж космического корабля. Нужно подобрать такие группы людей, которые смогут решать трудные задачи. 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Всем претендентам нужно пройти испытание – за 5 минут собрать картинку из нескольких деталей (прямоугольники, треугольники, круги, трапеции), наклеить эти детали на лист бумаги и прикрепить к доске.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Итак, нам нужно 9 человек. Кто хочет пройти испытание? Выбираем три тройки.</w:t>
      </w:r>
    </w:p>
    <w:p w:rsidR="00557E3C" w:rsidRPr="0098274D" w:rsidRDefault="00557E3C" w:rsidP="00557E3C">
      <w:pPr>
        <w:jc w:val="both"/>
        <w:rPr>
          <w:i/>
          <w:sz w:val="28"/>
          <w:szCs w:val="28"/>
        </w:rPr>
      </w:pPr>
      <w:r w:rsidRPr="0098274D">
        <w:rPr>
          <w:i/>
          <w:sz w:val="28"/>
          <w:szCs w:val="28"/>
        </w:rPr>
        <w:t>(желающие выходят к доске)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Предлагаю каждому вытащить один кружок из коробки. Те, у кого оказались кружки одного цвета, оказываются в одной группе.</w:t>
      </w:r>
    </w:p>
    <w:p w:rsidR="00557E3C" w:rsidRPr="0098274D" w:rsidRDefault="00557E3C" w:rsidP="00557E3C">
      <w:pPr>
        <w:jc w:val="both"/>
        <w:rPr>
          <w:i/>
          <w:sz w:val="28"/>
          <w:szCs w:val="28"/>
        </w:rPr>
      </w:pPr>
      <w:r w:rsidRPr="0098274D">
        <w:rPr>
          <w:i/>
          <w:sz w:val="28"/>
          <w:szCs w:val="28"/>
        </w:rPr>
        <w:t>(дети вытягивают кружки, учитель группирует детей, устанавливает очередность работы).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Претенденты выбраны. А мы все выступим в роли специалистов, которые будут оценивать, какая тройка оказалась самой сплоченной и дружной. Первая тройка, приглашаю вас занять рабочее место. Засекаю время - начали!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истекло, покажите ваш результат.</w:t>
      </w:r>
    </w:p>
    <w:p w:rsidR="00557E3C" w:rsidRPr="0098274D" w:rsidRDefault="00557E3C" w:rsidP="00557E3C">
      <w:pPr>
        <w:jc w:val="both"/>
        <w:rPr>
          <w:i/>
          <w:sz w:val="28"/>
          <w:szCs w:val="28"/>
        </w:rPr>
      </w:pPr>
      <w:r w:rsidRPr="0098274D">
        <w:rPr>
          <w:i/>
          <w:sz w:val="28"/>
          <w:szCs w:val="28"/>
        </w:rPr>
        <w:t>(дети прикрепляют картинку к доске.)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Приглашаем вторую тройку игроков. Внимание – время пошло!</w:t>
      </w:r>
    </w:p>
    <w:p w:rsidR="00557E3C" w:rsidRPr="0098274D" w:rsidRDefault="00557E3C" w:rsidP="00557E3C">
      <w:pPr>
        <w:jc w:val="both"/>
        <w:rPr>
          <w:i/>
          <w:sz w:val="28"/>
          <w:szCs w:val="28"/>
        </w:rPr>
      </w:pPr>
      <w:r w:rsidRPr="0098274D">
        <w:rPr>
          <w:i/>
          <w:sz w:val="28"/>
          <w:szCs w:val="28"/>
        </w:rPr>
        <w:t>(дети собирают аппликации.)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 минут прошло, прикрепите вашу картинку к доске. И последняя тройка может занять свое рабочее место. Готовы? Начинаем!</w:t>
      </w:r>
    </w:p>
    <w:p w:rsidR="00557E3C" w:rsidRPr="0098274D" w:rsidRDefault="00557E3C" w:rsidP="00557E3C">
      <w:pPr>
        <w:jc w:val="both"/>
        <w:rPr>
          <w:i/>
          <w:sz w:val="28"/>
          <w:szCs w:val="28"/>
        </w:rPr>
      </w:pPr>
      <w:r w:rsidRPr="0098274D">
        <w:rPr>
          <w:i/>
          <w:sz w:val="28"/>
          <w:szCs w:val="28"/>
        </w:rPr>
        <w:t>(дети собирают аппликации.)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Испытание закончилось. И третья группа показывает нам свою работу!. А теперь у меня по два вопроса к командам. Довольны – ли вы результатом? Что вам мешало работать?</w:t>
      </w:r>
    </w:p>
    <w:p w:rsidR="00557E3C" w:rsidRPr="00631CBF" w:rsidRDefault="00557E3C" w:rsidP="00557E3C">
      <w:pPr>
        <w:jc w:val="both"/>
        <w:rPr>
          <w:b/>
          <w:sz w:val="28"/>
          <w:szCs w:val="28"/>
        </w:rPr>
      </w:pPr>
      <w:r w:rsidRPr="00631CBF">
        <w:rPr>
          <w:b/>
          <w:sz w:val="28"/>
          <w:szCs w:val="28"/>
        </w:rPr>
        <w:t>Примерные ответы детей: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-  Работой довольны, вместе работать здорово, интересно.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-Могло получиться лучше, но не было согласованности, сотрудничества!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- Не понравилось работать в этом составе, все критиковали друг, друга ссорились, ругались.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- Плохо поработали, кто-то все хотел делать сам.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Классный руководитель: А теперь послушаем мнение специалистов. Ребята, как вы считаете, какая группа была самой дружной, сплоченной и показала лучший результат? Кого можно взять в экипаж космического корабля? Кто показал себя лидером, командиром?</w:t>
      </w:r>
    </w:p>
    <w:p w:rsidR="00557E3C" w:rsidRPr="00631CBF" w:rsidRDefault="00557E3C" w:rsidP="00557E3C">
      <w:pPr>
        <w:jc w:val="both"/>
        <w:rPr>
          <w:b/>
          <w:sz w:val="28"/>
          <w:szCs w:val="28"/>
        </w:rPr>
      </w:pPr>
      <w:r w:rsidRPr="00631CBF">
        <w:rPr>
          <w:b/>
          <w:sz w:val="28"/>
          <w:szCs w:val="28"/>
        </w:rPr>
        <w:t>Примерные ответы детей: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- Первая группа работала слаженно, дружно. Они относились друг к другу уважительно, распределили обязанности. У них сразу выявился лидер, он давал команды, и все его слушались. Картинка у них получилась аккуратная и красивая.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- Вторая группа вроде и сделали красивую картинку. В этой группе тоже сразу же появился лидер. Но всю работу делал он один. Остальные вели себя пассивно, не знали, что им делать.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- Третья группа работала хуже всех. Они все время спорили и ссорились. Все хотели быть командирами, никто некого не слушал. И поэтому результат у них самый плохой.</w:t>
      </w:r>
    </w:p>
    <w:p w:rsidR="00557E3C" w:rsidRDefault="00557E3C" w:rsidP="00557E3C">
      <w:pPr>
        <w:jc w:val="both"/>
        <w:rPr>
          <w:sz w:val="28"/>
          <w:szCs w:val="28"/>
        </w:rPr>
      </w:pPr>
      <w:r>
        <w:rPr>
          <w:sz w:val="28"/>
          <w:szCs w:val="28"/>
        </w:rPr>
        <w:t>Классный руководитель: Итак, строгая комиссия выявила, что команда номер (называет) достойно прошла испытание и будет отправлена на орбитальную станцию «Мир» для выполнения ответственной научной работы.</w:t>
      </w:r>
    </w:p>
    <w:p w:rsidR="00557E3C" w:rsidRPr="0098274D" w:rsidRDefault="00557E3C" w:rsidP="00557E3C">
      <w:pPr>
        <w:jc w:val="both"/>
        <w:rPr>
          <w:sz w:val="40"/>
          <w:szCs w:val="40"/>
        </w:rPr>
      </w:pPr>
      <w:r w:rsidRPr="0098274D">
        <w:rPr>
          <w:sz w:val="40"/>
          <w:szCs w:val="40"/>
          <w:lang w:val="en-US"/>
        </w:rPr>
        <w:lastRenderedPageBreak/>
        <w:t>VI</w:t>
      </w:r>
      <w:r w:rsidRPr="0098274D">
        <w:rPr>
          <w:sz w:val="40"/>
          <w:szCs w:val="40"/>
        </w:rPr>
        <w:t>.Подведение итогов (рефлексия)</w:t>
      </w:r>
    </w:p>
    <w:p w:rsidR="00557E3C" w:rsidRDefault="00557E3C" w:rsidP="00557E3C">
      <w:pPr>
        <w:ind w:firstLine="708"/>
        <w:jc w:val="both"/>
        <w:rPr>
          <w:sz w:val="28"/>
          <w:szCs w:val="28"/>
        </w:rPr>
      </w:pPr>
      <w:r w:rsidRPr="0098274D">
        <w:rPr>
          <w:b/>
          <w:sz w:val="28"/>
          <w:szCs w:val="28"/>
        </w:rPr>
        <w:t>Классный руководитель:</w:t>
      </w:r>
      <w:r>
        <w:rPr>
          <w:sz w:val="28"/>
          <w:szCs w:val="28"/>
        </w:rPr>
        <w:t xml:space="preserve"> Наш сегодняшний разговор о дружбе закончен. Мы его обязательно продолжим. Что нового мы узнали сегодня? Чему научились? О чем задумались? Какие чувства у вас возникли во время классного часа?</w:t>
      </w:r>
    </w:p>
    <w:p w:rsidR="00557E3C" w:rsidRPr="00557E3C" w:rsidRDefault="00557E3C" w:rsidP="00557E3C">
      <w:pPr>
        <w:spacing w:after="0"/>
        <w:rPr>
          <w:b/>
          <w:sz w:val="28"/>
          <w:szCs w:val="28"/>
        </w:rPr>
      </w:pPr>
      <w:r w:rsidRPr="00557E3C">
        <w:rPr>
          <w:b/>
          <w:sz w:val="28"/>
          <w:szCs w:val="28"/>
        </w:rPr>
        <w:t>Примерные ответы детей:</w:t>
      </w:r>
      <w:r w:rsidRPr="00557E3C">
        <w:rPr>
          <w:b/>
          <w:sz w:val="28"/>
          <w:szCs w:val="28"/>
        </w:rPr>
        <w:br/>
      </w:r>
    </w:p>
    <w:p w:rsidR="00557E3C" w:rsidRDefault="00557E3C" w:rsidP="00557E3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Узнали, что такое настоящий друг!</w:t>
      </w:r>
    </w:p>
    <w:p w:rsidR="00557E3C" w:rsidRDefault="00557E3C" w:rsidP="00557E3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Научились работать в команде, в коллективе.</w:t>
      </w:r>
    </w:p>
    <w:p w:rsidR="00557E3C" w:rsidRDefault="00557E3C" w:rsidP="00557E3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Задумались о том, какие мы друзья!</w:t>
      </w:r>
    </w:p>
    <w:p w:rsidR="00557E3C" w:rsidRDefault="00557E3C" w:rsidP="00557E3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Возникло чувство сожаления, что у меня нет еще настоящего друга</w:t>
      </w:r>
    </w:p>
    <w:p w:rsidR="00557E3C" w:rsidRDefault="00557E3C" w:rsidP="00557E3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-Почувствовал радость, что у меня есть настоящий друг!</w:t>
      </w:r>
    </w:p>
    <w:p w:rsidR="00812905" w:rsidRDefault="00812905" w:rsidP="00557E3C">
      <w:pPr>
        <w:spacing w:after="0"/>
        <w:jc w:val="both"/>
        <w:rPr>
          <w:sz w:val="28"/>
          <w:szCs w:val="28"/>
        </w:rPr>
      </w:pPr>
    </w:p>
    <w:p w:rsidR="007A78C9" w:rsidRPr="007A78C9" w:rsidRDefault="007A78C9" w:rsidP="007A78C9">
      <w:pPr>
        <w:rPr>
          <w:sz w:val="28"/>
          <w:szCs w:val="28"/>
        </w:rPr>
      </w:pPr>
    </w:p>
    <w:p w:rsidR="007A78C9" w:rsidRPr="007A78C9" w:rsidRDefault="00812905" w:rsidP="007A78C9">
      <w:pPr>
        <w:rPr>
          <w:sz w:val="28"/>
          <w:szCs w:val="28"/>
        </w:rPr>
      </w:pPr>
      <w:r w:rsidRPr="00812905">
        <w:rPr>
          <w:noProof/>
          <w:sz w:val="28"/>
          <w:szCs w:val="28"/>
        </w:rPr>
        <w:drawing>
          <wp:inline distT="0" distB="0" distL="0" distR="0">
            <wp:extent cx="2736025" cy="1994286"/>
            <wp:effectExtent l="19050" t="0" r="7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93" cy="199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136">
        <w:rPr>
          <w:sz w:val="28"/>
          <w:szCs w:val="28"/>
        </w:rPr>
        <w:t xml:space="preserve">    </w:t>
      </w:r>
      <w:r w:rsidR="00652136" w:rsidRPr="00652136">
        <w:rPr>
          <w:noProof/>
          <w:sz w:val="28"/>
          <w:szCs w:val="28"/>
        </w:rPr>
        <w:drawing>
          <wp:inline distT="0" distB="0" distL="0" distR="0">
            <wp:extent cx="2736025" cy="1995054"/>
            <wp:effectExtent l="19050" t="0" r="717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39" cy="199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8C9" w:rsidRDefault="007A78C9" w:rsidP="007A78C9">
      <w:pPr>
        <w:rPr>
          <w:sz w:val="28"/>
          <w:szCs w:val="28"/>
        </w:rPr>
      </w:pPr>
    </w:p>
    <w:p w:rsidR="00812905" w:rsidRDefault="00652136" w:rsidP="007A78C9">
      <w:pPr>
        <w:rPr>
          <w:sz w:val="28"/>
          <w:szCs w:val="28"/>
        </w:rPr>
      </w:pPr>
      <w:r w:rsidRPr="00652136">
        <w:rPr>
          <w:noProof/>
          <w:sz w:val="28"/>
          <w:szCs w:val="28"/>
        </w:rPr>
        <w:drawing>
          <wp:inline distT="0" distB="0" distL="0" distR="0">
            <wp:extent cx="2652898" cy="2018805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54" cy="201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905" w:rsidRPr="007A78C9" w:rsidRDefault="00812905" w:rsidP="007A78C9">
      <w:pPr>
        <w:rPr>
          <w:sz w:val="28"/>
          <w:szCs w:val="28"/>
        </w:rPr>
      </w:pPr>
    </w:p>
    <w:p w:rsidR="007A78C9" w:rsidRPr="007A78C9" w:rsidRDefault="007A78C9" w:rsidP="007A78C9">
      <w:pPr>
        <w:rPr>
          <w:sz w:val="28"/>
          <w:szCs w:val="28"/>
        </w:rPr>
      </w:pPr>
    </w:p>
    <w:p w:rsidR="007A78C9" w:rsidRDefault="007A78C9" w:rsidP="00812905">
      <w:pPr>
        <w:rPr>
          <w:sz w:val="28"/>
          <w:szCs w:val="28"/>
        </w:rPr>
      </w:pPr>
    </w:p>
    <w:p w:rsidR="00812905" w:rsidRPr="007A78C9" w:rsidRDefault="00812905" w:rsidP="00812905">
      <w:pPr>
        <w:rPr>
          <w:sz w:val="28"/>
          <w:szCs w:val="28"/>
        </w:rPr>
      </w:pPr>
    </w:p>
    <w:p w:rsidR="004E1E2B" w:rsidRPr="007A78C9" w:rsidRDefault="004E1E2B" w:rsidP="00054188">
      <w:pPr>
        <w:ind w:left="-284"/>
        <w:rPr>
          <w:sz w:val="28"/>
          <w:szCs w:val="28"/>
        </w:rPr>
      </w:pPr>
    </w:p>
    <w:p w:rsidR="00B609FA" w:rsidRPr="007A78C9" w:rsidRDefault="00B609FA" w:rsidP="00054188">
      <w:pPr>
        <w:ind w:left="-284"/>
        <w:rPr>
          <w:sz w:val="28"/>
          <w:szCs w:val="28"/>
        </w:rPr>
      </w:pPr>
    </w:p>
    <w:p w:rsidR="00054188" w:rsidRPr="007A78C9" w:rsidRDefault="00054188" w:rsidP="00054188">
      <w:pPr>
        <w:ind w:left="-284"/>
        <w:rPr>
          <w:sz w:val="28"/>
          <w:szCs w:val="28"/>
        </w:rPr>
      </w:pPr>
      <w:r w:rsidRPr="007A78C9">
        <w:rPr>
          <w:sz w:val="28"/>
          <w:szCs w:val="28"/>
        </w:rPr>
        <w:t xml:space="preserve">                                         </w:t>
      </w:r>
    </w:p>
    <w:p w:rsidR="00054188" w:rsidRPr="007A78C9" w:rsidRDefault="00054188" w:rsidP="00054188">
      <w:pPr>
        <w:ind w:left="-284"/>
        <w:rPr>
          <w:sz w:val="28"/>
          <w:szCs w:val="28"/>
        </w:rPr>
      </w:pPr>
    </w:p>
    <w:sectPr w:rsidR="00054188" w:rsidRPr="007A78C9" w:rsidSect="00FF014F"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B2693"/>
    <w:multiLevelType w:val="hybridMultilevel"/>
    <w:tmpl w:val="DB920A70"/>
    <w:lvl w:ilvl="0" w:tplc="55E48AD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43C25"/>
    <w:multiLevelType w:val="hybridMultilevel"/>
    <w:tmpl w:val="A0BE2742"/>
    <w:lvl w:ilvl="0" w:tplc="5C92BA1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8A65B9"/>
    <w:multiLevelType w:val="hybridMultilevel"/>
    <w:tmpl w:val="A48ABE0A"/>
    <w:lvl w:ilvl="0" w:tplc="65B8DA4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FELayout/>
  </w:compat>
  <w:rsids>
    <w:rsidRoot w:val="00054188"/>
    <w:rsid w:val="00014361"/>
    <w:rsid w:val="00014BDE"/>
    <w:rsid w:val="00054188"/>
    <w:rsid w:val="000A1081"/>
    <w:rsid w:val="00197CB9"/>
    <w:rsid w:val="001E49C7"/>
    <w:rsid w:val="001E5374"/>
    <w:rsid w:val="002C2B9A"/>
    <w:rsid w:val="002C3479"/>
    <w:rsid w:val="00405404"/>
    <w:rsid w:val="00456D8E"/>
    <w:rsid w:val="004777C5"/>
    <w:rsid w:val="0049181D"/>
    <w:rsid w:val="004C4590"/>
    <w:rsid w:val="004E1E2B"/>
    <w:rsid w:val="00557E3C"/>
    <w:rsid w:val="005D5D39"/>
    <w:rsid w:val="006206CB"/>
    <w:rsid w:val="00631CBF"/>
    <w:rsid w:val="00652136"/>
    <w:rsid w:val="00676A52"/>
    <w:rsid w:val="00682AFB"/>
    <w:rsid w:val="00751E98"/>
    <w:rsid w:val="007A78C9"/>
    <w:rsid w:val="00812905"/>
    <w:rsid w:val="00875A08"/>
    <w:rsid w:val="008D31D9"/>
    <w:rsid w:val="0098274D"/>
    <w:rsid w:val="00A22F4B"/>
    <w:rsid w:val="00A424D8"/>
    <w:rsid w:val="00B0094E"/>
    <w:rsid w:val="00B609FA"/>
    <w:rsid w:val="00C56D06"/>
    <w:rsid w:val="00C72B5A"/>
    <w:rsid w:val="00C945FC"/>
    <w:rsid w:val="00D21971"/>
    <w:rsid w:val="00DC3B3D"/>
    <w:rsid w:val="00DF21B5"/>
    <w:rsid w:val="00E21FAC"/>
    <w:rsid w:val="00E64090"/>
    <w:rsid w:val="00E9243C"/>
    <w:rsid w:val="00F82AEE"/>
    <w:rsid w:val="00FF0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>
      <o:colormenu v:ext="edit" fill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5FC"/>
  </w:style>
  <w:style w:type="paragraph" w:styleId="1">
    <w:name w:val="heading 1"/>
    <w:basedOn w:val="a"/>
    <w:next w:val="a"/>
    <w:link w:val="10"/>
    <w:qFormat/>
    <w:rsid w:val="007A78C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41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0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1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A78C9"/>
    <w:rPr>
      <w:rFonts w:ascii="Times New Roman" w:eastAsia="Times New Roman" w:hAnsi="Times New Roman" w:cs="Times New Roman"/>
      <w:sz w:val="36"/>
      <w:szCs w:val="24"/>
    </w:rPr>
  </w:style>
  <w:style w:type="paragraph" w:styleId="a6">
    <w:name w:val="List Paragraph"/>
    <w:basedOn w:val="a"/>
    <w:uiPriority w:val="34"/>
    <w:qFormat/>
    <w:rsid w:val="007A78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2011 год.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1999</Words>
  <Characters>11398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«Настоящий друг» - Классный час в 5 классе.</vt:lpstr>
    </vt:vector>
  </TitlesOfParts>
  <Company>             МБОУ Северная СОШ</Company>
  <LinksUpToDate>false</LinksUpToDate>
  <CharactersWithSpaces>13371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«Настоящий друг» - Классный час в 5 классе.</dc:title>
  <dc:subject/>
  <dc:creator>Учитель – Бирюкова Н.М.</dc:creator>
  <cp:keywords/>
  <dc:description/>
  <cp:lastModifiedBy>Natalya Mihailovna</cp:lastModifiedBy>
  <cp:revision>20</cp:revision>
  <cp:lastPrinted>2010-11-09T08:45:00Z</cp:lastPrinted>
  <dcterms:created xsi:type="dcterms:W3CDTF">2010-10-15T07:41:00Z</dcterms:created>
  <dcterms:modified xsi:type="dcterms:W3CDTF">2011-11-07T13:57:00Z</dcterms:modified>
</cp:coreProperties>
</file>