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79" w:rsidRPr="00BE71FF" w:rsidRDefault="00A62F79" w:rsidP="003A3ED0">
      <w:pPr>
        <w:rPr>
          <w:b/>
          <w:i/>
        </w:rPr>
      </w:pPr>
      <w:r w:rsidRPr="00637FF4">
        <w:rPr>
          <w:b/>
          <w:i/>
        </w:rPr>
        <w:t xml:space="preserve">Ф.И.О. </w:t>
      </w:r>
      <w:r w:rsidRPr="00BE71FF">
        <w:rPr>
          <w:b/>
          <w:i/>
        </w:rPr>
        <w:t xml:space="preserve">   </w:t>
      </w:r>
      <w:r w:rsidRPr="00637FF4">
        <w:rPr>
          <w:b/>
          <w:i/>
        </w:rPr>
        <w:t>Емельянова Е.Л</w:t>
      </w:r>
      <w:r>
        <w:rPr>
          <w:b/>
          <w:i/>
        </w:rPr>
        <w:t>.</w:t>
      </w:r>
      <w:r w:rsidRPr="00BE71FF">
        <w:rPr>
          <w:b/>
          <w:i/>
        </w:rPr>
        <w:t xml:space="preserve"> </w:t>
      </w:r>
    </w:p>
    <w:p w:rsidR="00A62F79" w:rsidRPr="00BE71FF" w:rsidRDefault="00A62F79" w:rsidP="007438BB">
      <w:pPr>
        <w:rPr>
          <w:b/>
        </w:rPr>
      </w:pPr>
      <w:r w:rsidRPr="00637FF4">
        <w:rPr>
          <w:b/>
          <w:i/>
        </w:rPr>
        <w:t xml:space="preserve">Предмет:  </w:t>
      </w:r>
      <w:r w:rsidRPr="00637FF4">
        <w:rPr>
          <w:b/>
        </w:rPr>
        <w:t>русский язык</w:t>
      </w:r>
      <w:r w:rsidRPr="00BE71FF">
        <w:rPr>
          <w:b/>
        </w:rPr>
        <w:t xml:space="preserve">                    </w:t>
      </w:r>
      <w:r w:rsidRPr="00637FF4">
        <w:rPr>
          <w:b/>
          <w:i/>
        </w:rPr>
        <w:t>Класс:</w:t>
      </w:r>
      <w:r w:rsidRPr="00637FF4">
        <w:rPr>
          <w:b/>
        </w:rPr>
        <w:t xml:space="preserve">  2 </w:t>
      </w:r>
      <w:r w:rsidRPr="00BE71FF">
        <w:rPr>
          <w:b/>
        </w:rPr>
        <w:t xml:space="preserve">                          </w:t>
      </w:r>
      <w:r w:rsidRPr="00637FF4">
        <w:rPr>
          <w:b/>
          <w:i/>
        </w:rPr>
        <w:t xml:space="preserve">Тип урока:  </w:t>
      </w:r>
      <w:r w:rsidRPr="00637FF4">
        <w:rPr>
          <w:b/>
        </w:rPr>
        <w:t>изучение нового</w:t>
      </w:r>
      <w:r w:rsidRPr="00637FF4">
        <w:rPr>
          <w:b/>
          <w:i/>
        </w:rPr>
        <w:t xml:space="preserve"> </w:t>
      </w:r>
    </w:p>
    <w:tbl>
      <w:tblPr>
        <w:tblW w:w="15400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0"/>
        <w:gridCol w:w="4080"/>
        <w:gridCol w:w="8520"/>
      </w:tblGrid>
      <w:tr w:rsidR="00A62F79" w:rsidRPr="00EF5500" w:rsidTr="00EF5500">
        <w:tc>
          <w:tcPr>
            <w:tcW w:w="2800" w:type="dxa"/>
          </w:tcPr>
          <w:p w:rsidR="00A62F79" w:rsidRPr="00EF5500" w:rsidRDefault="00A62F79" w:rsidP="00DE4594">
            <w:pPr>
              <w:tabs>
                <w:tab w:val="left" w:pos="1080"/>
              </w:tabs>
              <w:rPr>
                <w:b/>
              </w:rPr>
            </w:pPr>
            <w:r w:rsidRPr="00EF5500">
              <w:rPr>
                <w:b/>
              </w:rPr>
              <w:t>Тема</w:t>
            </w:r>
          </w:p>
        </w:tc>
        <w:tc>
          <w:tcPr>
            <w:tcW w:w="12600" w:type="dxa"/>
            <w:gridSpan w:val="2"/>
          </w:tcPr>
          <w:p w:rsidR="00A62F79" w:rsidRPr="00BE71FF" w:rsidRDefault="00A62F79" w:rsidP="00DE4594">
            <w:pPr>
              <w:rPr>
                <w:b/>
                <w:sz w:val="32"/>
                <w:szCs w:val="32"/>
              </w:rPr>
            </w:pPr>
            <w:r w:rsidRPr="00637FF4">
              <w:rPr>
                <w:b/>
                <w:sz w:val="32"/>
                <w:szCs w:val="32"/>
              </w:rPr>
              <w:t>Единственное и множественное число имён существительных.</w:t>
            </w:r>
          </w:p>
        </w:tc>
      </w:tr>
      <w:tr w:rsidR="00A62F79" w:rsidRPr="00EF5500" w:rsidTr="00EF5500">
        <w:tc>
          <w:tcPr>
            <w:tcW w:w="2800" w:type="dxa"/>
          </w:tcPr>
          <w:p w:rsidR="00A62F79" w:rsidRPr="00EF5500" w:rsidRDefault="00A62F79" w:rsidP="00DE4594">
            <w:pPr>
              <w:tabs>
                <w:tab w:val="left" w:pos="1080"/>
              </w:tabs>
              <w:rPr>
                <w:b/>
              </w:rPr>
            </w:pPr>
            <w:r w:rsidRPr="00EF5500">
              <w:rPr>
                <w:b/>
              </w:rPr>
              <w:t xml:space="preserve">Цель </w:t>
            </w:r>
          </w:p>
        </w:tc>
        <w:tc>
          <w:tcPr>
            <w:tcW w:w="12600" w:type="dxa"/>
            <w:gridSpan w:val="2"/>
          </w:tcPr>
          <w:p w:rsidR="00A62F79" w:rsidRPr="00EF5500" w:rsidRDefault="00A62F79" w:rsidP="00DE4594">
            <w:r>
              <w:t>Формировать умение употреблять в речи формы единственного и множественного числа,</w:t>
            </w:r>
            <w:r w:rsidRPr="00EF5500">
              <w:t xml:space="preserve"> </w:t>
            </w:r>
            <w:r>
              <w:t>определять число имён существительных; дать понятие об именах существительных, не изменяющихся по числам; развивать, наблюдательность, речь, коммуникативные способности.</w:t>
            </w:r>
          </w:p>
        </w:tc>
      </w:tr>
      <w:tr w:rsidR="00A62F79" w:rsidRPr="00EF5500" w:rsidTr="00EF5500">
        <w:tc>
          <w:tcPr>
            <w:tcW w:w="2800" w:type="dxa"/>
          </w:tcPr>
          <w:p w:rsidR="00A62F79" w:rsidRPr="00EF5500" w:rsidRDefault="00A62F79" w:rsidP="00DE4594">
            <w:pPr>
              <w:tabs>
                <w:tab w:val="left" w:pos="1080"/>
              </w:tabs>
              <w:rPr>
                <w:b/>
              </w:rPr>
            </w:pPr>
            <w:r w:rsidRPr="00EF5500">
              <w:rPr>
                <w:b/>
              </w:rPr>
              <w:t xml:space="preserve">Планируемый результат </w:t>
            </w:r>
          </w:p>
        </w:tc>
        <w:tc>
          <w:tcPr>
            <w:tcW w:w="4080" w:type="dxa"/>
          </w:tcPr>
          <w:p w:rsidR="00A62F79" w:rsidRPr="00EF5500" w:rsidRDefault="00A62F79" w:rsidP="00B21F1B">
            <w:pPr>
              <w:jc w:val="center"/>
              <w:rPr>
                <w:b/>
                <w:bCs/>
                <w:color w:val="170E02"/>
              </w:rPr>
            </w:pPr>
            <w:r w:rsidRPr="00EF5500">
              <w:rPr>
                <w:b/>
                <w:bCs/>
                <w:color w:val="170E02"/>
              </w:rPr>
              <w:t>Предметные умения</w:t>
            </w:r>
          </w:p>
        </w:tc>
        <w:tc>
          <w:tcPr>
            <w:tcW w:w="8520" w:type="dxa"/>
          </w:tcPr>
          <w:p w:rsidR="00A62F79" w:rsidRPr="00EF5500" w:rsidRDefault="00A62F79" w:rsidP="00B21F1B">
            <w:pPr>
              <w:jc w:val="center"/>
              <w:rPr>
                <w:b/>
                <w:bCs/>
                <w:color w:val="170E02"/>
              </w:rPr>
            </w:pPr>
            <w:r w:rsidRPr="00EF5500">
              <w:rPr>
                <w:b/>
                <w:bCs/>
                <w:color w:val="170E02"/>
              </w:rPr>
              <w:t>УУД</w:t>
            </w:r>
          </w:p>
        </w:tc>
      </w:tr>
      <w:tr w:rsidR="00A62F79" w:rsidRPr="00AE3A4F" w:rsidTr="00EF5500">
        <w:tc>
          <w:tcPr>
            <w:tcW w:w="2800" w:type="dxa"/>
          </w:tcPr>
          <w:p w:rsidR="00A62F79" w:rsidRPr="00AE3A4F" w:rsidRDefault="00A62F79" w:rsidP="00DE4594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080" w:type="dxa"/>
          </w:tcPr>
          <w:p w:rsidR="00A62F79" w:rsidRPr="00AD0463" w:rsidRDefault="00A62F79" w:rsidP="00AD0463">
            <w:pPr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Учащиеся научатся определять грамматический признак имён существительных – число, изменять имена существительные по числам; познакомятся с именами существительными, которые не изменяются по числам.</w:t>
            </w:r>
          </w:p>
          <w:p w:rsidR="00A62F79" w:rsidRPr="00EF5500" w:rsidRDefault="00A62F79" w:rsidP="00AD0463">
            <w:pPr>
              <w:ind w:left="250"/>
              <w:rPr>
                <w:bCs/>
                <w:color w:val="170E02"/>
              </w:rPr>
            </w:pPr>
          </w:p>
          <w:p w:rsidR="00A62F79" w:rsidRPr="00EF5500" w:rsidRDefault="00A62F79" w:rsidP="00AD0463">
            <w:pPr>
              <w:ind w:left="250"/>
              <w:rPr>
                <w:bCs/>
                <w:color w:val="170E02"/>
              </w:rPr>
            </w:pPr>
          </w:p>
          <w:p w:rsidR="00A62F79" w:rsidRPr="00EF5500" w:rsidRDefault="00A62F79" w:rsidP="00AD0463">
            <w:pPr>
              <w:ind w:left="250"/>
              <w:rPr>
                <w:bCs/>
                <w:color w:val="170E02"/>
              </w:rPr>
            </w:pPr>
          </w:p>
          <w:p w:rsidR="00A62F79" w:rsidRPr="00AE3A4F" w:rsidRDefault="00A62F79" w:rsidP="00AE3A4F">
            <w:pPr>
              <w:rPr>
                <w:bCs/>
                <w:color w:val="170E02"/>
                <w:sz w:val="28"/>
                <w:szCs w:val="28"/>
              </w:rPr>
            </w:pPr>
          </w:p>
        </w:tc>
        <w:tc>
          <w:tcPr>
            <w:tcW w:w="8520" w:type="dxa"/>
          </w:tcPr>
          <w:p w:rsidR="00A62F79" w:rsidRDefault="00A62F79" w:rsidP="00AE3A4F">
            <w:pPr>
              <w:rPr>
                <w:i/>
                <w:sz w:val="28"/>
                <w:szCs w:val="28"/>
              </w:rPr>
            </w:pPr>
            <w:r w:rsidRPr="00AE3A4F">
              <w:rPr>
                <w:i/>
                <w:sz w:val="28"/>
                <w:szCs w:val="28"/>
              </w:rPr>
              <w:t xml:space="preserve">Личностные УУД: </w:t>
            </w:r>
          </w:p>
          <w:p w:rsidR="00A62F79" w:rsidRPr="00EF5500" w:rsidRDefault="00A62F79" w:rsidP="00EF5500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46"/>
            </w:pPr>
            <w:r w:rsidRPr="00EF5500">
              <w:t xml:space="preserve">способствовать формированию ценностных ориентиров и смысла учебной деятельности на основе познавательных интересов, учебных мотивов. </w:t>
            </w:r>
          </w:p>
          <w:p w:rsidR="00A62F79" w:rsidRPr="00EF5500" w:rsidRDefault="00A62F79" w:rsidP="00EF5500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46"/>
            </w:pPr>
            <w:r w:rsidRPr="00EF5500">
              <w:t xml:space="preserve">помочь учащимся осознать социальную, практическую и личностную значимость учебного материала, ценность совместной деятельности;  </w:t>
            </w:r>
          </w:p>
          <w:p w:rsidR="00A62F79" w:rsidRPr="00AE3A4F" w:rsidRDefault="00A62F79" w:rsidP="00AE3A4F">
            <w:pPr>
              <w:rPr>
                <w:i/>
                <w:sz w:val="28"/>
                <w:szCs w:val="28"/>
              </w:rPr>
            </w:pPr>
            <w:r w:rsidRPr="00AE3A4F">
              <w:rPr>
                <w:i/>
                <w:sz w:val="28"/>
                <w:szCs w:val="28"/>
              </w:rPr>
              <w:t>Регулятивные УУД:</w:t>
            </w:r>
          </w:p>
          <w:p w:rsidR="00A62F79" w:rsidRPr="00911A0C" w:rsidRDefault="00A62F79" w:rsidP="00AE3A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911A0C">
              <w:t xml:space="preserve">осознавать границы собственных знаний; на основе созданных в </w:t>
            </w:r>
            <w:r>
              <w:t>учебнике</w:t>
            </w:r>
            <w:r w:rsidRPr="00911A0C">
              <w:t xml:space="preserve"> ситуаций «открытого незнания» понимать перспективы дальнейшей учебной работы; </w:t>
            </w:r>
          </w:p>
          <w:p w:rsidR="00A62F79" w:rsidRDefault="00A62F79" w:rsidP="00AE3A4F">
            <w:pPr>
              <w:numPr>
                <w:ilvl w:val="0"/>
                <w:numId w:val="5"/>
              </w:numPr>
              <w:rPr>
                <w:i/>
                <w:sz w:val="28"/>
                <w:szCs w:val="28"/>
              </w:rPr>
            </w:pPr>
            <w:r w:rsidRPr="00911A0C">
              <w:t xml:space="preserve">выполнять различные учебные действия, пользоваться при этом разными способами помощи, оценивать правильность выполнения действий другими, вносить необходимые коррективы; контролировать и оценивать свои действия;                                                   </w:t>
            </w:r>
          </w:p>
          <w:p w:rsidR="00A62F79" w:rsidRPr="00AE3A4F" w:rsidRDefault="00A62F79" w:rsidP="00AE3A4F">
            <w:pPr>
              <w:rPr>
                <w:i/>
                <w:sz w:val="28"/>
                <w:szCs w:val="28"/>
              </w:rPr>
            </w:pPr>
            <w:r w:rsidRPr="00AE3A4F">
              <w:rPr>
                <w:i/>
                <w:sz w:val="28"/>
                <w:szCs w:val="28"/>
              </w:rPr>
              <w:t>Познавательные УУД:</w:t>
            </w:r>
          </w:p>
          <w:p w:rsidR="00A62F79" w:rsidRDefault="00A62F79" w:rsidP="00AE3A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>
              <w:t>самостоятельное выделение и формулирование познавательной цели;</w:t>
            </w:r>
          </w:p>
          <w:p w:rsidR="00A62F79" w:rsidRDefault="00A62F79" w:rsidP="00AE3A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>
              <w:t>поиск и выделение необходимой информации;</w:t>
            </w:r>
          </w:p>
          <w:p w:rsidR="00A62F79" w:rsidRDefault="00A62F79" w:rsidP="00AE3A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>
              <w:t>выбор наиболее эффективных способов решения задач в зависимости от конкретных условий;</w:t>
            </w:r>
          </w:p>
          <w:p w:rsidR="00A62F79" w:rsidRDefault="00A62F79" w:rsidP="00AE3A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>
              <w:t>построение логической цепи рассуждений;</w:t>
            </w:r>
          </w:p>
          <w:p w:rsidR="00A62F79" w:rsidRPr="00911A0C" w:rsidRDefault="00A62F79" w:rsidP="00AE3A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>
              <w:t>установление причинно-следственных связей.</w:t>
            </w:r>
          </w:p>
          <w:p w:rsidR="00A62F79" w:rsidRDefault="00A62F79" w:rsidP="00B21F1B">
            <w:pPr>
              <w:rPr>
                <w:i/>
                <w:sz w:val="28"/>
                <w:szCs w:val="28"/>
              </w:rPr>
            </w:pPr>
            <w:r w:rsidRPr="00AE3A4F">
              <w:rPr>
                <w:i/>
                <w:sz w:val="28"/>
                <w:szCs w:val="28"/>
              </w:rPr>
              <w:t>Коммуникативные УУД:</w:t>
            </w:r>
          </w:p>
          <w:p w:rsidR="00A62F79" w:rsidRPr="00EF5500" w:rsidRDefault="00A62F79" w:rsidP="00EF55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911A0C">
              <w:t>вступать в учебное сотрудничество с учителем и одноклассниками, осуществлять совместную деятельность, осваивая различные способы взаимной</w:t>
            </w:r>
            <w:r>
              <w:t xml:space="preserve"> помощи партнёру по общению. </w:t>
            </w:r>
          </w:p>
        </w:tc>
      </w:tr>
      <w:tr w:rsidR="00A62F79" w:rsidRPr="00AE3A4F" w:rsidTr="00EF5500">
        <w:tc>
          <w:tcPr>
            <w:tcW w:w="2800" w:type="dxa"/>
          </w:tcPr>
          <w:p w:rsidR="00A62F79" w:rsidRPr="00EF5500" w:rsidRDefault="00A62F79" w:rsidP="00DE4594">
            <w:pPr>
              <w:tabs>
                <w:tab w:val="left" w:pos="1080"/>
              </w:tabs>
              <w:rPr>
                <w:b/>
              </w:rPr>
            </w:pPr>
            <w:proofErr w:type="spellStart"/>
            <w:r w:rsidRPr="00EF5500">
              <w:rPr>
                <w:b/>
              </w:rPr>
              <w:t>Межпредметные</w:t>
            </w:r>
            <w:proofErr w:type="spellEnd"/>
            <w:r w:rsidRPr="00EF5500">
              <w:rPr>
                <w:b/>
              </w:rPr>
              <w:t xml:space="preserve"> связи </w:t>
            </w:r>
          </w:p>
        </w:tc>
        <w:tc>
          <w:tcPr>
            <w:tcW w:w="12600" w:type="dxa"/>
            <w:gridSpan w:val="2"/>
          </w:tcPr>
          <w:p w:rsidR="00A62F79" w:rsidRPr="00EF5500" w:rsidRDefault="00A62F79" w:rsidP="00DE4594"/>
        </w:tc>
      </w:tr>
      <w:tr w:rsidR="00A62F79" w:rsidRPr="00AE3A4F" w:rsidTr="00EF5500">
        <w:tc>
          <w:tcPr>
            <w:tcW w:w="2800" w:type="dxa"/>
            <w:vMerge w:val="restart"/>
          </w:tcPr>
          <w:p w:rsidR="00A62F79" w:rsidRPr="00EF5500" w:rsidRDefault="00A62F79" w:rsidP="00DE4594">
            <w:pPr>
              <w:tabs>
                <w:tab w:val="left" w:pos="1080"/>
              </w:tabs>
              <w:rPr>
                <w:b/>
              </w:rPr>
            </w:pPr>
            <w:r w:rsidRPr="00EF5500">
              <w:rPr>
                <w:b/>
              </w:rPr>
              <w:t>Ресурсы:</w:t>
            </w:r>
          </w:p>
        </w:tc>
        <w:tc>
          <w:tcPr>
            <w:tcW w:w="4080" w:type="dxa"/>
          </w:tcPr>
          <w:p w:rsidR="00A62F79" w:rsidRPr="00EF5500" w:rsidRDefault="00A62F79" w:rsidP="00EF5500">
            <w:pPr>
              <w:jc w:val="center"/>
            </w:pPr>
            <w:r w:rsidRPr="00EF5500">
              <w:rPr>
                <w:b/>
              </w:rPr>
              <w:t>для учителя</w:t>
            </w:r>
          </w:p>
        </w:tc>
        <w:tc>
          <w:tcPr>
            <w:tcW w:w="8520" w:type="dxa"/>
          </w:tcPr>
          <w:p w:rsidR="00A62F79" w:rsidRPr="00EF5500" w:rsidRDefault="00A62F79" w:rsidP="00EF5500">
            <w:pPr>
              <w:jc w:val="center"/>
            </w:pPr>
            <w:r w:rsidRPr="00EF5500">
              <w:rPr>
                <w:b/>
              </w:rPr>
              <w:t>для учащихся</w:t>
            </w:r>
          </w:p>
        </w:tc>
      </w:tr>
      <w:tr w:rsidR="00A62F79" w:rsidRPr="00AE3A4F" w:rsidTr="00EF5500">
        <w:tc>
          <w:tcPr>
            <w:tcW w:w="2800" w:type="dxa"/>
            <w:vMerge/>
          </w:tcPr>
          <w:p w:rsidR="00A62F79" w:rsidRPr="00AE3A4F" w:rsidRDefault="00A62F79" w:rsidP="00DE4594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080" w:type="dxa"/>
          </w:tcPr>
          <w:p w:rsidR="00A62F79" w:rsidRPr="00AE3A4F" w:rsidRDefault="00A62F79" w:rsidP="00DE4594">
            <w:pPr>
              <w:rPr>
                <w:b/>
                <w:sz w:val="28"/>
                <w:szCs w:val="28"/>
              </w:rPr>
            </w:pPr>
          </w:p>
        </w:tc>
        <w:tc>
          <w:tcPr>
            <w:tcW w:w="8520" w:type="dxa"/>
          </w:tcPr>
          <w:p w:rsidR="00A62F79" w:rsidRPr="00637FF4" w:rsidRDefault="00A62F79" w:rsidP="00DE4594">
            <w:r w:rsidRPr="00637FF4">
              <w:t>К</w:t>
            </w:r>
            <w:r>
              <w:t>арточки с именами существительными, иллюстрации предметов, карточки со словами для работы в группах.</w:t>
            </w:r>
          </w:p>
        </w:tc>
      </w:tr>
    </w:tbl>
    <w:p w:rsidR="00A62F79" w:rsidRPr="00EF5500" w:rsidRDefault="00A62F79" w:rsidP="005419D4">
      <w:pPr>
        <w:rPr>
          <w:b/>
        </w:rPr>
      </w:pPr>
    </w:p>
    <w:tbl>
      <w:tblPr>
        <w:tblW w:w="15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88"/>
        <w:gridCol w:w="6360"/>
        <w:gridCol w:w="2880"/>
        <w:gridCol w:w="2880"/>
      </w:tblGrid>
      <w:tr w:rsidR="00A62F79" w:rsidRPr="00B15181" w:rsidTr="00D07A67">
        <w:trPr>
          <w:trHeight w:val="276"/>
        </w:trPr>
        <w:tc>
          <w:tcPr>
            <w:tcW w:w="2988" w:type="dxa"/>
            <w:vMerge w:val="restart"/>
          </w:tcPr>
          <w:p w:rsidR="00A62F79" w:rsidRPr="00637FF4" w:rsidRDefault="00A62F79" w:rsidP="00DE4594">
            <w:pPr>
              <w:tabs>
                <w:tab w:val="left" w:pos="1080"/>
              </w:tabs>
              <w:jc w:val="center"/>
              <w:rPr>
                <w:b/>
              </w:rPr>
            </w:pPr>
            <w:r w:rsidRPr="00637FF4">
              <w:rPr>
                <w:b/>
              </w:rPr>
              <w:t>Технология проведения</w:t>
            </w:r>
          </w:p>
        </w:tc>
        <w:tc>
          <w:tcPr>
            <w:tcW w:w="6360" w:type="dxa"/>
            <w:vMerge w:val="restart"/>
          </w:tcPr>
          <w:p w:rsidR="00A62F79" w:rsidRPr="00637FF4" w:rsidRDefault="00A62F79" w:rsidP="00DE4594">
            <w:pPr>
              <w:jc w:val="center"/>
              <w:rPr>
                <w:b/>
              </w:rPr>
            </w:pPr>
            <w:r w:rsidRPr="00637FF4">
              <w:rPr>
                <w:b/>
              </w:rPr>
              <w:t>Задания для учащихся</w:t>
            </w:r>
          </w:p>
        </w:tc>
        <w:tc>
          <w:tcPr>
            <w:tcW w:w="2880" w:type="dxa"/>
            <w:vMerge w:val="restart"/>
          </w:tcPr>
          <w:p w:rsidR="00A62F79" w:rsidRPr="00637FF4" w:rsidRDefault="00A62F79" w:rsidP="00DE4594">
            <w:pPr>
              <w:jc w:val="center"/>
              <w:rPr>
                <w:b/>
              </w:rPr>
            </w:pPr>
            <w:r w:rsidRPr="00637FF4">
              <w:rPr>
                <w:b/>
              </w:rPr>
              <w:t>Деятельность</w:t>
            </w:r>
          </w:p>
          <w:p w:rsidR="00A62F79" w:rsidRPr="00637FF4" w:rsidRDefault="00A62F79" w:rsidP="00DE4594">
            <w:pPr>
              <w:jc w:val="center"/>
            </w:pPr>
            <w:r w:rsidRPr="00637FF4">
              <w:rPr>
                <w:b/>
              </w:rPr>
              <w:t>учителя</w:t>
            </w:r>
          </w:p>
        </w:tc>
        <w:tc>
          <w:tcPr>
            <w:tcW w:w="2880" w:type="dxa"/>
            <w:vMerge w:val="restart"/>
          </w:tcPr>
          <w:p w:rsidR="00A62F79" w:rsidRPr="00637FF4" w:rsidRDefault="00A62F79" w:rsidP="00DE4594">
            <w:pPr>
              <w:jc w:val="center"/>
              <w:rPr>
                <w:b/>
              </w:rPr>
            </w:pPr>
            <w:r w:rsidRPr="00637FF4">
              <w:rPr>
                <w:b/>
              </w:rPr>
              <w:t>Деятельность</w:t>
            </w:r>
          </w:p>
          <w:p w:rsidR="00A62F79" w:rsidRPr="00637FF4" w:rsidRDefault="00A62F79" w:rsidP="00DE4594">
            <w:pPr>
              <w:jc w:val="center"/>
            </w:pPr>
            <w:r w:rsidRPr="00637FF4">
              <w:rPr>
                <w:b/>
              </w:rPr>
              <w:t>учеников</w:t>
            </w:r>
          </w:p>
        </w:tc>
      </w:tr>
      <w:tr w:rsidR="00A62F79" w:rsidRPr="00B15181" w:rsidTr="00D07A67">
        <w:trPr>
          <w:trHeight w:val="276"/>
        </w:trPr>
        <w:tc>
          <w:tcPr>
            <w:tcW w:w="2988" w:type="dxa"/>
            <w:vMerge/>
          </w:tcPr>
          <w:p w:rsidR="00A62F79" w:rsidRPr="00637FF4" w:rsidRDefault="00A62F79" w:rsidP="00DE4594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6360" w:type="dxa"/>
            <w:vMerge/>
          </w:tcPr>
          <w:p w:rsidR="00A62F79" w:rsidRPr="00637FF4" w:rsidRDefault="00A62F79" w:rsidP="00DE4594">
            <w:pPr>
              <w:jc w:val="center"/>
              <w:rPr>
                <w:b/>
              </w:rPr>
            </w:pPr>
          </w:p>
        </w:tc>
        <w:tc>
          <w:tcPr>
            <w:tcW w:w="2880" w:type="dxa"/>
            <w:vMerge/>
          </w:tcPr>
          <w:p w:rsidR="00A62F79" w:rsidRPr="00637FF4" w:rsidRDefault="00A62F79" w:rsidP="00DE4594">
            <w:pPr>
              <w:jc w:val="center"/>
              <w:rPr>
                <w:b/>
              </w:rPr>
            </w:pPr>
          </w:p>
        </w:tc>
        <w:tc>
          <w:tcPr>
            <w:tcW w:w="2880" w:type="dxa"/>
            <w:vMerge/>
          </w:tcPr>
          <w:p w:rsidR="00A62F79" w:rsidRPr="00637FF4" w:rsidRDefault="00A62F79" w:rsidP="00DE4594">
            <w:pPr>
              <w:jc w:val="center"/>
              <w:rPr>
                <w:b/>
              </w:rPr>
            </w:pPr>
          </w:p>
        </w:tc>
      </w:tr>
      <w:tr w:rsidR="00A62F79" w:rsidRPr="00B15181" w:rsidTr="00D07A67">
        <w:trPr>
          <w:trHeight w:val="412"/>
        </w:trPr>
        <w:tc>
          <w:tcPr>
            <w:tcW w:w="2988" w:type="dxa"/>
          </w:tcPr>
          <w:p w:rsidR="00A62F79" w:rsidRPr="00637FF4" w:rsidRDefault="00A62F79" w:rsidP="00DE4594">
            <w:pPr>
              <w:jc w:val="both"/>
              <w:rPr>
                <w:b/>
              </w:rPr>
            </w:pPr>
            <w:smartTag w:uri="urn:schemas-microsoft-com:office:smarttags" w:element="place">
              <w:r w:rsidRPr="00637FF4">
                <w:rPr>
                  <w:b/>
                  <w:lang w:val="en-US"/>
                </w:rPr>
                <w:t>I</w:t>
              </w:r>
              <w:r w:rsidRPr="00637FF4">
                <w:rPr>
                  <w:b/>
                </w:rPr>
                <w:t>.</w:t>
              </w:r>
            </w:smartTag>
            <w:r w:rsidRPr="00637FF4">
              <w:rPr>
                <w:b/>
              </w:rPr>
              <w:t xml:space="preserve"> Мотивация к учебной деятельности </w:t>
            </w:r>
          </w:p>
          <w:p w:rsidR="00A62F79" w:rsidRPr="00637FF4" w:rsidRDefault="00A62F79" w:rsidP="00EF5500">
            <w:pPr>
              <w:jc w:val="both"/>
            </w:pPr>
          </w:p>
        </w:tc>
        <w:tc>
          <w:tcPr>
            <w:tcW w:w="6360" w:type="dxa"/>
          </w:tcPr>
          <w:p w:rsidR="00A62F79" w:rsidRPr="00B17D6A" w:rsidRDefault="00A62F79" w:rsidP="00DE4594">
            <w:pPr>
              <w:jc w:val="both"/>
              <w:rPr>
                <w:b/>
              </w:rPr>
            </w:pPr>
            <w:r w:rsidRPr="00B17D6A">
              <w:rPr>
                <w:i/>
              </w:rPr>
              <w:t>На доске слова:</w:t>
            </w:r>
            <w:r w:rsidRPr="00637FF4">
              <w:t xml:space="preserve"> </w:t>
            </w:r>
            <w:r w:rsidRPr="006468F2">
              <w:rPr>
                <w:b/>
                <w:color w:val="00B050"/>
              </w:rPr>
              <w:t>врач, пальто, сани, Россия.</w:t>
            </w:r>
          </w:p>
          <w:p w:rsidR="00A62F79" w:rsidRPr="00B17D6A" w:rsidRDefault="00A62F79" w:rsidP="00DE4594">
            <w:pPr>
              <w:jc w:val="both"/>
              <w:rPr>
                <w:sz w:val="28"/>
                <w:szCs w:val="28"/>
              </w:rPr>
            </w:pPr>
            <w:r w:rsidRPr="00B17D6A">
              <w:rPr>
                <w:sz w:val="28"/>
                <w:szCs w:val="28"/>
              </w:rPr>
              <w:t>-Какой признак объединяет слова?</w:t>
            </w:r>
          </w:p>
          <w:p w:rsidR="00A62F79" w:rsidRDefault="00A62F79" w:rsidP="005C3DA9">
            <w:r>
              <w:rPr>
                <w:sz w:val="28"/>
                <w:szCs w:val="28"/>
              </w:rPr>
              <w:t>-Вспомните</w:t>
            </w:r>
            <w:r w:rsidRPr="00B17D6A">
              <w:rPr>
                <w:sz w:val="28"/>
                <w:szCs w:val="28"/>
              </w:rPr>
              <w:t>, что знаете об имени существительном?</w:t>
            </w:r>
            <w:r>
              <w:t xml:space="preserve"> (работа в парах)</w:t>
            </w:r>
          </w:p>
          <w:p w:rsidR="00A62F79" w:rsidRDefault="00A62F79" w:rsidP="005C3DA9"/>
          <w:p w:rsidR="00A62F79" w:rsidRDefault="00A62F79" w:rsidP="005C3DA9"/>
          <w:p w:rsidR="00A62F79" w:rsidRPr="006468F2" w:rsidRDefault="00A62F79" w:rsidP="005C3DA9">
            <w:pPr>
              <w:rPr>
                <w:b/>
                <w:color w:val="00B050"/>
              </w:rPr>
            </w:pPr>
            <w:r w:rsidRPr="00B17D6A">
              <w:rPr>
                <w:i/>
              </w:rPr>
              <w:t>На доске слова:</w:t>
            </w:r>
            <w:r>
              <w:t xml:space="preserve"> </w:t>
            </w:r>
            <w:r w:rsidRPr="006468F2">
              <w:rPr>
                <w:b/>
                <w:color w:val="00B050"/>
              </w:rPr>
              <w:t>книги, ученики, ножницы, шорты</w:t>
            </w:r>
          </w:p>
          <w:p w:rsidR="00A62F79" w:rsidRPr="006468F2" w:rsidRDefault="00A62F79" w:rsidP="00B17D6A">
            <w:pPr>
              <w:tabs>
                <w:tab w:val="left" w:pos="1680"/>
              </w:tabs>
              <w:rPr>
                <w:b/>
                <w:color w:val="00B050"/>
              </w:rPr>
            </w:pPr>
            <w:r w:rsidRPr="006468F2">
              <w:rPr>
                <w:b/>
                <w:color w:val="00B050"/>
              </w:rPr>
              <w:tab/>
              <w:t>тетрадь, овощ, железо, молоко</w:t>
            </w:r>
          </w:p>
          <w:p w:rsidR="00A62F79" w:rsidRDefault="00A62F79" w:rsidP="00B17D6A">
            <w:pPr>
              <w:tabs>
                <w:tab w:val="left" w:pos="1680"/>
              </w:tabs>
              <w:rPr>
                <w:sz w:val="28"/>
                <w:szCs w:val="28"/>
              </w:rPr>
            </w:pPr>
            <w:r w:rsidRPr="00B17D6A">
              <w:rPr>
                <w:sz w:val="28"/>
                <w:szCs w:val="28"/>
              </w:rPr>
              <w:t>-Можно ли эти слова назвать именами существительными? Попробуйте образовать от существительных 1 столбика форму единственного числа, а от существительных 2 столбика форму множественного числа.</w:t>
            </w:r>
            <w:r w:rsidRPr="00B17D6A">
              <w:rPr>
                <w:sz w:val="28"/>
                <w:szCs w:val="28"/>
              </w:rPr>
              <w:tab/>
            </w:r>
          </w:p>
          <w:p w:rsidR="00A62F79" w:rsidRPr="00B17D6A" w:rsidRDefault="00A62F79" w:rsidP="00B17D6A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заметили удивительного?</w:t>
            </w:r>
          </w:p>
        </w:tc>
        <w:tc>
          <w:tcPr>
            <w:tcW w:w="2880" w:type="dxa"/>
          </w:tcPr>
          <w:p w:rsidR="00A62F79" w:rsidRPr="00637FF4" w:rsidRDefault="00A62F79" w:rsidP="00E85AB7">
            <w:pPr>
              <w:jc w:val="both"/>
            </w:pPr>
            <w:r w:rsidRPr="00637FF4">
              <w:t xml:space="preserve"> </w:t>
            </w:r>
            <w:r>
              <w:t>Мотивирует к учебной деятельности</w:t>
            </w:r>
          </w:p>
          <w:p w:rsidR="00A62F79" w:rsidRPr="00637FF4" w:rsidRDefault="00A62F79" w:rsidP="00E85AB7">
            <w:pPr>
              <w:jc w:val="both"/>
            </w:pPr>
          </w:p>
          <w:p w:rsidR="00A62F79" w:rsidRPr="00637FF4" w:rsidRDefault="00A62F79" w:rsidP="00E85AB7">
            <w:pPr>
              <w:jc w:val="both"/>
            </w:pPr>
          </w:p>
          <w:p w:rsidR="00A62F79" w:rsidRPr="00637FF4" w:rsidRDefault="00A62F79" w:rsidP="00E85AB7">
            <w:pPr>
              <w:jc w:val="both"/>
            </w:pPr>
          </w:p>
          <w:p w:rsidR="00A62F79" w:rsidRDefault="00A62F79" w:rsidP="00E85AB7">
            <w:pPr>
              <w:jc w:val="both"/>
            </w:pPr>
          </w:p>
          <w:p w:rsidR="00A62F79" w:rsidRDefault="00A62F79" w:rsidP="00B17D6A"/>
          <w:p w:rsidR="00A62F79" w:rsidRPr="00B17D6A" w:rsidRDefault="00A62F79" w:rsidP="00B17D6A">
            <w:r>
              <w:t>Создание проблемной ситуации.</w:t>
            </w:r>
          </w:p>
        </w:tc>
        <w:tc>
          <w:tcPr>
            <w:tcW w:w="2880" w:type="dxa"/>
          </w:tcPr>
          <w:p w:rsidR="00A62F79" w:rsidRDefault="00A62F79" w:rsidP="00DE4594">
            <w:pPr>
              <w:jc w:val="both"/>
            </w:pPr>
            <w:r>
              <w:t>Объясняют, почему слова можно назвать именами существительными, вспоминают все, что знают об этой части речи.</w:t>
            </w:r>
          </w:p>
          <w:p w:rsidR="00A62F79" w:rsidRDefault="00A62F79" w:rsidP="00DE4594">
            <w:pPr>
              <w:jc w:val="both"/>
            </w:pPr>
            <w:r>
              <w:t>Формируют навык работы в парах.</w:t>
            </w:r>
          </w:p>
          <w:p w:rsidR="00A62F79" w:rsidRPr="00B17D6A" w:rsidRDefault="00A62F79" w:rsidP="00B17D6A">
            <w:r>
              <w:t>Учащиеся пробуют образовать формы ед.ч. и мн.ч. Не со всеми сущ. удаётся выполнить задание.</w:t>
            </w:r>
          </w:p>
        </w:tc>
      </w:tr>
      <w:tr w:rsidR="00A62F79" w:rsidRPr="00B15181" w:rsidTr="00D07A67">
        <w:trPr>
          <w:trHeight w:val="991"/>
        </w:trPr>
        <w:tc>
          <w:tcPr>
            <w:tcW w:w="2988" w:type="dxa"/>
          </w:tcPr>
          <w:p w:rsidR="00A62F79" w:rsidRPr="00BE71FF" w:rsidRDefault="00A62F79" w:rsidP="00EF5500">
            <w:pPr>
              <w:jc w:val="both"/>
              <w:rPr>
                <w:b/>
              </w:rPr>
            </w:pPr>
            <w:r w:rsidRPr="00637FF4">
              <w:rPr>
                <w:b/>
                <w:lang w:val="en-US"/>
              </w:rPr>
              <w:t>II</w:t>
            </w:r>
            <w:r w:rsidRPr="00637FF4">
              <w:rPr>
                <w:b/>
              </w:rPr>
              <w:t xml:space="preserve">. Формулирование темы урока, постановка цели </w:t>
            </w:r>
          </w:p>
        </w:tc>
        <w:tc>
          <w:tcPr>
            <w:tcW w:w="6360" w:type="dxa"/>
          </w:tcPr>
          <w:p w:rsidR="00A62F79" w:rsidRPr="006468F2" w:rsidRDefault="00A62F79" w:rsidP="00DE4594">
            <w:pPr>
              <w:jc w:val="both"/>
              <w:rPr>
                <w:sz w:val="28"/>
                <w:szCs w:val="28"/>
              </w:rPr>
            </w:pPr>
            <w:r w:rsidRPr="006468F2">
              <w:rPr>
                <w:sz w:val="28"/>
                <w:szCs w:val="28"/>
              </w:rPr>
              <w:t>-С какими существительными мы познакомимся на уроке?</w:t>
            </w:r>
          </w:p>
        </w:tc>
        <w:tc>
          <w:tcPr>
            <w:tcW w:w="2880" w:type="dxa"/>
          </w:tcPr>
          <w:p w:rsidR="00A62F79" w:rsidRPr="00637FF4" w:rsidRDefault="00A62F79" w:rsidP="00DE4594">
            <w:pPr>
              <w:jc w:val="both"/>
            </w:pPr>
            <w:r>
              <w:t>Помогает определить тему урока, цель</w:t>
            </w:r>
          </w:p>
          <w:p w:rsidR="00A62F79" w:rsidRPr="00637FF4" w:rsidRDefault="00A62F79" w:rsidP="00DE4594">
            <w:pPr>
              <w:jc w:val="both"/>
            </w:pPr>
          </w:p>
        </w:tc>
        <w:tc>
          <w:tcPr>
            <w:tcW w:w="2880" w:type="dxa"/>
          </w:tcPr>
          <w:p w:rsidR="00A62F79" w:rsidRPr="00637FF4" w:rsidRDefault="00A62F79" w:rsidP="00DE4594">
            <w:pPr>
              <w:jc w:val="both"/>
            </w:pPr>
            <w:r>
              <w:t>Пробуют сформулировать тему урока, цель.</w:t>
            </w:r>
          </w:p>
          <w:p w:rsidR="00A62F79" w:rsidRPr="00637FF4" w:rsidRDefault="00A62F79" w:rsidP="00DE4594">
            <w:pPr>
              <w:jc w:val="both"/>
            </w:pPr>
          </w:p>
        </w:tc>
      </w:tr>
      <w:tr w:rsidR="00A62F79" w:rsidRPr="00B15181" w:rsidTr="00BE71FF">
        <w:trPr>
          <w:trHeight w:val="356"/>
        </w:trPr>
        <w:tc>
          <w:tcPr>
            <w:tcW w:w="2988" w:type="dxa"/>
          </w:tcPr>
          <w:p w:rsidR="00A62F79" w:rsidRPr="00637FF4" w:rsidRDefault="00A62F79" w:rsidP="00DE4594">
            <w:pPr>
              <w:jc w:val="both"/>
              <w:rPr>
                <w:b/>
              </w:rPr>
            </w:pPr>
            <w:r w:rsidRPr="00637FF4">
              <w:rPr>
                <w:b/>
                <w:lang w:val="en-US"/>
              </w:rPr>
              <w:t>III</w:t>
            </w:r>
            <w:r w:rsidRPr="00637FF4">
              <w:rPr>
                <w:b/>
              </w:rPr>
              <w:t>. Изучение нового</w:t>
            </w:r>
          </w:p>
          <w:p w:rsidR="00A62F79" w:rsidRPr="00637FF4" w:rsidRDefault="00A62F79" w:rsidP="00DE4594">
            <w:pPr>
              <w:jc w:val="both"/>
              <w:rPr>
                <w:u w:val="single"/>
              </w:rPr>
            </w:pPr>
            <w:r w:rsidRPr="00637FF4">
              <w:rPr>
                <w:b/>
              </w:rPr>
              <w:t xml:space="preserve"> </w:t>
            </w:r>
          </w:p>
          <w:p w:rsidR="00A62F79" w:rsidRPr="00637FF4" w:rsidRDefault="00A62F79" w:rsidP="00DE4594">
            <w:pPr>
              <w:jc w:val="both"/>
            </w:pPr>
          </w:p>
          <w:p w:rsidR="00A62F79" w:rsidRPr="00637FF4" w:rsidRDefault="00A62F79" w:rsidP="00DE4594">
            <w:pPr>
              <w:jc w:val="both"/>
              <w:rPr>
                <w:b/>
              </w:rPr>
            </w:pPr>
          </w:p>
          <w:p w:rsidR="00A62F79" w:rsidRPr="00637FF4" w:rsidRDefault="00A62F79" w:rsidP="00DE4594">
            <w:pPr>
              <w:jc w:val="both"/>
              <w:rPr>
                <w:b/>
              </w:rPr>
            </w:pPr>
          </w:p>
          <w:p w:rsidR="00A62F79" w:rsidRPr="00637FF4" w:rsidRDefault="00A62F79" w:rsidP="00DE4594">
            <w:pPr>
              <w:jc w:val="both"/>
              <w:rPr>
                <w:b/>
              </w:rPr>
            </w:pPr>
          </w:p>
          <w:p w:rsidR="00A62F79" w:rsidRPr="00637FF4" w:rsidRDefault="00A62F79" w:rsidP="00DE4594">
            <w:pPr>
              <w:jc w:val="both"/>
              <w:rPr>
                <w:b/>
              </w:rPr>
            </w:pPr>
          </w:p>
          <w:p w:rsidR="00A62F79" w:rsidRPr="00637FF4" w:rsidRDefault="00A62F79" w:rsidP="00DE4594">
            <w:pPr>
              <w:jc w:val="both"/>
              <w:rPr>
                <w:b/>
              </w:rPr>
            </w:pPr>
          </w:p>
          <w:p w:rsidR="00A62F79" w:rsidRPr="00637FF4" w:rsidRDefault="00A62F79" w:rsidP="00DE4594">
            <w:pPr>
              <w:jc w:val="both"/>
              <w:rPr>
                <w:b/>
              </w:rPr>
            </w:pPr>
          </w:p>
          <w:p w:rsidR="00A62F79" w:rsidRPr="00637FF4" w:rsidRDefault="00A62F79" w:rsidP="00DE4594">
            <w:pPr>
              <w:jc w:val="both"/>
              <w:rPr>
                <w:b/>
              </w:rPr>
            </w:pPr>
          </w:p>
        </w:tc>
        <w:tc>
          <w:tcPr>
            <w:tcW w:w="6360" w:type="dxa"/>
          </w:tcPr>
          <w:p w:rsidR="00A62F79" w:rsidRPr="006468F2" w:rsidRDefault="00A62F79" w:rsidP="00DE4594">
            <w:pPr>
              <w:jc w:val="both"/>
              <w:rPr>
                <w:i/>
              </w:rPr>
            </w:pPr>
            <w:r w:rsidRPr="006468F2">
              <w:rPr>
                <w:i/>
              </w:rPr>
              <w:t>Работа в группах</w:t>
            </w:r>
          </w:p>
          <w:p w:rsidR="00A62F79" w:rsidRPr="00E21676" w:rsidRDefault="00A62F79" w:rsidP="00DE4594">
            <w:pPr>
              <w:jc w:val="both"/>
              <w:rPr>
                <w:sz w:val="28"/>
                <w:szCs w:val="28"/>
              </w:rPr>
            </w:pPr>
            <w:r w:rsidRPr="00E21676">
              <w:rPr>
                <w:sz w:val="28"/>
                <w:szCs w:val="28"/>
              </w:rPr>
              <w:t xml:space="preserve">-Подумайте, почему не получается изменить форму числа некоторых имён существительных? </w:t>
            </w:r>
          </w:p>
          <w:p w:rsidR="00A62F79" w:rsidRPr="00637FF4" w:rsidRDefault="00A62F79" w:rsidP="00DE4594">
            <w:pPr>
              <w:jc w:val="both"/>
            </w:pPr>
          </w:p>
          <w:p w:rsidR="00A62F79" w:rsidRPr="00E21676" w:rsidRDefault="00A62F79" w:rsidP="00DE4594">
            <w:pPr>
              <w:jc w:val="both"/>
              <w:rPr>
                <w:color w:val="FF0000"/>
              </w:rPr>
            </w:pPr>
            <w:r w:rsidRPr="00E21676">
              <w:rPr>
                <w:color w:val="FF0000"/>
              </w:rPr>
              <w:t>Сравнить своё мнение с правилом в учебнике</w:t>
            </w:r>
            <w:r>
              <w:rPr>
                <w:color w:val="FF0000"/>
              </w:rPr>
              <w:t>, С. 64</w:t>
            </w:r>
          </w:p>
          <w:p w:rsidR="00A62F79" w:rsidRPr="00E21676" w:rsidRDefault="00A62F79" w:rsidP="00DE4594">
            <w:pPr>
              <w:jc w:val="both"/>
              <w:rPr>
                <w:i/>
              </w:rPr>
            </w:pPr>
            <w:r w:rsidRPr="00E21676">
              <w:rPr>
                <w:i/>
              </w:rPr>
              <w:t>Раздать карточки со словами</w:t>
            </w:r>
          </w:p>
          <w:p w:rsidR="00A62F79" w:rsidRPr="00E21676" w:rsidRDefault="00A62F79" w:rsidP="00DE4594">
            <w:pPr>
              <w:jc w:val="both"/>
              <w:rPr>
                <w:sz w:val="28"/>
                <w:szCs w:val="28"/>
              </w:rPr>
            </w:pPr>
            <w:r w:rsidRPr="00E21676">
              <w:rPr>
                <w:sz w:val="28"/>
                <w:szCs w:val="28"/>
              </w:rPr>
              <w:t>-Попробуйте распределить подобные существительные в 2 группы. В 1 группу запишите существитель</w:t>
            </w:r>
            <w:r>
              <w:rPr>
                <w:sz w:val="28"/>
                <w:szCs w:val="28"/>
              </w:rPr>
              <w:t>ные, имеющие форму только ед.ч.</w:t>
            </w:r>
            <w:r w:rsidRPr="00E21676">
              <w:rPr>
                <w:sz w:val="28"/>
                <w:szCs w:val="28"/>
              </w:rPr>
              <w:t>, а во 2 группу запишите существительные, имеющие форму только мн.</w:t>
            </w:r>
            <w:proofErr w:type="gramStart"/>
            <w:r w:rsidRPr="00E21676">
              <w:rPr>
                <w:sz w:val="28"/>
                <w:szCs w:val="28"/>
              </w:rPr>
              <w:t>ч</w:t>
            </w:r>
            <w:proofErr w:type="gramEnd"/>
            <w:r w:rsidRPr="00E21676">
              <w:rPr>
                <w:sz w:val="28"/>
                <w:szCs w:val="28"/>
              </w:rPr>
              <w:t>.</w:t>
            </w:r>
          </w:p>
          <w:p w:rsidR="00A62F79" w:rsidRDefault="00A62F79" w:rsidP="00DE4594">
            <w:pPr>
              <w:jc w:val="both"/>
            </w:pPr>
          </w:p>
          <w:p w:rsidR="00A62F79" w:rsidRPr="00BE71FF" w:rsidRDefault="00A62F79" w:rsidP="00E21676">
            <w:pPr>
              <w:rPr>
                <w:i/>
                <w:lang w:val="en-US"/>
              </w:rPr>
            </w:pPr>
            <w:r w:rsidRPr="00994390">
              <w:rPr>
                <w:i/>
              </w:rPr>
              <w:t>Проверка</w:t>
            </w:r>
            <w:r>
              <w:rPr>
                <w:i/>
              </w:rPr>
              <w:t xml:space="preserve"> выполненной</w:t>
            </w:r>
            <w:r w:rsidRPr="00994390">
              <w:rPr>
                <w:i/>
              </w:rPr>
              <w:t xml:space="preserve"> работы</w:t>
            </w:r>
          </w:p>
        </w:tc>
        <w:tc>
          <w:tcPr>
            <w:tcW w:w="2880" w:type="dxa"/>
          </w:tcPr>
          <w:p w:rsidR="00A62F79" w:rsidRDefault="00A62F79" w:rsidP="00DE4594">
            <w:pPr>
              <w:jc w:val="both"/>
            </w:pPr>
            <w:r>
              <w:t xml:space="preserve">Наблюдает за работой в группах </w:t>
            </w:r>
          </w:p>
          <w:p w:rsidR="00A62F79" w:rsidRPr="00E21676" w:rsidRDefault="00A62F79" w:rsidP="00E21676"/>
          <w:p w:rsidR="00A62F79" w:rsidRPr="00E21676" w:rsidRDefault="00A62F79" w:rsidP="00E21676"/>
          <w:p w:rsidR="00A62F79" w:rsidRDefault="00A62F79" w:rsidP="00E21676"/>
          <w:p w:rsidR="00A62F79" w:rsidRDefault="00A62F79" w:rsidP="00E21676"/>
          <w:p w:rsidR="00A62F79" w:rsidRPr="00E21676" w:rsidRDefault="00A62F79" w:rsidP="00E21676">
            <w:r>
              <w:t>Наблюдает за работой в группах, иногда направляя на верный путь решения</w:t>
            </w:r>
            <w:r w:rsidRPr="00BE71FF">
              <w:t xml:space="preserve"> </w:t>
            </w:r>
            <w:r>
              <w:t>(есть «ловушка»)</w:t>
            </w:r>
          </w:p>
        </w:tc>
        <w:tc>
          <w:tcPr>
            <w:tcW w:w="2880" w:type="dxa"/>
          </w:tcPr>
          <w:p w:rsidR="00A62F79" w:rsidRDefault="00A62F79" w:rsidP="00DE4594">
            <w:pPr>
              <w:jc w:val="both"/>
            </w:pPr>
            <w:r>
              <w:t>Учащиеся пытаются сформулировать ответ на вопрос</w:t>
            </w:r>
          </w:p>
          <w:p w:rsidR="00A62F79" w:rsidRPr="00E21676" w:rsidRDefault="00A62F79" w:rsidP="00E21676"/>
          <w:p w:rsidR="00A62F79" w:rsidRPr="00E21676" w:rsidRDefault="00A62F79" w:rsidP="00E21676"/>
          <w:p w:rsidR="00A62F79" w:rsidRDefault="00A62F79" w:rsidP="00E21676"/>
          <w:p w:rsidR="00A62F79" w:rsidRPr="00E21676" w:rsidRDefault="00A62F79" w:rsidP="00E21676">
            <w:r>
              <w:t>Пробуют распределить слова в 2 группы</w:t>
            </w:r>
            <w:proofErr w:type="gramStart"/>
            <w:r w:rsidRPr="00BE71FF">
              <w:t xml:space="preserve"> </w:t>
            </w:r>
            <w:r>
              <w:t>С</w:t>
            </w:r>
            <w:proofErr w:type="gramEnd"/>
            <w:r>
              <w:t>талкиваются с «ловушкой», пытаются с ней справиться</w:t>
            </w:r>
          </w:p>
        </w:tc>
      </w:tr>
      <w:tr w:rsidR="00A62F79" w:rsidRPr="00B15181" w:rsidTr="00BE71FF">
        <w:trPr>
          <w:trHeight w:val="836"/>
        </w:trPr>
        <w:tc>
          <w:tcPr>
            <w:tcW w:w="2988" w:type="dxa"/>
          </w:tcPr>
          <w:p w:rsidR="00A62F79" w:rsidRPr="00637FF4" w:rsidRDefault="00A62F79" w:rsidP="00EF5500">
            <w:pPr>
              <w:jc w:val="both"/>
              <w:rPr>
                <w:b/>
              </w:rPr>
            </w:pPr>
            <w:r w:rsidRPr="00637FF4">
              <w:rPr>
                <w:b/>
                <w:lang w:val="en-US"/>
              </w:rPr>
              <w:lastRenderedPageBreak/>
              <w:t>IV</w:t>
            </w:r>
            <w:r w:rsidRPr="00637FF4">
              <w:rPr>
                <w:b/>
              </w:rPr>
              <w:t xml:space="preserve">. Закрепление  нового </w:t>
            </w:r>
          </w:p>
          <w:p w:rsidR="00A62F79" w:rsidRPr="00BE71FF" w:rsidRDefault="00A62F79" w:rsidP="00EF5500">
            <w:pPr>
              <w:jc w:val="both"/>
              <w:rPr>
                <w:b/>
                <w:lang w:val="en-US"/>
              </w:rPr>
            </w:pPr>
          </w:p>
        </w:tc>
        <w:tc>
          <w:tcPr>
            <w:tcW w:w="6360" w:type="dxa"/>
          </w:tcPr>
          <w:p w:rsidR="00A62F79" w:rsidRPr="00994390" w:rsidRDefault="00A62F79" w:rsidP="00DE4594">
            <w:pPr>
              <w:jc w:val="both"/>
              <w:rPr>
                <w:sz w:val="28"/>
                <w:szCs w:val="28"/>
              </w:rPr>
            </w:pPr>
            <w:r w:rsidRPr="00994390">
              <w:rPr>
                <w:sz w:val="28"/>
                <w:szCs w:val="28"/>
              </w:rPr>
              <w:t xml:space="preserve">Выполнение упражнения </w:t>
            </w:r>
            <w:r w:rsidRPr="00994390">
              <w:rPr>
                <w:b/>
                <w:sz w:val="28"/>
                <w:szCs w:val="28"/>
              </w:rPr>
              <w:t>с.64 упр.111</w:t>
            </w:r>
          </w:p>
        </w:tc>
        <w:tc>
          <w:tcPr>
            <w:tcW w:w="2880" w:type="dxa"/>
          </w:tcPr>
          <w:p w:rsidR="00A62F79" w:rsidRPr="00BE71FF" w:rsidRDefault="00A62F79" w:rsidP="00DE4594">
            <w:pPr>
              <w:jc w:val="both"/>
            </w:pPr>
            <w:r>
              <w:t>Контролирует работу учащихся, помогает, если возникает проблема</w:t>
            </w:r>
          </w:p>
        </w:tc>
        <w:tc>
          <w:tcPr>
            <w:tcW w:w="2880" w:type="dxa"/>
          </w:tcPr>
          <w:p w:rsidR="00A62F79" w:rsidRPr="00BE71FF" w:rsidRDefault="00A62F79" w:rsidP="00DE4594">
            <w:pPr>
              <w:jc w:val="both"/>
            </w:pPr>
            <w:r>
              <w:t xml:space="preserve">Выполняют упражнение, опираясь на </w:t>
            </w:r>
            <w:proofErr w:type="gramStart"/>
            <w:r>
              <w:t>полученные</w:t>
            </w:r>
            <w:proofErr w:type="gramEnd"/>
            <w:r>
              <w:t xml:space="preserve"> на уроке знания.</w:t>
            </w:r>
          </w:p>
        </w:tc>
      </w:tr>
      <w:tr w:rsidR="00A62F79" w:rsidRPr="00B15181" w:rsidTr="00D07A67">
        <w:trPr>
          <w:trHeight w:val="1451"/>
        </w:trPr>
        <w:tc>
          <w:tcPr>
            <w:tcW w:w="2988" w:type="dxa"/>
          </w:tcPr>
          <w:p w:rsidR="00A62F79" w:rsidRPr="00637FF4" w:rsidRDefault="00A62F79" w:rsidP="00DE4594">
            <w:pPr>
              <w:jc w:val="both"/>
              <w:rPr>
                <w:b/>
              </w:rPr>
            </w:pPr>
            <w:r w:rsidRPr="00637FF4">
              <w:rPr>
                <w:b/>
                <w:lang w:val="en-US"/>
              </w:rPr>
              <w:t>V</w:t>
            </w:r>
            <w:r w:rsidRPr="00637FF4">
              <w:rPr>
                <w:b/>
              </w:rPr>
              <w:t xml:space="preserve">. Контролирующее задание </w:t>
            </w:r>
          </w:p>
          <w:p w:rsidR="00A62F79" w:rsidRPr="00637FF4" w:rsidRDefault="00A62F79" w:rsidP="00DE4594">
            <w:pPr>
              <w:jc w:val="both"/>
            </w:pPr>
          </w:p>
        </w:tc>
        <w:tc>
          <w:tcPr>
            <w:tcW w:w="6360" w:type="dxa"/>
          </w:tcPr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  <w:r w:rsidRPr="00027BF7">
              <w:rPr>
                <w:sz w:val="28"/>
                <w:szCs w:val="28"/>
              </w:rPr>
              <w:t xml:space="preserve">-На доске иллюстрации. Назовите предметы, изображённые на них. </w:t>
            </w:r>
          </w:p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  <w:r w:rsidRPr="00027BF7">
              <w:rPr>
                <w:sz w:val="28"/>
                <w:szCs w:val="28"/>
              </w:rPr>
              <w:t>-Какой частью речи являются слова, которые вы назвали?</w:t>
            </w:r>
            <w:r>
              <w:rPr>
                <w:sz w:val="28"/>
                <w:szCs w:val="28"/>
              </w:rPr>
              <w:t xml:space="preserve"> Докажите.</w:t>
            </w:r>
          </w:p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</w:p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27BF7">
              <w:rPr>
                <w:sz w:val="28"/>
                <w:szCs w:val="28"/>
              </w:rPr>
              <w:t>Попробуйте догадаться, по какому признаку можно разбить эти существительные на 2 группы, опираясь на тему урока?</w:t>
            </w:r>
          </w:p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</w:p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  <w:r w:rsidRPr="00027BF7">
              <w:rPr>
                <w:sz w:val="28"/>
                <w:szCs w:val="28"/>
              </w:rPr>
              <w:t>Запишите существительные в 2 столбика самостоятельно.</w:t>
            </w:r>
          </w:p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</w:p>
          <w:p w:rsidR="00A62F79" w:rsidRPr="00BE71FF" w:rsidRDefault="00A62F79" w:rsidP="00DE4594">
            <w:pPr>
              <w:jc w:val="both"/>
              <w:rPr>
                <w:i/>
                <w:lang w:val="en-US"/>
              </w:rPr>
            </w:pPr>
            <w:r w:rsidRPr="00027BF7">
              <w:rPr>
                <w:i/>
              </w:rPr>
              <w:t>Проверка</w:t>
            </w:r>
          </w:p>
        </w:tc>
        <w:tc>
          <w:tcPr>
            <w:tcW w:w="2880" w:type="dxa"/>
          </w:tcPr>
          <w:p w:rsidR="00A62F79" w:rsidRPr="00637FF4" w:rsidRDefault="00A62F79" w:rsidP="00DE4594">
            <w:pPr>
              <w:jc w:val="both"/>
            </w:pPr>
            <w:r>
              <w:t>Объясняет, какое задание необходимо выполнить</w:t>
            </w:r>
          </w:p>
          <w:p w:rsidR="00A62F79" w:rsidRPr="00637FF4" w:rsidRDefault="00A62F79" w:rsidP="00DE4594">
            <w:pPr>
              <w:jc w:val="both"/>
            </w:pPr>
          </w:p>
          <w:p w:rsidR="00A62F79" w:rsidRPr="00637FF4" w:rsidRDefault="00A62F79" w:rsidP="00DE4594">
            <w:pPr>
              <w:jc w:val="both"/>
            </w:pPr>
          </w:p>
          <w:p w:rsidR="00A62F79" w:rsidRPr="00637FF4" w:rsidRDefault="00A62F79" w:rsidP="00DE4594">
            <w:pPr>
              <w:jc w:val="both"/>
            </w:pPr>
          </w:p>
        </w:tc>
        <w:tc>
          <w:tcPr>
            <w:tcW w:w="2880" w:type="dxa"/>
          </w:tcPr>
          <w:p w:rsidR="00A62F79" w:rsidRPr="00637FF4" w:rsidRDefault="00A62F79" w:rsidP="00DE4594">
            <w:pPr>
              <w:jc w:val="both"/>
            </w:pPr>
            <w:r>
              <w:t>Выполняют задание согласно требованиям</w:t>
            </w:r>
          </w:p>
          <w:p w:rsidR="00A62F79" w:rsidRPr="00637FF4" w:rsidRDefault="00A62F79" w:rsidP="00DE4594">
            <w:pPr>
              <w:jc w:val="both"/>
            </w:pPr>
          </w:p>
        </w:tc>
      </w:tr>
      <w:tr w:rsidR="00A62F79" w:rsidRPr="00B15181" w:rsidTr="00D07A67">
        <w:trPr>
          <w:trHeight w:val="1422"/>
        </w:trPr>
        <w:tc>
          <w:tcPr>
            <w:tcW w:w="2988" w:type="dxa"/>
          </w:tcPr>
          <w:p w:rsidR="00A62F79" w:rsidRPr="00637FF4" w:rsidRDefault="00A62F79" w:rsidP="00DE4594">
            <w:pPr>
              <w:jc w:val="both"/>
              <w:rPr>
                <w:b/>
              </w:rPr>
            </w:pPr>
            <w:r w:rsidRPr="00637FF4">
              <w:rPr>
                <w:b/>
                <w:lang w:val="en-US"/>
              </w:rPr>
              <w:t>VII</w:t>
            </w:r>
            <w:r w:rsidRPr="00637FF4">
              <w:rPr>
                <w:b/>
              </w:rPr>
              <w:t>. Рефлексия учебной деятельности на уроке</w:t>
            </w:r>
            <w:r w:rsidRPr="00637FF4">
              <w:rPr>
                <w:i/>
              </w:rPr>
              <w:t xml:space="preserve"> </w:t>
            </w:r>
          </w:p>
          <w:p w:rsidR="00A62F79" w:rsidRPr="004551CF" w:rsidRDefault="00A62F79" w:rsidP="00DE4594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6360" w:type="dxa"/>
          </w:tcPr>
          <w:p w:rsidR="00A62F79" w:rsidRDefault="00A62F79" w:rsidP="00DE4594">
            <w:pPr>
              <w:jc w:val="both"/>
              <w:rPr>
                <w:sz w:val="18"/>
                <w:szCs w:val="18"/>
              </w:rPr>
            </w:pPr>
          </w:p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  <w:r w:rsidRPr="00027BF7">
              <w:rPr>
                <w:sz w:val="28"/>
                <w:szCs w:val="28"/>
              </w:rPr>
              <w:t>-Что интересного вы узнали на уроке об именах существительных?</w:t>
            </w:r>
          </w:p>
          <w:p w:rsidR="00A62F79" w:rsidRPr="00027BF7" w:rsidRDefault="00A62F79" w:rsidP="00DE4594">
            <w:pPr>
              <w:jc w:val="both"/>
              <w:rPr>
                <w:sz w:val="28"/>
                <w:szCs w:val="28"/>
              </w:rPr>
            </w:pPr>
            <w:r w:rsidRPr="00027BF7">
              <w:rPr>
                <w:sz w:val="28"/>
                <w:szCs w:val="28"/>
              </w:rPr>
              <w:t>-Какое задание было интересно выполнять?</w:t>
            </w:r>
          </w:p>
          <w:p w:rsidR="00A62F79" w:rsidRPr="00B15181" w:rsidRDefault="00A62F79" w:rsidP="00DE45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A62F79" w:rsidRPr="00027BF7" w:rsidRDefault="00A62F79" w:rsidP="00DE4594">
            <w:pPr>
              <w:jc w:val="both"/>
            </w:pPr>
            <w:r>
              <w:t>П</w:t>
            </w:r>
            <w:r w:rsidRPr="00027BF7">
              <w:t>одводит итог урока</w:t>
            </w:r>
          </w:p>
          <w:p w:rsidR="00A62F79" w:rsidRPr="00027BF7" w:rsidRDefault="00A62F79" w:rsidP="00DE4594">
            <w:pPr>
              <w:jc w:val="both"/>
            </w:pPr>
          </w:p>
          <w:p w:rsidR="00A62F79" w:rsidRPr="00027BF7" w:rsidRDefault="00A62F79" w:rsidP="00DE4594">
            <w:pPr>
              <w:jc w:val="both"/>
            </w:pPr>
          </w:p>
          <w:p w:rsidR="00A62F79" w:rsidRPr="00027BF7" w:rsidRDefault="00A62F79" w:rsidP="00DE4594">
            <w:pPr>
              <w:jc w:val="both"/>
            </w:pPr>
          </w:p>
          <w:p w:rsidR="00A62F79" w:rsidRPr="00027BF7" w:rsidRDefault="00A62F79" w:rsidP="00DE4594">
            <w:pPr>
              <w:jc w:val="both"/>
            </w:pPr>
          </w:p>
          <w:p w:rsidR="00A62F79" w:rsidRPr="00027BF7" w:rsidRDefault="00A62F79" w:rsidP="00DE4594">
            <w:pPr>
              <w:jc w:val="both"/>
            </w:pPr>
          </w:p>
        </w:tc>
        <w:tc>
          <w:tcPr>
            <w:tcW w:w="2880" w:type="dxa"/>
          </w:tcPr>
          <w:p w:rsidR="00A62F79" w:rsidRPr="00027BF7" w:rsidRDefault="00A62F79" w:rsidP="00DE4594">
            <w:pPr>
              <w:jc w:val="both"/>
            </w:pPr>
            <w:r w:rsidRPr="00027BF7">
              <w:t>Систематизируют полученные знания</w:t>
            </w:r>
          </w:p>
        </w:tc>
      </w:tr>
    </w:tbl>
    <w:p w:rsidR="00A62F79" w:rsidRDefault="00A62F79" w:rsidP="005419D4">
      <w:pPr>
        <w:jc w:val="both"/>
        <w:rPr>
          <w:sz w:val="20"/>
          <w:szCs w:val="20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p w:rsidR="00A62F79" w:rsidRDefault="00A62F79" w:rsidP="00D07A67">
      <w:pPr>
        <w:rPr>
          <w:i/>
          <w:lang w:val="en-US"/>
        </w:rPr>
      </w:pPr>
    </w:p>
    <w:sectPr w:rsidR="00A62F79" w:rsidSect="007438B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2D1"/>
    <w:multiLevelType w:val="hybridMultilevel"/>
    <w:tmpl w:val="1A9C4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9B05D3"/>
    <w:multiLevelType w:val="hybridMultilevel"/>
    <w:tmpl w:val="65B2DAC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FFA7C7C"/>
    <w:multiLevelType w:val="hybridMultilevel"/>
    <w:tmpl w:val="83B65E10"/>
    <w:lvl w:ilvl="0" w:tplc="0419000D">
      <w:start w:val="1"/>
      <w:numFmt w:val="bullet"/>
      <w:lvlText w:val="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299E592E"/>
    <w:multiLevelType w:val="hybridMultilevel"/>
    <w:tmpl w:val="14184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397C1976"/>
    <w:multiLevelType w:val="hybridMultilevel"/>
    <w:tmpl w:val="87C640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59741A"/>
    <w:multiLevelType w:val="hybridMultilevel"/>
    <w:tmpl w:val="D44CF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>
    <w:nsid w:val="4C837F71"/>
    <w:multiLevelType w:val="hybridMultilevel"/>
    <w:tmpl w:val="F9280674"/>
    <w:lvl w:ilvl="0" w:tplc="0419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764852"/>
    <w:multiLevelType w:val="hybridMultilevel"/>
    <w:tmpl w:val="E2F46F4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9924946"/>
    <w:multiLevelType w:val="hybridMultilevel"/>
    <w:tmpl w:val="FC4EEB8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73CD4593"/>
    <w:multiLevelType w:val="hybridMultilevel"/>
    <w:tmpl w:val="EB9E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9D4"/>
    <w:rsid w:val="000148E4"/>
    <w:rsid w:val="00027BF7"/>
    <w:rsid w:val="00041E88"/>
    <w:rsid w:val="000702BA"/>
    <w:rsid w:val="000B1D04"/>
    <w:rsid w:val="000C2E59"/>
    <w:rsid w:val="000C48BD"/>
    <w:rsid w:val="001164F8"/>
    <w:rsid w:val="001A123D"/>
    <w:rsid w:val="00212570"/>
    <w:rsid w:val="00214E9D"/>
    <w:rsid w:val="002170BD"/>
    <w:rsid w:val="00221631"/>
    <w:rsid w:val="002361AE"/>
    <w:rsid w:val="002F7B3D"/>
    <w:rsid w:val="003A3ED0"/>
    <w:rsid w:val="003E6482"/>
    <w:rsid w:val="00446CD5"/>
    <w:rsid w:val="004551CF"/>
    <w:rsid w:val="004645C6"/>
    <w:rsid w:val="004D4E19"/>
    <w:rsid w:val="004E74BD"/>
    <w:rsid w:val="005419D4"/>
    <w:rsid w:val="005B3F18"/>
    <w:rsid w:val="005C2E4B"/>
    <w:rsid w:val="005C3DA9"/>
    <w:rsid w:val="005F6204"/>
    <w:rsid w:val="00612EB1"/>
    <w:rsid w:val="00616201"/>
    <w:rsid w:val="00637FF4"/>
    <w:rsid w:val="006468F2"/>
    <w:rsid w:val="006A6AD8"/>
    <w:rsid w:val="006D63C3"/>
    <w:rsid w:val="006F5524"/>
    <w:rsid w:val="007137BB"/>
    <w:rsid w:val="007438BB"/>
    <w:rsid w:val="00766CBA"/>
    <w:rsid w:val="007921FA"/>
    <w:rsid w:val="00796CC0"/>
    <w:rsid w:val="007A648C"/>
    <w:rsid w:val="007D0AE7"/>
    <w:rsid w:val="0083649B"/>
    <w:rsid w:val="0087187B"/>
    <w:rsid w:val="008C6F7F"/>
    <w:rsid w:val="00911A0C"/>
    <w:rsid w:val="00994390"/>
    <w:rsid w:val="009A00FD"/>
    <w:rsid w:val="009B6280"/>
    <w:rsid w:val="00A31A1C"/>
    <w:rsid w:val="00A62F79"/>
    <w:rsid w:val="00A6639C"/>
    <w:rsid w:val="00AD0463"/>
    <w:rsid w:val="00AE3A4F"/>
    <w:rsid w:val="00B15181"/>
    <w:rsid w:val="00B17D6A"/>
    <w:rsid w:val="00B21F1B"/>
    <w:rsid w:val="00B24124"/>
    <w:rsid w:val="00B612DC"/>
    <w:rsid w:val="00B87009"/>
    <w:rsid w:val="00BC2F4B"/>
    <w:rsid w:val="00BE71FF"/>
    <w:rsid w:val="00C61EF9"/>
    <w:rsid w:val="00C80F5F"/>
    <w:rsid w:val="00CE0E15"/>
    <w:rsid w:val="00D07A67"/>
    <w:rsid w:val="00D62B47"/>
    <w:rsid w:val="00D96A12"/>
    <w:rsid w:val="00DC50AC"/>
    <w:rsid w:val="00DE4594"/>
    <w:rsid w:val="00E05B9A"/>
    <w:rsid w:val="00E21676"/>
    <w:rsid w:val="00E85AB7"/>
    <w:rsid w:val="00EE5114"/>
    <w:rsid w:val="00EF5500"/>
    <w:rsid w:val="00F011C7"/>
    <w:rsid w:val="00F41C50"/>
    <w:rsid w:val="00FA6E00"/>
    <w:rsid w:val="00FB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559</Words>
  <Characters>4118</Characters>
  <Application>Microsoft Office Word</Application>
  <DocSecurity>0</DocSecurity>
  <Lines>34</Lines>
  <Paragraphs>9</Paragraphs>
  <ScaleCrop>false</ScaleCrop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2013-03-04T05:42:00Z</cp:lastPrinted>
  <dcterms:created xsi:type="dcterms:W3CDTF">2011-10-08T16:40:00Z</dcterms:created>
  <dcterms:modified xsi:type="dcterms:W3CDTF">2013-11-19T13:49:00Z</dcterms:modified>
</cp:coreProperties>
</file>