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E" w:rsidRPr="002A41B5" w:rsidRDefault="007E592E" w:rsidP="007E592E">
      <w:pPr>
        <w:pStyle w:val="a3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A41B5">
        <w:rPr>
          <w:rFonts w:ascii="Times New Roman" w:hAnsi="Times New Roman" w:cs="Times New Roman"/>
          <w:i w:val="0"/>
          <w:sz w:val="32"/>
          <w:szCs w:val="32"/>
        </w:rPr>
        <w:t>ВИДЫ ТРЕУГОЛЬНИКОВ</w:t>
      </w:r>
    </w:p>
    <w:p w:rsidR="007E592E" w:rsidRPr="002A41B5" w:rsidRDefault="007E592E" w:rsidP="007E592E">
      <w:pPr>
        <w:rPr>
          <w:i/>
          <w:sz w:val="32"/>
          <w:szCs w:val="32"/>
        </w:rPr>
      </w:pPr>
      <w:r w:rsidRPr="002A41B5">
        <w:rPr>
          <w:i/>
          <w:sz w:val="32"/>
          <w:szCs w:val="32"/>
        </w:rPr>
        <w:t xml:space="preserve">                                                 4 класс</w:t>
      </w:r>
    </w:p>
    <w:p w:rsidR="007E592E" w:rsidRPr="002A41B5" w:rsidRDefault="007E592E" w:rsidP="007E59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41B5">
        <w:rPr>
          <w:rFonts w:ascii="Times New Roman" w:hAnsi="Times New Roman" w:cs="Times New Roman"/>
          <w:sz w:val="32"/>
          <w:szCs w:val="32"/>
        </w:rPr>
        <w:t>Интегрированный урок математики с уроком труда.</w:t>
      </w:r>
    </w:p>
    <w:p w:rsidR="007E592E" w:rsidRDefault="007E592E" w:rsidP="007E592E"/>
    <w:p w:rsidR="007E592E" w:rsidRDefault="007E592E" w:rsidP="007E5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урока:</w:t>
      </w:r>
    </w:p>
    <w:p w:rsidR="007E592E" w:rsidRPr="00B956D8" w:rsidRDefault="007E592E" w:rsidP="007E592E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Закрепить знания о разных видах  треугольников, умение их чертить.</w:t>
      </w:r>
    </w:p>
    <w:p w:rsidR="007E592E" w:rsidRPr="00B956D8" w:rsidRDefault="007E592E" w:rsidP="007E592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B956D8">
        <w:rPr>
          <w:sz w:val="24"/>
          <w:szCs w:val="24"/>
        </w:rPr>
        <w:t>Развивать вычислительные навыки, логи</w:t>
      </w:r>
      <w:r w:rsidRPr="00B956D8">
        <w:rPr>
          <w:rFonts w:ascii="Times New Roman" w:hAnsi="Times New Roman" w:cs="Times New Roman"/>
          <w:sz w:val="24"/>
          <w:szCs w:val="24"/>
        </w:rPr>
        <w:t>ческое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92E" w:rsidRPr="002A0C0E" w:rsidRDefault="007E592E" w:rsidP="007E592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поделку «Кит»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техника – оригами ).</w:t>
      </w:r>
    </w:p>
    <w:p w:rsidR="007E592E" w:rsidRPr="00C84B8C" w:rsidRDefault="007E592E" w:rsidP="007E592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природоведческий кругозор.</w:t>
      </w:r>
    </w:p>
    <w:p w:rsidR="007E592E" w:rsidRDefault="007E592E" w:rsidP="007E592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7E592E" w:rsidRPr="00C84B8C" w:rsidRDefault="007E592E" w:rsidP="007E592E">
      <w:pPr>
        <w:pStyle w:val="a5"/>
        <w:ind w:left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  <w:r>
        <w:rPr>
          <w:rFonts w:ascii="Times New Roman" w:hAnsi="Times New Roman" w:cs="Times New Roman"/>
          <w:sz w:val="24"/>
          <w:szCs w:val="24"/>
        </w:rPr>
        <w:t xml:space="preserve"> кукла Незнайка, линейки-угольники, квадратный лист синей бумаги у каждого ученика.</w:t>
      </w:r>
    </w:p>
    <w:p w:rsidR="007E592E" w:rsidRDefault="007E592E" w:rsidP="007E59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Ход урока</w:t>
      </w:r>
    </w:p>
    <w:p w:rsidR="007E592E" w:rsidRDefault="007E592E" w:rsidP="007E5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1.Организационный момент и сообщение целей урока</w:t>
      </w:r>
    </w:p>
    <w:p w:rsidR="007E592E" w:rsidRDefault="007E592E" w:rsidP="007E592E">
      <w:pPr>
        <w:rPr>
          <w:sz w:val="24"/>
          <w:szCs w:val="24"/>
        </w:rPr>
      </w:pPr>
      <w:r w:rsidRPr="00B956D8">
        <w:rPr>
          <w:sz w:val="24"/>
          <w:szCs w:val="24"/>
        </w:rPr>
        <w:t xml:space="preserve">                     Начинается</w:t>
      </w:r>
      <w:r>
        <w:rPr>
          <w:sz w:val="24"/>
          <w:szCs w:val="24"/>
        </w:rPr>
        <w:t xml:space="preserve"> урок,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Он пойдёт, ребята, впрок.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Постарайтесь всё понять.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Будем правильно считать.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Сегодня мы совершим путешествие по стране Геометрия. Поможет нам в этом верный друг Незнайка. О каких фигурах пойдёт речь на уроке, вы узнаете, если правильно выполните задание…</w:t>
      </w:r>
    </w:p>
    <w:p w:rsidR="007E592E" w:rsidRPr="00C03D7C" w:rsidRDefault="007E592E" w:rsidP="007E59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2.Устный счёт </w:t>
      </w:r>
      <w:r>
        <w:rPr>
          <w:sz w:val="24"/>
          <w:szCs w:val="24"/>
        </w:rPr>
        <w:t>(на доске)</w:t>
      </w:r>
    </w:p>
    <w:tbl>
      <w:tblPr>
        <w:tblStyle w:val="-11"/>
        <w:tblW w:w="0" w:type="auto"/>
        <w:tblBorders>
          <w:left w:val="single" w:sz="8" w:space="0" w:color="4F81BD" w:themeColor="accent1"/>
          <w:right w:val="single" w:sz="8" w:space="0" w:color="4F81BD" w:themeColor="accent1"/>
        </w:tblBorders>
        <w:tblLook w:val="0200"/>
      </w:tblPr>
      <w:tblGrid>
        <w:gridCol w:w="2392"/>
        <w:gridCol w:w="2393"/>
        <w:gridCol w:w="2393"/>
        <w:gridCol w:w="2393"/>
      </w:tblGrid>
      <w:tr w:rsidR="007E592E" w:rsidTr="009A660C">
        <w:tc>
          <w:tcPr>
            <w:cnfStyle w:val="000010000000"/>
            <w:tcW w:w="23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40*80:100</w:t>
            </w:r>
          </w:p>
        </w:tc>
        <w:tc>
          <w:tcPr>
            <w:cnfStyle w:val="000010000000"/>
            <w:tcW w:w="23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Е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200*7-300</w:t>
            </w:r>
          </w:p>
        </w:tc>
      </w:tr>
      <w:tr w:rsidR="007E592E" w:rsidTr="009A660C">
        <w:tc>
          <w:tcPr>
            <w:cnfStyle w:val="000010000000"/>
            <w:tcW w:w="23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Т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3*26-18</w:t>
            </w:r>
          </w:p>
        </w:tc>
        <w:tc>
          <w:tcPr>
            <w:cnfStyle w:val="000010000000"/>
            <w:tcW w:w="23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Н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649-40-19</w:t>
            </w:r>
          </w:p>
        </w:tc>
      </w:tr>
      <w:tr w:rsidR="007E592E" w:rsidTr="009A660C">
        <w:tc>
          <w:tcPr>
            <w:cnfStyle w:val="000010000000"/>
            <w:tcW w:w="23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У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250+700</w:t>
            </w:r>
          </w:p>
        </w:tc>
        <w:tc>
          <w:tcPr>
            <w:cnfStyle w:val="000010000000"/>
            <w:tcW w:w="23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880:44*9</w:t>
            </w:r>
          </w:p>
        </w:tc>
      </w:tr>
      <w:tr w:rsidR="007E592E" w:rsidTr="009A660C">
        <w:tc>
          <w:tcPr>
            <w:cnfStyle w:val="000010000000"/>
            <w:tcW w:w="23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4+96:2</w:t>
            </w:r>
          </w:p>
        </w:tc>
        <w:tc>
          <w:tcPr>
            <w:cnfStyle w:val="000010000000"/>
            <w:tcW w:w="23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И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482-60</w:t>
            </w:r>
          </w:p>
        </w:tc>
      </w:tr>
      <w:tr w:rsidR="007E592E" w:rsidTr="009A660C">
        <w:tc>
          <w:tcPr>
            <w:cnfStyle w:val="000010000000"/>
            <w:tcW w:w="23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Л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560:7*4</w:t>
            </w:r>
          </w:p>
        </w:tc>
        <w:tc>
          <w:tcPr>
            <w:cnfStyle w:val="000010000000"/>
            <w:tcW w:w="23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Ь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300*9-200</w:t>
            </w:r>
          </w:p>
        </w:tc>
      </w:tr>
      <w:tr w:rsidR="007E592E" w:rsidTr="009A660C">
        <w:tc>
          <w:tcPr>
            <w:cnfStyle w:val="000010000000"/>
            <w:tcW w:w="2392" w:type="dxa"/>
            <w:tcBorders>
              <w:left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К</w:t>
            </w: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902-348</w:t>
            </w:r>
          </w:p>
        </w:tc>
        <w:tc>
          <w:tcPr>
            <w:cnfStyle w:val="000010000000"/>
            <w:tcW w:w="2393" w:type="dxa"/>
            <w:tcBorders>
              <w:left w:val="none" w:sz="0" w:space="0" w:color="auto"/>
              <w:right w:val="none" w:sz="0" w:space="0" w:color="auto"/>
            </w:tcBorders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592E" w:rsidRDefault="007E592E" w:rsidP="009A660C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7E592E" w:rsidRDefault="007E592E" w:rsidP="007E592E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E592E" w:rsidTr="009A660C"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871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7E592E" w:rsidTr="009A660C"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92E" w:rsidRDefault="007E592E" w:rsidP="009A660C">
            <w:pPr>
              <w:rPr>
                <w:sz w:val="24"/>
                <w:szCs w:val="24"/>
              </w:rPr>
            </w:pPr>
          </w:p>
        </w:tc>
      </w:tr>
    </w:tbl>
    <w:p w:rsidR="007E592E" w:rsidRDefault="007E592E" w:rsidP="007E592E">
      <w:pPr>
        <w:rPr>
          <w:sz w:val="24"/>
          <w:szCs w:val="24"/>
        </w:rPr>
      </w:pP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Молодцы! </w:t>
      </w:r>
      <w:proofErr w:type="gramStart"/>
      <w:r>
        <w:rPr>
          <w:sz w:val="24"/>
          <w:szCs w:val="24"/>
        </w:rPr>
        <w:t>Вы</w:t>
      </w:r>
      <w:proofErr w:type="gramEnd"/>
      <w:r>
        <w:rPr>
          <w:sz w:val="24"/>
          <w:szCs w:val="24"/>
        </w:rPr>
        <w:t xml:space="preserve"> верно выполнили задание и узнали, что речь сегодня пойдёт о треугольниках.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Что же мы знаем о треугольниках с третьего класса?</w:t>
      </w:r>
    </w:p>
    <w:p w:rsidR="007E592E" w:rsidRPr="002A0C0E" w:rsidRDefault="007E592E" w:rsidP="007E592E">
      <w:pPr>
        <w:rPr>
          <w:i/>
          <w:sz w:val="24"/>
          <w:szCs w:val="24"/>
        </w:rPr>
      </w:pPr>
      <w:r>
        <w:rPr>
          <w:i/>
          <w:sz w:val="24"/>
          <w:szCs w:val="24"/>
        </w:rPr>
        <w:t>(ответы детей о классификации треугольников по  сторонам и углам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7E592E" w:rsidRDefault="007E592E" w:rsidP="007E592E">
      <w:pPr>
        <w:rPr>
          <w:b/>
          <w:sz w:val="24"/>
          <w:szCs w:val="24"/>
        </w:rPr>
      </w:pPr>
    </w:p>
    <w:p w:rsidR="007E592E" w:rsidRDefault="007E592E" w:rsidP="007E5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3.Новая тема. Построение треугольников.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1. Дети с помощью палочек выкладывают равносторонний и равнобедренный треугольники. ( Два из пяти палочек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- Какой треугольник мы называем равносторонним?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90AEE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треугольник мы называем равнобедренным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2. Игра « Сон Незнайки»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       Незнайке приснился сон. Ему снилось, что он знаменитый путешественник и что путешествует он по стране Геометрия. Он взял ломаную линию из трёх отрезков и сделал себе лодочку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д</w:t>
      </w:r>
      <w:proofErr w:type="gramEnd"/>
      <w:r>
        <w:rPr>
          <w:i/>
          <w:sz w:val="24"/>
          <w:szCs w:val="24"/>
        </w:rPr>
        <w:t>ети чертят в тетради)</w:t>
      </w:r>
      <w:r>
        <w:rPr>
          <w:sz w:val="24"/>
          <w:szCs w:val="24"/>
        </w:rPr>
        <w:t xml:space="preserve"> </w:t>
      </w:r>
    </w:p>
    <w:p w:rsidR="007E592E" w:rsidRDefault="007E592E" w:rsidP="007E592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0.6pt;margin-top:50.3pt;width:158.95pt;height:97.25pt;z-index:251660288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0.1pt;margin-top:50.3pt;width:24.3pt;height:97.25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74.85pt;margin-top:50.3pt;width:25.25pt;height:97.25pt;flip:x;z-index:251661312" o:connectortype="straight"/>
        </w:pict>
      </w:r>
      <w:r>
        <w:rPr>
          <w:sz w:val="24"/>
          <w:szCs w:val="24"/>
        </w:rPr>
        <w:t xml:space="preserve">     Потом из длинной-предлинной ломаной линии, в которой было много отрезков, он сделал море и поплыл на своей лодочке по этому морю. И вдруг он увидел остров. На этом острове гуляли треугольники. Все они гуляли, взявшись за руки по трое.  Получались треугольники.</w:t>
      </w:r>
    </w:p>
    <w:p w:rsidR="007E592E" w:rsidRDefault="007E592E" w:rsidP="007E592E">
      <w:pPr>
        <w:rPr>
          <w:sz w:val="24"/>
          <w:szCs w:val="24"/>
        </w:rPr>
      </w:pPr>
    </w:p>
    <w:p w:rsidR="007E592E" w:rsidRDefault="007E592E" w:rsidP="007E592E">
      <w:pPr>
        <w:rPr>
          <w:sz w:val="24"/>
          <w:szCs w:val="24"/>
        </w:rPr>
      </w:pPr>
    </w:p>
    <w:p w:rsidR="007E592E" w:rsidRDefault="007E592E" w:rsidP="007E592E">
      <w:pPr>
        <w:rPr>
          <w:sz w:val="24"/>
          <w:szCs w:val="24"/>
        </w:rPr>
      </w:pP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Они даже песенку такую пели:</w:t>
      </w:r>
    </w:p>
    <w:p w:rsidR="007E592E" w:rsidRDefault="007E592E" w:rsidP="007E5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Ты на меня, ты на него,</w:t>
      </w:r>
    </w:p>
    <w:p w:rsidR="007E592E" w:rsidRDefault="007E592E" w:rsidP="007E5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всех нас посмотри.</w:t>
      </w:r>
    </w:p>
    <w:p w:rsidR="007E592E" w:rsidRDefault="007E592E" w:rsidP="007E5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нас всего, у нас всего,</w:t>
      </w:r>
    </w:p>
    <w:p w:rsidR="007E592E" w:rsidRDefault="007E592E" w:rsidP="007E5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Всего у нас по три.</w:t>
      </w:r>
    </w:p>
    <w:p w:rsidR="007E592E" w:rsidRPr="00A83574" w:rsidRDefault="007E592E" w:rsidP="007E5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Три стороны и три угла,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столько же вершин.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трижды трудные дела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мы трижды совершим.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в нашем городе друзья,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Дружнее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е сыскать!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- треугольников семья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Нас каждый должен знать!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     Незнайка пошёл за треугольниками и оказался в городе треугольников. Кругом стояли треугольные дома, треугольные деревья, ходили треугольные жители. 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Вдруг появился стражник и спросил Незнайку: « А знаешь ли ты, какие бывают треугольники? Если нет, то сон станет </w:t>
      </w:r>
      <w:proofErr w:type="gramStart"/>
      <w:r>
        <w:rPr>
          <w:sz w:val="24"/>
          <w:szCs w:val="24"/>
        </w:rPr>
        <w:t>явью</w:t>
      </w:r>
      <w:proofErr w:type="gramEnd"/>
      <w:r>
        <w:rPr>
          <w:sz w:val="24"/>
          <w:szCs w:val="24"/>
        </w:rPr>
        <w:t xml:space="preserve"> и ты навеки останешься в этой стране и будешь служить геометрическим фигурам!» Только Незнайка хотел  ответить, как на него со всех сторон стали надвигаться треугольники и наперебой спрашивать: « Как я называюсь? Какой я треугольник? А я какой?» Треугольники мелькали перед глазами. Незнайка не мог сообразить, кому из них отвечать. Он совсем растерялся, стоял и ничего не говорил. Тогда один из треугольников выступил вперёд и громко произнёс:</w:t>
      </w:r>
    </w:p>
    <w:p w:rsidR="007E592E" w:rsidRDefault="007E592E" w:rsidP="007E592E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Узнает очень просто</w:t>
      </w:r>
    </w:p>
    <w:p w:rsidR="007E592E" w:rsidRDefault="007E592E" w:rsidP="007E592E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Меня любой школьник:</w:t>
      </w:r>
    </w:p>
    <w:p w:rsidR="007E592E" w:rsidRDefault="007E592E" w:rsidP="007E592E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Я тупо-прямо-остро-</w:t>
      </w:r>
    </w:p>
    <w:p w:rsidR="007E592E" w:rsidRDefault="007E592E" w:rsidP="007E592E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Угольный треугольник.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    « Я уже знаю про треугольники!» - закричал Незнайка, но от волнения не мог произнести ни одного названия…</w:t>
      </w:r>
    </w:p>
    <w:p w:rsidR="007E592E" w:rsidRDefault="007E592E" w:rsidP="007E592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Поможем ему, ребята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о колонкам дети чертят в тетради треугольники: остроугольный, прямоугольный и тупоугольный. </w:t>
      </w:r>
      <w:proofErr w:type="gramStart"/>
      <w:r>
        <w:rPr>
          <w:i/>
          <w:sz w:val="24"/>
          <w:szCs w:val="24"/>
        </w:rPr>
        <w:t>Дают устно объяснения о происхождении названий треугольников.)</w:t>
      </w:r>
      <w:proofErr w:type="gramEnd"/>
    </w:p>
    <w:p w:rsidR="007E592E" w:rsidRDefault="007E592E" w:rsidP="007E592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Только помощь умных друзей спасла Незнайку от плена! Но ему ещё нужно выбраться с острова! Здесь на помощь придёт самое крупное животное на Земле… Кто это? </w:t>
      </w:r>
      <w:r>
        <w:rPr>
          <w:i/>
          <w:sz w:val="24"/>
          <w:szCs w:val="24"/>
        </w:rPr>
        <w:t>(кит)</w:t>
      </w:r>
    </w:p>
    <w:p w:rsidR="007E592E" w:rsidRPr="002A0C0E" w:rsidRDefault="007E592E" w:rsidP="007E5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4.Изготовление игрушки – оригами  КИТ.</w:t>
      </w:r>
    </w:p>
    <w:p w:rsidR="007E592E" w:rsidRDefault="007E592E" w:rsidP="007E59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A0C0E">
        <w:rPr>
          <w:sz w:val="24"/>
          <w:szCs w:val="24"/>
        </w:rPr>
        <w:t xml:space="preserve">Киты являются самыми крупными обитателями </w:t>
      </w:r>
      <w:r>
        <w:rPr>
          <w:sz w:val="24"/>
          <w:szCs w:val="24"/>
        </w:rPr>
        <w:t xml:space="preserve"> Земли. </w:t>
      </w:r>
      <w:proofErr w:type="gramStart"/>
      <w:r>
        <w:rPr>
          <w:sz w:val="24"/>
          <w:szCs w:val="24"/>
        </w:rPr>
        <w:t>Синий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кти</w:t>
      </w:r>
      <w:proofErr w:type="spellEnd"/>
      <w:r>
        <w:rPr>
          <w:sz w:val="24"/>
          <w:szCs w:val="24"/>
        </w:rPr>
        <w:t xml:space="preserve"> самое большое животное на Земле. Его длина 35 метров, а вес составляет около 130т. Его вес равен весу 30 слонов, 150 легковых автомобилей или 1600 человек. </w:t>
      </w:r>
    </w:p>
    <w:p w:rsidR="007E592E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 xml:space="preserve">     В результате охоты на них численность синих китов резко уменьшилась: их количество оценивают сейчас в 10 000 голов, т.е. синий кит находится на грани исчезновения </w:t>
      </w:r>
    </w:p>
    <w:p w:rsidR="007E592E" w:rsidRDefault="007E592E" w:rsidP="007E592E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Выполнение поделки. См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>ПРИЛОЖЕНИЕ</w:t>
      </w:r>
    </w:p>
    <w:p w:rsidR="007E592E" w:rsidRPr="00CD3160" w:rsidRDefault="007E592E" w:rsidP="007E592E">
      <w:pPr>
        <w:rPr>
          <w:sz w:val="24"/>
          <w:szCs w:val="24"/>
        </w:rPr>
      </w:pPr>
      <w:r>
        <w:rPr>
          <w:sz w:val="24"/>
          <w:szCs w:val="24"/>
        </w:rPr>
        <w:t>Незнайка увидел кита и от радости проснулся. Вот такой сон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7E592E" w:rsidRPr="00CD3160" w:rsidRDefault="007E592E" w:rsidP="007E592E">
      <w:pPr>
        <w:rPr>
          <w:b/>
          <w:sz w:val="24"/>
          <w:szCs w:val="24"/>
        </w:rPr>
      </w:pPr>
      <w:r w:rsidRPr="00CD3160">
        <w:rPr>
          <w:b/>
          <w:sz w:val="24"/>
          <w:szCs w:val="24"/>
        </w:rPr>
        <w:t>5.Итог  урока.</w:t>
      </w:r>
    </w:p>
    <w:p w:rsidR="007E592E" w:rsidRDefault="007E592E" w:rsidP="007E592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Какое задание вам понравилось выполнять?</w:t>
      </w:r>
    </w:p>
    <w:p w:rsidR="007E592E" w:rsidRDefault="007E592E" w:rsidP="007E592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нового узнали?</w:t>
      </w:r>
    </w:p>
    <w:p w:rsidR="007E592E" w:rsidRDefault="007E592E" w:rsidP="007E592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повторили? Какие треугольники называются прямоугольными, тупоугольными и остроугольными?</w:t>
      </w:r>
    </w:p>
    <w:p w:rsidR="007E592E" w:rsidRDefault="007E592E" w:rsidP="007E592E">
      <w:pPr>
        <w:pStyle w:val="a5"/>
        <w:jc w:val="both"/>
        <w:rPr>
          <w:sz w:val="24"/>
          <w:szCs w:val="24"/>
        </w:rPr>
      </w:pPr>
    </w:p>
    <w:p w:rsidR="007E592E" w:rsidRDefault="007E592E" w:rsidP="007E592E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6.Домашнее задание.</w:t>
      </w:r>
    </w:p>
    <w:p w:rsidR="002A4C22" w:rsidRDefault="002A4C22"/>
    <w:sectPr w:rsidR="002A4C22" w:rsidSect="002A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0AC"/>
    <w:multiLevelType w:val="hybridMultilevel"/>
    <w:tmpl w:val="88C2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95A"/>
    <w:multiLevelType w:val="hybridMultilevel"/>
    <w:tmpl w:val="E966B53A"/>
    <w:lvl w:ilvl="0" w:tplc="F9B8B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2E"/>
    <w:rsid w:val="002A4C22"/>
    <w:rsid w:val="007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5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5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E592E"/>
    <w:pPr>
      <w:ind w:left="720"/>
      <w:contextualSpacing/>
    </w:pPr>
  </w:style>
  <w:style w:type="table" w:styleId="a6">
    <w:name w:val="Table Grid"/>
    <w:basedOn w:val="a1"/>
    <w:uiPriority w:val="59"/>
    <w:rsid w:val="007E5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7E59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dcterms:created xsi:type="dcterms:W3CDTF">2013-05-17T15:52:00Z</dcterms:created>
  <dcterms:modified xsi:type="dcterms:W3CDTF">2013-05-17T15:53:00Z</dcterms:modified>
</cp:coreProperties>
</file>