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76" w:rsidRPr="00F47776" w:rsidRDefault="00F47776" w:rsidP="00F47776">
      <w:pPr>
        <w:spacing w:after="0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b/>
          <w:bCs/>
          <w:sz w:val="23"/>
          <w:szCs w:val="23"/>
        </w:rPr>
        <w:t xml:space="preserve">Тема: </w:t>
      </w:r>
      <w:r w:rsidRPr="00F47776">
        <w:rPr>
          <w:rFonts w:ascii="Arial" w:eastAsia="Times New Roman" w:hAnsi="Arial" w:cs="Arial"/>
          <w:sz w:val="23"/>
          <w:szCs w:val="23"/>
        </w:rPr>
        <w:t xml:space="preserve">Трёхзначные числа.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r w:rsidRPr="00F47776">
        <w:rPr>
          <w:rFonts w:ascii="Arial" w:eastAsia="Times New Roman" w:hAnsi="Arial" w:cs="Arial"/>
          <w:b/>
          <w:bCs/>
          <w:sz w:val="23"/>
          <w:szCs w:val="23"/>
        </w:rPr>
        <w:t>2 класс</w:t>
      </w:r>
      <w:r w:rsidRPr="00F47776">
        <w:rPr>
          <w:rFonts w:ascii="Arial" w:eastAsia="Times New Roman" w:hAnsi="Arial" w:cs="Arial"/>
          <w:sz w:val="23"/>
          <w:szCs w:val="23"/>
        </w:rPr>
        <w:t xml:space="preserve">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r w:rsidRPr="00F47776">
        <w:rPr>
          <w:rFonts w:ascii="Arial" w:eastAsia="Times New Roman" w:hAnsi="Arial" w:cs="Arial"/>
          <w:b/>
          <w:bCs/>
          <w:sz w:val="23"/>
          <w:szCs w:val="23"/>
        </w:rPr>
        <w:t xml:space="preserve">Тип урока: </w:t>
      </w:r>
      <w:r w:rsidRPr="00F47776">
        <w:rPr>
          <w:rFonts w:ascii="Arial" w:eastAsia="Times New Roman" w:hAnsi="Arial" w:cs="Arial"/>
          <w:sz w:val="23"/>
          <w:szCs w:val="23"/>
        </w:rPr>
        <w:t xml:space="preserve">урок введения нового знания.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r w:rsidRPr="00F47776">
        <w:rPr>
          <w:rFonts w:ascii="Arial" w:eastAsia="Times New Roman" w:hAnsi="Arial" w:cs="Arial"/>
          <w:b/>
          <w:bCs/>
          <w:sz w:val="23"/>
          <w:szCs w:val="23"/>
        </w:rPr>
        <w:t>Цели урока:</w:t>
      </w:r>
      <w:r w:rsidRPr="00F47776">
        <w:rPr>
          <w:rFonts w:ascii="Arial" w:eastAsia="Times New Roman" w:hAnsi="Arial" w:cs="Arial"/>
          <w:sz w:val="23"/>
          <w:szCs w:val="23"/>
        </w:rPr>
        <w:t xml:space="preserve">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1. Формировать понятия: «трёхзначные числа», «разрядный состав трёхзначных чисел».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2. Формировать умения читать, записывать трёхзначные числа.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3. Способствовать развитию приёмов умственной деятельности: классификация, сравнение, анализ, обобщение.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4. Воспитывать толерантное отношение друг к другу, взаимное сотрудничество.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r w:rsidRPr="00F47776">
        <w:rPr>
          <w:rFonts w:ascii="Arial" w:eastAsia="Times New Roman" w:hAnsi="Arial" w:cs="Arial"/>
          <w:b/>
          <w:bCs/>
          <w:sz w:val="23"/>
          <w:szCs w:val="23"/>
        </w:rPr>
        <w:t>Методы работы:</w:t>
      </w:r>
      <w:r w:rsidRPr="00F47776">
        <w:rPr>
          <w:rFonts w:ascii="Arial" w:eastAsia="Times New Roman" w:hAnsi="Arial" w:cs="Arial"/>
          <w:sz w:val="23"/>
          <w:szCs w:val="23"/>
        </w:rPr>
        <w:t xml:space="preserve"> объяснительно – иллюстративные, частично – поисковые, словесные, наглядные, практические.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proofErr w:type="gramStart"/>
      <w:r w:rsidRPr="00F47776">
        <w:rPr>
          <w:rFonts w:ascii="Arial" w:eastAsia="Times New Roman" w:hAnsi="Arial" w:cs="Arial"/>
          <w:b/>
          <w:bCs/>
          <w:sz w:val="23"/>
          <w:szCs w:val="23"/>
        </w:rPr>
        <w:t>Педагогические технологии:</w:t>
      </w:r>
      <w:r w:rsidRPr="00F47776">
        <w:rPr>
          <w:rFonts w:ascii="Arial" w:eastAsia="Times New Roman" w:hAnsi="Arial" w:cs="Arial"/>
          <w:sz w:val="23"/>
          <w:szCs w:val="23"/>
        </w:rPr>
        <w:t xml:space="preserve">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личностно – ориентированного обучения;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объяснительно – иллюстративного обучения;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словесной продуктивной и творческой деятельности;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педагогика сотрудничества (учебный диалог, учебная дискуссия);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r w:rsidRPr="00F47776">
        <w:rPr>
          <w:rFonts w:ascii="Arial" w:eastAsia="Times New Roman" w:hAnsi="Arial" w:cs="Arial"/>
          <w:b/>
          <w:bCs/>
          <w:sz w:val="23"/>
          <w:szCs w:val="23"/>
        </w:rPr>
        <w:br/>
        <w:t>Ожидаемые результаты:</w:t>
      </w:r>
      <w:r w:rsidRPr="00F47776">
        <w:rPr>
          <w:rFonts w:ascii="Arial" w:eastAsia="Times New Roman" w:hAnsi="Arial" w:cs="Arial"/>
          <w:sz w:val="23"/>
          <w:szCs w:val="23"/>
        </w:rPr>
        <w:t xml:space="preserve">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повышение активности на уроках;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улучшение результатов обучения; </w:t>
      </w:r>
      <w:proofErr w:type="gramEnd"/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1. Психологический настрой учащихся. Организационный момент.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proofErr w:type="spellStart"/>
      <w:r w:rsidRPr="00F47776">
        <w:rPr>
          <w:rFonts w:ascii="Arial" w:eastAsia="Times New Roman" w:hAnsi="Arial" w:cs="Arial"/>
          <w:sz w:val="23"/>
          <w:szCs w:val="23"/>
        </w:rPr>
        <w:t>Цель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:С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>оздание</w:t>
      </w:r>
      <w:proofErr w:type="spellEnd"/>
      <w:r w:rsidRPr="00F47776">
        <w:rPr>
          <w:rFonts w:ascii="Arial" w:eastAsia="Times New Roman" w:hAnsi="Arial" w:cs="Arial"/>
          <w:sz w:val="23"/>
          <w:szCs w:val="23"/>
        </w:rPr>
        <w:t xml:space="preserve"> благоприятной рабочей обстановки. Включение учащихся в деятельность.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br/>
        <w:t>-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Посмотрите друг на друга, улыбнитесь, пожелайте успешной работы себе, соседу, всему классу.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-Что необходимо нам для успешной работы на уроке?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-Откройте тетради и запишите число: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-Покажите своей посадкой, что вы готовы работать.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2.Актуализация знаний учащихся.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proofErr w:type="spellStart"/>
      <w:r w:rsidRPr="00F47776">
        <w:rPr>
          <w:rFonts w:ascii="Arial" w:eastAsia="Times New Roman" w:hAnsi="Arial" w:cs="Arial"/>
          <w:sz w:val="23"/>
          <w:szCs w:val="23"/>
        </w:rPr>
        <w:t>Цель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:П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>овторение</w:t>
      </w:r>
      <w:proofErr w:type="spellEnd"/>
      <w:r w:rsidRPr="00F47776">
        <w:rPr>
          <w:rFonts w:ascii="Arial" w:eastAsia="Times New Roman" w:hAnsi="Arial" w:cs="Arial"/>
          <w:sz w:val="23"/>
          <w:szCs w:val="23"/>
        </w:rPr>
        <w:t xml:space="preserve"> изученного материала, необходимого для работы по теме урока.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Выявление затруднений в индивидуальной деятельности каждого учащегося.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 Прочитайте числа числового ряда: 2, 4, , 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-Разгадайте правило составления числового ряда;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Продолжите числовой ряд на два числа;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br/>
        <w:t>-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Запишите числовой ряд в тетрадь.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-Проверка: какое правило записи числового ряда? Какие числа вы записали?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Сравните свою запись с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моей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: 2, 4, 6, 8.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-Что общего у всех чисел данного ряда?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lastRenderedPageBreak/>
        <w:t xml:space="preserve">(на доске: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ед. )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Прочитайте числа числового ряда: 15, 25, 35, , , 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-Разгадайте правило составления числового ряда;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Продолжите числовой ряд на три числа;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br/>
        <w:t>-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Запишите числовой ряд в тетрадь.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-Проверка: какое правило записи числового ряда? Какие числа вы записали?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 Сравните свою запись с моей: 15, 25, 35, 45 , 55 , 65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Прочитайте числа числового ряда: 44, 42, , , , 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-Разгадайте правило составления числового ряда;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Продолжите числовой ряд на четыре числа;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br/>
        <w:t>-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Запишите числовой ряд в тетрадь.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-Проверка: какое правило записи числового ряда? Какие числа вы записали?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Сравните свою запись с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моей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: 44,42, 40, 38, 36, 34.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--Что можете сказать про числа данных рядов?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proofErr w:type="gramStart"/>
      <w:r w:rsidRPr="00F47776">
        <w:rPr>
          <w:rFonts w:ascii="Arial" w:eastAsia="Times New Roman" w:hAnsi="Arial" w:cs="Arial"/>
          <w:sz w:val="23"/>
          <w:szCs w:val="23"/>
        </w:rPr>
        <w:t>(на доске: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 Д. Ед.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 xml:space="preserve"> )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-Что повторяли? Для чего?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3.Постановка учебной задачи.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proofErr w:type="spellStart"/>
      <w:r w:rsidRPr="00F47776">
        <w:rPr>
          <w:rFonts w:ascii="Arial" w:eastAsia="Times New Roman" w:hAnsi="Arial" w:cs="Arial"/>
          <w:sz w:val="23"/>
          <w:szCs w:val="23"/>
        </w:rPr>
        <w:t>Цель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:С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>оздание</w:t>
      </w:r>
      <w:proofErr w:type="spellEnd"/>
      <w:r w:rsidRPr="00F47776">
        <w:rPr>
          <w:rFonts w:ascii="Arial" w:eastAsia="Times New Roman" w:hAnsi="Arial" w:cs="Arial"/>
          <w:sz w:val="23"/>
          <w:szCs w:val="23"/>
        </w:rPr>
        <w:t xml:space="preserve"> условия для выявления «Чего мы ещё не знаем?»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-Поработаем в паре, вспомните правила такой работы.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-Прочитайте числовой ряд: 83, 54, 49, 100, 32, 23, 94. Назовите лишнее число. Почему вы его выбрали? Что значит трёхзначное?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-Кто знает, как оно называется?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-Кто сможет сказать тему нашего урока.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-Чему будем учиться?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-Где в жизни мы встречаемся с трёхзначными числами?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4.Составление плана для достижения учебной задачи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proofErr w:type="spellStart"/>
      <w:r w:rsidRPr="00F47776">
        <w:rPr>
          <w:rFonts w:ascii="Arial" w:eastAsia="Times New Roman" w:hAnsi="Arial" w:cs="Arial"/>
          <w:sz w:val="23"/>
          <w:szCs w:val="23"/>
        </w:rPr>
        <w:t>Цель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:П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>оиск</w:t>
      </w:r>
      <w:proofErr w:type="spellEnd"/>
      <w:r w:rsidRPr="00F47776">
        <w:rPr>
          <w:rFonts w:ascii="Arial" w:eastAsia="Times New Roman" w:hAnsi="Arial" w:cs="Arial"/>
          <w:sz w:val="23"/>
          <w:szCs w:val="23"/>
        </w:rPr>
        <w:t xml:space="preserve"> оптимального решения учебной задачи.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-Что вы хотите узнать о трёхзначных числах?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составления плана: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br/>
        <w:t>-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как образовалось трёхзначное число (этот пункт предлагает учитель);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-как прочитать число;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r w:rsidRPr="00F47776">
        <w:rPr>
          <w:rFonts w:ascii="Arial" w:eastAsia="Times New Roman" w:hAnsi="Arial" w:cs="Arial"/>
          <w:sz w:val="23"/>
          <w:szCs w:val="23"/>
        </w:rPr>
        <w:lastRenderedPageBreak/>
        <w:t xml:space="preserve">-как записать число;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-как сравнить числа;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-как складывать и вычитать числа;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-проверять и оценивать себя;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-проверять и оценивать учителю. (два последних пункта предлагает учитель).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5. </w:t>
      </w:r>
      <w:proofErr w:type="spellStart"/>
      <w:r w:rsidRPr="00F47776">
        <w:rPr>
          <w:rFonts w:ascii="Arial" w:eastAsia="Times New Roman" w:hAnsi="Arial" w:cs="Arial"/>
          <w:sz w:val="23"/>
          <w:szCs w:val="23"/>
        </w:rPr>
        <w:t>Физминутка</w:t>
      </w:r>
      <w:proofErr w:type="spellEnd"/>
      <w:r w:rsidRPr="00F47776">
        <w:rPr>
          <w:rFonts w:ascii="Arial" w:eastAsia="Times New Roman" w:hAnsi="Arial" w:cs="Arial"/>
          <w:sz w:val="23"/>
          <w:szCs w:val="23"/>
        </w:rPr>
        <w:t xml:space="preserve">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proofErr w:type="spellStart"/>
      <w:r w:rsidRPr="00F47776">
        <w:rPr>
          <w:rFonts w:ascii="Arial" w:eastAsia="Times New Roman" w:hAnsi="Arial" w:cs="Arial"/>
          <w:sz w:val="23"/>
          <w:szCs w:val="23"/>
        </w:rPr>
        <w:t>Цель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:С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>оздание</w:t>
      </w:r>
      <w:proofErr w:type="spellEnd"/>
      <w:r w:rsidRPr="00F47776">
        <w:rPr>
          <w:rFonts w:ascii="Arial" w:eastAsia="Times New Roman" w:hAnsi="Arial" w:cs="Arial"/>
          <w:sz w:val="23"/>
          <w:szCs w:val="23"/>
        </w:rPr>
        <w:t xml:space="preserve"> условий для </w:t>
      </w:r>
      <w:proofErr w:type="spellStart"/>
      <w:r w:rsidRPr="00F47776">
        <w:rPr>
          <w:rFonts w:ascii="Arial" w:eastAsia="Times New Roman" w:hAnsi="Arial" w:cs="Arial"/>
          <w:sz w:val="23"/>
          <w:szCs w:val="23"/>
        </w:rPr>
        <w:t>психоэмоциональной</w:t>
      </w:r>
      <w:proofErr w:type="spellEnd"/>
      <w:r w:rsidRPr="00F47776">
        <w:rPr>
          <w:rFonts w:ascii="Arial" w:eastAsia="Times New Roman" w:hAnsi="Arial" w:cs="Arial"/>
          <w:sz w:val="23"/>
          <w:szCs w:val="23"/>
        </w:rPr>
        <w:t xml:space="preserve"> разгрузки учащихся.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6.Реализация плана.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proofErr w:type="spellStart"/>
      <w:r w:rsidRPr="00F47776">
        <w:rPr>
          <w:rFonts w:ascii="Arial" w:eastAsia="Times New Roman" w:hAnsi="Arial" w:cs="Arial"/>
          <w:sz w:val="23"/>
          <w:szCs w:val="23"/>
        </w:rPr>
        <w:t>Цель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:Ф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>ормирование</w:t>
      </w:r>
      <w:proofErr w:type="spellEnd"/>
      <w:r w:rsidRPr="00F47776">
        <w:rPr>
          <w:rFonts w:ascii="Arial" w:eastAsia="Times New Roman" w:hAnsi="Arial" w:cs="Arial"/>
          <w:sz w:val="23"/>
          <w:szCs w:val="23"/>
        </w:rPr>
        <w:t xml:space="preserve"> умений соблюдать последовательность действий при коллективном выполнении учебной задачи.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-Итак, первое, что мы узнаем как образовалось число 100.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Ваши предположения.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-Какие числа нужно сложить?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-Давайте проверим, найдем сумму чисел: 56 и 4.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-Найдём сумму чисел: 99 и 1. (используются модели двузначных чисел и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однозначного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)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на доске: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>С. Д. Ед.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 xml:space="preserve"> )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-Какие разряды общие?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-А кто из вас знает, как называется новый разряд?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-Повторим хором: сотня.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-Прочитаем, как об этом сказано в учебнике, стр. 99.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Кто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знает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 сколько сотен в числе 100, 200,300, 400, 500, 600, 700, 800, 900?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-Прочитаем, как об этом сказано в учебнике, стр. 100.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-Вернёмся к плану: что мы узнали?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-Чему будем учиться дальше?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-Как вы думаете, с какого разряда начинают читать трёхзначное число?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lastRenderedPageBreak/>
        <w:t xml:space="preserve">-Прочитайте по таблице разрядов: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3с. 6д. 2ед.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br/>
        <w:t>-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Назовите это число.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( аналогично другие числа)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-Итак, чему учились?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--Чему будем учиться дальше?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br/>
        <w:t>-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Как вы думаете, с какого разряда начинают записывать трёхзначное число?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-Правильно, записывают на первом месте количество сотен, затем – десятки и единицы.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(упражнения в записи чисел: 126, 372, 596, 144 и другие)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-Итак, чему учились?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-А теперь проконтролируем себя. Игра «Не попадись…»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(хлопнуть в ладоши тогда, когда учитель назовёт трёхзначное число.)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-Похлопаем победителям.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7.Итог урока. Рефлексия. </w:t>
      </w:r>
      <w:r w:rsidRPr="00F47776">
        <w:rPr>
          <w:rFonts w:ascii="Arial" w:eastAsia="Times New Roman" w:hAnsi="Arial" w:cs="Arial"/>
          <w:sz w:val="23"/>
          <w:szCs w:val="23"/>
        </w:rPr>
        <w:br/>
      </w:r>
      <w:proofErr w:type="spellStart"/>
      <w:r w:rsidRPr="00F47776">
        <w:rPr>
          <w:rFonts w:ascii="Arial" w:eastAsia="Times New Roman" w:hAnsi="Arial" w:cs="Arial"/>
          <w:sz w:val="23"/>
          <w:szCs w:val="23"/>
        </w:rPr>
        <w:t>Цель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t>:Р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>азвитие</w:t>
      </w:r>
      <w:proofErr w:type="spellEnd"/>
      <w:r w:rsidRPr="00F47776">
        <w:rPr>
          <w:rFonts w:ascii="Arial" w:eastAsia="Times New Roman" w:hAnsi="Arial" w:cs="Arial"/>
          <w:sz w:val="23"/>
          <w:szCs w:val="23"/>
        </w:rPr>
        <w:t xml:space="preserve"> умений соотносить цель и результат. Осознание учащимися своей учебной деятельности и всего класса.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 С чем познакомились?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br/>
        <w:t>-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Чему учились на уроке?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-Что узнали нового? </w:t>
      </w:r>
    </w:p>
    <w:p w:rsidR="00F47776" w:rsidRPr="00F47776" w:rsidRDefault="00F47776" w:rsidP="00F47776">
      <w:pPr>
        <w:spacing w:before="100" w:beforeAutospacing="1" w:after="100" w:afterAutospacing="1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-Я понял, что… </w:t>
      </w:r>
      <w:proofErr w:type="gramStart"/>
      <w:r w:rsidRPr="00F47776">
        <w:rPr>
          <w:rFonts w:ascii="Arial" w:eastAsia="Times New Roman" w:hAnsi="Arial" w:cs="Arial"/>
          <w:sz w:val="23"/>
          <w:szCs w:val="23"/>
        </w:rPr>
        <w:br/>
        <w:t>-</w:t>
      </w:r>
      <w:proofErr w:type="gramEnd"/>
      <w:r w:rsidRPr="00F47776">
        <w:rPr>
          <w:rFonts w:ascii="Arial" w:eastAsia="Times New Roman" w:hAnsi="Arial" w:cs="Arial"/>
          <w:sz w:val="23"/>
          <w:szCs w:val="23"/>
        </w:rPr>
        <w:t xml:space="preserve">Было интересно…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-Было трудно…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-Мне захотелось…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-У меня получилось… </w:t>
      </w:r>
      <w:r w:rsidRPr="00F47776">
        <w:rPr>
          <w:rFonts w:ascii="Arial" w:eastAsia="Times New Roman" w:hAnsi="Arial" w:cs="Arial"/>
          <w:sz w:val="23"/>
          <w:szCs w:val="23"/>
        </w:rPr>
        <w:br/>
        <w:t xml:space="preserve">-На следующем уроке мы… </w:t>
      </w:r>
    </w:p>
    <w:p w:rsidR="00F47776" w:rsidRPr="00F47776" w:rsidRDefault="00F47776" w:rsidP="00F47776">
      <w:pPr>
        <w:spacing w:before="100" w:beforeAutospacing="1" w:after="240" w:line="335" w:lineRule="atLeast"/>
        <w:rPr>
          <w:rFonts w:ascii="Arial" w:eastAsia="Times New Roman" w:hAnsi="Arial" w:cs="Arial"/>
          <w:sz w:val="23"/>
          <w:szCs w:val="23"/>
        </w:rPr>
      </w:pPr>
      <w:r w:rsidRPr="00F47776">
        <w:rPr>
          <w:rFonts w:ascii="Arial" w:eastAsia="Times New Roman" w:hAnsi="Arial" w:cs="Arial"/>
          <w:sz w:val="23"/>
          <w:szCs w:val="23"/>
        </w:rPr>
        <w:t xml:space="preserve">-Спасибо всем за урок. Молодцы! </w:t>
      </w:r>
    </w:p>
    <w:p w:rsidR="00000000" w:rsidRDefault="00A07406"/>
    <w:p w:rsidR="00F47776" w:rsidRDefault="00F47776"/>
    <w:p w:rsidR="00F47776" w:rsidRDefault="00F47776"/>
    <w:p w:rsidR="00F47776" w:rsidRDefault="00F47776"/>
    <w:p w:rsidR="00F47776" w:rsidRDefault="00F47776"/>
    <w:p w:rsid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</w:rPr>
      </w:pP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lastRenderedPageBreak/>
        <w:t>2 класс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ТЕМА. Трехзначные числа. Чтение и запись.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ЦЕЛИ. </w:t>
      </w:r>
    </w:p>
    <w:p w:rsidR="00F47776" w:rsidRPr="00F47776" w:rsidRDefault="00F47776" w:rsidP="00F47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Формировать умение записывать и читать трехзначные числа.</w:t>
      </w:r>
    </w:p>
    <w:p w:rsidR="00F47776" w:rsidRPr="00F47776" w:rsidRDefault="00F47776" w:rsidP="00F47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Совершенствовать умение сравнивать числа, основанное на разрядном составе.</w:t>
      </w:r>
    </w:p>
    <w:p w:rsidR="00F47776" w:rsidRPr="00F47776" w:rsidRDefault="00F47776" w:rsidP="00F47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Формировать умение наблюдать, сравнивать, анализировать, классифицировать, обобщать; принимать учебную задачу и искать пути ее решения; самоконтроля.</w:t>
      </w:r>
    </w:p>
    <w:p w:rsidR="00F47776" w:rsidRPr="00F47776" w:rsidRDefault="00F47776" w:rsidP="00F47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Воспитывать интерес к учению.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ОБОРУДОВАНИЕ: калькулятор, карточки, фломастеры.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ХОД УРОКА.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I Организация класса.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II Изучение нового материала.</w:t>
      </w:r>
    </w:p>
    <w:p w:rsidR="00F47776" w:rsidRPr="00F47776" w:rsidRDefault="00F47776" w:rsidP="00F477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Сообщение темы урока.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Ребята, недавно я встретила мальчика – второклассника и он рассказал вот такую историю: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« Закадычный друг Серёжка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Меня в гости пригласил,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«На автобус 308 сядешь, -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Он предупредил.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Остановок пять проедешь –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Вот тогда и выходи.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Буду ждать я, непременно,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Часиков до 9.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В нужный час на остановку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Подошёл я, не спеша.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Вот автобус. Сел…. Поехал….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И погода хороша!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 ожидании встречи с другом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Так поёт моя душа!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Майская, Строителей, улица Труда,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Космонавтов, Мира….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И приехал я.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Где же друг Серёжка? Где приятель мой?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F47776">
        <w:rPr>
          <w:rFonts w:ascii="Arial" w:eastAsia="Times New Roman" w:hAnsi="Arial" w:cs="Arial"/>
          <w:color w:val="444444"/>
          <w:sz w:val="18"/>
        </w:rPr>
        <w:t>Никого</w:t>
      </w:r>
      <w:proofErr w:type="gramEnd"/>
      <w:r w:rsidRPr="00F47776">
        <w:rPr>
          <w:rFonts w:ascii="Arial" w:eastAsia="Times New Roman" w:hAnsi="Arial" w:cs="Arial"/>
          <w:color w:val="444444"/>
          <w:sz w:val="18"/>
        </w:rPr>
        <w:t xml:space="preserve"> не встретив, я побрёл домой.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И Сергей вернулся, </w:t>
      </w:r>
      <w:proofErr w:type="gramStart"/>
      <w:r w:rsidRPr="00F47776">
        <w:rPr>
          <w:rFonts w:ascii="Arial" w:eastAsia="Times New Roman" w:hAnsi="Arial" w:cs="Arial"/>
          <w:color w:val="444444"/>
          <w:sz w:val="18"/>
        </w:rPr>
        <w:t>час</w:t>
      </w:r>
      <w:proofErr w:type="gramEnd"/>
      <w:r w:rsidRPr="00F47776">
        <w:rPr>
          <w:rFonts w:ascii="Arial" w:eastAsia="Times New Roman" w:hAnsi="Arial" w:cs="Arial"/>
          <w:color w:val="444444"/>
          <w:sz w:val="18"/>
        </w:rPr>
        <w:t xml:space="preserve"> прождав меня.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 чём же я ошибся? Скажите, друзья?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lastRenderedPageBreak/>
        <w:t xml:space="preserve">- Почему же друзья не встретились?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Дети: перепутал номер автобуса, сел не в тот автобус, неправильно записал трёхзначное число.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-Что бы вы посоветовали ребятам?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Дети: научиться читать и записывать трёхзначные числа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Где в жизни мы встречаемся с трёхзначными числами?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Дети: номера машин, квартир, домов, цены, номера домашнего задания и т. д.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Вывод: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-Мы каждый день сталкиваемся с трёхзначными числами, чтобы с нами не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случилось неприятностей, сегодня будем учиться, правильно читать и записывать их.</w:t>
      </w:r>
    </w:p>
    <w:p w:rsidR="00F47776" w:rsidRPr="00F47776" w:rsidRDefault="00F47776" w:rsidP="00F477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Работа по учебнику с. 101 №298 (карточка 1)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Начнём с работы по учебнику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а) Прочитайте первую часть задания. Какие цифры даны?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(Даны цифры:4, 7)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Обратите внимание на правильное написание этих цифр.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Запишите любое трёхзначное число.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Возможные варианты: 444, 447, 474, 477,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777, 774, 747, 744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Проверка: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Дети называет свои варианты, прикрепляют карточки на доску.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Вывод: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Сколько чисел можно записать? Назовите сколько сотен в числе 747. что обозначает цифра 4 в записи этого числа?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б) - Прочитайте вторую часть задания. (Даны цифры: 0, 7)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Выполните задание самостоятельно.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-Сколько вариантов трехзначных чисел записали?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Проверка: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1 ученик: читает числа.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Второй ученик: прикрепляет карточки с числами на доску: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700, 707, 770, 777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- Почему не использовали оставшиеся карточки? 007, 070, 077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Дети: числа не являются трёхзначными, отсутствует разряд сотен.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-Назовите самое большое число (777) почему?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-Назовите самое маленькое число (700) почему?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Вывод: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Какое число называют трёхзначным?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lastRenderedPageBreak/>
        <w:t>Дети: Число, в котором три разряда: единицы, десятки, сотни. В разряде сотен стоит число &gt; 0.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Музыкальная </w:t>
      </w:r>
      <w:proofErr w:type="spellStart"/>
      <w:r w:rsidRPr="00F47776">
        <w:rPr>
          <w:rFonts w:ascii="Arial" w:eastAsia="Times New Roman" w:hAnsi="Arial" w:cs="Arial"/>
          <w:color w:val="444444"/>
          <w:sz w:val="18"/>
        </w:rPr>
        <w:t>физминутка</w:t>
      </w:r>
      <w:proofErr w:type="spellEnd"/>
      <w:r w:rsidRPr="00F47776">
        <w:rPr>
          <w:rFonts w:ascii="Arial" w:eastAsia="Times New Roman" w:hAnsi="Arial" w:cs="Arial"/>
          <w:color w:val="444444"/>
          <w:sz w:val="18"/>
        </w:rPr>
        <w:t>.</w:t>
      </w:r>
    </w:p>
    <w:p w:rsidR="00F47776" w:rsidRPr="00F47776" w:rsidRDefault="00F47776" w:rsidP="00F477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Работа в тетради на печатной основе №2 с.13 №23 (карточка 2)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-Продолжаем работу.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-Прочитайте задание. ( Даны числа: 26 126 226 326 426)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- Кто разгадал правило?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Объясните, как составлены числа в столбике.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Дети: Единицы и десятки не изменяются, добавляется разряд сотен, цифра в разряде сотен увеличивается.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Кто хочет уточнить, дополнить?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Самостоятельная работа.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Составление по правилу других столбиков чисел.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Проверка: Дети читают столбики чисел.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Вывод: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Разгадали правило, правильно записали и прочитали трёхзначные числа. Молодцы!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Дополнительные вопросы: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В каком столбике записано самое большое трёхзначное число? Какое?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Какое самое маленькое трехзначное число?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Можем узнать, </w:t>
      </w:r>
      <w:proofErr w:type="gramStart"/>
      <w:r w:rsidRPr="00F47776">
        <w:rPr>
          <w:rFonts w:ascii="Arial" w:eastAsia="Times New Roman" w:hAnsi="Arial" w:cs="Arial"/>
          <w:color w:val="444444"/>
          <w:sz w:val="18"/>
        </w:rPr>
        <w:t>на сколько</w:t>
      </w:r>
      <w:proofErr w:type="gramEnd"/>
      <w:r w:rsidRPr="00F47776">
        <w:rPr>
          <w:rFonts w:ascii="Arial" w:eastAsia="Times New Roman" w:hAnsi="Arial" w:cs="Arial"/>
          <w:color w:val="444444"/>
          <w:sz w:val="18"/>
        </w:rPr>
        <w:t xml:space="preserve"> 499 &gt;126?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Что поможет нам узнать?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Дети: Калькулятор.</w:t>
      </w:r>
    </w:p>
    <w:p w:rsidR="00F47776" w:rsidRPr="00F47776" w:rsidRDefault="00F47776" w:rsidP="00F477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Работа с калькулятором.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Узнайте, </w:t>
      </w:r>
      <w:proofErr w:type="gramStart"/>
      <w:r w:rsidRPr="00F47776">
        <w:rPr>
          <w:rFonts w:ascii="Arial" w:eastAsia="Times New Roman" w:hAnsi="Arial" w:cs="Arial"/>
          <w:color w:val="444444"/>
          <w:sz w:val="18"/>
        </w:rPr>
        <w:t>на сколько</w:t>
      </w:r>
      <w:proofErr w:type="gramEnd"/>
      <w:r w:rsidRPr="00F47776">
        <w:rPr>
          <w:rFonts w:ascii="Arial" w:eastAsia="Times New Roman" w:hAnsi="Arial" w:cs="Arial"/>
          <w:color w:val="444444"/>
          <w:sz w:val="18"/>
        </w:rPr>
        <w:t xml:space="preserve"> 499 больше 126. Сравните результат с соседом. У кого не совпали результаты?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Наберите самое маленькое трехзначное число.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Как получить следующее число? (+1)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Насколько можно увеличить число 101, чтобы изменялась только цифра в разряде десятков?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На какое самое большое число можно увеличить разряд десятков?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(+90) =191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Вывод: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-Когда в числе изменяется только цифра в разряде десятков?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Дети: если число увеличиваем на круглые десятки.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ВАЛЕОЛОГИЧЕСКАЯ ФИЗМИНУТКА</w:t>
      </w:r>
    </w:p>
    <w:p w:rsidR="00F47776" w:rsidRPr="00F47776" w:rsidRDefault="00F47776" w:rsidP="00F477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Первичное закрепление материала</w:t>
      </w:r>
      <w:proofErr w:type="gramStart"/>
      <w:r w:rsidRPr="00F47776">
        <w:rPr>
          <w:rFonts w:ascii="Arial" w:eastAsia="Times New Roman" w:hAnsi="Arial" w:cs="Arial"/>
          <w:color w:val="444444"/>
          <w:sz w:val="18"/>
        </w:rPr>
        <w:t>.</w:t>
      </w:r>
      <w:proofErr w:type="gramEnd"/>
      <w:r w:rsidRPr="00F47776">
        <w:rPr>
          <w:rFonts w:ascii="Arial" w:eastAsia="Times New Roman" w:hAnsi="Arial" w:cs="Arial"/>
          <w:color w:val="444444"/>
          <w:sz w:val="18"/>
        </w:rPr>
        <w:t xml:space="preserve"> (</w:t>
      </w:r>
      <w:proofErr w:type="gramStart"/>
      <w:r w:rsidRPr="00F47776">
        <w:rPr>
          <w:rFonts w:ascii="Arial" w:eastAsia="Times New Roman" w:hAnsi="Arial" w:cs="Arial"/>
          <w:color w:val="444444"/>
          <w:sz w:val="18"/>
        </w:rPr>
        <w:t>к</w:t>
      </w:r>
      <w:proofErr w:type="gramEnd"/>
      <w:r w:rsidRPr="00F47776">
        <w:rPr>
          <w:rFonts w:ascii="Arial" w:eastAsia="Times New Roman" w:hAnsi="Arial" w:cs="Arial"/>
          <w:color w:val="444444"/>
          <w:sz w:val="18"/>
        </w:rPr>
        <w:t>арточка 3)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Прочитайте числа, записанные на доске: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lastRenderedPageBreak/>
        <w:t>325 426 423 328 321 422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Как вы думаете, какое может быть задание?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Дети: разбить на группы, записать в порядке убывания, возрастания, увеличить все числа на круглые десятки…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По какому признаку можно разбить числа на две группы? (3 сотни, 4 сотни)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325 426</w:t>
      </w:r>
    </w:p>
    <w:p w:rsidR="00F47776" w:rsidRPr="00F47776" w:rsidRDefault="00F47776" w:rsidP="00F477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423</w:t>
      </w:r>
    </w:p>
    <w:p w:rsidR="00F47776" w:rsidRPr="00F47776" w:rsidRDefault="00F47776" w:rsidP="00F477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422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Дополните каждую группу двумя числами. Работаем в парах.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Запишите их.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Самостоятельная работа.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Проверка: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-прочитайте числа, объясните.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325, 328, 321, (324, 326, 320, 322, 323, 327, 329)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426, 423. 422, (424. 427, 420, 421, 425, 428, 429)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Итог. Кто справился с заданием правильно, поставьте + рядом с номером задания.</w:t>
      </w:r>
    </w:p>
    <w:p w:rsidR="00F47776" w:rsidRPr="00F47776" w:rsidRDefault="00F47776" w:rsidP="00F477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Закрепление материала.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Рассмотрите числа, найдите в каждом ряду «лишнее» число. Докажите.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Какие числа можно добавить в каждый ряд.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 xml:space="preserve">а) 222, 555, 666, 785, 333 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б) 708, 230,903, 104, 609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в) 375, 357, 367, 735, 753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III Итог урока.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Выставление оценок.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- С какими числами работали?</w:t>
      </w:r>
    </w:p>
    <w:p w:rsidR="00F47776" w:rsidRPr="00F47776" w:rsidRDefault="00F47776" w:rsidP="00F47776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Назовите разряды трёхзначного числа?</w:t>
      </w:r>
    </w:p>
    <w:p w:rsidR="00F47776" w:rsidRPr="00F47776" w:rsidRDefault="00F47776" w:rsidP="00F47776">
      <w:pPr>
        <w:shd w:val="clear" w:color="auto" w:fill="FFFFFF"/>
        <w:spacing w:before="10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F47776">
        <w:rPr>
          <w:rFonts w:ascii="Arial" w:eastAsia="Times New Roman" w:hAnsi="Arial" w:cs="Arial"/>
          <w:color w:val="444444"/>
          <w:sz w:val="18"/>
        </w:rPr>
        <w:t>Какое задание было самым интересным? Трудным?</w:t>
      </w:r>
    </w:p>
    <w:p w:rsidR="00F47776" w:rsidRDefault="00F47776"/>
    <w:p w:rsidR="00451141" w:rsidRDefault="00451141"/>
    <w:p w:rsidR="00451141" w:rsidRDefault="00451141"/>
    <w:p w:rsidR="00451141" w:rsidRDefault="00451141"/>
    <w:p w:rsidR="00451141" w:rsidRDefault="00451141"/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урока.</w:t>
      </w:r>
    </w:p>
    <w:p w:rsidR="00451141" w:rsidRPr="00451141" w:rsidRDefault="00451141" w:rsidP="004511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Научиться читать и записывать трёхзначные числа с отсутствующим разрядом десятков, закрепить знания, полученные на уроках математики.</w:t>
      </w:r>
    </w:p>
    <w:p w:rsidR="00451141" w:rsidRPr="00451141" w:rsidRDefault="00451141" w:rsidP="004511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Пропагандировать знания по правилам дорожного движения. </w:t>
      </w:r>
    </w:p>
    <w:p w:rsidR="00451141" w:rsidRPr="00451141" w:rsidRDefault="00451141" w:rsidP="004511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Формировать положительную мотивацию к изучению правил дорожного движения.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урока.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Образовательная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. Научиться читать и записывать трёхзначные числа, закрепить вычислительные навыки, умение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;з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акрепить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умение решать задачи, формировать интерес к процессу познания. Расширить познания детей о назначении дороги.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Развивающая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. Развивать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смекалку,находчивость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, память, мышление, умение ориентироваться в сложных ситуациях на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дороге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азвивать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вычислительные навыки, умение грамотно, логично, полно давать ответы на вопросы. Развивать многообразие психических процессов: мышление, память,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осприятие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>, воображение, речь. Развивать самоконтроль.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Воспитательная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. Создание благоприятного психологического климата для возможного раскрытия потенциала каждого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ребёнка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;ф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ормирование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качества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взаимовыручки,аккуратности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заданий,ответственности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; развивать познавательную активность учащихся. Воспитывать усидчивость уверенность в своих возможностях,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трудолюбие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риентировать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учащихся на ответственное изучение правил дорожного движения. Воспитывать уважение к участникам дорожного движения.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Здравствуйте, ребята. Тема нашего урока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“Н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азвание и запись трёхзначных чисел”.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Демонстрация слайдов “Нарушение ПДД</w:t>
      </w:r>
      <w:proofErr w:type="gramStart"/>
      <w:r w:rsidRPr="00451141">
        <w:rPr>
          <w:rFonts w:ascii="Times New Roman" w:eastAsia="Times New Roman" w:hAnsi="Times New Roman" w:cs="Times New Roman"/>
          <w:i/>
          <w:iCs/>
          <w:sz w:val="24"/>
          <w:szCs w:val="24"/>
        </w:rPr>
        <w:t>”(</w:t>
      </w:r>
      <w:proofErr w:type="gramEnd"/>
      <w:r w:rsidRPr="00451141">
        <w:rPr>
          <w:rFonts w:ascii="Times New Roman" w:eastAsia="Times New Roman" w:hAnsi="Times New Roman" w:cs="Times New Roman"/>
          <w:i/>
          <w:iCs/>
          <w:sz w:val="24"/>
          <w:szCs w:val="24"/>
        </w:rPr>
        <w:t>тревожная музыка).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Внимание!</w:t>
      </w: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Получена телефонограмма от дорожно-патрульной службы о том, что в городе сложилась тревожная обстановка на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дорогах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афиксировано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большое количество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происшествий.Работники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службы предполагают, что правила дорожного движения знают все и просят учеников 2класса провести исследование, так ли это. Тема исследования - “Дорога ошибок не прощает”. (Текст может прочесть учитель, или он прозвучит в презентации)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Итак, перед нами выдвинута гипотеза, что правила дорожного движения знают все. Гипотеза 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то предположение. Мы должны проверить, верна ли она.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Цель нашего урока - провести исследования непосредственно в городе с помощью математических расчётов. Мы будем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считать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равнивать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величины, вычислять длину маршрута ломаной, чтобы подтвердить или опровергнуть выдвинутую гипотезу.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Для записи результатов работы у каждого из вас подготовлен листок исследований.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исследований на доске и у вас он тоже есть.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1. Какой первый этап исследований? (ПДД и математические расчёты) </w:t>
      </w:r>
    </w:p>
    <w:p w:rsidR="00451141" w:rsidRPr="00451141" w:rsidRDefault="00451141" w:rsidP="00451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Кто умеет управлять велосипедом? Какое число состоит из 1 десятка и 4 единиц? (Ответ детей). Запишем это число на листке исследований с комментированием. Именно с 14 лет велосипедисту можно выезжать на дорогу.</w:t>
      </w:r>
    </w:p>
    <w:p w:rsidR="00451141" w:rsidRPr="00451141" w:rsidRDefault="00451141" w:rsidP="00451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А теперь ответьте, если ребёнку 8 лет, сколько лет ему ещё запрещено выезжать на дорогу? Запишем это в лист исследований.</w:t>
      </w:r>
    </w:p>
    <w:p w:rsidR="00451141" w:rsidRPr="00451141" w:rsidRDefault="00451141" w:rsidP="00451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На перекрёстке водитель скорой помощи проехал на красный свет, спеша на помощь к больному. Сколько допущено нарушений?</w:t>
      </w:r>
    </w:p>
    <w:p w:rsidR="00451141" w:rsidRPr="00451141" w:rsidRDefault="00451141" w:rsidP="00451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Сколько световых сигналов у транспортного светофора добавьте к этому числу пять десятков и запишите, что получится?</w:t>
      </w:r>
    </w:p>
    <w:p w:rsidR="00451141" w:rsidRPr="00451141" w:rsidRDefault="00451141" w:rsidP="00451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Сколько световых сигналов у пешеходного светофора. У вас есть два сигнала пешеходного светофора. Поднимите разрешающий сигнал. Поднимите запрещающий сигнал. К двум сигналам пешеходного светофора прибавьте 7 десятков и запишите число. </w:t>
      </w:r>
    </w:p>
    <w:p w:rsidR="00451141" w:rsidRPr="00451141" w:rsidRDefault="00451141" w:rsidP="00451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Зелёный сигнал горит на пешеходном светофоре 18 секунд, а красный – 20 секунд. За сколько секунд пешеход должен успеть перейти дорогу?</w:t>
      </w:r>
    </w:p>
    <w:p w:rsidR="00451141" w:rsidRPr="00451141" w:rsidRDefault="00451141" w:rsidP="00451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Инспектор дорожно-патрульной службы зафиксировал до обеда 2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>. случаев превышения скорости, а после обеда 3 случая. Сколько правонарушений за день зафиксировал инспектор?</w:t>
      </w:r>
    </w:p>
    <w:p w:rsidR="00451141" w:rsidRPr="00451141" w:rsidRDefault="00451141" w:rsidP="00451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184 школьника перешли дорогу под знаком пешеходный переход, а пятеро в удобном месте. Сколько школьников нарушили правила дорожного движения?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Если расставить ответы в порядке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возрастания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получим световое регулирующее устройство на дороге.</w:t>
      </w:r>
    </w:p>
    <w:tbl>
      <w:tblPr>
        <w:tblW w:w="4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28"/>
        <w:gridCol w:w="2272"/>
      </w:tblGrid>
      <w:tr w:rsidR="00451141" w:rsidRPr="004511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1141" w:rsidRPr="00451141" w:rsidRDefault="00451141" w:rsidP="0045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18 – О</w:t>
            </w:r>
          </w:p>
          <w:p w:rsidR="00451141" w:rsidRPr="00451141" w:rsidRDefault="00451141" w:rsidP="0045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– </w:t>
            </w:r>
            <w:proofErr w:type="gramStart"/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51141" w:rsidRPr="00451141" w:rsidRDefault="00451141" w:rsidP="0045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53 – О</w:t>
            </w:r>
          </w:p>
          <w:p w:rsidR="00451141" w:rsidRPr="00451141" w:rsidRDefault="00451141" w:rsidP="0045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14 – Т</w:t>
            </w:r>
          </w:p>
        </w:tc>
        <w:tc>
          <w:tcPr>
            <w:tcW w:w="0" w:type="auto"/>
            <w:vAlign w:val="center"/>
            <w:hideMark/>
          </w:tcPr>
          <w:p w:rsidR="00451141" w:rsidRPr="00451141" w:rsidRDefault="00451141" w:rsidP="0045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23 – Ф</w:t>
            </w:r>
          </w:p>
          <w:p w:rsidR="00451141" w:rsidRPr="00451141" w:rsidRDefault="00451141" w:rsidP="0045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0 – С</w:t>
            </w:r>
          </w:p>
          <w:p w:rsidR="00451141" w:rsidRPr="00451141" w:rsidRDefault="00451141" w:rsidP="0045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6 – Е</w:t>
            </w:r>
          </w:p>
          <w:p w:rsidR="00451141" w:rsidRPr="00451141" w:rsidRDefault="00451141" w:rsidP="0045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5 – В</w:t>
            </w:r>
          </w:p>
        </w:tc>
      </w:tr>
    </w:tbl>
    <w:p w:rsidR="00451141" w:rsidRPr="00451141" w:rsidRDefault="00451141" w:rsidP="004511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3"/>
        <w:gridCol w:w="494"/>
        <w:gridCol w:w="473"/>
        <w:gridCol w:w="608"/>
        <w:gridCol w:w="608"/>
        <w:gridCol w:w="608"/>
        <w:gridCol w:w="608"/>
        <w:gridCol w:w="608"/>
      </w:tblGrid>
      <w:tr w:rsidR="00451141" w:rsidRPr="00451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51141" w:rsidRPr="004511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51141" w:rsidRPr="00451141" w:rsidRDefault="00451141" w:rsidP="0045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4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Прочтём хором название устройства.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Внимание! </w:t>
      </w:r>
      <w:r w:rsidRPr="00451141">
        <w:rPr>
          <w:rFonts w:ascii="Times New Roman" w:eastAsia="Times New Roman" w:hAnsi="Times New Roman" w:cs="Times New Roman"/>
          <w:sz w:val="24"/>
          <w:szCs w:val="24"/>
        </w:rPr>
        <w:t>На одном из перекрёстков нашего города сломался светофор. Есть два мнения.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Если согласны с одним из них, поднимите зелёный сигнал, если нет – красный. </w:t>
      </w:r>
      <w:proofErr w:type="gramEnd"/>
    </w:p>
    <w:p w:rsidR="00451141" w:rsidRPr="00451141" w:rsidRDefault="00451141" w:rsidP="004511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Сломался светофор? Ничего страшного машины как-нибудь разъедутся.</w:t>
      </w:r>
    </w:p>
    <w:p w:rsidR="00451141" w:rsidRPr="00451141" w:rsidRDefault="00451141" w:rsidP="004511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Сломался светофор? Необходим срочный ремонт! Дорога ошибок не прощает! Молодцы!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Можно ли сказать, что на этом этапе все участники знают правила дорожного движения?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Какой следующий этап исследований. (Зебра 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то лошадь?)</w:t>
      </w:r>
    </w:p>
    <w:p w:rsidR="00451141" w:rsidRPr="00451141" w:rsidRDefault="00451141" w:rsidP="004511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А теперь слушайте сказку. Жила-была Зебра. Только вот жизнь у нее была необычная. А все потому, что и Зебра была не совсем обычная. Вот вы, конечно, подумали о такой полосатой черно-белой лошадке, которая скачет себе по саванне, траву ест. А вот и не угадали.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Наша Зебра не скакала по полям она лежала на дороге и защищала пешеходов от автомобилей. И была она простой дорожной разметкой, и называлась довольно скучно – пешеходный переход. Но защитить зебра может только внимательных и собранных пешеходов. Даже на пешеходном переходе дорогу надо переходить быстро, внимательно и только на зелёный сигнал. А кто запомнил, сколько секунд горит зелёный сигнал светофора?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У каждого из вас в листке исследований математическая зебра. Вы должны выполнить задание пока горит разрешающий сигнал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светофора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нимание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>! Начали!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Проверка успешного перехода улицы.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Внимание! Назовите самое маленькое число. Из каких цифр оно состоит? Найдите сумму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цифр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азовите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соседей числа. </w:t>
      </w:r>
    </w:p>
    <w:p w:rsidR="00451141" w:rsidRPr="00451141" w:rsidRDefault="00451141" w:rsidP="004511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Сколько в числе сотен, а как графически это изобразить?</w:t>
      </w:r>
    </w:p>
    <w:p w:rsidR="00451141" w:rsidRPr="00451141" w:rsidRDefault="00451141" w:rsidP="004511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Сколько в числе десятков, а как графически?</w:t>
      </w:r>
    </w:p>
    <w:p w:rsidR="00451141" w:rsidRPr="00451141" w:rsidRDefault="00451141" w:rsidP="004511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Сколько единиц? А как графически?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графической модели исчезают маленькие треугольники. </w:t>
      </w:r>
    </w:p>
    <w:p w:rsidR="00451141" w:rsidRPr="00451141" w:rsidRDefault="00451141" w:rsidP="004511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Что изменилось в графической модели?</w:t>
      </w:r>
    </w:p>
    <w:p w:rsidR="00451141" w:rsidRPr="00451141" w:rsidRDefault="00451141" w:rsidP="004511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Что обозначают маленькие треугольники?</w:t>
      </w:r>
    </w:p>
    <w:p w:rsidR="00451141" w:rsidRPr="00451141" w:rsidRDefault="00451141" w:rsidP="004511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Какое число получилось?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Сегодня на уроке мы будем читать особенные числа, в которых отсутствует разряд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десятков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акая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цифра обозначает отсутствие разряда.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Переведите графическую модель на числовой язык…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Какие цифры используют в записи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числа?Почему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в разряде десятков стоит 0? (Три числа)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Что общего у всех чисел?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Что обозначает этот 0?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А теперь запишите число, состоящее из 7 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и 4 е.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Какой следующий этап наших исследований?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(Опасная дорога!)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По данным ДПС наиболее частыми причинами ДТП являются:</w:t>
      </w:r>
    </w:p>
    <w:p w:rsidR="00451141" w:rsidRPr="00451141" w:rsidRDefault="00451141" w:rsidP="004511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- невнимательность участников движения;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lastRenderedPageBreak/>
        <w:t>- незнание ПДД;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- плохая дорога.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Мы должны выяснить, какая дорога наиболее опасна?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Представьте себе, что вы водитель и мчитесь на большой скорости по шоссе. Перед вами неожиданно возникает препятствие. Что нужно сделать? (Ответ)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Верно, затормозить. Но при этом машина останавливается не сразу, а проезжает ещё несколько метров. Этот путь называется тормозным. И чем больше скорость, тем больше тормозной путь.</w:t>
      </w:r>
    </w:p>
    <w:p w:rsidR="00451141" w:rsidRPr="00451141" w:rsidRDefault="00451141" w:rsidP="004511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На сухой дороге он - 40 м.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мокрой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– 52 м.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Сравните.</w:t>
      </w:r>
    </w:p>
    <w:p w:rsidR="00451141" w:rsidRPr="00451141" w:rsidRDefault="00451141" w:rsidP="004511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На мокрой дороге - 52 м.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обледенелой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– 86 м.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Сравните.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Вывод исследований “Наиболее опасная…дорога”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следующий этап нашего исследования</w:t>
      </w:r>
      <w:proofErr w:type="gramStart"/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45114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Поведение в общественном транспорте)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определим сигналами. Если 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с утверждением, поднимите зелёный сигнал. В противном случае – красный! </w:t>
      </w:r>
    </w:p>
    <w:p w:rsidR="00451141" w:rsidRPr="00451141" w:rsidRDefault="00451141" w:rsidP="004511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Будь внимательным!</w:t>
      </w:r>
    </w:p>
    <w:p w:rsidR="00451141" w:rsidRPr="00451141" w:rsidRDefault="00451141" w:rsidP="004511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Уступи место старшим!</w:t>
      </w:r>
    </w:p>
    <w:p w:rsidR="00451141" w:rsidRPr="00451141" w:rsidRDefault="00451141" w:rsidP="004511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Растолкай всех и выбери лучшее место у окна!</w:t>
      </w:r>
    </w:p>
    <w:p w:rsidR="00451141" w:rsidRPr="00451141" w:rsidRDefault="00451141" w:rsidP="004511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Держись за поручни!</w:t>
      </w:r>
    </w:p>
    <w:p w:rsidR="00451141" w:rsidRPr="00451141" w:rsidRDefault="00451141" w:rsidP="004511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Если жарко, высунь голову в окно! </w:t>
      </w:r>
    </w:p>
    <w:p w:rsidR="00451141" w:rsidRPr="00451141" w:rsidRDefault="00451141" w:rsidP="004511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При выходе из транспорта переходи дорогу только тогда, когда транспорт уедет!</w:t>
      </w:r>
    </w:p>
    <w:p w:rsidR="00451141" w:rsidRPr="00451141" w:rsidRDefault="00451141" w:rsidP="004511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Оплачивай проезд! 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У каждого из вас проездной билет, его необходимо заполнить. Приготовьте сигналы. Как только вы увидите свой ответ у меня в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руках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однимите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 сигнал. Молодцы!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Наш автобус отправляется по маршруту из пункт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а“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А” в пункт “Г”. </w:t>
      </w:r>
    </w:p>
    <w:p w:rsidR="00451141" w:rsidRPr="00451141" w:rsidRDefault="00451141" w:rsidP="004511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Как называется геометрическая фигура, по которой проложен маршрут?</w:t>
      </w:r>
    </w:p>
    <w:p w:rsidR="00451141" w:rsidRPr="00451141" w:rsidRDefault="00451141" w:rsidP="004511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Сколько звеньев в 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51141" w:rsidRPr="00451141" w:rsidRDefault="00451141" w:rsidP="004511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Назовите самое короткое звено, Самое длинное звено.</w:t>
      </w:r>
    </w:p>
    <w:p w:rsidR="00451141" w:rsidRPr="00451141" w:rsidRDefault="00451141" w:rsidP="004511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Вычислим длину маршрута.</w:t>
      </w:r>
    </w:p>
    <w:p w:rsidR="00451141" w:rsidRPr="00451141" w:rsidRDefault="00451141" w:rsidP="004511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…., озвучь решение задания.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Итог. </w:t>
      </w:r>
    </w:p>
    <w:p w:rsidR="00451141" w:rsidRPr="00451141" w:rsidRDefault="00451141" w:rsidP="004511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Какая гипотеза была выдвинута в начале урока? </w:t>
      </w:r>
    </w:p>
    <w:p w:rsidR="00451141" w:rsidRPr="00451141" w:rsidRDefault="00451141" w:rsidP="004511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Подтвердилось ли это предположение полностью?</w:t>
      </w:r>
    </w:p>
    <w:p w:rsidR="00451141" w:rsidRPr="00451141" w:rsidRDefault="00451141" w:rsidP="004511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На каких этапах мы обнаружили нарушения?</w:t>
      </w:r>
    </w:p>
    <w:p w:rsidR="00451141" w:rsidRPr="00451141" w:rsidRDefault="00451141" w:rsidP="004511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Какие числа мы сегодня учились называть и записывать?</w:t>
      </w:r>
    </w:p>
    <w:p w:rsidR="00451141" w:rsidRPr="00451141" w:rsidRDefault="00451141" w:rsidP="004511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Прочтите число, по графической модели.</w:t>
      </w:r>
    </w:p>
    <w:p w:rsidR="00451141" w:rsidRPr="00451141" w:rsidRDefault="00451141" w:rsidP="004511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Какое число состоит из 5д и 3 е?</w:t>
      </w:r>
    </w:p>
    <w:p w:rsidR="00451141" w:rsidRPr="00451141" w:rsidRDefault="00451141" w:rsidP="004511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Нужно ли знать правила дорожного движения?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Наш урок подходит к концу. Я хочу узнать ваше мнение об уроке.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Выберите изречение, с которым вы согласны и поднимите зелёный сигнал, а если не согласны 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расный. </w:t>
      </w:r>
    </w:p>
    <w:p w:rsidR="00451141" w:rsidRPr="00451141" w:rsidRDefault="00451141" w:rsidP="004511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Мы многое узнали, и нам ещё многое предстоит узнать.</w:t>
      </w:r>
    </w:p>
    <w:p w:rsidR="00451141" w:rsidRPr="00451141" w:rsidRDefault="00451141" w:rsidP="004511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Мы уже всё знаем и можно больше ничего не </w:t>
      </w:r>
      <w:proofErr w:type="gramStart"/>
      <w:r w:rsidRPr="00451141">
        <w:rPr>
          <w:rFonts w:ascii="Times New Roman" w:eastAsia="Times New Roman" w:hAnsi="Times New Roman" w:cs="Times New Roman"/>
          <w:sz w:val="24"/>
          <w:szCs w:val="24"/>
        </w:rPr>
        <w:t>изучать</w:t>
      </w:r>
      <w:proofErr w:type="gramEnd"/>
    </w:p>
    <w:p w:rsidR="00451141" w:rsidRPr="00451141" w:rsidRDefault="00451141" w:rsidP="004511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Правила дорожного движения необходимо знать всем.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Подпишите свой листок и оставьте себе на память.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Внимание! Получено письмо!</w:t>
      </w:r>
    </w:p>
    <w:p w:rsidR="00451141" w:rsidRPr="00451141" w:rsidRDefault="00451141" w:rsidP="00451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Здравствуйте, дорогие ребята!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Я, инспектор дорожно-патрульной службы Степан Степанов, решил написать вам письмо.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желаю вам успехов в учении. Но не забывайте про безопасность на дороге. </w:t>
      </w:r>
    </w:p>
    <w:p w:rsidR="00451141" w:rsidRPr="00451141" w:rsidRDefault="00451141" w:rsidP="004511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Ходите только по тротуару.</w:t>
      </w:r>
    </w:p>
    <w:p w:rsidR="00451141" w:rsidRPr="00451141" w:rsidRDefault="00451141" w:rsidP="004511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Переходите улицу на пешеходном переходе и только на зелёный сигнал светофора.</w:t>
      </w:r>
    </w:p>
    <w:p w:rsidR="00451141" w:rsidRPr="00451141" w:rsidRDefault="00451141" w:rsidP="004511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При переходе посмотрите налево, а дойдя до середины – направо.</w:t>
      </w:r>
    </w:p>
    <w:p w:rsidR="00451141" w:rsidRPr="00451141" w:rsidRDefault="00451141" w:rsidP="004511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Не перебегайте дорогу перед близко идущим транспортом.</w:t>
      </w:r>
    </w:p>
    <w:p w:rsidR="00451141" w:rsidRPr="00451141" w:rsidRDefault="00451141" w:rsidP="004511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Не устраивайте игры и не катайтесь на коньках, лыжах и санках на проезжей части улицы!</w:t>
      </w:r>
    </w:p>
    <w:p w:rsidR="00451141" w:rsidRPr="00451141" w:rsidRDefault="00451141" w:rsidP="004511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>Езда на велосипеде по улицам и дорогам разрешается детям только с 14 лет.</w:t>
      </w:r>
    </w:p>
    <w:p w:rsidR="00451141" w:rsidRPr="00451141" w:rsidRDefault="00451141" w:rsidP="00451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Соблюдайте правила дорожного движения сами и помогайте в этом своим родным и близким!</w:t>
      </w:r>
    </w:p>
    <w:p w:rsidR="00451141" w:rsidRPr="00451141" w:rsidRDefault="00451141" w:rsidP="00451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Помните! Дорога ошибок не прощает!</w:t>
      </w:r>
    </w:p>
    <w:p w:rsidR="00451141" w:rsidRPr="00451141" w:rsidRDefault="00451141" w:rsidP="0045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Инспектор Степан Степанов приготовил для вас памятку с самыми важными правилами дорожного движения. А ещё специальный </w:t>
      </w:r>
      <w:proofErr w:type="spellStart"/>
      <w:r w:rsidRPr="00451141">
        <w:rPr>
          <w:rFonts w:ascii="Times New Roman" w:eastAsia="Times New Roman" w:hAnsi="Times New Roman" w:cs="Times New Roman"/>
          <w:sz w:val="24"/>
          <w:szCs w:val="24"/>
        </w:rPr>
        <w:t>фликер</w:t>
      </w:r>
      <w:proofErr w:type="spellEnd"/>
      <w:r w:rsidRPr="00451141">
        <w:rPr>
          <w:rFonts w:ascii="Times New Roman" w:eastAsia="Times New Roman" w:hAnsi="Times New Roman" w:cs="Times New Roman"/>
          <w:sz w:val="24"/>
          <w:szCs w:val="24"/>
        </w:rPr>
        <w:t xml:space="preserve">, который можно прикрепить на куртку, портфель, чтобы вы были заметны для водителя автомобиля даже </w:t>
      </w:r>
    </w:p>
    <w:p w:rsidR="00451141" w:rsidRDefault="00451141"/>
    <w:p w:rsidR="00451141" w:rsidRDefault="00451141"/>
    <w:sectPr w:rsidR="004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F92"/>
    <w:multiLevelType w:val="multilevel"/>
    <w:tmpl w:val="0B3EC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02287"/>
    <w:multiLevelType w:val="multilevel"/>
    <w:tmpl w:val="BB1A5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26A16"/>
    <w:multiLevelType w:val="multilevel"/>
    <w:tmpl w:val="3A64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F504B"/>
    <w:multiLevelType w:val="multilevel"/>
    <w:tmpl w:val="1860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3458E"/>
    <w:multiLevelType w:val="multilevel"/>
    <w:tmpl w:val="222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66349"/>
    <w:multiLevelType w:val="multilevel"/>
    <w:tmpl w:val="7642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116B3"/>
    <w:multiLevelType w:val="multilevel"/>
    <w:tmpl w:val="F66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E4153"/>
    <w:multiLevelType w:val="multilevel"/>
    <w:tmpl w:val="A6429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F5446"/>
    <w:multiLevelType w:val="multilevel"/>
    <w:tmpl w:val="741A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520F2A"/>
    <w:multiLevelType w:val="multilevel"/>
    <w:tmpl w:val="F4BEA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93143"/>
    <w:multiLevelType w:val="multilevel"/>
    <w:tmpl w:val="AE4E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B4115"/>
    <w:multiLevelType w:val="multilevel"/>
    <w:tmpl w:val="189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F7F9B"/>
    <w:multiLevelType w:val="multilevel"/>
    <w:tmpl w:val="623E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55C3E"/>
    <w:multiLevelType w:val="multilevel"/>
    <w:tmpl w:val="DF28A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F6CD0"/>
    <w:multiLevelType w:val="multilevel"/>
    <w:tmpl w:val="8636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83EBA"/>
    <w:multiLevelType w:val="multilevel"/>
    <w:tmpl w:val="5E3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C62135"/>
    <w:multiLevelType w:val="multilevel"/>
    <w:tmpl w:val="5DF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44592"/>
    <w:multiLevelType w:val="multilevel"/>
    <w:tmpl w:val="8FB4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9081A"/>
    <w:multiLevelType w:val="multilevel"/>
    <w:tmpl w:val="ED7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15"/>
  </w:num>
  <w:num w:numId="9">
    <w:abstractNumId w:val="0"/>
  </w:num>
  <w:num w:numId="10">
    <w:abstractNumId w:val="14"/>
  </w:num>
  <w:num w:numId="11">
    <w:abstractNumId w:val="18"/>
  </w:num>
  <w:num w:numId="12">
    <w:abstractNumId w:val="5"/>
  </w:num>
  <w:num w:numId="13">
    <w:abstractNumId w:val="17"/>
  </w:num>
  <w:num w:numId="14">
    <w:abstractNumId w:val="6"/>
  </w:num>
  <w:num w:numId="15">
    <w:abstractNumId w:val="16"/>
  </w:num>
  <w:num w:numId="16">
    <w:abstractNumId w:val="12"/>
  </w:num>
  <w:num w:numId="17">
    <w:abstractNumId w:val="4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7776"/>
    <w:rsid w:val="00451141"/>
    <w:rsid w:val="00A07406"/>
    <w:rsid w:val="00F4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477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7776"/>
  </w:style>
  <w:style w:type="paragraph" w:customStyle="1" w:styleId="c10">
    <w:name w:val="c10"/>
    <w:basedOn w:val="a"/>
    <w:rsid w:val="00F477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477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47776"/>
  </w:style>
  <w:style w:type="character" w:customStyle="1" w:styleId="c4">
    <w:name w:val="c4"/>
    <w:basedOn w:val="a0"/>
    <w:rsid w:val="00F47776"/>
  </w:style>
  <w:style w:type="paragraph" w:customStyle="1" w:styleId="c0">
    <w:name w:val="c0"/>
    <w:basedOn w:val="a"/>
    <w:rsid w:val="00F477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47776"/>
  </w:style>
  <w:style w:type="character" w:customStyle="1" w:styleId="c16">
    <w:name w:val="c16"/>
    <w:basedOn w:val="a0"/>
    <w:rsid w:val="00F47776"/>
  </w:style>
  <w:style w:type="character" w:customStyle="1" w:styleId="c12">
    <w:name w:val="c12"/>
    <w:basedOn w:val="a0"/>
    <w:rsid w:val="00F47776"/>
  </w:style>
  <w:style w:type="character" w:styleId="a4">
    <w:name w:val="Strong"/>
    <w:basedOn w:val="a0"/>
    <w:uiPriority w:val="22"/>
    <w:qFormat/>
    <w:rsid w:val="00451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046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42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6235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7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5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061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759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88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66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4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87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2013-01-29T17:41:00Z</dcterms:created>
  <dcterms:modified xsi:type="dcterms:W3CDTF">2013-01-29T18:49:00Z</dcterms:modified>
</cp:coreProperties>
</file>