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D" w:rsidRDefault="00976C41" w:rsidP="00976C4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ЗДОРОВЬЕСБЕРЕГАЮЩЕЙ ТЕХНОЛОГИИ В.Ф. БАЗАРНОГО </w:t>
      </w:r>
      <w:r w:rsidR="00E52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ПРЕЕМСТВЕННОСТИ «НАЧАЛЬНАЯ ШКОЛА – ДЕТСКИЙ САД»</w:t>
      </w:r>
    </w:p>
    <w:p w:rsidR="00976C41" w:rsidRDefault="00976C41" w:rsidP="00976C4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41" w:rsidRDefault="00976C41" w:rsidP="00976C41">
      <w:pPr>
        <w:pStyle w:val="a4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6C41">
        <w:rPr>
          <w:rFonts w:ascii="Times New Roman" w:hAnsi="Times New Roman" w:cs="Times New Roman"/>
          <w:b/>
          <w:i/>
          <w:sz w:val="28"/>
          <w:szCs w:val="28"/>
        </w:rPr>
        <w:t>Иевлева Н.А.</w:t>
      </w:r>
    </w:p>
    <w:p w:rsidR="00976C41" w:rsidRPr="00976C41" w:rsidRDefault="00976C41" w:rsidP="00976C41">
      <w:pPr>
        <w:pStyle w:val="a4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2A80" w:rsidRPr="00807156" w:rsidRDefault="0007784B" w:rsidP="00042A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В связи с тем, что федеральные государственные требования устанавливают нормы и положения, обязательные при реализации основной общеобразовательной программы, а программа регламентирует организацию образовательного процесса, основная роль  образовательных учреждений  - создать максимально благоприятные условия для развития ребёнка, для укрепления его здоровья, для физической и психологической безопасности. </w:t>
      </w:r>
    </w:p>
    <w:p w:rsidR="00C80812" w:rsidRPr="00807156" w:rsidRDefault="00C80812" w:rsidP="00C80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156">
        <w:rPr>
          <w:rFonts w:ascii="Times New Roman" w:hAnsi="Times New Roman"/>
          <w:sz w:val="28"/>
          <w:szCs w:val="28"/>
        </w:rPr>
        <w:t>При  реализации Программы необходимо учитывать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а так же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  <w:r w:rsidRPr="00807156">
        <w:rPr>
          <w:rFonts w:ascii="Times New Roman" w:hAnsi="Times New Roman"/>
          <w:sz w:val="28"/>
          <w:szCs w:val="28"/>
        </w:rPr>
        <w:t xml:space="preserve">  Педагогам необходимо строить  образовательный  процесс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042A80" w:rsidRPr="00807156" w:rsidRDefault="00976C41" w:rsidP="00042A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42A80" w:rsidRPr="00807156">
        <w:rPr>
          <w:rFonts w:ascii="Times New Roman" w:hAnsi="Times New Roman" w:cs="Times New Roman"/>
          <w:sz w:val="28"/>
          <w:szCs w:val="28"/>
        </w:rPr>
        <w:t>дной из главных проблем в современном обществе является формирование здоровья детей, а также полноценное развитие их организма. Только здоровый ребенок способен к раскрытию и реализации своих потенциальных возможностей и природных задатков.</w:t>
      </w:r>
    </w:p>
    <w:p w:rsidR="00B66DE6" w:rsidRPr="00807156" w:rsidRDefault="0007784B" w:rsidP="00042A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По данным НИИ гигиены и охраны здоровья детей за последние годы значительно ухудшилось состояние здоровья детей первых семи лет жизни. Хронические заболевания имеют дети как пришедшие в детский сад, так и дети, поступающие в школу. Причин снижения уровня здоровья детей дошкольного и младшего школьного возраста множество: неблагоприятная экологическая обстановка, ухудшение здоровья матерей, дефицит двигательной активности детей, безграмотность родителей в вопросах сохранения здоровья детей, </w:t>
      </w:r>
      <w:r w:rsidR="00B66DE6" w:rsidRPr="00807156">
        <w:rPr>
          <w:rFonts w:ascii="Times New Roman" w:hAnsi="Times New Roman" w:cs="Times New Roman"/>
          <w:sz w:val="28"/>
          <w:szCs w:val="28"/>
        </w:rPr>
        <w:t xml:space="preserve">низкий уровень мотивации участников образовательного процесса к ведению </w:t>
      </w:r>
      <w:proofErr w:type="spellStart"/>
      <w:r w:rsidR="00B66DE6" w:rsidRPr="00807156">
        <w:rPr>
          <w:rFonts w:ascii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="00B66DE6" w:rsidRPr="00807156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образовательном учреждении. </w:t>
      </w:r>
    </w:p>
    <w:p w:rsidR="00D90346" w:rsidRPr="00807156" w:rsidRDefault="00B66DE6" w:rsidP="008071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Медицина сегодня не может справиться с проблемами ухудшения здоровья детей, поэтому так остро встаёт вопрос о профилактической работе в образовательном учреждении, о формировании у дошкольников с самого раннего возраста осознанного отношения к своему здоровью и здоровому образу жизни. </w:t>
      </w:r>
      <w:r w:rsidR="00042A80" w:rsidRPr="00807156">
        <w:rPr>
          <w:rFonts w:ascii="Times New Roman" w:hAnsi="Times New Roman" w:cs="Times New Roman"/>
          <w:sz w:val="28"/>
          <w:szCs w:val="28"/>
        </w:rPr>
        <w:t>В</w:t>
      </w:r>
      <w:r w:rsidR="00976C41">
        <w:rPr>
          <w:rFonts w:ascii="Times New Roman" w:hAnsi="Times New Roman" w:cs="Times New Roman"/>
          <w:sz w:val="28"/>
          <w:szCs w:val="28"/>
        </w:rPr>
        <w:t>ыдающи</w:t>
      </w:r>
      <w:r w:rsidR="00042A80" w:rsidRPr="00807156">
        <w:rPr>
          <w:rFonts w:ascii="Times New Roman" w:hAnsi="Times New Roman" w:cs="Times New Roman"/>
          <w:sz w:val="28"/>
          <w:szCs w:val="28"/>
        </w:rPr>
        <w:t xml:space="preserve">йся </w:t>
      </w:r>
      <w:r w:rsidR="00D90346" w:rsidRPr="00807156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042A80" w:rsidRPr="00807156">
        <w:rPr>
          <w:rFonts w:ascii="Times New Roman" w:hAnsi="Times New Roman" w:cs="Times New Roman"/>
          <w:sz w:val="28"/>
          <w:szCs w:val="28"/>
        </w:rPr>
        <w:t>ий педагог</w:t>
      </w:r>
      <w:r w:rsidR="00D90346" w:rsidRPr="00807156">
        <w:rPr>
          <w:rFonts w:ascii="Times New Roman" w:hAnsi="Times New Roman" w:cs="Times New Roman"/>
          <w:sz w:val="28"/>
          <w:szCs w:val="28"/>
        </w:rPr>
        <w:t xml:space="preserve"> В.А. Сухомлинск</w:t>
      </w:r>
      <w:r w:rsidR="00042A80" w:rsidRPr="00807156">
        <w:rPr>
          <w:rFonts w:ascii="Times New Roman" w:hAnsi="Times New Roman" w:cs="Times New Roman"/>
          <w:sz w:val="28"/>
          <w:szCs w:val="28"/>
        </w:rPr>
        <w:t xml:space="preserve">ий говорил: </w:t>
      </w:r>
      <w:r w:rsidR="00D90346" w:rsidRPr="00807156">
        <w:rPr>
          <w:rFonts w:ascii="Times New Roman" w:hAnsi="Times New Roman" w:cs="Times New Roman"/>
          <w:sz w:val="28"/>
          <w:szCs w:val="28"/>
        </w:rPr>
        <w:t xml:space="preserve"> «Забота о здоровье</w:t>
      </w:r>
      <w:r w:rsidR="00104330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90346" w:rsidRPr="00807156">
        <w:rPr>
          <w:rFonts w:ascii="Times New Roman" w:hAnsi="Times New Roman" w:cs="Times New Roman"/>
          <w:sz w:val="28"/>
          <w:szCs w:val="28"/>
        </w:rPr>
        <w:t>-</w:t>
      </w:r>
      <w:r w:rsidR="00104330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90346" w:rsidRPr="00807156">
        <w:rPr>
          <w:rFonts w:ascii="Times New Roman" w:hAnsi="Times New Roman" w:cs="Times New Roman"/>
          <w:sz w:val="28"/>
          <w:szCs w:val="28"/>
        </w:rPr>
        <w:t>это важнейший труд воспитателя.</w:t>
      </w:r>
      <w:r w:rsidR="00B9624F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90346" w:rsidRPr="00807156">
        <w:rPr>
          <w:rFonts w:ascii="Times New Roman" w:hAnsi="Times New Roman" w:cs="Times New Roman"/>
          <w:sz w:val="28"/>
          <w:szCs w:val="28"/>
        </w:rPr>
        <w:t xml:space="preserve">От здоровья и </w:t>
      </w:r>
      <w:r w:rsidR="00D90346" w:rsidRPr="00807156">
        <w:rPr>
          <w:rFonts w:ascii="Times New Roman" w:hAnsi="Times New Roman" w:cs="Times New Roman"/>
          <w:sz w:val="28"/>
          <w:szCs w:val="28"/>
        </w:rPr>
        <w:lastRenderedPageBreak/>
        <w:t xml:space="preserve">жизнерадостности </w:t>
      </w:r>
      <w:r w:rsidR="003F3159" w:rsidRPr="00807156">
        <w:rPr>
          <w:rFonts w:ascii="Times New Roman" w:hAnsi="Times New Roman" w:cs="Times New Roman"/>
          <w:sz w:val="28"/>
          <w:szCs w:val="28"/>
        </w:rPr>
        <w:t>детей зависит их духовная жизнь,</w:t>
      </w:r>
      <w:r w:rsidR="00104330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3F3159" w:rsidRPr="00807156">
        <w:rPr>
          <w:rFonts w:ascii="Times New Roman" w:hAnsi="Times New Roman" w:cs="Times New Roman"/>
          <w:sz w:val="28"/>
          <w:szCs w:val="28"/>
        </w:rPr>
        <w:t>умственное развитие,</w:t>
      </w:r>
      <w:r w:rsidR="00104330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3F3159" w:rsidRPr="00807156">
        <w:rPr>
          <w:rFonts w:ascii="Times New Roman" w:hAnsi="Times New Roman" w:cs="Times New Roman"/>
          <w:sz w:val="28"/>
          <w:szCs w:val="28"/>
        </w:rPr>
        <w:t>прочность</w:t>
      </w:r>
      <w:r w:rsidR="00B9624F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3F3159" w:rsidRPr="00807156">
        <w:rPr>
          <w:rFonts w:ascii="Times New Roman" w:hAnsi="Times New Roman" w:cs="Times New Roman"/>
          <w:sz w:val="28"/>
          <w:szCs w:val="28"/>
        </w:rPr>
        <w:t>знаний,</w:t>
      </w:r>
      <w:r w:rsidR="00104330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7315E3" w:rsidRPr="00807156">
        <w:rPr>
          <w:rFonts w:ascii="Times New Roman" w:hAnsi="Times New Roman" w:cs="Times New Roman"/>
          <w:sz w:val="28"/>
          <w:szCs w:val="28"/>
        </w:rPr>
        <w:t>вера в свои силы</w:t>
      </w:r>
      <w:r w:rsidR="003F3159" w:rsidRPr="00807156">
        <w:rPr>
          <w:rFonts w:ascii="Times New Roman" w:hAnsi="Times New Roman" w:cs="Times New Roman"/>
          <w:sz w:val="28"/>
          <w:szCs w:val="28"/>
        </w:rPr>
        <w:t>»</w:t>
      </w:r>
      <w:r w:rsidR="007315E3" w:rsidRPr="00807156">
        <w:rPr>
          <w:rFonts w:ascii="Times New Roman" w:hAnsi="Times New Roman" w:cs="Times New Roman"/>
          <w:sz w:val="28"/>
          <w:szCs w:val="28"/>
        </w:rPr>
        <w:t>.</w:t>
      </w:r>
    </w:p>
    <w:p w:rsidR="00807156" w:rsidRDefault="00A01249" w:rsidP="0080715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04330" w:rsidRPr="00807156">
        <w:rPr>
          <w:rFonts w:ascii="Times New Roman" w:hAnsi="Times New Roman" w:cs="Times New Roman"/>
          <w:sz w:val="28"/>
          <w:szCs w:val="28"/>
        </w:rPr>
        <w:t xml:space="preserve"> коллектив нашего образовательного учреждения находится в поиске новых и совершенствовании  уже существующих форм, средств и методов укрепления здоровья детей.</w:t>
      </w:r>
      <w:r w:rsidR="00313DD1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807156" w:rsidRPr="00807156">
        <w:rPr>
          <w:rFonts w:ascii="Times New Roman" w:hAnsi="Times New Roman" w:cs="Times New Roman"/>
          <w:color w:val="000000"/>
          <w:sz w:val="28"/>
          <w:szCs w:val="28"/>
        </w:rPr>
        <w:t xml:space="preserve">В нашем комплексе при организации процессов развития, обучения и воспитания детей мы учитываем их возрастные  и индивидуальные особенности. Поэтому  мы строим взаимодействие с детьми только в соответствии с их уровнем  психического и физического  развития.  </w:t>
      </w:r>
    </w:p>
    <w:p w:rsidR="00807156" w:rsidRPr="00807156" w:rsidRDefault="00807156" w:rsidP="008071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достоинств нашего образовательного учреждения является тесная взаимосвязь работников дошкольного и начального образования. </w:t>
      </w:r>
      <w:r w:rsidR="00104330" w:rsidRPr="00807156">
        <w:rPr>
          <w:rFonts w:ascii="Times New Roman" w:hAnsi="Times New Roman" w:cs="Times New Roman"/>
          <w:sz w:val="28"/>
          <w:szCs w:val="28"/>
        </w:rPr>
        <w:t>Главно</w:t>
      </w:r>
      <w:r w:rsidR="007315E3" w:rsidRPr="00807156">
        <w:rPr>
          <w:rFonts w:ascii="Times New Roman" w:hAnsi="Times New Roman" w:cs="Times New Roman"/>
          <w:sz w:val="28"/>
          <w:szCs w:val="28"/>
        </w:rPr>
        <w:t>й особенностью нашего комплекса</w:t>
      </w:r>
      <w:r w:rsidR="00104330" w:rsidRPr="00807156">
        <w:rPr>
          <w:rFonts w:ascii="Times New Roman" w:hAnsi="Times New Roman" w:cs="Times New Roman"/>
          <w:sz w:val="28"/>
          <w:szCs w:val="28"/>
        </w:rPr>
        <w:t>, вклю</w:t>
      </w:r>
      <w:r w:rsidR="00313DD1" w:rsidRPr="00807156">
        <w:rPr>
          <w:rFonts w:ascii="Times New Roman" w:hAnsi="Times New Roman" w:cs="Times New Roman"/>
          <w:sz w:val="28"/>
          <w:szCs w:val="28"/>
        </w:rPr>
        <w:t xml:space="preserve">чающего в себя и детский сад, и начальную школу, является возможность осуществлять преемственность </w:t>
      </w:r>
      <w:proofErr w:type="spellStart"/>
      <w:r w:rsidR="00313DD1" w:rsidRPr="0080715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13DD1" w:rsidRPr="00807156">
        <w:rPr>
          <w:rFonts w:ascii="Times New Roman" w:hAnsi="Times New Roman" w:cs="Times New Roman"/>
          <w:sz w:val="28"/>
          <w:szCs w:val="28"/>
        </w:rPr>
        <w:t xml:space="preserve"> деятельности детей с дошкольного до младшего школьного возраста включительно.</w:t>
      </w:r>
      <w:r w:rsidRPr="0080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D" w:rsidRPr="00807156" w:rsidRDefault="005256D5" w:rsidP="0080715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 xml:space="preserve">В поиске средств и методов повышения эффективности </w:t>
      </w:r>
      <w:proofErr w:type="spellStart"/>
      <w:r w:rsidRPr="0080715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07156">
        <w:rPr>
          <w:rFonts w:ascii="Times New Roman" w:hAnsi="Times New Roman" w:cs="Times New Roman"/>
          <w:sz w:val="28"/>
          <w:szCs w:val="28"/>
        </w:rPr>
        <w:t xml:space="preserve"> деятельности  мы обратились к технологии доктора медицинских наук Владимира Фи</w:t>
      </w:r>
      <w:r w:rsidR="00207833" w:rsidRPr="00807156">
        <w:rPr>
          <w:rFonts w:ascii="Times New Roman" w:hAnsi="Times New Roman" w:cs="Times New Roman"/>
          <w:sz w:val="28"/>
          <w:szCs w:val="28"/>
        </w:rPr>
        <w:t>липповича Базарного.   Ведущая</w:t>
      </w:r>
      <w:r w:rsidR="002961C4" w:rsidRPr="00807156">
        <w:rPr>
          <w:rFonts w:ascii="Times New Roman" w:hAnsi="Times New Roman" w:cs="Times New Roman"/>
          <w:sz w:val="28"/>
          <w:szCs w:val="28"/>
        </w:rPr>
        <w:t xml:space="preserve"> идея технологии В. Ф. </w:t>
      </w:r>
      <w:proofErr w:type="gramStart"/>
      <w:r w:rsidR="002961C4" w:rsidRPr="00807156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7315E3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2961C4" w:rsidRPr="00807156">
        <w:rPr>
          <w:rFonts w:ascii="Times New Roman" w:hAnsi="Times New Roman" w:cs="Times New Roman"/>
          <w:sz w:val="28"/>
          <w:szCs w:val="28"/>
        </w:rPr>
        <w:t>-</w:t>
      </w:r>
      <w:r w:rsidR="007315E3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2961C4" w:rsidRPr="00807156">
        <w:rPr>
          <w:rFonts w:ascii="Times New Roman" w:hAnsi="Times New Roman" w:cs="Times New Roman"/>
          <w:sz w:val="28"/>
          <w:szCs w:val="28"/>
        </w:rPr>
        <w:t>«Сенсорная свобода и психомоторное раскрепощение</w:t>
      </w:r>
      <w:r w:rsidR="00D1244D" w:rsidRPr="00807156">
        <w:rPr>
          <w:rFonts w:ascii="Times New Roman" w:hAnsi="Times New Roman" w:cs="Times New Roman"/>
          <w:sz w:val="28"/>
          <w:szCs w:val="28"/>
        </w:rPr>
        <w:t>»</w:t>
      </w:r>
      <w:r w:rsidR="007315E3" w:rsidRPr="00807156">
        <w:rPr>
          <w:rFonts w:ascii="Times New Roman" w:hAnsi="Times New Roman" w:cs="Times New Roman"/>
          <w:sz w:val="28"/>
          <w:szCs w:val="28"/>
        </w:rPr>
        <w:t>.</w:t>
      </w:r>
      <w:r w:rsidR="004C2785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1244D" w:rsidRPr="00807156">
        <w:rPr>
          <w:rFonts w:ascii="Times New Roman" w:hAnsi="Times New Roman" w:cs="Times New Roman"/>
          <w:sz w:val="28"/>
          <w:szCs w:val="28"/>
        </w:rPr>
        <w:t>Характерн</w:t>
      </w:r>
      <w:r w:rsidR="004C2785" w:rsidRPr="00807156">
        <w:rPr>
          <w:rFonts w:ascii="Times New Roman" w:hAnsi="Times New Roman" w:cs="Times New Roman"/>
          <w:sz w:val="28"/>
          <w:szCs w:val="28"/>
        </w:rPr>
        <w:t xml:space="preserve">ой </w:t>
      </w:r>
      <w:r w:rsidR="00D1244D" w:rsidRPr="00807156"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4C2785" w:rsidRPr="00807156">
        <w:rPr>
          <w:rFonts w:ascii="Times New Roman" w:hAnsi="Times New Roman" w:cs="Times New Roman"/>
          <w:sz w:val="28"/>
          <w:szCs w:val="28"/>
        </w:rPr>
        <w:t>ности технологии В.Ф. Базарного являются:  п</w:t>
      </w:r>
      <w:r w:rsidR="00D1244D" w:rsidRPr="00807156">
        <w:rPr>
          <w:rFonts w:ascii="Times New Roman" w:hAnsi="Times New Roman" w:cs="Times New Roman"/>
          <w:sz w:val="28"/>
          <w:szCs w:val="28"/>
        </w:rPr>
        <w:t>од</w:t>
      </w:r>
      <w:r w:rsidR="004C2785" w:rsidRPr="00807156">
        <w:rPr>
          <w:rFonts w:ascii="Times New Roman" w:hAnsi="Times New Roman" w:cs="Times New Roman"/>
          <w:sz w:val="28"/>
          <w:szCs w:val="28"/>
        </w:rPr>
        <w:t xml:space="preserve">вижность детей во время занятий,  </w:t>
      </w:r>
      <w:proofErr w:type="spellStart"/>
      <w:r w:rsidR="004C2785" w:rsidRPr="00807156">
        <w:rPr>
          <w:rFonts w:ascii="Times New Roman" w:hAnsi="Times New Roman" w:cs="Times New Roman"/>
          <w:sz w:val="28"/>
          <w:szCs w:val="28"/>
        </w:rPr>
        <w:t>п</w:t>
      </w:r>
      <w:r w:rsidR="00D1244D" w:rsidRPr="00807156">
        <w:rPr>
          <w:rFonts w:ascii="Times New Roman" w:hAnsi="Times New Roman" w:cs="Times New Roman"/>
          <w:sz w:val="28"/>
          <w:szCs w:val="28"/>
        </w:rPr>
        <w:t>риродосообразность</w:t>
      </w:r>
      <w:proofErr w:type="spellEnd"/>
      <w:r w:rsidR="00D1244D" w:rsidRPr="00807156">
        <w:rPr>
          <w:rFonts w:ascii="Times New Roman" w:hAnsi="Times New Roman" w:cs="Times New Roman"/>
          <w:sz w:val="28"/>
          <w:szCs w:val="28"/>
        </w:rPr>
        <w:t xml:space="preserve"> используемых методик</w:t>
      </w:r>
      <w:r w:rsidR="004559B1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1244D" w:rsidRPr="00807156">
        <w:rPr>
          <w:rFonts w:ascii="Times New Roman" w:hAnsi="Times New Roman" w:cs="Times New Roman"/>
          <w:sz w:val="28"/>
          <w:szCs w:val="28"/>
        </w:rPr>
        <w:t>-</w:t>
      </w:r>
      <w:r w:rsidR="004559B1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1244D" w:rsidRPr="00807156">
        <w:rPr>
          <w:rFonts w:ascii="Times New Roman" w:hAnsi="Times New Roman" w:cs="Times New Roman"/>
          <w:sz w:val="28"/>
          <w:szCs w:val="28"/>
        </w:rPr>
        <w:t xml:space="preserve">образовательный процесс протекает </w:t>
      </w:r>
      <w:proofErr w:type="gramStart"/>
      <w:r w:rsidR="00D1244D" w:rsidRPr="0080715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D1244D" w:rsidRPr="00807156">
        <w:rPr>
          <w:rFonts w:ascii="Times New Roman" w:hAnsi="Times New Roman" w:cs="Times New Roman"/>
          <w:sz w:val="28"/>
          <w:szCs w:val="28"/>
        </w:rPr>
        <w:t>,</w:t>
      </w:r>
      <w:r w:rsidR="007315E3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1244D" w:rsidRPr="00807156">
        <w:rPr>
          <w:rFonts w:ascii="Times New Roman" w:hAnsi="Times New Roman" w:cs="Times New Roman"/>
          <w:sz w:val="28"/>
          <w:szCs w:val="28"/>
        </w:rPr>
        <w:t>а не воп</w:t>
      </w:r>
      <w:r w:rsidR="004C2785" w:rsidRPr="00807156">
        <w:rPr>
          <w:rFonts w:ascii="Times New Roman" w:hAnsi="Times New Roman" w:cs="Times New Roman"/>
          <w:sz w:val="28"/>
          <w:szCs w:val="28"/>
        </w:rPr>
        <w:t>реки естественной природе детей, ч</w:t>
      </w:r>
      <w:r w:rsidR="00D1244D" w:rsidRPr="00807156">
        <w:rPr>
          <w:rFonts w:ascii="Times New Roman" w:hAnsi="Times New Roman" w:cs="Times New Roman"/>
          <w:sz w:val="28"/>
          <w:szCs w:val="28"/>
        </w:rPr>
        <w:t>еткие количественные критерии,</w:t>
      </w:r>
      <w:r w:rsidR="004559B1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D1244D" w:rsidRPr="00807156">
        <w:rPr>
          <w:rFonts w:ascii="Times New Roman" w:hAnsi="Times New Roman" w:cs="Times New Roman"/>
          <w:sz w:val="28"/>
          <w:szCs w:val="28"/>
        </w:rPr>
        <w:t xml:space="preserve">по которым проводится оценка интеллектуального и </w:t>
      </w:r>
      <w:proofErr w:type="spellStart"/>
      <w:r w:rsidR="00D1244D" w:rsidRPr="0080715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1244D" w:rsidRPr="00807156">
        <w:rPr>
          <w:rFonts w:ascii="Times New Roman" w:hAnsi="Times New Roman" w:cs="Times New Roman"/>
          <w:sz w:val="28"/>
          <w:szCs w:val="28"/>
        </w:rPr>
        <w:t>-</w:t>
      </w:r>
      <w:r w:rsidR="004559B1" w:rsidRPr="00807156">
        <w:rPr>
          <w:rFonts w:ascii="Times New Roman" w:hAnsi="Times New Roman" w:cs="Times New Roman"/>
          <w:sz w:val="28"/>
          <w:szCs w:val="28"/>
        </w:rPr>
        <w:t>физиолог</w:t>
      </w:r>
      <w:r w:rsidR="007315E3" w:rsidRPr="00807156">
        <w:rPr>
          <w:rFonts w:ascii="Times New Roman" w:hAnsi="Times New Roman" w:cs="Times New Roman"/>
          <w:sz w:val="28"/>
          <w:szCs w:val="28"/>
        </w:rPr>
        <w:t>ического состояния детей</w:t>
      </w:r>
      <w:r w:rsidR="004559B1" w:rsidRPr="00807156">
        <w:rPr>
          <w:rFonts w:ascii="Times New Roman" w:hAnsi="Times New Roman" w:cs="Times New Roman"/>
          <w:sz w:val="28"/>
          <w:szCs w:val="28"/>
        </w:rPr>
        <w:t>: воображение, осанка, острота зрения и т. д.</w:t>
      </w:r>
    </w:p>
    <w:p w:rsidR="004559B1" w:rsidRPr="00807156" w:rsidRDefault="004559B1" w:rsidP="008071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>Элементы этой технологии начинают применять педагоги детского сада, затем продолжают использовать учителя начальной школы.</w:t>
      </w:r>
    </w:p>
    <w:p w:rsidR="00C80812" w:rsidRPr="007A1FCD" w:rsidRDefault="008511C9" w:rsidP="008071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56">
        <w:rPr>
          <w:rFonts w:ascii="Times New Roman" w:hAnsi="Times New Roman" w:cs="Times New Roman"/>
          <w:sz w:val="28"/>
          <w:szCs w:val="28"/>
        </w:rPr>
        <w:t>Важной особенностью организации</w:t>
      </w:r>
      <w:r w:rsidR="00DB296B" w:rsidRPr="00807156">
        <w:rPr>
          <w:rFonts w:ascii="Times New Roman" w:hAnsi="Times New Roman" w:cs="Times New Roman"/>
          <w:sz w:val="28"/>
          <w:szCs w:val="28"/>
        </w:rPr>
        <w:t xml:space="preserve"> </w:t>
      </w:r>
      <w:r w:rsidR="004C2785" w:rsidRPr="00807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785" w:rsidRPr="008071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C2785" w:rsidRPr="00807156">
        <w:rPr>
          <w:rFonts w:ascii="Times New Roman" w:hAnsi="Times New Roman" w:cs="Times New Roman"/>
          <w:sz w:val="28"/>
          <w:szCs w:val="28"/>
        </w:rPr>
        <w:t>-</w:t>
      </w:r>
      <w:r w:rsidRPr="0080715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технологии В. Ф. </w:t>
      </w:r>
      <w:proofErr w:type="gramStart"/>
      <w:r w:rsidRPr="00807156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7315E3" w:rsidRPr="00807156">
        <w:rPr>
          <w:rFonts w:ascii="Times New Roman" w:hAnsi="Times New Roman" w:cs="Times New Roman"/>
          <w:sz w:val="28"/>
          <w:szCs w:val="28"/>
        </w:rPr>
        <w:t>,</w:t>
      </w:r>
      <w:r w:rsidRPr="00807156">
        <w:rPr>
          <w:rFonts w:ascii="Times New Roman" w:hAnsi="Times New Roman" w:cs="Times New Roman"/>
          <w:sz w:val="28"/>
          <w:szCs w:val="28"/>
        </w:rPr>
        <w:t xml:space="preserve"> является расширение</w:t>
      </w:r>
      <w:r w:rsidRPr="007A1FCD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детей.</w:t>
      </w:r>
    </w:p>
    <w:p w:rsidR="00C80812" w:rsidRPr="007A1FCD" w:rsidRDefault="008511C9" w:rsidP="00C8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 xml:space="preserve"> </w:t>
      </w:r>
      <w:r w:rsidR="00C80812" w:rsidRPr="007A1FCD">
        <w:rPr>
          <w:rFonts w:ascii="Times New Roman" w:hAnsi="Times New Roman" w:cs="Times New Roman"/>
          <w:sz w:val="28"/>
          <w:szCs w:val="28"/>
        </w:rPr>
        <w:tab/>
      </w:r>
      <w:r w:rsidR="002F58ED" w:rsidRPr="007A1FCD">
        <w:rPr>
          <w:rFonts w:ascii="Times New Roman" w:hAnsi="Times New Roman" w:cs="Times New Roman"/>
          <w:sz w:val="28"/>
          <w:szCs w:val="28"/>
        </w:rPr>
        <w:t>Расширению двигательной активности детей в детском саду способствует проведение физкультминуток для глаз с помощью расположенных в пространстве ориентиров.</w:t>
      </w:r>
      <w:r w:rsidR="00FC6A7B" w:rsidRPr="007A1FCD">
        <w:rPr>
          <w:rFonts w:ascii="Times New Roman" w:hAnsi="Times New Roman" w:cs="Times New Roman"/>
          <w:sz w:val="28"/>
          <w:szCs w:val="28"/>
        </w:rPr>
        <w:t xml:space="preserve"> </w:t>
      </w:r>
      <w:r w:rsidR="002F58ED" w:rsidRPr="007A1FCD">
        <w:rPr>
          <w:rFonts w:ascii="Times New Roman" w:hAnsi="Times New Roman" w:cs="Times New Roman"/>
          <w:sz w:val="28"/>
          <w:szCs w:val="28"/>
        </w:rPr>
        <w:t>Это зрительн</w:t>
      </w:r>
      <w:r w:rsidR="00FC6A7B" w:rsidRPr="007A1FCD">
        <w:rPr>
          <w:rFonts w:ascii="Times New Roman" w:hAnsi="Times New Roman" w:cs="Times New Roman"/>
          <w:sz w:val="28"/>
          <w:szCs w:val="28"/>
        </w:rPr>
        <w:t xml:space="preserve">ые тренажеры, которые могут располагаться </w:t>
      </w:r>
      <w:r w:rsidR="00DB296B" w:rsidRPr="007A1FCD">
        <w:rPr>
          <w:rFonts w:ascii="Times New Roman" w:hAnsi="Times New Roman" w:cs="Times New Roman"/>
          <w:sz w:val="28"/>
          <w:szCs w:val="28"/>
        </w:rPr>
        <w:t xml:space="preserve"> на стенах</w:t>
      </w:r>
      <w:r w:rsidR="00FC6A7B" w:rsidRPr="007A1FCD">
        <w:rPr>
          <w:rFonts w:ascii="Times New Roman" w:hAnsi="Times New Roman" w:cs="Times New Roman"/>
          <w:sz w:val="28"/>
          <w:szCs w:val="28"/>
        </w:rPr>
        <w:t xml:space="preserve"> и потолке. В нашем детском саду такие тренажеры расположены на передней стене учебной зоны в помещении игровых комнат. Тренажер включает в себя «восьмёрки», круги, схемы зрительных траекторий для </w:t>
      </w:r>
      <w:r w:rsidR="008224D7" w:rsidRPr="007A1FCD">
        <w:rPr>
          <w:rFonts w:ascii="Times New Roman" w:hAnsi="Times New Roman" w:cs="Times New Roman"/>
          <w:sz w:val="28"/>
          <w:szCs w:val="28"/>
        </w:rPr>
        <w:t>глаз. На схеме тренажера с помощью стрелок указаны основные направления, по которым должен двигаться взгляд в проц</w:t>
      </w:r>
      <w:r w:rsidR="007315E3" w:rsidRPr="007A1FCD">
        <w:rPr>
          <w:rFonts w:ascii="Times New Roman" w:hAnsi="Times New Roman" w:cs="Times New Roman"/>
          <w:sz w:val="28"/>
          <w:szCs w:val="28"/>
        </w:rPr>
        <w:t>ессе выполнения физкультминуток</w:t>
      </w:r>
      <w:r w:rsidR="008224D7" w:rsidRPr="007A1FCD">
        <w:rPr>
          <w:rFonts w:ascii="Times New Roman" w:hAnsi="Times New Roman" w:cs="Times New Roman"/>
          <w:sz w:val="28"/>
          <w:szCs w:val="28"/>
        </w:rPr>
        <w:t xml:space="preserve">: вперёд – назад, влево – вправо, по и </w:t>
      </w:r>
      <w:proofErr w:type="gramStart"/>
      <w:r w:rsidR="008224D7" w:rsidRPr="007A1FC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8224D7" w:rsidRPr="007A1FCD">
        <w:rPr>
          <w:rFonts w:ascii="Times New Roman" w:hAnsi="Times New Roman" w:cs="Times New Roman"/>
          <w:sz w:val="28"/>
          <w:szCs w:val="28"/>
        </w:rPr>
        <w:t xml:space="preserve"> часовой стрелке, по «восьмёрке».</w:t>
      </w:r>
      <w:r w:rsidR="00124D8B" w:rsidRPr="007A1FCD">
        <w:rPr>
          <w:rFonts w:ascii="Times New Roman" w:hAnsi="Times New Roman" w:cs="Times New Roman"/>
          <w:sz w:val="28"/>
          <w:szCs w:val="28"/>
        </w:rPr>
        <w:t xml:space="preserve"> </w:t>
      </w:r>
      <w:r w:rsidR="008224D7" w:rsidRPr="007A1FCD">
        <w:rPr>
          <w:rFonts w:ascii="Times New Roman" w:hAnsi="Times New Roman" w:cs="Times New Roman"/>
          <w:sz w:val="28"/>
          <w:szCs w:val="28"/>
        </w:rPr>
        <w:t>Каждая траектория имеет свой цвет. Это делает схему яркой, красочной и привлекает внимание детей.</w:t>
      </w:r>
      <w:r w:rsidR="00DB296B" w:rsidRPr="007A1FCD">
        <w:rPr>
          <w:rFonts w:ascii="Times New Roman" w:hAnsi="Times New Roman" w:cs="Times New Roman"/>
          <w:sz w:val="28"/>
          <w:szCs w:val="28"/>
        </w:rPr>
        <w:t xml:space="preserve"> </w:t>
      </w:r>
      <w:r w:rsidR="008224D7" w:rsidRPr="007A1FCD">
        <w:rPr>
          <w:rFonts w:ascii="Times New Roman" w:hAnsi="Times New Roman" w:cs="Times New Roman"/>
          <w:sz w:val="28"/>
          <w:szCs w:val="28"/>
        </w:rPr>
        <w:t xml:space="preserve">Пробегая </w:t>
      </w:r>
      <w:r w:rsidR="00DB296B" w:rsidRPr="007A1FCD">
        <w:rPr>
          <w:rFonts w:ascii="Times New Roman" w:hAnsi="Times New Roman" w:cs="Times New Roman"/>
          <w:sz w:val="28"/>
          <w:szCs w:val="28"/>
        </w:rPr>
        <w:t xml:space="preserve">несколько раз  по разноцветным линиям тренажера, детский взгляд отдыхает. </w:t>
      </w:r>
    </w:p>
    <w:p w:rsidR="00C80812" w:rsidRPr="007A1FCD" w:rsidRDefault="007A1FCD" w:rsidP="00C808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>Огромную пользу приносит п</w:t>
      </w:r>
      <w:r w:rsidR="00C80812" w:rsidRPr="007A1FCD">
        <w:rPr>
          <w:rFonts w:ascii="Times New Roman" w:hAnsi="Times New Roman" w:cs="Times New Roman"/>
          <w:sz w:val="28"/>
          <w:szCs w:val="28"/>
        </w:rPr>
        <w:t xml:space="preserve">рименение методики зрительно – координационных  упражнений «четыре угла». В углах помещения педагог помещает привлекающие внимание яркие зрительные сигнальные метки. На </w:t>
      </w:r>
      <w:r w:rsidR="00C80812" w:rsidRPr="007A1FCD">
        <w:rPr>
          <w:rFonts w:ascii="Times New Roman" w:hAnsi="Times New Roman" w:cs="Times New Roman"/>
          <w:sz w:val="28"/>
          <w:szCs w:val="28"/>
        </w:rPr>
        <w:lastRenderedPageBreak/>
        <w:t>счет «раз – два – три – четыре» дети быстро поочерёдно фиксируют взгляд на указанных зрительных  точках, сочетая при этом  движения головой, глазами и туловищем.</w:t>
      </w:r>
    </w:p>
    <w:p w:rsidR="004D567C" w:rsidRPr="007A1FCD" w:rsidRDefault="004C2785" w:rsidP="007A1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>После занятий с такими тренажёрами  у детей  наблюдается снижение психической утомляемости,  агрессии, избыточной нервной возбудимости</w:t>
      </w:r>
      <w:proofErr w:type="gramStart"/>
      <w:r w:rsidRPr="007A1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3F34" w:rsidRPr="007A1FCD" w:rsidRDefault="007A1FCD" w:rsidP="007A1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 xml:space="preserve">Кроме того, в своей работе педагоги используют сенсорно-дидактические кресты, которые представляют собой приспособление для крепления наглядного материала. </w:t>
      </w:r>
      <w:r w:rsidR="00AE6694" w:rsidRPr="007A1FCD">
        <w:rPr>
          <w:rFonts w:ascii="Times New Roman" w:hAnsi="Times New Roman" w:cs="Times New Roman"/>
          <w:sz w:val="28"/>
          <w:szCs w:val="28"/>
        </w:rPr>
        <w:t>В детском саду вместо сенсорных крестов педагоги используют сенсорные зонтики, привлекаю</w:t>
      </w:r>
      <w:r w:rsidR="002A6663" w:rsidRPr="007A1FCD">
        <w:rPr>
          <w:rFonts w:ascii="Times New Roman" w:hAnsi="Times New Roman" w:cs="Times New Roman"/>
          <w:sz w:val="28"/>
          <w:szCs w:val="28"/>
        </w:rPr>
        <w:t xml:space="preserve">щие </w:t>
      </w:r>
      <w:r w:rsidR="00AE6694" w:rsidRPr="007A1FCD">
        <w:rPr>
          <w:rFonts w:ascii="Times New Roman" w:hAnsi="Times New Roman" w:cs="Times New Roman"/>
          <w:sz w:val="28"/>
          <w:szCs w:val="28"/>
        </w:rPr>
        <w:t xml:space="preserve"> внимание детей своей яркостью и красочностью. </w:t>
      </w:r>
      <w:r w:rsidRPr="007A1FCD">
        <w:rPr>
          <w:rFonts w:ascii="Times New Roman" w:hAnsi="Times New Roman" w:cs="Times New Roman"/>
          <w:sz w:val="28"/>
          <w:szCs w:val="28"/>
        </w:rPr>
        <w:t xml:space="preserve"> </w:t>
      </w:r>
      <w:r w:rsidRPr="007A1FCD">
        <w:rPr>
          <w:rFonts w:ascii="Times New Roman" w:hAnsi="Times New Roman"/>
          <w:sz w:val="28"/>
          <w:szCs w:val="28"/>
        </w:rPr>
        <w:t>При  реализации Программы необходимо учитывать принцип  комплексно-тематического  построения образовательного процесса,  поэтому н</w:t>
      </w:r>
      <w:r w:rsidR="00AE6694" w:rsidRPr="007A1FCD">
        <w:rPr>
          <w:rFonts w:ascii="Times New Roman" w:hAnsi="Times New Roman" w:cs="Times New Roman"/>
          <w:sz w:val="28"/>
          <w:szCs w:val="28"/>
        </w:rPr>
        <w:t xml:space="preserve">а </w:t>
      </w:r>
      <w:r w:rsidRPr="007A1FCD">
        <w:rPr>
          <w:rFonts w:ascii="Times New Roman" w:hAnsi="Times New Roman" w:cs="Times New Roman"/>
          <w:sz w:val="28"/>
          <w:szCs w:val="28"/>
        </w:rPr>
        <w:t xml:space="preserve">сенсорных зонтиках </w:t>
      </w:r>
      <w:r w:rsidR="00AE6694" w:rsidRPr="007A1FC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7A1FCD">
        <w:rPr>
          <w:rFonts w:ascii="Times New Roman" w:hAnsi="Times New Roman" w:cs="Times New Roman"/>
          <w:sz w:val="28"/>
          <w:szCs w:val="28"/>
        </w:rPr>
        <w:t xml:space="preserve">изучаемая </w:t>
      </w:r>
      <w:r w:rsidR="00AE6694" w:rsidRPr="007A1FCD">
        <w:rPr>
          <w:rFonts w:ascii="Times New Roman" w:hAnsi="Times New Roman" w:cs="Times New Roman"/>
          <w:sz w:val="28"/>
          <w:szCs w:val="28"/>
        </w:rPr>
        <w:t>информация, согласно комплексно-тематическому планированию.</w:t>
      </w:r>
      <w:r w:rsidR="00413F34" w:rsidRPr="007A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34" w:rsidRPr="007A1FCD" w:rsidRDefault="00413F34" w:rsidP="007378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 xml:space="preserve">Для расширения зрительных горизонтов, развития творческого воображения, целостного восприятия и познания педагогами используются экологические панно. Они располагаются на боковой стене групповых помещений. На панно может быть изображена уходящая в бесконечность и насыщенная природными и рукотворными </w:t>
      </w:r>
      <w:r w:rsidR="00E20F7C" w:rsidRPr="007A1FCD">
        <w:rPr>
          <w:rFonts w:ascii="Times New Roman" w:hAnsi="Times New Roman" w:cs="Times New Roman"/>
          <w:sz w:val="28"/>
          <w:szCs w:val="28"/>
        </w:rPr>
        <w:t>символами местность. К нему прикрепляются карточки по теме недели согласно комплексно-тематическому планированию.</w:t>
      </w:r>
    </w:p>
    <w:p w:rsidR="007A1FCD" w:rsidRPr="007A1FCD" w:rsidRDefault="007A1FCD" w:rsidP="007A1F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 xml:space="preserve">Лучший отдых для глаз – расслабление. Помогает глазам отдохнуть </w:t>
      </w:r>
      <w:proofErr w:type="spellStart"/>
      <w:r w:rsidRPr="007A1FCD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7A1FCD">
        <w:rPr>
          <w:rFonts w:ascii="Times New Roman" w:hAnsi="Times New Roman" w:cs="Times New Roman"/>
          <w:sz w:val="28"/>
          <w:szCs w:val="28"/>
        </w:rPr>
        <w:t xml:space="preserve"> – разновидность гимнастики для глаз. Его можно выполнять в положении стоя, сидя. Дети растирают ладони до ощущения тепла. После этого кладут их на глаза таким образом, чтобы центр ладони пришелся на глаз. Ладони – ключевая деталь </w:t>
      </w:r>
      <w:proofErr w:type="spellStart"/>
      <w:r w:rsidRPr="007A1FCD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Pr="007A1FCD">
        <w:rPr>
          <w:rFonts w:ascii="Times New Roman" w:hAnsi="Times New Roman" w:cs="Times New Roman"/>
          <w:sz w:val="28"/>
          <w:szCs w:val="28"/>
        </w:rPr>
        <w:t xml:space="preserve">. Их держат на глазах 2-3 минуты. В это время может звучать тихая музыка, либо стихотворение, прочитанное воспитателем. Вариантов множество. Главное, что </w:t>
      </w:r>
      <w:proofErr w:type="spellStart"/>
      <w:r w:rsidRPr="007A1FCD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7A1FCD">
        <w:rPr>
          <w:rFonts w:ascii="Times New Roman" w:hAnsi="Times New Roman" w:cs="Times New Roman"/>
          <w:sz w:val="28"/>
          <w:szCs w:val="28"/>
        </w:rPr>
        <w:t>, помогает уменьшить умственное и физическое напряжение, отдохнуть глазам.</w:t>
      </w:r>
    </w:p>
    <w:p w:rsidR="00E20F7C" w:rsidRPr="007A1FCD" w:rsidRDefault="00E20F7C" w:rsidP="007378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CD">
        <w:rPr>
          <w:rFonts w:ascii="Times New Roman" w:hAnsi="Times New Roman" w:cs="Times New Roman"/>
          <w:sz w:val="28"/>
          <w:szCs w:val="28"/>
        </w:rPr>
        <w:t>Кроме того следует отметить, что технология В. Ф. Базарного предполагает раздельное обучение мальчиков и девочек. Со с</w:t>
      </w:r>
      <w:r w:rsidR="00BF291F" w:rsidRPr="007A1FCD">
        <w:rPr>
          <w:rFonts w:ascii="Times New Roman" w:hAnsi="Times New Roman" w:cs="Times New Roman"/>
          <w:sz w:val="28"/>
          <w:szCs w:val="28"/>
        </w:rPr>
        <w:t>ледующего учебного года в нашем</w:t>
      </w:r>
      <w:r w:rsidR="00376BFF" w:rsidRPr="007A1FCD">
        <w:rPr>
          <w:rFonts w:ascii="Times New Roman" w:hAnsi="Times New Roman" w:cs="Times New Roman"/>
          <w:sz w:val="28"/>
          <w:szCs w:val="28"/>
        </w:rPr>
        <w:t xml:space="preserve"> </w:t>
      </w:r>
      <w:r w:rsidRPr="007A1FCD">
        <w:rPr>
          <w:rFonts w:ascii="Times New Roman" w:hAnsi="Times New Roman" w:cs="Times New Roman"/>
          <w:sz w:val="28"/>
          <w:szCs w:val="28"/>
        </w:rPr>
        <w:t>образовательном учреждении обучение детей с первого класса будет происходить раздельно. Один класс – мальчики, один – девочки и один класс смешанный. При этом дети будут общаться на внеклассных мероприятиях и вместе играть на переменах.</w:t>
      </w:r>
    </w:p>
    <w:p w:rsidR="00E20F7C" w:rsidRPr="007A1FCD" w:rsidRDefault="003B5935" w:rsidP="007378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как главную цель своей деятельности –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для развития личности ребёнка, воспитатель должен проанализировать все используемые методы и приёмы в работе с детьми, что создаст возможность для успешного разрешения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F7C" w:rsidRPr="007A1FCD">
        <w:rPr>
          <w:rFonts w:ascii="Times New Roman" w:hAnsi="Times New Roman" w:cs="Times New Roman"/>
          <w:sz w:val="28"/>
          <w:szCs w:val="28"/>
        </w:rPr>
        <w:t xml:space="preserve">Мы считаем, что использование </w:t>
      </w:r>
      <w:proofErr w:type="spellStart"/>
      <w:r w:rsidR="00E20F7C" w:rsidRPr="007A1FC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20F7C" w:rsidRPr="007A1FC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0F7C" w:rsidRPr="007A1FCD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gramStart"/>
      <w:r w:rsidR="00E20F7C" w:rsidRPr="007A1FCD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E20F7C" w:rsidRPr="007A1FCD">
        <w:rPr>
          <w:rFonts w:ascii="Times New Roman" w:hAnsi="Times New Roman" w:cs="Times New Roman"/>
          <w:sz w:val="28"/>
          <w:szCs w:val="28"/>
        </w:rPr>
        <w:t xml:space="preserve"> обеспечит благополучное </w:t>
      </w:r>
      <w:r w:rsidR="007A1FCD" w:rsidRPr="007A1FCD">
        <w:rPr>
          <w:rFonts w:ascii="Times New Roman" w:hAnsi="Times New Roman" w:cs="Times New Roman"/>
          <w:sz w:val="28"/>
          <w:szCs w:val="28"/>
        </w:rPr>
        <w:t xml:space="preserve">и гармоничное </w:t>
      </w:r>
      <w:r w:rsidR="00E20F7C" w:rsidRPr="007A1FCD">
        <w:rPr>
          <w:rFonts w:ascii="Times New Roman" w:hAnsi="Times New Roman" w:cs="Times New Roman"/>
          <w:sz w:val="28"/>
          <w:szCs w:val="28"/>
        </w:rPr>
        <w:t>развитие детей в нашем образовательном учреждении</w:t>
      </w:r>
      <w:r w:rsidR="004B4146" w:rsidRPr="007A1FCD">
        <w:rPr>
          <w:rFonts w:ascii="Times New Roman" w:hAnsi="Times New Roman" w:cs="Times New Roman"/>
          <w:sz w:val="28"/>
          <w:szCs w:val="28"/>
        </w:rPr>
        <w:t>.</w:t>
      </w:r>
      <w:r w:rsidR="005F580C" w:rsidRPr="007A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0C" w:rsidRPr="007A1FCD" w:rsidRDefault="005F580C" w:rsidP="007378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80C" w:rsidRPr="007A1FCD" w:rsidSect="00C62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65" w:rsidRDefault="00C80165" w:rsidP="00F86767">
      <w:pPr>
        <w:spacing w:after="0" w:line="240" w:lineRule="auto"/>
      </w:pPr>
      <w:r>
        <w:separator/>
      </w:r>
    </w:p>
  </w:endnote>
  <w:endnote w:type="continuationSeparator" w:id="0">
    <w:p w:rsidR="00C80165" w:rsidRDefault="00C80165" w:rsidP="00F8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67" w:rsidRDefault="00F867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67" w:rsidRDefault="00F867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67" w:rsidRDefault="00F86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65" w:rsidRDefault="00C80165" w:rsidP="00F86767">
      <w:pPr>
        <w:spacing w:after="0" w:line="240" w:lineRule="auto"/>
      </w:pPr>
      <w:r>
        <w:separator/>
      </w:r>
    </w:p>
  </w:footnote>
  <w:footnote w:type="continuationSeparator" w:id="0">
    <w:p w:rsidR="00C80165" w:rsidRDefault="00C80165" w:rsidP="00F8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67" w:rsidRDefault="00F867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67" w:rsidRDefault="00F867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67" w:rsidRDefault="00F867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702"/>
    <w:multiLevelType w:val="hybridMultilevel"/>
    <w:tmpl w:val="0F0A5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0BD"/>
    <w:multiLevelType w:val="hybridMultilevel"/>
    <w:tmpl w:val="78F02A42"/>
    <w:lvl w:ilvl="0" w:tplc="E5466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5773"/>
    <w:multiLevelType w:val="hybridMultilevel"/>
    <w:tmpl w:val="1D50D720"/>
    <w:lvl w:ilvl="0" w:tplc="928C8BB4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8FB70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84F6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E24D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4127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4559A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9869E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41A9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AC353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B5563D"/>
    <w:multiLevelType w:val="hybridMultilevel"/>
    <w:tmpl w:val="8B34B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294C"/>
    <w:multiLevelType w:val="hybridMultilevel"/>
    <w:tmpl w:val="4BFC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3ED6"/>
    <w:multiLevelType w:val="hybridMultilevel"/>
    <w:tmpl w:val="8A64B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51E"/>
    <w:multiLevelType w:val="hybridMultilevel"/>
    <w:tmpl w:val="50262906"/>
    <w:lvl w:ilvl="0" w:tplc="4366ECA0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839D0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C962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8DBAA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EEDAF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4EEDE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E796E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08D81E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0490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346"/>
    <w:rsid w:val="00042A80"/>
    <w:rsid w:val="0007784B"/>
    <w:rsid w:val="000C7B14"/>
    <w:rsid w:val="00104330"/>
    <w:rsid w:val="00121274"/>
    <w:rsid w:val="00124D8B"/>
    <w:rsid w:val="00132A6F"/>
    <w:rsid w:val="00146267"/>
    <w:rsid w:val="00207833"/>
    <w:rsid w:val="00275A87"/>
    <w:rsid w:val="002942A7"/>
    <w:rsid w:val="002961C4"/>
    <w:rsid w:val="002A6663"/>
    <w:rsid w:val="002E0804"/>
    <w:rsid w:val="002F58ED"/>
    <w:rsid w:val="00313DD1"/>
    <w:rsid w:val="00376BFF"/>
    <w:rsid w:val="003B5935"/>
    <w:rsid w:val="003C6ADA"/>
    <w:rsid w:val="003F3159"/>
    <w:rsid w:val="00413F34"/>
    <w:rsid w:val="004559B1"/>
    <w:rsid w:val="004B4146"/>
    <w:rsid w:val="004C2785"/>
    <w:rsid w:val="004D567C"/>
    <w:rsid w:val="005256D5"/>
    <w:rsid w:val="0056435E"/>
    <w:rsid w:val="005A1785"/>
    <w:rsid w:val="005C0ABC"/>
    <w:rsid w:val="005F580C"/>
    <w:rsid w:val="00663183"/>
    <w:rsid w:val="006B64FF"/>
    <w:rsid w:val="00702023"/>
    <w:rsid w:val="007315E3"/>
    <w:rsid w:val="00737824"/>
    <w:rsid w:val="00790806"/>
    <w:rsid w:val="0079602F"/>
    <w:rsid w:val="007A1FCD"/>
    <w:rsid w:val="007B6405"/>
    <w:rsid w:val="007E1291"/>
    <w:rsid w:val="00807156"/>
    <w:rsid w:val="008224D7"/>
    <w:rsid w:val="00837C79"/>
    <w:rsid w:val="008511C9"/>
    <w:rsid w:val="00874103"/>
    <w:rsid w:val="0093559E"/>
    <w:rsid w:val="00976C41"/>
    <w:rsid w:val="0099239B"/>
    <w:rsid w:val="009A125D"/>
    <w:rsid w:val="009D685F"/>
    <w:rsid w:val="00A01249"/>
    <w:rsid w:val="00AE6694"/>
    <w:rsid w:val="00B50FA5"/>
    <w:rsid w:val="00B66DE6"/>
    <w:rsid w:val="00B9624F"/>
    <w:rsid w:val="00BF291F"/>
    <w:rsid w:val="00C62223"/>
    <w:rsid w:val="00C80165"/>
    <w:rsid w:val="00C80812"/>
    <w:rsid w:val="00C82E15"/>
    <w:rsid w:val="00D1244D"/>
    <w:rsid w:val="00D15CD0"/>
    <w:rsid w:val="00D90346"/>
    <w:rsid w:val="00DB296B"/>
    <w:rsid w:val="00E20F7C"/>
    <w:rsid w:val="00E527C6"/>
    <w:rsid w:val="00F86767"/>
    <w:rsid w:val="00FA6DCB"/>
    <w:rsid w:val="00FC6A7B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67"/>
    <w:pPr>
      <w:ind w:left="720"/>
      <w:contextualSpacing/>
    </w:pPr>
  </w:style>
  <w:style w:type="paragraph" w:styleId="a4">
    <w:name w:val="No Spacing"/>
    <w:uiPriority w:val="1"/>
    <w:qFormat/>
    <w:rsid w:val="00AE66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767"/>
  </w:style>
  <w:style w:type="paragraph" w:styleId="a7">
    <w:name w:val="footer"/>
    <w:basedOn w:val="a"/>
    <w:link w:val="a8"/>
    <w:uiPriority w:val="99"/>
    <w:unhideWhenUsed/>
    <w:rsid w:val="00F8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767"/>
  </w:style>
  <w:style w:type="paragraph" w:styleId="a9">
    <w:name w:val="Balloon Text"/>
    <w:basedOn w:val="a"/>
    <w:link w:val="aa"/>
    <w:uiPriority w:val="99"/>
    <w:semiHidden/>
    <w:unhideWhenUsed/>
    <w:rsid w:val="00F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3588-6E2E-441F-9529-F635FAF3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УВР-сад</cp:lastModifiedBy>
  <cp:revision>29</cp:revision>
  <cp:lastPrinted>2012-05-20T18:34:00Z</cp:lastPrinted>
  <dcterms:created xsi:type="dcterms:W3CDTF">2012-04-26T20:41:00Z</dcterms:created>
  <dcterms:modified xsi:type="dcterms:W3CDTF">2012-05-21T18:27:00Z</dcterms:modified>
</cp:coreProperties>
</file>