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CB" w:rsidRPr="0063409B" w:rsidRDefault="006735CB" w:rsidP="0063409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3409B">
        <w:rPr>
          <w:rFonts w:ascii="Times New Roman" w:hAnsi="Times New Roman" w:cs="Times New Roman"/>
          <w:color w:val="C00000"/>
          <w:sz w:val="28"/>
          <w:szCs w:val="28"/>
        </w:rPr>
        <w:t>Тема: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Шочмо</w:t>
      </w:r>
      <w:proofErr w:type="spellEnd"/>
      <w:r w:rsidRPr="006340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элна</w:t>
      </w:r>
      <w:proofErr w:type="spellEnd"/>
      <w:r w:rsidRPr="006340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сар</w:t>
      </w:r>
      <w:proofErr w:type="spellEnd"/>
      <w:r w:rsidRPr="006340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жапыште</w:t>
      </w:r>
      <w:proofErr w:type="spellEnd"/>
      <w:r w:rsidRPr="0063409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Урокын</w:t>
      </w:r>
      <w:proofErr w:type="spellEnd"/>
      <w:r w:rsidRPr="006340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цельже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шочмо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элнан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жапыште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сенымашым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таптымыжым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ончыкташ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эреак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кулешан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кочкыш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чыла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поянлыклан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поянлык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улмыж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шонымашым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дек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шукташ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аралаш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кумыландаш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Урокым</w:t>
      </w:r>
      <w:proofErr w:type="spellEnd"/>
      <w:r w:rsidRPr="006340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эртарыме</w:t>
      </w:r>
      <w:proofErr w:type="spellEnd"/>
      <w:r w:rsidRPr="006340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йон</w:t>
      </w:r>
      <w:proofErr w:type="spellEnd"/>
      <w:r w:rsidRPr="0063409B">
        <w:rPr>
          <w:rFonts w:ascii="Times New Roman" w:hAnsi="Times New Roman" w:cs="Times New Roman"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3409B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Ш.Осыпын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Кориш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повестьше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ужашым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модын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ончыктымаш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B">
        <w:rPr>
          <w:rFonts w:ascii="Times New Roman" w:hAnsi="Times New Roman" w:cs="Times New Roman"/>
          <w:sz w:val="28"/>
          <w:szCs w:val="28"/>
        </w:rPr>
        <w:t>литературный композиций,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мутланымаш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лудмаш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.)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Кучылтшаш</w:t>
      </w:r>
      <w:proofErr w:type="spellEnd"/>
      <w:r w:rsidRPr="0063409B">
        <w:rPr>
          <w:rFonts w:ascii="Times New Roman" w:hAnsi="Times New Roman" w:cs="Times New Roman"/>
          <w:color w:val="C00000"/>
          <w:sz w:val="28"/>
          <w:szCs w:val="28"/>
        </w:rPr>
        <w:t xml:space="preserve"> материал</w:t>
      </w:r>
      <w:r w:rsidRPr="006340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B">
        <w:rPr>
          <w:rFonts w:ascii="Times New Roman" w:hAnsi="Times New Roman" w:cs="Times New Roman"/>
          <w:sz w:val="28"/>
          <w:szCs w:val="28"/>
        </w:rPr>
        <w:t>проектор,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компютер-презентацийлан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энертымаш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муро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кассет,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сукыр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B">
        <w:rPr>
          <w:rFonts w:ascii="Times New Roman" w:hAnsi="Times New Roman" w:cs="Times New Roman"/>
          <w:sz w:val="28"/>
          <w:szCs w:val="28"/>
        </w:rPr>
        <w:t>125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шултыш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Н.Анхимкова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шултыш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Урокын</w:t>
      </w:r>
      <w:proofErr w:type="spellEnd"/>
      <w:r w:rsidRPr="006340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C00000"/>
          <w:sz w:val="28"/>
          <w:szCs w:val="28"/>
        </w:rPr>
        <w:t>эртымыже</w:t>
      </w:r>
      <w:proofErr w:type="spellEnd"/>
      <w:r w:rsidRPr="0063409B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1.Туныктышын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мутшо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Поро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жапда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лийже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унана-влак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Кушто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тушто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шонымаште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меат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весела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кумыл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шум-чон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йулен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лудмаш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урокнам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эртарен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колтена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Кодшо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урокын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Ю.Артамоновын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«Марий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муро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ойлымашажым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лудна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Чынак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йылмына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мурына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шыма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3409B">
        <w:rPr>
          <w:rFonts w:ascii="Times New Roman" w:hAnsi="Times New Roman" w:cs="Times New Roman"/>
          <w:sz w:val="28"/>
          <w:szCs w:val="28"/>
        </w:rPr>
        <w:t>оян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семым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колмеке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тавалташ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ужеш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ойган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семым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колмеке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мутат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кажне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шинчавудшым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уштылде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кызыт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сылне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мурым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колыштына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B">
        <w:rPr>
          <w:rFonts w:ascii="Times New Roman" w:hAnsi="Times New Roman" w:cs="Times New Roman"/>
          <w:sz w:val="28"/>
          <w:szCs w:val="28"/>
        </w:rPr>
        <w:t xml:space="preserve">сем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почеш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тавалтена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улмына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кугешнена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(Марий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муро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йонга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)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икшыве-влак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Шабдар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Осыпын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Кориш</w:t>
      </w:r>
      <w:proofErr w:type="spellEnd"/>
      <w:proofErr w:type="gramStart"/>
      <w:r w:rsidRPr="0063409B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>овестьше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чонеш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вочшо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ужашым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ончалына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варажым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каласышаш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улыда:Таче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урокышто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ойлаш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туналына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Ужашым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модын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ончыктымаш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)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Сцена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покшелне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ик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рвезе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шинча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Умбалныже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кушкедлыше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тувыр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, чара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йолын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, чара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вуян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Кориш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Вудышто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чонан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иле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? Мом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кочкыт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йуыт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илат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вуд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копшанге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шын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увыраже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чыланат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илынешт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Кудалыштыт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чонештылыт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шканышт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кочкаш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кычалыт-ен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пукшымым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огыт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вучо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Модыт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ойганат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куанат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дыр?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шкемым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шке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пукшен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сене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кызытат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мушкыр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шужен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монго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миен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шултышым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налаш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тошт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Оляна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кува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lastRenderedPageBreak/>
        <w:t>ужеш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вигак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вурсаш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туналеш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эрдене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кече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кузаш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туналме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годымак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комбигым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оролаш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поктен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колтыш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Кечывал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шумеш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монго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09B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кошт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мане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.Кунам кугу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лиям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Оляна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кува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йод,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Петыр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кугызам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гай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шке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кочкам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ыле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тунам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кочкам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ыле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эрдене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шултышым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кечывалым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кужго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шултышым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адак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кастене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..»А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кызыт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мушкыр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коргыштыжо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ур-рге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шокта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Кочкаш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йодеш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Убалнырак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рвезе-влак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шинчат</w:t>
      </w:r>
      <w:proofErr w:type="spellEnd"/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Рвезе-Кори-ш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Кори-и-ш</w:t>
      </w:r>
      <w:proofErr w:type="spellEnd"/>
      <w:proofErr w:type="gramStart"/>
      <w:r w:rsidRPr="0063409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тол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тышке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колым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кучена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Ужат,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кугу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олангым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луктына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Ончо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ончо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энырна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уло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Тол,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Кори-иш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мо?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То-ол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ала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кочмет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шуэш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уло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Васлий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перемечым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3409B">
        <w:rPr>
          <w:rFonts w:ascii="Times New Roman" w:hAnsi="Times New Roman" w:cs="Times New Roman"/>
          <w:sz w:val="28"/>
          <w:szCs w:val="28"/>
        </w:rPr>
        <w:t xml:space="preserve"> Тол,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кочкына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Кориш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рвезе-влак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деке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мия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Коришлан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киндым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катен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пуат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Йыван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Ондрий-Эй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>озын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мускыр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тыйын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мускырет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тузвалге-коргыге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розын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веет,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садлан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эре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сузен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коштат.ф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–ф.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Рвезе-вла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Кайыза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тышеч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буржуй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иге-влак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!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Оляна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кува-Кори-иш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Кори-иш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каен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йомо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киямат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? Эй,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ускырт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адак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куржо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Кори-иш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      Эй,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ужат,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мален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киеныс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игет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кушто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Кушто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манам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!?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Чыте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албаста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чыте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Логаретлан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куэ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пучымышым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пукшем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шочшым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ончо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йукто-пукшо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чикте-шогалте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Арам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логар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локтылшо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Тыге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корем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воктен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мален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кийымыж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годым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корем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куче мыле.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Киямат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шочшо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!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Шыдыж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дене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Коришым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упшо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гыч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руалтен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рузен</w:t>
      </w:r>
      <w:proofErr w:type="spellEnd"/>
      <w:r w:rsidRPr="00634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3409B">
        <w:rPr>
          <w:rFonts w:ascii="Times New Roman" w:hAnsi="Times New Roman" w:cs="Times New Roman"/>
          <w:color w:val="FF0000"/>
          <w:sz w:val="28"/>
          <w:szCs w:val="28"/>
        </w:rPr>
        <w:t>нале</w:t>
      </w:r>
      <w:proofErr w:type="gramEnd"/>
      <w:r w:rsidRPr="0063409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735CB" w:rsidRPr="0063409B" w:rsidRDefault="00717150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1слайд</w:t>
      </w:r>
      <w:r w:rsidR="006735CB" w:rsidRPr="0063409B">
        <w:rPr>
          <w:rFonts w:ascii="Times New Roman" w:hAnsi="Times New Roman" w:cs="Times New Roman"/>
          <w:sz w:val="28"/>
          <w:szCs w:val="28"/>
        </w:rPr>
        <w:t>-Чынак,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шомакнам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киндылан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полеклена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717150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717150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6735CB" w:rsidRPr="00717150">
        <w:rPr>
          <w:rFonts w:ascii="Times New Roman" w:hAnsi="Times New Roman" w:cs="Times New Roman"/>
          <w:color w:val="C00000"/>
          <w:sz w:val="28"/>
          <w:szCs w:val="28"/>
        </w:rPr>
        <w:t xml:space="preserve"> слайд</w:t>
      </w:r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Марий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калык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пале-влак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Телым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пасушто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кужгын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возеш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йушто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шога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шочеш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шулышо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иктор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воло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чапле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лектышан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-У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кечын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возеш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чаплын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шочеш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Шына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лиеш-кинде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чот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шочеш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Шорыкйол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арняште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лиеш-кинде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шочеш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lastRenderedPageBreak/>
        <w:t xml:space="preserve">-Тер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кудалтыме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кечын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йуран-сай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шурнылан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717150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717150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="006735CB" w:rsidRPr="00717150">
        <w:rPr>
          <w:rFonts w:ascii="Times New Roman" w:hAnsi="Times New Roman" w:cs="Times New Roman"/>
          <w:color w:val="C00000"/>
          <w:sz w:val="28"/>
          <w:szCs w:val="28"/>
        </w:rPr>
        <w:t xml:space="preserve"> слайд</w:t>
      </w:r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калык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пеш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шулдыран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ойым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ойлен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А те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калыкмутым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паледа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?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Калыкмутым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шуйыза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…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уло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мурат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)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,…(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оксат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)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Пасушто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уяндыш-клатыште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)</w:t>
      </w:r>
    </w:p>
    <w:p w:rsidR="006735CB" w:rsidRPr="0063409B" w:rsidRDefault="00717150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717150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="006735CB" w:rsidRPr="00717150">
        <w:rPr>
          <w:rFonts w:ascii="Times New Roman" w:hAnsi="Times New Roman" w:cs="Times New Roman"/>
          <w:color w:val="C00000"/>
          <w:sz w:val="28"/>
          <w:szCs w:val="28"/>
        </w:rPr>
        <w:t xml:space="preserve"> слайд</w:t>
      </w:r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Тушто-влакым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туштымаш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Вичкыж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тамле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еда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устембалне</w:t>
      </w:r>
      <w:proofErr w:type="spellEnd"/>
      <w:proofErr w:type="gramStart"/>
      <w:r w:rsidRPr="0063409B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63409B">
        <w:rPr>
          <w:rFonts w:ascii="Times New Roman" w:hAnsi="Times New Roman" w:cs="Times New Roman"/>
          <w:sz w:val="28"/>
          <w:szCs w:val="28"/>
        </w:rPr>
        <w:t>мелна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.)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йырем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йуксо-влак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толын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шинчыч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подкогыльо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.)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Портышто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нигоат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B">
        <w:rPr>
          <w:rFonts w:ascii="Times New Roman" w:hAnsi="Times New Roman" w:cs="Times New Roman"/>
          <w:sz w:val="28"/>
          <w:szCs w:val="28"/>
        </w:rPr>
        <w:t>Ох да ох,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шулештылеш</w:t>
      </w:r>
      <w:proofErr w:type="spellEnd"/>
      <w:proofErr w:type="gramStart"/>
      <w:r w:rsidRPr="0063409B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63409B">
        <w:rPr>
          <w:rFonts w:ascii="Times New Roman" w:hAnsi="Times New Roman" w:cs="Times New Roman"/>
          <w:sz w:val="28"/>
          <w:szCs w:val="28"/>
        </w:rPr>
        <w:t>руаш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.)</w:t>
      </w:r>
    </w:p>
    <w:p w:rsidR="006735CB" w:rsidRPr="0063409B" w:rsidRDefault="00717150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717150"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="006735CB" w:rsidRPr="00717150">
        <w:rPr>
          <w:rFonts w:ascii="Times New Roman" w:hAnsi="Times New Roman" w:cs="Times New Roman"/>
          <w:color w:val="C00000"/>
          <w:sz w:val="28"/>
          <w:szCs w:val="28"/>
        </w:rPr>
        <w:t xml:space="preserve"> слайд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Ойоро-влак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паша.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шогалын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киндыжым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киндеркыште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арала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киндеркыжым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ушанле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верыште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куча.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шултыш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камвозеш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нолталын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шупшал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пыштыман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717150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717150">
        <w:rPr>
          <w:rFonts w:ascii="Times New Roman" w:hAnsi="Times New Roman" w:cs="Times New Roman"/>
          <w:color w:val="C00000"/>
          <w:sz w:val="28"/>
          <w:szCs w:val="28"/>
        </w:rPr>
        <w:t>6</w:t>
      </w:r>
      <w:r w:rsidR="006735CB" w:rsidRPr="00717150">
        <w:rPr>
          <w:rFonts w:ascii="Times New Roman" w:hAnsi="Times New Roman" w:cs="Times New Roman"/>
          <w:color w:val="C00000"/>
          <w:sz w:val="28"/>
          <w:szCs w:val="28"/>
        </w:rPr>
        <w:t xml:space="preserve"> слайд.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» кроссворд.</w:t>
      </w:r>
    </w:p>
    <w:p w:rsidR="006735CB" w:rsidRPr="0063409B" w:rsidRDefault="00103175" w:rsidP="00634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7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80pt">
            <v:imagedata r:id="rId4" o:title=""/>
          </v:shape>
        </w:pic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1.Шем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пырче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ложаш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ыштат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?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2.Тиде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тылзын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шурным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погаш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туналыт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3.Тиде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вольык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мланде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пашам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ышташ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моткоч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кулын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4.Тамле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409B">
        <w:rPr>
          <w:rFonts w:ascii="Times New Roman" w:hAnsi="Times New Roman" w:cs="Times New Roman"/>
          <w:sz w:val="28"/>
          <w:szCs w:val="28"/>
        </w:rPr>
        <w:t xml:space="preserve">Марий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кеч-могай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лийже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>реак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ямдыла.1,2,3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пачашанат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лийын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кертеш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5.Тиде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узгар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шурным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кыреныт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6. «Зерно»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?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Колыштса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йолташна-влак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ойлат</w:t>
      </w:r>
      <w:proofErr w:type="spellEnd"/>
      <w:proofErr w:type="gramStart"/>
      <w:r w:rsidRPr="006340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>Литературный композиций)</w:t>
      </w:r>
    </w:p>
    <w:p w:rsidR="006735CB" w:rsidRPr="0063409B" w:rsidRDefault="00B11A43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Сценышке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лектыт.7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1-ше-Кинде-айдемын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кугу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поянлыкше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нимо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шерге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тутло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кочкышна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Тудын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илыш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Кочкаш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шинча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кидышке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ондак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пушкыдо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шултышым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кучет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B11A43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–шо-</w:t>
      </w:r>
      <w:r w:rsidRPr="00B11A43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="006735CB" w:rsidRPr="00B11A43">
        <w:rPr>
          <w:rFonts w:ascii="Times New Roman" w:hAnsi="Times New Roman" w:cs="Times New Roman"/>
          <w:color w:val="C00000"/>
          <w:sz w:val="28"/>
          <w:szCs w:val="28"/>
        </w:rPr>
        <w:t xml:space="preserve"> слайд</w:t>
      </w:r>
      <w:r w:rsidR="006735CB">
        <w:rPr>
          <w:rFonts w:ascii="Times New Roman" w:hAnsi="Times New Roman" w:cs="Times New Roman"/>
          <w:sz w:val="28"/>
          <w:szCs w:val="28"/>
        </w:rPr>
        <w:t xml:space="preserve">. 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сукырын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устембаке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толын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вочмешкыже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айдемылан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мыняр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пужвудым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йоктараш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мыняр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йуд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омым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кодашыже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перна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3-шо-Молан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кугу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поянлыклан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шотлена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айдемылан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илыш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пиалым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вийым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куатым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пуа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4-ше-Айдеме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Устембалне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ке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мыняр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тамле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кочкыш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лийже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тамлын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чуч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B11A43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5-ше- </w:t>
      </w:r>
      <w:r w:rsidRPr="00B11A43">
        <w:rPr>
          <w:rFonts w:ascii="Times New Roman" w:hAnsi="Times New Roman" w:cs="Times New Roman"/>
          <w:color w:val="C00000"/>
          <w:sz w:val="28"/>
          <w:szCs w:val="28"/>
        </w:rPr>
        <w:t>9</w:t>
      </w:r>
      <w:r w:rsidR="006735CB" w:rsidRPr="00B11A43">
        <w:rPr>
          <w:rFonts w:ascii="Times New Roman" w:hAnsi="Times New Roman" w:cs="Times New Roman"/>
          <w:color w:val="C00000"/>
          <w:sz w:val="28"/>
          <w:szCs w:val="28"/>
        </w:rPr>
        <w:t xml:space="preserve"> слайд</w:t>
      </w:r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Арам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огыл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унала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толшо-влакым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сукыр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вашлийыт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Унала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кайыме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годымат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пелен эре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налыт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6-ш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йомеш-муро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йомеш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тузлане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порт,-калыкыште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маныт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7-ше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сукыр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почеламутым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лудмаш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8-ш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школыштына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кажне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тунемше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20 грамм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луктын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кудалта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чумыр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чумыр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шотлымо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почеш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1 кг 360 гр.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арам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йомеш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9-ш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кызыт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кажне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кечын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тамлен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кочкын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кертына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 Ик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кечат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иле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. Мотор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пиалан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жапыште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илена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B11A43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10-шо-</w:t>
      </w:r>
      <w:r w:rsidRPr="00B11A43">
        <w:rPr>
          <w:rFonts w:ascii="Times New Roman" w:hAnsi="Times New Roman" w:cs="Times New Roman"/>
          <w:color w:val="C00000"/>
          <w:sz w:val="28"/>
          <w:szCs w:val="28"/>
        </w:rPr>
        <w:t>10</w:t>
      </w:r>
      <w:r w:rsidR="006735CB" w:rsidRPr="00B11A43">
        <w:rPr>
          <w:rFonts w:ascii="Times New Roman" w:hAnsi="Times New Roman" w:cs="Times New Roman"/>
          <w:color w:val="C00000"/>
          <w:sz w:val="28"/>
          <w:szCs w:val="28"/>
        </w:rPr>
        <w:t xml:space="preserve"> слайд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. А Кугу </w:t>
      </w:r>
      <w:proofErr w:type="gramStart"/>
      <w:r w:rsidR="006735CB" w:rsidRPr="0063409B">
        <w:rPr>
          <w:rFonts w:ascii="Times New Roman" w:hAnsi="Times New Roman" w:cs="Times New Roman"/>
          <w:sz w:val="28"/>
          <w:szCs w:val="28"/>
        </w:rPr>
        <w:t>Отечественный</w:t>
      </w:r>
      <w:proofErr w:type="gram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жапыште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калыклан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моткоч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чот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йосо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лийын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Поръен-влак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сарыште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кредалыныт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Кин</w:t>
      </w:r>
      <w:r w:rsidR="006735CB">
        <w:rPr>
          <w:rFonts w:ascii="Times New Roman" w:hAnsi="Times New Roman" w:cs="Times New Roman"/>
          <w:sz w:val="28"/>
          <w:szCs w:val="28"/>
        </w:rPr>
        <w:t>дым</w:t>
      </w:r>
      <w:proofErr w:type="spellEnd"/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>
        <w:rPr>
          <w:rFonts w:ascii="Times New Roman" w:hAnsi="Times New Roman" w:cs="Times New Roman"/>
          <w:sz w:val="28"/>
          <w:szCs w:val="28"/>
        </w:rPr>
        <w:t>ончен</w:t>
      </w:r>
      <w:proofErr w:type="spellEnd"/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>
        <w:rPr>
          <w:rFonts w:ascii="Times New Roman" w:hAnsi="Times New Roman" w:cs="Times New Roman"/>
          <w:sz w:val="28"/>
          <w:szCs w:val="28"/>
        </w:rPr>
        <w:t>кушташ</w:t>
      </w:r>
      <w:proofErr w:type="spellEnd"/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>
        <w:rPr>
          <w:rFonts w:ascii="Times New Roman" w:hAnsi="Times New Roman" w:cs="Times New Roman"/>
          <w:sz w:val="28"/>
          <w:szCs w:val="28"/>
        </w:rPr>
        <w:t>шонго-влаклан</w:t>
      </w:r>
      <w:proofErr w:type="spellEnd"/>
      <w:r w:rsidR="00673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йоча-влаклан</w:t>
      </w:r>
      <w:proofErr w:type="gramStart"/>
      <w:r w:rsidR="006735CB" w:rsidRPr="0063409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6735CB" w:rsidRPr="0063409B">
        <w:rPr>
          <w:rFonts w:ascii="Times New Roman" w:hAnsi="Times New Roman" w:cs="Times New Roman"/>
          <w:sz w:val="28"/>
          <w:szCs w:val="28"/>
        </w:rPr>
        <w:t>дырамаш-влаклан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логалын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B11A43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11-ше-</w:t>
      </w:r>
      <w:r w:rsidRPr="00B11A43">
        <w:rPr>
          <w:rFonts w:ascii="Times New Roman" w:hAnsi="Times New Roman" w:cs="Times New Roman"/>
          <w:color w:val="C00000"/>
          <w:sz w:val="28"/>
          <w:szCs w:val="28"/>
        </w:rPr>
        <w:t>11</w:t>
      </w:r>
      <w:r w:rsidR="006735CB" w:rsidRPr="00B11A43">
        <w:rPr>
          <w:rFonts w:ascii="Times New Roman" w:hAnsi="Times New Roman" w:cs="Times New Roman"/>
          <w:color w:val="C00000"/>
          <w:sz w:val="28"/>
          <w:szCs w:val="28"/>
        </w:rPr>
        <w:t xml:space="preserve"> слайд</w:t>
      </w:r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Сенымашым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лишемдаш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манын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,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калык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йудшо-кечыже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тыршен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Удырамаш-влак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тракторист-влакын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курсыштым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тунем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лекмеке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, трактор руль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воктеке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шинчыныт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B11A43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12-шо-</w:t>
      </w:r>
      <w:r w:rsidRPr="00B11A43">
        <w:rPr>
          <w:rFonts w:ascii="Times New Roman" w:hAnsi="Times New Roman" w:cs="Times New Roman"/>
          <w:color w:val="C00000"/>
          <w:sz w:val="28"/>
          <w:szCs w:val="28"/>
        </w:rPr>
        <w:t>12</w:t>
      </w:r>
      <w:r w:rsidR="006735CB" w:rsidRPr="00B11A43">
        <w:rPr>
          <w:rFonts w:ascii="Times New Roman" w:hAnsi="Times New Roman" w:cs="Times New Roman"/>
          <w:color w:val="C00000"/>
          <w:sz w:val="28"/>
          <w:szCs w:val="28"/>
        </w:rPr>
        <w:t xml:space="preserve"> слайд.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тыгай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удырамашыже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Энерсола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кундемыштат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лийыныт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Большакова Ольга Николаевна, Мартьянова Анна Михайловна, Иванова Анастасия Ивановна, Степанова Ксения Степановна, Александрова Мария Александровна.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Нунылан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таум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ойлена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мландываке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вуйнам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савена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>13-ш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Кызыт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сарын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ветеранын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шарнымашыжым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лудын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пуэна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.(«Кече»журнал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)</w:t>
      </w:r>
    </w:p>
    <w:p w:rsidR="006735CB" w:rsidRPr="0063409B" w:rsidRDefault="00B11A43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3">
        <w:rPr>
          <w:rFonts w:ascii="Times New Roman" w:hAnsi="Times New Roman" w:cs="Times New Roman"/>
          <w:color w:val="C00000"/>
          <w:sz w:val="28"/>
          <w:szCs w:val="28"/>
        </w:rPr>
        <w:t>13</w:t>
      </w:r>
      <w:r w:rsidR="006735CB" w:rsidRPr="00B11A43">
        <w:rPr>
          <w:rFonts w:ascii="Times New Roman" w:hAnsi="Times New Roman" w:cs="Times New Roman"/>
          <w:color w:val="C00000"/>
          <w:sz w:val="28"/>
          <w:szCs w:val="28"/>
        </w:rPr>
        <w:t xml:space="preserve"> слайд.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Пушкыдо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,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чевер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коман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тичмаш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сукыр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Кажне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кечын,устел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коклаш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шичме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еда,ме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тудым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ужына,тамле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пушыжым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шижына</w:t>
      </w:r>
      <w:proofErr w:type="gramStart"/>
      <w:r w:rsidR="006735CB" w:rsidRPr="0063409B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сукырым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устембаке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покшеке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шындена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поян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айдеме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лийына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.  Те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кунар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кочмыда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шуэш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,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тунар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кочкын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кертыда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B11A43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-18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слайд-влак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.    А Кугу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жапыште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картычке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почеш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пуэныт</w:t>
      </w:r>
      <w:proofErr w:type="gramStart"/>
      <w:r w:rsidR="006735CB" w:rsidRPr="0063409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735CB" w:rsidRPr="0063409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картычке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шергакан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лийын.Тушман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авырыме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Ленинградыште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млн.ен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колен.650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енже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шужен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колен.Теве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служащий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йочалан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кечылан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125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граммкиндым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пуэныт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Туныктышо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125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грамман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шултышым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ончыкта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).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Пашазе-влак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граммым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налыныт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Туге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гынат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ленинградец-влак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,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пытартыш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вийыштым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поген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,</w:t>
      </w:r>
      <w:r w:rsidR="006735CB">
        <w:rPr>
          <w:rFonts w:ascii="Times New Roman" w:hAnsi="Times New Roman" w:cs="Times New Roman"/>
          <w:sz w:val="28"/>
          <w:szCs w:val="28"/>
        </w:rPr>
        <w:t xml:space="preserve"> </w:t>
      </w:r>
      <w:r w:rsidR="006735CB" w:rsidRPr="0063409B">
        <w:rPr>
          <w:rFonts w:ascii="Times New Roman" w:hAnsi="Times New Roman" w:cs="Times New Roman"/>
          <w:sz w:val="28"/>
          <w:szCs w:val="28"/>
        </w:rPr>
        <w:t xml:space="preserve">пашам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ыштеныт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тушман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ваштареш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CB" w:rsidRPr="0063409B">
        <w:rPr>
          <w:rFonts w:ascii="Times New Roman" w:hAnsi="Times New Roman" w:cs="Times New Roman"/>
          <w:sz w:val="28"/>
          <w:szCs w:val="28"/>
        </w:rPr>
        <w:t>кредалыныт</w:t>
      </w:r>
      <w:proofErr w:type="spellEnd"/>
      <w:r w:rsidR="006735CB"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2.Туныктышо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Н.Анхимкован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шултыш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ойлымашыжым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лудеш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Лудын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чарнымеке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икмыняр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жап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йоча-влаклан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шонкалаш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пуалтеш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Павликым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чаманышда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мо?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Павликлан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тендан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полшымыда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?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3.Тунемше-влак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ойлымашым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ужаш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лудыт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лончылымашке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куснат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 -Павлик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аваже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чодыра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поселкышто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иленыт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? Нине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вер-влакым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лудын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ончыктыза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Павлик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аважлан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полшен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шоген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?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Павликлан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аваже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пеш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вичкыж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шулын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пуэн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?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409B">
        <w:rPr>
          <w:rFonts w:ascii="Times New Roman" w:hAnsi="Times New Roman" w:cs="Times New Roman"/>
          <w:sz w:val="28"/>
          <w:szCs w:val="28"/>
        </w:rPr>
        <w:t>езе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пытымым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вуча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?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Палик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кодшо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эркын-эркын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кочкын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Келшыше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верым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лудын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ончыктыза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Рвезын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шкетын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кочкын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пытарымыжлан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вурсыман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мо? Ала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чаманыман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?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Такшым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Павлик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рвезе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?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lastRenderedPageBreak/>
        <w:t>Павликын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аваже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шортын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колтен</w:t>
      </w:r>
      <w:proofErr w:type="spellEnd"/>
      <w:proofErr w:type="gramStart"/>
      <w:r w:rsidRPr="0063409B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63409B">
        <w:rPr>
          <w:rFonts w:ascii="Times New Roman" w:hAnsi="Times New Roman" w:cs="Times New Roman"/>
          <w:sz w:val="28"/>
          <w:szCs w:val="28"/>
        </w:rPr>
        <w:t>аваже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Павликым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чаманен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эргыжым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теммеш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пукшынеже,но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шучко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жапыште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тидым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ыштен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керт</w:t>
      </w:r>
      <w:proofErr w:type="gramStart"/>
      <w:r w:rsidRPr="0063409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3409B">
        <w:rPr>
          <w:rFonts w:ascii="Times New Roman" w:hAnsi="Times New Roman" w:cs="Times New Roman"/>
          <w:sz w:val="28"/>
          <w:szCs w:val="28"/>
        </w:rPr>
        <w:t>ронт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ачашт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дечат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нимогай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уке.Чыла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тидым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шоналтен,ава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йосыж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шортын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колтен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.)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19-ше слайд. 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4.Урокым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иктешлымаш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Кинде-кече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падыраш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Кинде-илыш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памаш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Кинде-кид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вудотыза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Кинде-чылалан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5.Монго паша: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изирак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почеламутым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шонен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9B">
        <w:rPr>
          <w:rFonts w:ascii="Times New Roman" w:hAnsi="Times New Roman" w:cs="Times New Roman"/>
          <w:sz w:val="28"/>
          <w:szCs w:val="28"/>
        </w:rPr>
        <w:t>возаш</w:t>
      </w:r>
      <w:proofErr w:type="spellEnd"/>
      <w:r w:rsidRPr="0063409B">
        <w:rPr>
          <w:rFonts w:ascii="Times New Roman" w:hAnsi="Times New Roman" w:cs="Times New Roman"/>
          <w:sz w:val="28"/>
          <w:szCs w:val="28"/>
        </w:rPr>
        <w:t>.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  <w:r w:rsidRPr="006340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5CB" w:rsidRPr="0063409B" w:rsidRDefault="006735CB" w:rsidP="006340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35CB" w:rsidRPr="0063409B" w:rsidSect="00B1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778"/>
    <w:rsid w:val="00021778"/>
    <w:rsid w:val="000904A2"/>
    <w:rsid w:val="000D475F"/>
    <w:rsid w:val="00103175"/>
    <w:rsid w:val="00264A63"/>
    <w:rsid w:val="003A215C"/>
    <w:rsid w:val="004A725D"/>
    <w:rsid w:val="004B3ABB"/>
    <w:rsid w:val="005F1904"/>
    <w:rsid w:val="0063409B"/>
    <w:rsid w:val="006449ED"/>
    <w:rsid w:val="00661DC8"/>
    <w:rsid w:val="006735CB"/>
    <w:rsid w:val="006A3359"/>
    <w:rsid w:val="00717150"/>
    <w:rsid w:val="007D2F35"/>
    <w:rsid w:val="00995D18"/>
    <w:rsid w:val="00A15EC5"/>
    <w:rsid w:val="00A92BC5"/>
    <w:rsid w:val="00AA6469"/>
    <w:rsid w:val="00AB7D0F"/>
    <w:rsid w:val="00B11A43"/>
    <w:rsid w:val="00B152B4"/>
    <w:rsid w:val="00B76F62"/>
    <w:rsid w:val="00DC5656"/>
    <w:rsid w:val="00ED1382"/>
    <w:rsid w:val="00EF0AF4"/>
    <w:rsid w:val="00F8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1061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2011-12-12T15:18:00Z</cp:lastPrinted>
  <dcterms:created xsi:type="dcterms:W3CDTF">2011-12-09T15:51:00Z</dcterms:created>
  <dcterms:modified xsi:type="dcterms:W3CDTF">2011-12-18T10:37:00Z</dcterms:modified>
</cp:coreProperties>
</file>