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AE" w:rsidRPr="00D31D86" w:rsidRDefault="009D19AE" w:rsidP="009D19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86">
        <w:rPr>
          <w:rFonts w:ascii="Times New Roman" w:hAnsi="Times New Roman" w:cs="Times New Roman"/>
          <w:b/>
          <w:sz w:val="28"/>
          <w:szCs w:val="28"/>
        </w:rPr>
        <w:t xml:space="preserve">Картотека игр для детей с синдромом </w:t>
      </w:r>
    </w:p>
    <w:p w:rsidR="00000000" w:rsidRPr="00D31D86" w:rsidRDefault="009D19AE" w:rsidP="009D19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86">
        <w:rPr>
          <w:rFonts w:ascii="Times New Roman" w:hAnsi="Times New Roman" w:cs="Times New Roman"/>
          <w:b/>
          <w:sz w:val="28"/>
          <w:szCs w:val="28"/>
        </w:rPr>
        <w:t>дефицита внимания с гиперактивностью</w:t>
      </w:r>
    </w:p>
    <w:p w:rsidR="009D19AE" w:rsidRDefault="009D19AE" w:rsidP="009D1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19AE" w:rsidRPr="00D31D86" w:rsidRDefault="009D19AE" w:rsidP="00D31D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D86">
        <w:rPr>
          <w:rFonts w:ascii="Times New Roman" w:hAnsi="Times New Roman" w:cs="Times New Roman"/>
          <w:b/>
          <w:sz w:val="28"/>
          <w:szCs w:val="28"/>
        </w:rPr>
        <w:t>«Найди отличие»</w:t>
      </w:r>
    </w:p>
    <w:p w:rsidR="009D19AE" w:rsidRDefault="009D19AE" w:rsidP="00D31D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8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развить умение концентрировать внимание на деталях.</w:t>
      </w:r>
    </w:p>
    <w:p w:rsidR="009D19AE" w:rsidRDefault="009D19AE" w:rsidP="00D31D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86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ребенок рисует любую несложную картинку (котика, домик и др.) и передает ее взрослому, а сам отворачивается. Взрослый дорисовывает несколько деталей и возвращает картинку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должен заметить, что изменилось в рисунке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они меняются ролями.</w:t>
      </w:r>
    </w:p>
    <w:p w:rsidR="009D19AE" w:rsidRDefault="009D19AE" w:rsidP="00D31D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Игру можно проводить и с группой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 случае дошкольники по очереди рисуют на доске какой-либо рисунок и отворачиваются (при этом возможность движения не ограничивается). Взрослый дорисовывает несколько деталей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взглянув на рисунок, должны сказать, что изменилось.</w:t>
      </w:r>
    </w:p>
    <w:p w:rsidR="00D31D86" w:rsidRDefault="00D31D86" w:rsidP="00D31D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D86" w:rsidRPr="002109A1" w:rsidRDefault="00D31D86" w:rsidP="00D31D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9A1">
        <w:rPr>
          <w:rFonts w:ascii="Times New Roman" w:hAnsi="Times New Roman" w:cs="Times New Roman"/>
          <w:b/>
          <w:sz w:val="28"/>
          <w:szCs w:val="28"/>
        </w:rPr>
        <w:t>«Ласковые лапки»</w:t>
      </w:r>
    </w:p>
    <w:p w:rsidR="00D31D86" w:rsidRDefault="00D31D86" w:rsidP="002109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9A1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снять напряжение, мышечные зажимы, снизить агрессивность, развить чувственное восприятие, гармонизировать отношения между ребенком и взрослым.</w:t>
      </w:r>
    </w:p>
    <w:p w:rsidR="00D31D86" w:rsidRDefault="00D31D86" w:rsidP="002109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9A1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9A1">
        <w:rPr>
          <w:rFonts w:ascii="Times New Roman" w:hAnsi="Times New Roman" w:cs="Times New Roman"/>
          <w:sz w:val="28"/>
          <w:szCs w:val="28"/>
        </w:rPr>
        <w:t>взрослый подбирает 6 – 7 мелких предметов различной фактуры: кусочек меха, кисточку, стеклянный флакон, бусы, вату и т.д. Все это выкладывается на стол</w:t>
      </w:r>
      <w:proofErr w:type="gramStart"/>
      <w:r w:rsidR="002109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09A1">
        <w:rPr>
          <w:rFonts w:ascii="Times New Roman" w:hAnsi="Times New Roman" w:cs="Times New Roman"/>
          <w:sz w:val="28"/>
          <w:szCs w:val="28"/>
        </w:rPr>
        <w:t xml:space="preserve"> Ребенку предлагается оголить руку по локоть.</w:t>
      </w:r>
    </w:p>
    <w:p w:rsidR="002109A1" w:rsidRDefault="002109A1" w:rsidP="002109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объясняет, что по руке будет ходить «зверек» и касаться ласковыми лапками. Надо с закрытыми глазами угадать, какой «зверек» прикасается к руке – отгадать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Прикосновения должны быть поглаживающими, приятными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Вариант игры: «зверек» будет прикасаться к щеке, колену, ладони. Можно поменяться с ребенком местами.</w:t>
      </w:r>
    </w:p>
    <w:p w:rsidR="002109A1" w:rsidRDefault="002109A1" w:rsidP="002109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9A1" w:rsidRPr="009F69C8" w:rsidRDefault="002109A1" w:rsidP="002109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C8">
        <w:rPr>
          <w:rFonts w:ascii="Times New Roman" w:hAnsi="Times New Roman" w:cs="Times New Roman"/>
          <w:b/>
          <w:sz w:val="28"/>
          <w:szCs w:val="28"/>
        </w:rPr>
        <w:t>«Броуновское движение»</w:t>
      </w:r>
    </w:p>
    <w:p w:rsidR="002109A1" w:rsidRDefault="002109A1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9C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развить умение распределять внимание.</w:t>
      </w:r>
    </w:p>
    <w:p w:rsidR="009F69C8" w:rsidRDefault="002109A1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9C8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все дети встают в круг, ведущий вкатывает в центр круга один за другим теннисные мячики. Воспитанникам сообщаются правила игры: мячи не должны останавливаться и выкатываться за пределы круга, их можно толкать ногой или рукой. Если участники успешно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выполняют правила игры, ведущий вкатывает дополнительное количество мячей. Смысл игры – установить командный рекорд по количеству мячей в круге.</w:t>
      </w:r>
    </w:p>
    <w:p w:rsidR="009F69C8" w:rsidRDefault="009F69C8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9C8" w:rsidRPr="009F69C8" w:rsidRDefault="009F69C8" w:rsidP="009F69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C8">
        <w:rPr>
          <w:rFonts w:ascii="Times New Roman" w:hAnsi="Times New Roman" w:cs="Times New Roman"/>
          <w:b/>
          <w:sz w:val="28"/>
          <w:szCs w:val="28"/>
        </w:rPr>
        <w:t>«Передай мяч»</w:t>
      </w:r>
    </w:p>
    <w:p w:rsidR="009F69C8" w:rsidRDefault="009F69C8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9C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снять излишнюю двигательную активность.</w:t>
      </w:r>
    </w:p>
    <w:p w:rsidR="009F69C8" w:rsidRDefault="009F69C8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9C8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сидя на стульях или стоя в кругу, играющие стараются как можно быстрее передать мяч, не уронив его, соседу. Нужно в максимально быстром темпе бросать мяч друг другу или передавать его, повернувшись спиной в круг и убрав руки за спину. Усложнить упражнение можно, попросив детей играть с закрытыми глазами, или использовать в игре одновременно несколько мячей.</w:t>
      </w:r>
    </w:p>
    <w:p w:rsidR="009F69C8" w:rsidRDefault="009F69C8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9C8" w:rsidRPr="00183F4D" w:rsidRDefault="009F69C8" w:rsidP="00183F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F4D">
        <w:rPr>
          <w:rFonts w:ascii="Times New Roman" w:hAnsi="Times New Roman" w:cs="Times New Roman"/>
          <w:b/>
          <w:sz w:val="28"/>
          <w:szCs w:val="28"/>
        </w:rPr>
        <w:t>«Запрещенное движение»</w:t>
      </w:r>
    </w:p>
    <w:p w:rsidR="009F69C8" w:rsidRDefault="009F69C8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4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игра по четким правилам организует, дисциплинирует и сплачивает детей, развивает быстроту реакции и вызывает здоровый эмоциональный подъем.</w:t>
      </w:r>
    </w:p>
    <w:p w:rsidR="009F69C8" w:rsidRDefault="009F69C8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4D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дети стоят лицом к ведущему. Под музыку с началом каждого такта они повторяют движения, которые показывает ведущий. Затем выбирается одно движение, которое нельзя будет выполнить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Тот, кто повторит запрещенное движение, выходит из игры.</w:t>
      </w:r>
    </w:p>
    <w:p w:rsidR="009F69C8" w:rsidRDefault="009F69C8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показа движения можно называть вслух цифры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игры повторяют все цифры, кроме одной, запрещенной, например, цифры «пять». Когда дети ее услышат, они должны будут хлопать</w:t>
      </w:r>
      <w:r w:rsidR="00183F4D">
        <w:rPr>
          <w:rFonts w:ascii="Times New Roman" w:hAnsi="Times New Roman" w:cs="Times New Roman"/>
          <w:sz w:val="28"/>
          <w:szCs w:val="28"/>
        </w:rPr>
        <w:t xml:space="preserve"> в ладоши (или покружиться на месте).</w:t>
      </w:r>
    </w:p>
    <w:p w:rsidR="00183F4D" w:rsidRDefault="00183F4D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F4D" w:rsidRPr="00387532" w:rsidRDefault="00C40F52" w:rsidP="003875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532">
        <w:rPr>
          <w:rFonts w:ascii="Times New Roman" w:hAnsi="Times New Roman" w:cs="Times New Roman"/>
          <w:b/>
          <w:sz w:val="28"/>
          <w:szCs w:val="28"/>
        </w:rPr>
        <w:t>«Коршун»</w:t>
      </w:r>
    </w:p>
    <w:p w:rsidR="00C40F52" w:rsidRDefault="00C40F52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3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развить внимание, быстроту реакции, умение следовать инструкции взрослого, обучить навыкам взаимодействия с детьми.</w:t>
      </w:r>
    </w:p>
    <w:p w:rsidR="00C40F52" w:rsidRDefault="00C40F52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32">
        <w:rPr>
          <w:rFonts w:ascii="Times New Roman" w:hAnsi="Times New Roman" w:cs="Times New Roman"/>
          <w:b/>
          <w:sz w:val="28"/>
          <w:szCs w:val="28"/>
        </w:rPr>
        <w:t xml:space="preserve">Описание игры: </w:t>
      </w:r>
      <w:r>
        <w:rPr>
          <w:rFonts w:ascii="Times New Roman" w:hAnsi="Times New Roman" w:cs="Times New Roman"/>
          <w:sz w:val="28"/>
          <w:szCs w:val="28"/>
        </w:rPr>
        <w:t>воспитатель надевает шапочку курочки и говорит, что все дети – «цыплята» - живут вместе с мамой-курочкой в курятнике. Курятник можно обозначить мягкими блоками или стульчиками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«курочка» с «цыплятами» гуляют (ходят по комнате)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воспитатель говорит «коршун» (предварительно с воспитанниками проводится беседа, во время которой им объясняется, кто такой коршун и почему цыплятам следует его избегать), все дети бегут обратно в «курятник».</w:t>
      </w:r>
    </w:p>
    <w:p w:rsidR="00C40F52" w:rsidRDefault="00C40F52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этого педагог выбирает другую «курочку»</w:t>
      </w:r>
      <w:r w:rsidR="00387532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числа играющих д</w:t>
      </w:r>
      <w:r w:rsidR="003875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тей. Игра повторяется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заключение воспитатель предлагает всем выйти из «курятника» и погулять, тихонько помахивая руками, как крыльями, потанцевать вместе, попрыгать. Можно </w:t>
      </w:r>
      <w:r w:rsidR="00387532">
        <w:rPr>
          <w:rFonts w:ascii="Times New Roman" w:hAnsi="Times New Roman" w:cs="Times New Roman"/>
          <w:sz w:val="28"/>
          <w:szCs w:val="28"/>
        </w:rPr>
        <w:t>предложить детям</w:t>
      </w:r>
      <w:r>
        <w:rPr>
          <w:rFonts w:ascii="Times New Roman" w:hAnsi="Times New Roman" w:cs="Times New Roman"/>
          <w:sz w:val="28"/>
          <w:szCs w:val="28"/>
        </w:rPr>
        <w:t xml:space="preserve"> поискать «цыпленка», который потерялся. Воспитанники вместе с педагогом ищут заранее спрятанную игрушку (например, пушистого цыпленка). Затем рассматривают ее, гладят, жале</w:t>
      </w:r>
      <w:r w:rsidR="00730159">
        <w:rPr>
          <w:rFonts w:ascii="Times New Roman" w:hAnsi="Times New Roman" w:cs="Times New Roman"/>
          <w:sz w:val="28"/>
          <w:szCs w:val="28"/>
        </w:rPr>
        <w:t>ют и относят на место.</w:t>
      </w:r>
    </w:p>
    <w:p w:rsidR="00730159" w:rsidRDefault="00730159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развития двигательных навыков можно усложнить игру следующим образом. Для того чтобы попасть в домик – «курятник», дети должны не просто вбежать в него, а подползти под реечку, установленную на высоте 60 – 70 см.</w:t>
      </w:r>
    </w:p>
    <w:p w:rsidR="00183F4D" w:rsidRDefault="00183F4D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F4D" w:rsidRDefault="00183F4D" w:rsidP="009F69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9C8" w:rsidRPr="009D19AE" w:rsidRDefault="009F69C8" w:rsidP="009F6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69C8" w:rsidRPr="009D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9AE"/>
    <w:rsid w:val="00183F4D"/>
    <w:rsid w:val="002109A1"/>
    <w:rsid w:val="00387532"/>
    <w:rsid w:val="00730159"/>
    <w:rsid w:val="009D19AE"/>
    <w:rsid w:val="009F69C8"/>
    <w:rsid w:val="00C40F52"/>
    <w:rsid w:val="00D3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2011-11-16T14:24:00Z</dcterms:created>
  <dcterms:modified xsi:type="dcterms:W3CDTF">2011-11-16T15:10:00Z</dcterms:modified>
</cp:coreProperties>
</file>