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7A" w:rsidRPr="0037257A" w:rsidRDefault="0037257A" w:rsidP="0037257A">
      <w:pPr>
        <w:pStyle w:val="11"/>
        <w:framePr w:w="10760" w:h="15496" w:hRule="exact" w:wrap="around" w:vAnchor="page" w:hAnchor="page" w:x="371" w:y="865"/>
        <w:shd w:val="clear" w:color="auto" w:fill="auto"/>
        <w:spacing w:after="0"/>
        <w:ind w:left="720"/>
        <w:rPr>
          <w:rStyle w:val="12"/>
          <w:sz w:val="24"/>
          <w:szCs w:val="24"/>
          <w:u w:val="none"/>
          <w:shd w:val="clear" w:color="auto" w:fill="auto"/>
        </w:rPr>
      </w:pPr>
      <w:r w:rsidRPr="0037257A">
        <w:rPr>
          <w:rStyle w:val="12"/>
          <w:sz w:val="24"/>
          <w:szCs w:val="24"/>
        </w:rPr>
        <w:t>Конспект совместной деятельности в средней группе</w:t>
      </w:r>
      <w:r w:rsidRPr="0037257A">
        <w:rPr>
          <w:sz w:val="24"/>
          <w:szCs w:val="24"/>
        </w:rPr>
        <w:t xml:space="preserve"> </w:t>
      </w:r>
      <w:r w:rsidR="0000309A">
        <w:rPr>
          <w:rStyle w:val="12"/>
          <w:sz w:val="24"/>
          <w:szCs w:val="24"/>
        </w:rPr>
        <w:t>(раздел «</w:t>
      </w:r>
      <w:r w:rsidRPr="0037257A">
        <w:rPr>
          <w:rStyle w:val="12"/>
          <w:sz w:val="24"/>
          <w:szCs w:val="24"/>
        </w:rPr>
        <w:t>Познание»)</w:t>
      </w:r>
    </w:p>
    <w:p w:rsidR="0037257A" w:rsidRPr="0037257A" w:rsidRDefault="0037257A" w:rsidP="0037257A">
      <w:pPr>
        <w:pStyle w:val="11"/>
        <w:framePr w:w="10760" w:h="15496" w:hRule="exact" w:wrap="around" w:vAnchor="page" w:hAnchor="page" w:x="371" w:y="865"/>
        <w:shd w:val="clear" w:color="auto" w:fill="auto"/>
        <w:spacing w:after="0" w:line="240" w:lineRule="auto"/>
        <w:ind w:left="720"/>
        <w:rPr>
          <w:rStyle w:val="12"/>
          <w:sz w:val="24"/>
          <w:szCs w:val="24"/>
        </w:rPr>
      </w:pPr>
      <w:r w:rsidRPr="0037257A">
        <w:rPr>
          <w:rStyle w:val="12"/>
          <w:sz w:val="24"/>
          <w:szCs w:val="24"/>
        </w:rPr>
        <w:t xml:space="preserve">«Уроки безопасности» </w:t>
      </w:r>
    </w:p>
    <w:p w:rsidR="0037257A" w:rsidRPr="0037257A" w:rsidRDefault="0037257A" w:rsidP="0037257A">
      <w:pPr>
        <w:pStyle w:val="21"/>
        <w:framePr w:w="10760" w:h="15496" w:hRule="exact" w:wrap="around" w:vAnchor="page" w:hAnchor="page" w:x="371" w:y="865"/>
        <w:shd w:val="clear" w:color="auto" w:fill="auto"/>
        <w:spacing w:before="0"/>
        <w:ind w:right="3300"/>
        <w:jc w:val="center"/>
        <w:rPr>
          <w:sz w:val="24"/>
          <w:szCs w:val="24"/>
        </w:rPr>
      </w:pPr>
      <w:r w:rsidRPr="0037257A">
        <w:rPr>
          <w:rStyle w:val="20"/>
          <w:sz w:val="24"/>
          <w:szCs w:val="24"/>
          <w:u w:val="none"/>
        </w:rPr>
        <w:t xml:space="preserve">                           Тема</w:t>
      </w:r>
      <w:r w:rsidRPr="0037257A">
        <w:rPr>
          <w:sz w:val="24"/>
          <w:szCs w:val="24"/>
        </w:rPr>
        <w:t xml:space="preserve">: «Тили - бом, тили - бом! Загорелся </w:t>
      </w:r>
      <w:proofErr w:type="spellStart"/>
      <w:r w:rsidRPr="0037257A">
        <w:rPr>
          <w:sz w:val="24"/>
          <w:szCs w:val="24"/>
        </w:rPr>
        <w:t>кошкин</w:t>
      </w:r>
      <w:proofErr w:type="spellEnd"/>
      <w:r w:rsidRPr="0037257A">
        <w:rPr>
          <w:sz w:val="24"/>
          <w:szCs w:val="24"/>
        </w:rPr>
        <w:t xml:space="preserve"> дом!»</w:t>
      </w:r>
    </w:p>
    <w:p w:rsidR="0037257A" w:rsidRPr="0037257A" w:rsidRDefault="0044297F" w:rsidP="0037257A">
      <w:pPr>
        <w:pStyle w:val="21"/>
        <w:framePr w:w="10760" w:h="15496" w:hRule="exact" w:wrap="around" w:vAnchor="page" w:hAnchor="page" w:x="371" w:y="865"/>
        <w:shd w:val="clear" w:color="auto" w:fill="auto"/>
        <w:spacing w:before="0" w:after="0"/>
        <w:jc w:val="left"/>
        <w:rPr>
          <w:sz w:val="24"/>
          <w:szCs w:val="24"/>
        </w:rPr>
      </w:pPr>
      <w:r>
        <w:rPr>
          <w:rStyle w:val="20"/>
          <w:sz w:val="24"/>
          <w:szCs w:val="24"/>
        </w:rPr>
        <w:t>Цели</w:t>
      </w:r>
      <w:r w:rsidR="0037257A" w:rsidRPr="0037257A">
        <w:rPr>
          <w:rStyle w:val="20"/>
          <w:sz w:val="24"/>
          <w:szCs w:val="24"/>
        </w:rPr>
        <w:t xml:space="preserve">: 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1"/>
        </w:numPr>
        <w:shd w:val="clear" w:color="auto" w:fill="auto"/>
        <w:tabs>
          <w:tab w:val="left" w:pos="1146"/>
        </w:tabs>
        <w:ind w:left="920" w:right="40"/>
        <w:rPr>
          <w:sz w:val="24"/>
          <w:szCs w:val="24"/>
        </w:rPr>
      </w:pPr>
      <w:r w:rsidRPr="0037257A">
        <w:rPr>
          <w:sz w:val="24"/>
          <w:szCs w:val="24"/>
        </w:rPr>
        <w:t>Расширить знания детей об окружающем: название улицы, номер дома, номер квартиры - это адрес.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1"/>
        </w:numPr>
        <w:shd w:val="clear" w:color="auto" w:fill="auto"/>
        <w:tabs>
          <w:tab w:val="left" w:pos="1160"/>
        </w:tabs>
        <w:ind w:left="920" w:right="40"/>
        <w:rPr>
          <w:sz w:val="24"/>
          <w:szCs w:val="24"/>
        </w:rPr>
      </w:pPr>
      <w:r w:rsidRPr="0037257A">
        <w:rPr>
          <w:sz w:val="24"/>
          <w:szCs w:val="24"/>
        </w:rPr>
        <w:t>Дать элементарные представления о том, что надо делать детям во время по</w:t>
      </w:r>
      <w:r w:rsidRPr="0037257A">
        <w:rPr>
          <w:sz w:val="24"/>
          <w:szCs w:val="24"/>
        </w:rPr>
        <w:softHyphen/>
        <w:t>жара.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1"/>
        </w:numPr>
        <w:shd w:val="clear" w:color="auto" w:fill="auto"/>
        <w:tabs>
          <w:tab w:val="left" w:pos="1165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Воспитывать послушание, внимание к словам взрослых.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1"/>
        </w:numPr>
        <w:shd w:val="clear" w:color="auto" w:fill="auto"/>
        <w:tabs>
          <w:tab w:val="left" w:pos="1165"/>
        </w:tabs>
        <w:spacing w:after="240"/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Словарная работа: адрес, пожар, спички, спасатели, пожарные.</w:t>
      </w:r>
    </w:p>
    <w:p w:rsidR="0037257A" w:rsidRPr="0037257A" w:rsidRDefault="0037257A" w:rsidP="0037257A">
      <w:pPr>
        <w:pStyle w:val="21"/>
        <w:framePr w:w="10760" w:h="15496" w:hRule="exact" w:wrap="around" w:vAnchor="page" w:hAnchor="page" w:x="371" w:y="865"/>
        <w:shd w:val="clear" w:color="auto" w:fill="auto"/>
        <w:spacing w:before="0" w:after="0"/>
        <w:jc w:val="left"/>
        <w:rPr>
          <w:sz w:val="24"/>
          <w:szCs w:val="24"/>
        </w:rPr>
      </w:pPr>
      <w:r w:rsidRPr="0037257A">
        <w:rPr>
          <w:rStyle w:val="20"/>
          <w:sz w:val="24"/>
          <w:szCs w:val="24"/>
        </w:rPr>
        <w:t>Ход деятельности: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shd w:val="clear" w:color="auto" w:fill="auto"/>
        <w:ind w:left="112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 xml:space="preserve">I. </w:t>
      </w:r>
      <w:r w:rsidRPr="0037257A">
        <w:rPr>
          <w:sz w:val="24"/>
          <w:szCs w:val="24"/>
          <w:u w:val="single"/>
        </w:rPr>
        <w:t>Организационный момент:</w:t>
      </w:r>
      <w:r w:rsidRPr="0037257A">
        <w:rPr>
          <w:sz w:val="24"/>
          <w:szCs w:val="24"/>
        </w:rPr>
        <w:t xml:space="preserve"> звонит колокольчик.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Ребята, колокольчик позвал нас.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9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Как называется наш город?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В нашем городе много красивых улиц?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0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На какой улице живете вы?</w:t>
      </w:r>
      <w:r w:rsidRPr="0037257A">
        <w:rPr>
          <w:rStyle w:val="a5"/>
          <w:sz w:val="24"/>
          <w:szCs w:val="24"/>
        </w:rPr>
        <w:t xml:space="preserve"> (Ответы детей.)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9"/>
        </w:tabs>
        <w:ind w:left="1120" w:right="4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На каждой улице много домов. У каждого дома свой номер - одна цифра или две цифры.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right="4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Найдите среди цифр свой номер дома, свою цифру, которая написана на ва</w:t>
      </w:r>
      <w:r w:rsidRPr="0037257A">
        <w:rPr>
          <w:sz w:val="24"/>
          <w:szCs w:val="24"/>
        </w:rPr>
        <w:softHyphen/>
        <w:t>шем доме.</w:t>
      </w:r>
      <w:r w:rsidRPr="0037257A">
        <w:rPr>
          <w:rStyle w:val="a5"/>
          <w:sz w:val="24"/>
          <w:szCs w:val="24"/>
        </w:rPr>
        <w:t xml:space="preserve"> (Дети выбирают из набора цифр свою цифру, которая написана на их доме.)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9"/>
        </w:tabs>
        <w:ind w:left="1120" w:right="4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Молодцы, ребята! Название улицы, номер дома и номер квартиры - это ваш домашний адрес. Адрес нужно знать, чтобы не заблудиться.</w:t>
      </w:r>
    </w:p>
    <w:p w:rsidR="0037257A" w:rsidRPr="0037257A" w:rsidRDefault="0037257A" w:rsidP="0037257A">
      <w:pPr>
        <w:pStyle w:val="30"/>
        <w:framePr w:w="10760" w:h="15496" w:hRule="exact" w:wrap="around" w:vAnchor="page" w:hAnchor="page" w:x="371" w:y="865"/>
        <w:shd w:val="clear" w:color="auto" w:fill="auto"/>
        <w:ind w:left="720"/>
        <w:rPr>
          <w:sz w:val="24"/>
          <w:szCs w:val="24"/>
        </w:rPr>
      </w:pPr>
      <w:r w:rsidRPr="0037257A">
        <w:rPr>
          <w:sz w:val="24"/>
          <w:szCs w:val="24"/>
        </w:rPr>
        <w:t>Адрес, если знаешь свой</w:t>
      </w:r>
      <w:proofErr w:type="gramStart"/>
      <w:r w:rsidRPr="0037257A">
        <w:rPr>
          <w:sz w:val="24"/>
          <w:szCs w:val="24"/>
        </w:rPr>
        <w:t xml:space="preserve"> П</w:t>
      </w:r>
      <w:proofErr w:type="gramEnd"/>
      <w:r w:rsidRPr="0037257A">
        <w:rPr>
          <w:sz w:val="24"/>
          <w:szCs w:val="24"/>
        </w:rPr>
        <w:t>опадешь всегда домой!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spacing w:line="326" w:lineRule="exact"/>
        <w:ind w:left="1120" w:right="4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 xml:space="preserve">Когда нам нужна помощь, например: </w:t>
      </w:r>
      <w:proofErr w:type="gramStart"/>
      <w:r w:rsidRPr="0037257A">
        <w:rPr>
          <w:sz w:val="24"/>
          <w:szCs w:val="24"/>
        </w:rPr>
        <w:t>мама</w:t>
      </w:r>
      <w:proofErr w:type="gramEnd"/>
      <w:r w:rsidRPr="0037257A">
        <w:rPr>
          <w:sz w:val="24"/>
          <w:szCs w:val="24"/>
        </w:rPr>
        <w:t xml:space="preserve"> вызывает к вам врача домой. Или, когда нужно позвать спасателей - людей, которые приходят на помощь, нужно им назвать свой адрес.</w:t>
      </w:r>
    </w:p>
    <w:p w:rsidR="0037257A" w:rsidRPr="0037257A" w:rsidRDefault="0037257A" w:rsidP="0037257A">
      <w:pPr>
        <w:pStyle w:val="40"/>
        <w:framePr w:w="10760" w:h="15496" w:hRule="exact" w:wrap="around" w:vAnchor="page" w:hAnchor="page" w:x="371" w:y="865"/>
        <w:shd w:val="clear" w:color="auto" w:fill="auto"/>
        <w:ind w:left="600" w:firstLine="0"/>
        <w:rPr>
          <w:sz w:val="24"/>
          <w:szCs w:val="24"/>
        </w:rPr>
      </w:pPr>
      <w:r w:rsidRPr="0037257A">
        <w:rPr>
          <w:rStyle w:val="41"/>
          <w:sz w:val="24"/>
          <w:szCs w:val="24"/>
        </w:rPr>
        <w:t>II.</w:t>
      </w:r>
      <w:r w:rsidRPr="0037257A">
        <w:rPr>
          <w:rStyle w:val="42"/>
          <w:sz w:val="24"/>
          <w:szCs w:val="24"/>
        </w:rPr>
        <w:t xml:space="preserve"> Посмотрите на эту картинку</w:t>
      </w:r>
      <w:r w:rsidRPr="0037257A">
        <w:rPr>
          <w:sz w:val="24"/>
          <w:szCs w:val="24"/>
        </w:rPr>
        <w:t xml:space="preserve"> (показ иллюстрации к </w:t>
      </w:r>
      <w:proofErr w:type="spellStart"/>
      <w:r w:rsidRPr="0037257A">
        <w:rPr>
          <w:sz w:val="24"/>
          <w:szCs w:val="24"/>
        </w:rPr>
        <w:t>потешке</w:t>
      </w:r>
      <w:proofErr w:type="spellEnd"/>
      <w:r w:rsidRPr="0037257A">
        <w:rPr>
          <w:sz w:val="24"/>
          <w:szCs w:val="24"/>
        </w:rPr>
        <w:t xml:space="preserve"> «Кошкин дом»),</w:t>
      </w:r>
    </w:p>
    <w:p w:rsidR="0037257A" w:rsidRPr="0037257A" w:rsidRDefault="0037257A" w:rsidP="0037257A">
      <w:pPr>
        <w:pStyle w:val="40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right="40" w:hanging="200"/>
        <w:jc w:val="both"/>
        <w:rPr>
          <w:sz w:val="24"/>
          <w:szCs w:val="24"/>
        </w:rPr>
      </w:pPr>
      <w:r w:rsidRPr="0037257A">
        <w:rPr>
          <w:rStyle w:val="42"/>
          <w:sz w:val="24"/>
          <w:szCs w:val="24"/>
        </w:rPr>
        <w:t>Что здесь случилось?</w:t>
      </w:r>
      <w:r w:rsidRPr="0037257A">
        <w:rPr>
          <w:sz w:val="24"/>
          <w:szCs w:val="24"/>
        </w:rPr>
        <w:t xml:space="preserve"> (Ответы детей</w:t>
      </w:r>
      <w:proofErr w:type="gramStart"/>
      <w:r w:rsidRPr="0037257A">
        <w:rPr>
          <w:sz w:val="24"/>
          <w:szCs w:val="24"/>
        </w:rPr>
        <w:t xml:space="preserve"> .</w:t>
      </w:r>
      <w:proofErr w:type="gramEnd"/>
      <w:r w:rsidRPr="0037257A">
        <w:rPr>
          <w:sz w:val="24"/>
          <w:szCs w:val="24"/>
        </w:rPr>
        <w:t xml:space="preserve">Воспитатель читает </w:t>
      </w:r>
      <w:proofErr w:type="spellStart"/>
      <w:r w:rsidRPr="0037257A">
        <w:rPr>
          <w:sz w:val="24"/>
          <w:szCs w:val="24"/>
        </w:rPr>
        <w:t>потешку</w:t>
      </w:r>
      <w:proofErr w:type="spellEnd"/>
      <w:r w:rsidRPr="0037257A">
        <w:rPr>
          <w:sz w:val="24"/>
          <w:szCs w:val="24"/>
        </w:rPr>
        <w:t>, дети помогают.)</w:t>
      </w:r>
    </w:p>
    <w:p w:rsidR="0037257A" w:rsidRPr="0037257A" w:rsidRDefault="0037257A" w:rsidP="0037257A">
      <w:pPr>
        <w:pStyle w:val="21"/>
        <w:framePr w:w="10760" w:h="15496" w:hRule="exact" w:wrap="around" w:vAnchor="page" w:hAnchor="page" w:x="371" w:y="865"/>
        <w:shd w:val="clear" w:color="auto" w:fill="auto"/>
        <w:spacing w:before="0" w:after="0"/>
        <w:ind w:left="720"/>
        <w:jc w:val="center"/>
        <w:rPr>
          <w:sz w:val="24"/>
          <w:szCs w:val="24"/>
        </w:rPr>
      </w:pPr>
      <w:r w:rsidRPr="0037257A">
        <w:rPr>
          <w:sz w:val="24"/>
          <w:szCs w:val="24"/>
        </w:rPr>
        <w:t>«Тили - бом, тили - бом!</w:t>
      </w:r>
    </w:p>
    <w:p w:rsidR="0037257A" w:rsidRPr="0037257A" w:rsidRDefault="0037257A" w:rsidP="0037257A">
      <w:pPr>
        <w:pStyle w:val="40"/>
        <w:framePr w:w="10760" w:h="15496" w:hRule="exact" w:wrap="around" w:vAnchor="page" w:hAnchor="page" w:x="371" w:y="865"/>
        <w:shd w:val="clear" w:color="auto" w:fill="auto"/>
        <w:spacing w:line="274" w:lineRule="exact"/>
        <w:ind w:left="2900" w:firstLine="0"/>
        <w:rPr>
          <w:sz w:val="24"/>
          <w:szCs w:val="24"/>
        </w:rPr>
      </w:pPr>
      <w:r w:rsidRPr="0037257A">
        <w:rPr>
          <w:rStyle w:val="41"/>
          <w:sz w:val="24"/>
          <w:szCs w:val="24"/>
        </w:rPr>
        <w:t xml:space="preserve">Загорелся </w:t>
      </w:r>
      <w:proofErr w:type="spellStart"/>
      <w:r w:rsidRPr="0037257A">
        <w:rPr>
          <w:rStyle w:val="41"/>
          <w:sz w:val="24"/>
          <w:szCs w:val="24"/>
        </w:rPr>
        <w:t>кошкин</w:t>
      </w:r>
      <w:proofErr w:type="spellEnd"/>
      <w:r w:rsidRPr="0037257A">
        <w:rPr>
          <w:rStyle w:val="41"/>
          <w:sz w:val="24"/>
          <w:szCs w:val="24"/>
        </w:rPr>
        <w:t xml:space="preserve"> дом...»</w:t>
      </w:r>
      <w:r w:rsidRPr="0037257A">
        <w:rPr>
          <w:sz w:val="24"/>
          <w:szCs w:val="24"/>
        </w:rPr>
        <w:t xml:space="preserve"> (У кошки случился пожар.)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Кто помогал кошке тушить огонь?</w:t>
      </w:r>
      <w:r w:rsidRPr="0037257A">
        <w:rPr>
          <w:rStyle w:val="a5"/>
          <w:sz w:val="24"/>
          <w:szCs w:val="24"/>
        </w:rPr>
        <w:t xml:space="preserve"> (Ответы детей.)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 xml:space="preserve">Почему загорелся </w:t>
      </w:r>
      <w:proofErr w:type="spellStart"/>
      <w:r w:rsidRPr="0037257A">
        <w:rPr>
          <w:sz w:val="24"/>
          <w:szCs w:val="24"/>
        </w:rPr>
        <w:t>кошкин</w:t>
      </w:r>
      <w:proofErr w:type="spellEnd"/>
      <w:r w:rsidRPr="0037257A">
        <w:rPr>
          <w:sz w:val="24"/>
          <w:szCs w:val="24"/>
        </w:rPr>
        <w:t xml:space="preserve"> дом?</w:t>
      </w:r>
      <w:r w:rsidRPr="0037257A">
        <w:rPr>
          <w:rStyle w:val="a5"/>
          <w:sz w:val="24"/>
          <w:szCs w:val="24"/>
        </w:rPr>
        <w:t xml:space="preserve"> (Ответы детей.)</w:t>
      </w:r>
    </w:p>
    <w:p w:rsidR="0037257A" w:rsidRPr="0037257A" w:rsidRDefault="0037257A" w:rsidP="0037257A">
      <w:pPr>
        <w:pStyle w:val="40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0"/>
        </w:tabs>
        <w:spacing w:line="274" w:lineRule="exact"/>
        <w:ind w:left="920" w:right="40"/>
        <w:rPr>
          <w:sz w:val="24"/>
          <w:szCs w:val="24"/>
        </w:rPr>
      </w:pPr>
      <w:r w:rsidRPr="0037257A">
        <w:rPr>
          <w:rStyle w:val="42"/>
          <w:sz w:val="24"/>
          <w:szCs w:val="24"/>
        </w:rPr>
        <w:t>Давайте спросим у кошки. Позовите её.</w:t>
      </w:r>
      <w:r w:rsidRPr="0037257A">
        <w:rPr>
          <w:sz w:val="24"/>
          <w:szCs w:val="24"/>
        </w:rPr>
        <w:t xml:space="preserve"> </w:t>
      </w:r>
      <w:proofErr w:type="gramStart"/>
      <w:r w:rsidRPr="0037257A">
        <w:rPr>
          <w:sz w:val="24"/>
          <w:szCs w:val="24"/>
        </w:rPr>
        <w:t>(Дети зовут:</w:t>
      </w:r>
      <w:proofErr w:type="gramEnd"/>
      <w:r w:rsidRPr="0037257A">
        <w:rPr>
          <w:sz w:val="24"/>
          <w:szCs w:val="24"/>
        </w:rPr>
        <w:t xml:space="preserve"> «Кис - кис - кис...» </w:t>
      </w:r>
      <w:proofErr w:type="gramStart"/>
      <w:r w:rsidRPr="0037257A">
        <w:rPr>
          <w:sz w:val="24"/>
          <w:szCs w:val="24"/>
        </w:rPr>
        <w:t>При</w:t>
      </w:r>
      <w:r w:rsidRPr="0037257A">
        <w:rPr>
          <w:sz w:val="24"/>
          <w:szCs w:val="24"/>
        </w:rPr>
        <w:softHyphen/>
        <w:t>бегает кошка - игрушка.)</w:t>
      </w:r>
      <w:proofErr w:type="gramEnd"/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9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Здравствуйте, тётя кошка!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9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Почему же загорелся ваш дом?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9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 xml:space="preserve">Мяу - мяу, мой котенок </w:t>
      </w:r>
      <w:proofErr w:type="spellStart"/>
      <w:r w:rsidRPr="0037257A">
        <w:rPr>
          <w:sz w:val="24"/>
          <w:szCs w:val="24"/>
        </w:rPr>
        <w:t>Мурзик</w:t>
      </w:r>
      <w:proofErr w:type="spellEnd"/>
      <w:r w:rsidRPr="0037257A">
        <w:rPr>
          <w:sz w:val="24"/>
          <w:szCs w:val="24"/>
        </w:rPr>
        <w:t xml:space="preserve"> нашел спички и решил ими поиграть.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right="4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Все понятно. Сначала загорелась одна спичка, потом игрушки, коврик, зана</w:t>
      </w:r>
      <w:r w:rsidRPr="0037257A">
        <w:rPr>
          <w:sz w:val="24"/>
          <w:szCs w:val="24"/>
        </w:rPr>
        <w:softHyphen/>
        <w:t>веска и так сгорел весь дом.</w:t>
      </w:r>
    </w:p>
    <w:p w:rsidR="0037257A" w:rsidRPr="0037257A" w:rsidRDefault="0037257A" w:rsidP="0037257A">
      <w:pPr>
        <w:pStyle w:val="a3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4"/>
        </w:tabs>
        <w:ind w:left="1120" w:hanging="200"/>
        <w:jc w:val="both"/>
        <w:rPr>
          <w:sz w:val="24"/>
          <w:szCs w:val="24"/>
        </w:rPr>
      </w:pPr>
      <w:r w:rsidRPr="0037257A">
        <w:rPr>
          <w:sz w:val="24"/>
          <w:szCs w:val="24"/>
        </w:rPr>
        <w:t>Ребята, а у вас дома есть спички?</w:t>
      </w:r>
    </w:p>
    <w:p w:rsidR="0037257A" w:rsidRPr="0037257A" w:rsidRDefault="0037257A" w:rsidP="0037257A">
      <w:pPr>
        <w:pStyle w:val="40"/>
        <w:framePr w:w="10760" w:h="15496" w:hRule="exact" w:wrap="around" w:vAnchor="page" w:hAnchor="page" w:x="371" w:y="865"/>
        <w:numPr>
          <w:ilvl w:val="0"/>
          <w:numId w:val="2"/>
        </w:numPr>
        <w:shd w:val="clear" w:color="auto" w:fill="auto"/>
        <w:tabs>
          <w:tab w:val="left" w:pos="1050"/>
        </w:tabs>
        <w:spacing w:line="274" w:lineRule="exact"/>
        <w:ind w:left="1120" w:hanging="200"/>
        <w:jc w:val="both"/>
        <w:rPr>
          <w:sz w:val="24"/>
          <w:szCs w:val="24"/>
        </w:rPr>
      </w:pPr>
      <w:r w:rsidRPr="0037257A">
        <w:rPr>
          <w:rStyle w:val="42"/>
          <w:sz w:val="24"/>
          <w:szCs w:val="24"/>
        </w:rPr>
        <w:t>Для чего они нужны?</w:t>
      </w:r>
      <w:r w:rsidRPr="0037257A">
        <w:rPr>
          <w:sz w:val="24"/>
          <w:szCs w:val="24"/>
        </w:rPr>
        <w:t xml:space="preserve"> (Воспитатель показывает коробок со спичками.)</w:t>
      </w:r>
    </w:p>
    <w:p w:rsidR="0037257A" w:rsidRPr="0037257A" w:rsidRDefault="0037257A" w:rsidP="0037257A">
      <w:pPr>
        <w:pStyle w:val="21"/>
        <w:framePr w:w="10760" w:h="15496" w:hRule="exact" w:wrap="around" w:vAnchor="page" w:hAnchor="page" w:x="371" w:y="865"/>
        <w:shd w:val="clear" w:color="auto" w:fill="auto"/>
        <w:spacing w:before="0" w:after="0"/>
        <w:ind w:left="720"/>
        <w:jc w:val="center"/>
        <w:rPr>
          <w:sz w:val="24"/>
          <w:szCs w:val="24"/>
        </w:rPr>
      </w:pPr>
      <w:r w:rsidRPr="0037257A">
        <w:rPr>
          <w:sz w:val="24"/>
          <w:szCs w:val="24"/>
        </w:rPr>
        <w:t xml:space="preserve">«Это тесный, тесный дом </w:t>
      </w:r>
    </w:p>
    <w:p w:rsidR="0037257A" w:rsidRDefault="0037257A" w:rsidP="0037257A">
      <w:pPr>
        <w:pStyle w:val="21"/>
        <w:framePr w:w="10760" w:h="15496" w:hRule="exact" w:wrap="around" w:vAnchor="page" w:hAnchor="page" w:x="371" w:y="865"/>
        <w:shd w:val="clear" w:color="auto" w:fill="auto"/>
        <w:spacing w:before="0" w:after="0"/>
        <w:ind w:left="720"/>
        <w:jc w:val="center"/>
        <w:rPr>
          <w:sz w:val="24"/>
          <w:szCs w:val="24"/>
        </w:rPr>
      </w:pPr>
      <w:r w:rsidRPr="0037257A">
        <w:rPr>
          <w:sz w:val="24"/>
          <w:szCs w:val="24"/>
        </w:rPr>
        <w:t>Сто сестричек жмутся в нём.</w:t>
      </w:r>
    </w:p>
    <w:p w:rsidR="0037257A" w:rsidRPr="0037257A" w:rsidRDefault="0037257A" w:rsidP="0037257A">
      <w:pPr>
        <w:pStyle w:val="21"/>
        <w:framePr w:w="10760" w:h="15496" w:hRule="exact" w:wrap="around" w:vAnchor="page" w:hAnchor="page" w:x="371" w:y="865"/>
        <w:shd w:val="clear" w:color="auto" w:fill="auto"/>
        <w:spacing w:before="0" w:after="0"/>
        <w:ind w:left="720"/>
        <w:jc w:val="center"/>
        <w:rPr>
          <w:sz w:val="24"/>
          <w:szCs w:val="24"/>
        </w:rPr>
      </w:pPr>
      <w:r>
        <w:t>И любая из сестер</w:t>
      </w:r>
      <w:r>
        <w:br/>
        <w:t>Может вспыхнуть, как костёр!</w:t>
      </w:r>
      <w:r>
        <w:br/>
        <w:t>Не играй с сестричками,</w:t>
      </w:r>
      <w:r>
        <w:br/>
        <w:t>Тоненькими... спичками</w:t>
      </w:r>
      <w:proofErr w:type="gramStart"/>
      <w:r>
        <w:t>,»</w:t>
      </w:r>
      <w:proofErr w:type="gramEnd"/>
    </w:p>
    <w:p w:rsidR="0037257A" w:rsidRDefault="0037257A" w:rsidP="0037257A">
      <w:pPr>
        <w:pStyle w:val="a3"/>
        <w:framePr w:w="10760" w:h="15496" w:hRule="exact" w:wrap="around" w:vAnchor="page" w:hAnchor="page" w:x="371" w:y="865"/>
        <w:shd w:val="clear" w:color="auto" w:fill="auto"/>
        <w:tabs>
          <w:tab w:val="left" w:pos="1014"/>
        </w:tabs>
        <w:ind w:left="880" w:right="931" w:firstLine="0"/>
        <w:jc w:val="both"/>
      </w:pPr>
      <w:r>
        <w:t>Что может случиться, если играть со спичками?</w:t>
      </w:r>
    </w:p>
    <w:p w:rsidR="0037257A" w:rsidRDefault="0037257A" w:rsidP="0037257A">
      <w:pPr>
        <w:pStyle w:val="30"/>
        <w:framePr w:w="10760" w:h="15496" w:hRule="exact" w:wrap="around" w:vAnchor="page" w:hAnchor="page" w:x="371" w:y="865"/>
        <w:shd w:val="clear" w:color="auto" w:fill="auto"/>
        <w:tabs>
          <w:tab w:val="left" w:pos="1010"/>
        </w:tabs>
        <w:ind w:left="880" w:right="980"/>
        <w:jc w:val="both"/>
      </w:pPr>
      <w:r>
        <w:rPr>
          <w:rStyle w:val="31"/>
        </w:rPr>
        <w:t>Давайте посмотрим.</w:t>
      </w:r>
      <w:r>
        <w:t xml:space="preserve"> </w:t>
      </w:r>
      <w:proofErr w:type="gramStart"/>
      <w:r>
        <w:t>(Опыт с зажженной спичкой.</w:t>
      </w:r>
      <w:proofErr w:type="gramEnd"/>
      <w:r>
        <w:t xml:space="preserve"> Дети </w:t>
      </w:r>
      <w:proofErr w:type="gramStart"/>
      <w:r>
        <w:t>наблюдают</w:t>
      </w:r>
      <w:proofErr w:type="gramEnd"/>
      <w:r>
        <w:t xml:space="preserve"> как маленький огонёк становится всё больше и если не бросить спичку в воду, то</w:t>
      </w:r>
      <w:r>
        <w:br/>
        <w:t>огонь обожжёт пальцы.)</w:t>
      </w:r>
    </w:p>
    <w:p w:rsidR="0037257A" w:rsidRDefault="0037257A" w:rsidP="0037257A">
      <w:pPr>
        <w:pStyle w:val="a3"/>
        <w:framePr w:w="10760" w:h="15496" w:hRule="exact" w:wrap="around" w:vAnchor="page" w:hAnchor="page" w:x="371" w:y="865"/>
        <w:shd w:val="clear" w:color="auto" w:fill="auto"/>
        <w:tabs>
          <w:tab w:val="left" w:pos="1014"/>
        </w:tabs>
        <w:ind w:left="880" w:right="931" w:firstLine="0"/>
        <w:jc w:val="both"/>
      </w:pPr>
      <w:r>
        <w:t>Чем ещё можно обжечься?</w:t>
      </w:r>
      <w:r>
        <w:rPr>
          <w:rStyle w:val="a5"/>
        </w:rPr>
        <w:t xml:space="preserve"> (Зажигалкой, свечой.)</w:t>
      </w:r>
    </w:p>
    <w:p w:rsidR="0037257A" w:rsidRDefault="0037257A" w:rsidP="0037257A">
      <w:pPr>
        <w:pStyle w:val="a3"/>
        <w:framePr w:w="10760" w:h="15496" w:hRule="exact" w:wrap="around" w:vAnchor="page" w:hAnchor="page" w:x="371" w:y="865"/>
        <w:shd w:val="clear" w:color="auto" w:fill="auto"/>
        <w:tabs>
          <w:tab w:val="left" w:pos="908"/>
          <w:tab w:val="left" w:pos="5098"/>
        </w:tabs>
        <w:ind w:left="500" w:right="340" w:firstLine="0"/>
      </w:pPr>
      <w:r>
        <w:rPr>
          <w:u w:val="single"/>
        </w:rPr>
        <w:t>Физкультурная пауза.</w:t>
      </w:r>
      <w:r>
        <w:rPr>
          <w:u w:val="single"/>
        </w:rPr>
        <w:br/>
      </w:r>
    </w:p>
    <w:p w:rsidR="0037257A" w:rsidRDefault="0037257A" w:rsidP="0037257A">
      <w:pPr>
        <w:pStyle w:val="21"/>
        <w:framePr w:w="10760" w:h="15496" w:hRule="exact" w:wrap="around" w:vAnchor="page" w:hAnchor="page" w:x="371" w:y="865"/>
        <w:shd w:val="clear" w:color="auto" w:fill="auto"/>
        <w:ind w:left="2900" w:right="3940"/>
      </w:pPr>
      <w:r>
        <w:br/>
      </w:r>
    </w:p>
    <w:p w:rsidR="0037257A" w:rsidRDefault="0037257A" w:rsidP="0037257A">
      <w:pPr>
        <w:pStyle w:val="a3"/>
        <w:shd w:val="clear" w:color="auto" w:fill="auto"/>
        <w:tabs>
          <w:tab w:val="left" w:pos="908"/>
          <w:tab w:val="left" w:pos="5098"/>
        </w:tabs>
        <w:ind w:right="340" w:firstLine="0"/>
      </w:pPr>
      <w:r>
        <w:lastRenderedPageBreak/>
        <w:t>Котята так испугались огня, что все попрятались. Давайте поможем кошке их</w:t>
      </w:r>
      <w:r>
        <w:br/>
        <w:t>найти.</w:t>
      </w:r>
      <w:r>
        <w:rPr>
          <w:rStyle w:val="a5"/>
        </w:rPr>
        <w:t xml:space="preserve"> (Дети ищут котят - фигурки из картона по всей группе и приносят их</w:t>
      </w:r>
      <w:r>
        <w:t xml:space="preserve"> </w:t>
      </w:r>
      <w:r>
        <w:rPr>
          <w:rStyle w:val="a5"/>
        </w:rPr>
        <w:t>кошке.)</w:t>
      </w:r>
      <w:r>
        <w:rPr>
          <w:rStyle w:val="a5"/>
        </w:rPr>
        <w:tab/>
      </w:r>
    </w:p>
    <w:p w:rsidR="0037257A" w:rsidRDefault="0037257A" w:rsidP="0037257A">
      <w:pPr>
        <w:pStyle w:val="30"/>
        <w:shd w:val="clear" w:color="auto" w:fill="auto"/>
        <w:tabs>
          <w:tab w:val="left" w:pos="1014"/>
        </w:tabs>
        <w:ind w:right="408"/>
        <w:jc w:val="both"/>
      </w:pPr>
      <w:r>
        <w:rPr>
          <w:rStyle w:val="31"/>
        </w:rPr>
        <w:t>Где спрятались котята?</w:t>
      </w:r>
      <w:r>
        <w:t xml:space="preserve"> (Под столом, под стулом, за игрушками и т.д.)</w:t>
      </w:r>
    </w:p>
    <w:p w:rsidR="0037257A" w:rsidRDefault="0037257A" w:rsidP="0037257A">
      <w:pPr>
        <w:pStyle w:val="a3"/>
        <w:shd w:val="clear" w:color="auto" w:fill="auto"/>
        <w:tabs>
          <w:tab w:val="left" w:pos="889"/>
        </w:tabs>
        <w:ind w:firstLine="0"/>
      </w:pPr>
      <w:r>
        <w:t xml:space="preserve">- Ребята, как вы думаете, кто мог потушить и спасти </w:t>
      </w:r>
      <w:proofErr w:type="spellStart"/>
      <w:r>
        <w:t>кошкин</w:t>
      </w:r>
      <w:proofErr w:type="spellEnd"/>
      <w:r>
        <w:t xml:space="preserve"> дом?</w:t>
      </w:r>
    </w:p>
    <w:p w:rsidR="0037257A" w:rsidRDefault="0037257A" w:rsidP="0037257A">
      <w:pPr>
        <w:pStyle w:val="a3"/>
        <w:shd w:val="clear" w:color="auto" w:fill="auto"/>
        <w:tabs>
          <w:tab w:val="left" w:pos="1019"/>
        </w:tabs>
        <w:ind w:right="980" w:firstLine="0"/>
        <w:jc w:val="both"/>
      </w:pPr>
      <w:r>
        <w:t>Правильно, надо было позвать пожарных спасателей. Надо позвонить по тел</w:t>
      </w:r>
      <w:proofErr w:type="gramStart"/>
      <w:r>
        <w:t>е-</w:t>
      </w:r>
      <w:proofErr w:type="gramEnd"/>
      <w:r>
        <w:br/>
        <w:t>фону, набрав номер ©1. Посмотрите, как это делается.</w:t>
      </w:r>
      <w:r>
        <w:rPr>
          <w:rStyle w:val="a5"/>
        </w:rPr>
        <w:t xml:space="preserve"> (Показ на модели тел</w:t>
      </w:r>
      <w:proofErr w:type="gramStart"/>
      <w:r>
        <w:rPr>
          <w:rStyle w:val="a5"/>
        </w:rPr>
        <w:t>е-</w:t>
      </w:r>
      <w:proofErr w:type="gramEnd"/>
      <w:r>
        <w:rPr>
          <w:rStyle w:val="a5"/>
        </w:rPr>
        <w:br/>
        <w:t>фона набор номера 01.)</w:t>
      </w:r>
    </w:p>
    <w:p w:rsidR="0037257A" w:rsidRDefault="0037257A" w:rsidP="0037257A">
      <w:pPr>
        <w:pStyle w:val="a3"/>
        <w:shd w:val="clear" w:color="auto" w:fill="auto"/>
        <w:tabs>
          <w:tab w:val="left" w:pos="1014"/>
        </w:tabs>
        <w:ind w:right="408" w:firstLine="0"/>
        <w:jc w:val="both"/>
      </w:pPr>
      <w:r>
        <w:t>Запомните и вы, ребята:</w:t>
      </w:r>
    </w:p>
    <w:p w:rsidR="0037257A" w:rsidRDefault="0037257A" w:rsidP="0037257A">
      <w:pPr>
        <w:pStyle w:val="21"/>
        <w:shd w:val="clear" w:color="auto" w:fill="auto"/>
        <w:ind w:right="3940"/>
        <w:jc w:val="left"/>
      </w:pPr>
      <w:r>
        <w:t>«Если дома появился дым,</w:t>
      </w:r>
      <w:r>
        <w:br/>
        <w:t>Ты не прячься, позвони по 01!»</w:t>
      </w:r>
    </w:p>
    <w:p w:rsidR="0037257A" w:rsidRDefault="0037257A" w:rsidP="0037257A">
      <w:pPr>
        <w:pStyle w:val="a3"/>
        <w:shd w:val="clear" w:color="auto" w:fill="auto"/>
        <w:tabs>
          <w:tab w:val="left" w:pos="1014"/>
        </w:tabs>
        <w:ind w:right="408" w:firstLine="0"/>
        <w:jc w:val="both"/>
      </w:pPr>
      <w:r>
        <w:t>Попробуйте и вы набрать номер 01 на телефоне.</w:t>
      </w:r>
    </w:p>
    <w:p w:rsidR="0037257A" w:rsidRDefault="0037257A" w:rsidP="0037257A">
      <w:pPr>
        <w:pStyle w:val="a3"/>
        <w:shd w:val="clear" w:color="auto" w:fill="auto"/>
        <w:tabs>
          <w:tab w:val="left" w:pos="860"/>
        </w:tabs>
        <w:ind w:firstLine="0"/>
      </w:pPr>
      <w:r>
        <w:t>- А чтобы вы лучше запомнили номер спасения, мы сейчас раскрасим (или обведём) эти цифры красным карандашом.</w:t>
      </w:r>
    </w:p>
    <w:p w:rsidR="0037257A" w:rsidRDefault="0037257A" w:rsidP="0037257A">
      <w:pPr>
        <w:pStyle w:val="a3"/>
        <w:shd w:val="clear" w:color="auto" w:fill="auto"/>
        <w:tabs>
          <w:tab w:val="left" w:pos="884"/>
        </w:tabs>
        <w:ind w:right="340" w:firstLine="0"/>
        <w:rPr>
          <w:u w:val="single"/>
        </w:rPr>
      </w:pPr>
    </w:p>
    <w:p w:rsidR="0037257A" w:rsidRDefault="0037257A" w:rsidP="00705783">
      <w:pPr>
        <w:pStyle w:val="a3"/>
        <w:shd w:val="clear" w:color="auto" w:fill="auto"/>
        <w:tabs>
          <w:tab w:val="left" w:pos="884"/>
        </w:tabs>
        <w:ind w:right="340" w:firstLine="0"/>
      </w:pPr>
      <w:r>
        <w:rPr>
          <w:u w:val="single"/>
        </w:rPr>
        <w:t>Итог.</w:t>
      </w:r>
      <w:r>
        <w:t xml:space="preserve"> Словесная игра «Да и нет».</w:t>
      </w:r>
      <w:r>
        <w:br/>
        <w:t>Игра называется «Да» и «Нет»</w:t>
      </w:r>
    </w:p>
    <w:p w:rsidR="0037257A" w:rsidRDefault="0037257A" w:rsidP="00705783">
      <w:pPr>
        <w:pStyle w:val="a3"/>
        <w:spacing w:line="240" w:lineRule="auto"/>
        <w:ind w:firstLine="0"/>
      </w:pPr>
      <w:r>
        <w:t>Их я хочу услышать в ответ.</w:t>
      </w:r>
    </w:p>
    <w:p w:rsidR="0037257A" w:rsidRDefault="0037257A" w:rsidP="00705783">
      <w:pPr>
        <w:pStyle w:val="a3"/>
        <w:spacing w:line="240" w:lineRule="auto"/>
        <w:ind w:firstLine="0"/>
      </w:pPr>
      <w:r>
        <w:t>Все внимательно играйте,</w:t>
      </w:r>
    </w:p>
    <w:p w:rsidR="0037257A" w:rsidRDefault="0037257A" w:rsidP="00705783">
      <w:pPr>
        <w:pStyle w:val="a3"/>
        <w:spacing w:line="240" w:lineRule="auto"/>
        <w:ind w:firstLine="0"/>
      </w:pPr>
      <w:r>
        <w:t>Думайте и отвечайте.</w:t>
      </w:r>
    </w:p>
    <w:p w:rsidR="0037257A" w:rsidRDefault="0037257A" w:rsidP="00705783">
      <w:pPr>
        <w:pStyle w:val="a3"/>
        <w:spacing w:line="240" w:lineRule="auto"/>
        <w:ind w:firstLine="0"/>
      </w:pPr>
      <w:r>
        <w:t>На вопросы дайте ответ,</w:t>
      </w:r>
    </w:p>
    <w:p w:rsidR="0037257A" w:rsidRDefault="0037257A" w:rsidP="00705783">
      <w:pPr>
        <w:pStyle w:val="a3"/>
        <w:spacing w:line="240" w:lineRule="auto"/>
        <w:ind w:firstLine="0"/>
      </w:pPr>
      <w:r>
        <w:t>И скажите «Да» иль «Нет».</w:t>
      </w:r>
    </w:p>
    <w:p w:rsidR="0037257A" w:rsidRDefault="0037257A" w:rsidP="00705783">
      <w:pPr>
        <w:pStyle w:val="a3"/>
        <w:spacing w:line="240" w:lineRule="auto"/>
        <w:ind w:firstLine="0"/>
      </w:pPr>
      <w:r>
        <w:t>Всем ребятам нужно знать,</w:t>
      </w:r>
    </w:p>
    <w:p w:rsidR="0037257A" w:rsidRDefault="0037257A" w:rsidP="00705783">
      <w:pPr>
        <w:pStyle w:val="a3"/>
        <w:spacing w:line="240" w:lineRule="auto"/>
        <w:ind w:firstLine="0"/>
      </w:pPr>
      <w:r>
        <w:t>Что с огнем нельзя играть.</w:t>
      </w:r>
    </w:p>
    <w:p w:rsidR="0037257A" w:rsidRDefault="0037257A" w:rsidP="00705783">
      <w:pPr>
        <w:pStyle w:val="a3"/>
        <w:spacing w:line="240" w:lineRule="auto"/>
        <w:ind w:firstLine="0"/>
      </w:pPr>
      <w:r>
        <w:t>Это все ребята знают?     (Да)</w:t>
      </w:r>
    </w:p>
    <w:p w:rsidR="0037257A" w:rsidRDefault="0037257A" w:rsidP="00705783">
      <w:pPr>
        <w:pStyle w:val="a3"/>
        <w:spacing w:line="240" w:lineRule="auto"/>
        <w:ind w:firstLine="0"/>
      </w:pPr>
      <w:r>
        <w:t>А с огнем они играют?</w:t>
      </w:r>
    </w:p>
    <w:p w:rsidR="0037257A" w:rsidRDefault="0037257A" w:rsidP="00705783">
      <w:pPr>
        <w:pStyle w:val="a3"/>
        <w:spacing w:line="240" w:lineRule="auto"/>
        <w:ind w:firstLine="0"/>
      </w:pPr>
      <w:r>
        <w:t>Для ребят пожары шутка?</w:t>
      </w:r>
    </w:p>
    <w:p w:rsidR="0037257A" w:rsidRDefault="0037257A" w:rsidP="00705783">
      <w:pPr>
        <w:pStyle w:val="a3"/>
        <w:spacing w:line="240" w:lineRule="auto"/>
        <w:ind w:firstLine="0"/>
      </w:pPr>
      <w:r>
        <w:t>Все ли дети тут послушны?</w:t>
      </w:r>
    </w:p>
    <w:p w:rsidR="0037257A" w:rsidRDefault="0037257A" w:rsidP="00705783">
      <w:pPr>
        <w:pStyle w:val="a3"/>
        <w:spacing w:line="240" w:lineRule="auto"/>
        <w:ind w:firstLine="0"/>
      </w:pPr>
      <w:r>
        <w:t>На печи кипит варенье.</w:t>
      </w:r>
    </w:p>
    <w:p w:rsidR="0037257A" w:rsidRDefault="0037257A" w:rsidP="00705783">
      <w:pPr>
        <w:pStyle w:val="a3"/>
        <w:spacing w:line="240" w:lineRule="auto"/>
        <w:ind w:firstLine="0"/>
      </w:pPr>
      <w:r>
        <w:t>Можно ли без разрешенья</w:t>
      </w:r>
    </w:p>
    <w:p w:rsidR="0037257A" w:rsidRDefault="00705783" w:rsidP="00705783">
      <w:pPr>
        <w:pStyle w:val="a3"/>
        <w:spacing w:line="240" w:lineRule="auto"/>
        <w:ind w:firstLine="0"/>
      </w:pPr>
      <w:r>
        <w:t>д</w:t>
      </w:r>
      <w:r w:rsidR="0037257A">
        <w:t>етям к печке подбегать,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Чтоб варенье помешать?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Палит листья мальчик Тихон,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У костра он скачет лихо.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Дети дайте мне ответ,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Хорошо ли это?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Под столом играет света,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Зажигает она свечи.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Дети дайте мне ответ,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Хорошо ли это?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Вова спичками играет,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Мама это запрещает.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Дети дайте мне ответ,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Прав наш Вова или нет?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Непослушный мальчик Вова,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Спичками играет снова.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Пусть мне дети отвечают,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Маму Вова огорчает?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Вот свеча, горит огонь,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Ты огонь попробуй – тронь!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Дайте, дети мне ответ,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Будет больно или нет?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Нам пожары не беда? (нет)</w:t>
      </w:r>
    </w:p>
    <w:p w:rsidR="0037257A" w:rsidRDefault="0037257A" w:rsidP="0037257A">
      <w:pPr>
        <w:pStyle w:val="a3"/>
        <w:spacing w:line="240" w:lineRule="auto"/>
        <w:ind w:left="880" w:right="4260" w:firstLine="0"/>
      </w:pPr>
    </w:p>
    <w:p w:rsidR="0037257A" w:rsidRDefault="0037257A" w:rsidP="00705783">
      <w:pPr>
        <w:pStyle w:val="a3"/>
        <w:spacing w:line="240" w:lineRule="auto"/>
        <w:ind w:right="4260" w:firstLine="0"/>
      </w:pPr>
      <w:r>
        <w:t>Друга выручим всегда?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lastRenderedPageBreak/>
        <w:t>Врать не будем никогда?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Маму слушаем всегда?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Можно спичками играть?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Детям свечи зажигать?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Причиняет огонь зло?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А дает огонь добро?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Ты труслив, когда беда?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Силы жалко для труда?</w:t>
      </w:r>
    </w:p>
    <w:p w:rsidR="0037257A" w:rsidRDefault="0037257A" w:rsidP="00705783">
      <w:pPr>
        <w:pStyle w:val="a3"/>
        <w:spacing w:line="240" w:lineRule="auto"/>
        <w:ind w:right="4260" w:firstLine="0"/>
      </w:pPr>
      <w:r>
        <w:t>С огнем всегда ты осторожен?</w:t>
      </w:r>
    </w:p>
    <w:p w:rsidR="0037257A" w:rsidRDefault="0037257A" w:rsidP="00705783">
      <w:pPr>
        <w:pStyle w:val="a3"/>
        <w:shd w:val="clear" w:color="auto" w:fill="auto"/>
        <w:spacing w:line="240" w:lineRule="auto"/>
        <w:ind w:right="4260" w:firstLine="0"/>
      </w:pPr>
      <w:r>
        <w:t>Что ж завершать игру мне можно?</w:t>
      </w:r>
    </w:p>
    <w:p w:rsidR="0037257A" w:rsidRDefault="0037257A" w:rsidP="00705783">
      <w:pPr>
        <w:pStyle w:val="21"/>
        <w:shd w:val="clear" w:color="auto" w:fill="auto"/>
        <w:spacing w:before="0" w:after="0" w:line="240" w:lineRule="auto"/>
        <w:ind w:right="3940"/>
        <w:jc w:val="left"/>
      </w:pPr>
      <w:r>
        <w:t>«Всем ребятам нужно знать,</w:t>
      </w:r>
      <w:r>
        <w:br/>
        <w:t>Что с огнём нельзя играть.</w:t>
      </w:r>
      <w:r>
        <w:br/>
        <w:t>Это все ребята знают?»</w:t>
      </w:r>
      <w:r>
        <w:br/>
      </w:r>
    </w:p>
    <w:p w:rsidR="0096625B" w:rsidRDefault="0096625B"/>
    <w:sectPr w:rsidR="0096625B" w:rsidSect="0096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E0CB2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2"/>
        <w:u w:val="none"/>
        <w:effect w:val="none"/>
      </w:rPr>
    </w:lvl>
  </w:abstractNum>
  <w:abstractNum w:abstractNumId="2">
    <w:nsid w:val="37003F29"/>
    <w:multiLevelType w:val="hybridMultilevel"/>
    <w:tmpl w:val="AEA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57A"/>
    <w:rsid w:val="0000309A"/>
    <w:rsid w:val="0037257A"/>
    <w:rsid w:val="0044297F"/>
    <w:rsid w:val="00705783"/>
    <w:rsid w:val="0096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37257A"/>
    <w:pPr>
      <w:shd w:val="clear" w:color="auto" w:fill="FFFFFF"/>
      <w:spacing w:after="0" w:line="274" w:lineRule="exact"/>
      <w:ind w:hanging="200"/>
    </w:pPr>
    <w:rPr>
      <w:rFonts w:ascii="Times New Roman" w:eastAsia="Arial Unicode MS" w:hAnsi="Times New Roman" w:cs="Times New Roman"/>
      <w:spacing w:val="-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257A"/>
  </w:style>
  <w:style w:type="character" w:customStyle="1" w:styleId="10">
    <w:name w:val="Заголовок №1_"/>
    <w:basedOn w:val="a0"/>
    <w:link w:val="11"/>
    <w:uiPriority w:val="99"/>
    <w:locked/>
    <w:rsid w:val="003725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37257A"/>
    <w:pPr>
      <w:shd w:val="clear" w:color="auto" w:fill="FFFFFF"/>
      <w:spacing w:after="12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37257A"/>
    <w:rPr>
      <w:rFonts w:ascii="Times New Roman" w:hAnsi="Times New Roman" w:cs="Times New Roman"/>
      <w:b/>
      <w:bCs/>
      <w:spacing w:val="-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257A"/>
    <w:pPr>
      <w:shd w:val="clear" w:color="auto" w:fill="FFFFFF"/>
      <w:spacing w:before="120" w:after="240" w:line="274" w:lineRule="exact"/>
      <w:jc w:val="right"/>
    </w:pPr>
    <w:rPr>
      <w:rFonts w:ascii="Times New Roman" w:hAnsi="Times New Roman" w:cs="Times New Roman"/>
      <w:b/>
      <w:bCs/>
      <w:spacing w:val="-3"/>
    </w:rPr>
  </w:style>
  <w:style w:type="character" w:customStyle="1" w:styleId="3">
    <w:name w:val="Основной текст (3)_"/>
    <w:basedOn w:val="a0"/>
    <w:link w:val="30"/>
    <w:uiPriority w:val="99"/>
    <w:locked/>
    <w:rsid w:val="0037257A"/>
    <w:rPr>
      <w:rFonts w:ascii="Times New Roman" w:hAnsi="Times New Roman" w:cs="Times New Roman"/>
      <w:b/>
      <w:bCs/>
      <w:i/>
      <w:iCs/>
      <w:spacing w:val="-5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257A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i/>
      <w:iCs/>
      <w:spacing w:val="-5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37257A"/>
    <w:rPr>
      <w:rFonts w:ascii="Times New Roman" w:hAnsi="Times New Roman" w:cs="Times New Roman"/>
      <w:i/>
      <w:iCs/>
      <w:spacing w:val="-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7257A"/>
    <w:pPr>
      <w:shd w:val="clear" w:color="auto" w:fill="FFFFFF"/>
      <w:spacing w:after="0" w:line="326" w:lineRule="exact"/>
      <w:ind w:hanging="200"/>
    </w:pPr>
    <w:rPr>
      <w:rFonts w:ascii="Times New Roman" w:hAnsi="Times New Roman" w:cs="Times New Roman"/>
      <w:i/>
      <w:iCs/>
      <w:spacing w:val="-5"/>
    </w:rPr>
  </w:style>
  <w:style w:type="character" w:customStyle="1" w:styleId="12">
    <w:name w:val="Заголовок №1"/>
    <w:basedOn w:val="10"/>
    <w:uiPriority w:val="99"/>
    <w:rsid w:val="0037257A"/>
    <w:rPr>
      <w:u w:val="single"/>
    </w:rPr>
  </w:style>
  <w:style w:type="character" w:customStyle="1" w:styleId="20">
    <w:name w:val="Основной текст (2)"/>
    <w:basedOn w:val="2"/>
    <w:uiPriority w:val="99"/>
    <w:rsid w:val="0037257A"/>
    <w:rPr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37257A"/>
    <w:rPr>
      <w:rFonts w:ascii="Times New Roman" w:eastAsia="Arial Unicode MS" w:hAnsi="Times New Roman" w:cs="Times New Roman"/>
      <w:spacing w:val="-4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37257A"/>
    <w:rPr>
      <w:i/>
      <w:iCs/>
      <w:spacing w:val="-5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37257A"/>
    <w:rPr>
      <w:b/>
      <w:bCs/>
      <w:spacing w:val="-3"/>
    </w:rPr>
  </w:style>
  <w:style w:type="character" w:customStyle="1" w:styleId="42">
    <w:name w:val="Основной текст (4) + Не курсив"/>
    <w:basedOn w:val="4"/>
    <w:uiPriority w:val="99"/>
    <w:rsid w:val="0037257A"/>
    <w:rPr>
      <w:spacing w:val="-4"/>
    </w:rPr>
  </w:style>
  <w:style w:type="character" w:customStyle="1" w:styleId="31">
    <w:name w:val="Основной текст (3) + Не курсив"/>
    <w:basedOn w:val="3"/>
    <w:uiPriority w:val="99"/>
    <w:rsid w:val="0037257A"/>
  </w:style>
  <w:style w:type="character" w:customStyle="1" w:styleId="13">
    <w:name w:val="Основной текст + Курсив1"/>
    <w:aliases w:val="Интервал 6 pt"/>
    <w:basedOn w:val="1"/>
    <w:uiPriority w:val="99"/>
    <w:rsid w:val="0037257A"/>
    <w:rPr>
      <w:i/>
      <w:iCs/>
      <w:spacing w:val="124"/>
      <w:sz w:val="23"/>
      <w:szCs w:val="23"/>
      <w:lang w:val="en-US" w:eastAsia="en-US"/>
    </w:rPr>
  </w:style>
  <w:style w:type="character" w:customStyle="1" w:styleId="22">
    <w:name w:val="Основной текст (2) + Не полужирный"/>
    <w:aliases w:val="Курсив"/>
    <w:basedOn w:val="2"/>
    <w:uiPriority w:val="99"/>
    <w:rsid w:val="0037257A"/>
    <w:rPr>
      <w:i/>
      <w:iCs/>
      <w:spacing w:val="-5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2013-04-22T19:07:00Z</dcterms:created>
  <dcterms:modified xsi:type="dcterms:W3CDTF">2013-04-22T19:24:00Z</dcterms:modified>
</cp:coreProperties>
</file>