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A8" w:rsidRPr="00C57A7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Tahoma" w:eastAsia="Times New Roman" w:hAnsi="Tahoma" w:cs="Tahoma"/>
          <w:b/>
          <w:bCs/>
          <w:color w:val="008000"/>
          <w:sz w:val="27"/>
          <w:szCs w:val="27"/>
          <w:lang w:eastAsia="ru-RU"/>
        </w:rPr>
        <w:t>Математика 3 класс «Решение задач»</w:t>
      </w:r>
    </w:p>
    <w:p w:rsidR="003D2BA8" w:rsidRPr="0075435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Целесообразность использования медиапродукта на уроке:</w:t>
      </w:r>
    </w:p>
    <w:p w:rsidR="003D2BA8" w:rsidRPr="00754356" w:rsidRDefault="003D2BA8" w:rsidP="003D2BA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недостаточное количество наглядного материала;</w:t>
      </w:r>
    </w:p>
    <w:p w:rsidR="003D2BA8" w:rsidRPr="00754356" w:rsidRDefault="003D2BA8" w:rsidP="003D2BA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развитие наглядно-образного мышления за счет повышения уровня наглядности;</w:t>
      </w:r>
    </w:p>
    <w:p w:rsidR="003D2BA8" w:rsidRPr="00754356" w:rsidRDefault="003D2BA8" w:rsidP="003D2BA8">
      <w:pPr>
        <w:numPr>
          <w:ilvl w:val="0"/>
          <w:numId w:val="1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повышение мотивации.</w:t>
      </w:r>
    </w:p>
    <w:p w:rsidR="003D2BA8" w:rsidRPr="0075435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Цель</w:t>
      </w:r>
      <w:r w:rsidRPr="00754356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3D2BA8" w:rsidRPr="00754356" w:rsidRDefault="003D2BA8" w:rsidP="003D2BA8">
      <w:pPr>
        <w:numPr>
          <w:ilvl w:val="0"/>
          <w:numId w:val="2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формирование вычислительных навыков;</w:t>
      </w:r>
    </w:p>
    <w:p w:rsidR="003D2BA8" w:rsidRPr="00754356" w:rsidRDefault="003D2BA8" w:rsidP="003D2BA8">
      <w:pPr>
        <w:numPr>
          <w:ilvl w:val="0"/>
          <w:numId w:val="2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закрепление умений анализировать и решать задачи;</w:t>
      </w:r>
    </w:p>
    <w:p w:rsidR="003D2BA8" w:rsidRPr="00754356" w:rsidRDefault="003D2BA8" w:rsidP="003D2BA8">
      <w:pPr>
        <w:numPr>
          <w:ilvl w:val="0"/>
          <w:numId w:val="2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способствовать развитию памяти, внимания, логического мышления;</w:t>
      </w:r>
    </w:p>
    <w:p w:rsidR="003D2BA8" w:rsidRPr="00754356" w:rsidRDefault="003D2BA8" w:rsidP="003D2BA8">
      <w:pPr>
        <w:numPr>
          <w:ilvl w:val="0"/>
          <w:numId w:val="2"/>
        </w:num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способствовать воспитанию интереса к предмету через применение ИКТ.</w:t>
      </w:r>
    </w:p>
    <w:p w:rsidR="003D2BA8" w:rsidRPr="0075435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>Оборудование: компьютер, мультимедийный проектор, экран.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2109"/>
        <w:gridCol w:w="3083"/>
        <w:gridCol w:w="2354"/>
        <w:gridCol w:w="1609"/>
      </w:tblGrid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Части – блоки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Временная реализация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Организационный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Проверка готовности к уроку. Мотивация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минуты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Целевая установка.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Сообщение темы и цели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Восприятие.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минуты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темой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Работает со</w:t>
            </w:r>
            <w:r w:rsidRPr="00754356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hyperlink r:id="rId7" w:history="1">
              <w:r w:rsidRPr="00754356">
                <w:rPr>
                  <w:rFonts w:ascii="Arial" w:eastAsia="Times New Roman" w:hAnsi="Arial" w:cs="Arial"/>
                  <w:color w:val="000000"/>
                  <w:sz w:val="20"/>
                  <w:u w:val="single"/>
                  <w:lang w:eastAsia="ru-RU"/>
                </w:rPr>
                <w:t>Слайд</w:t>
              </w:r>
            </w:hyperlink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ами, читает текст, задания, советует, наблюдает, помогает.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Слушают, смотрят, думают, решают, проверяют.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минут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Физкультминутка.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минуты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Оценивает.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Слушают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минуты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Рефлексия.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Организует и проводит рефлексию.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Высказывают мнения об уроке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минуты</w:t>
            </w:r>
          </w:p>
        </w:tc>
      </w:tr>
      <w:tr w:rsidR="003D2BA8" w:rsidRPr="00754356" w:rsidTr="00125E9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Домашнее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Разъяснение работы на дом.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Запись в дневник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2BA8" w:rsidRPr="00754356" w:rsidRDefault="003D2BA8" w:rsidP="00125E93">
            <w:pPr>
              <w:spacing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543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минуты</w:t>
            </w:r>
          </w:p>
        </w:tc>
      </w:tr>
    </w:tbl>
    <w:p w:rsidR="003D2BA8" w:rsidRPr="00754356" w:rsidRDefault="003D2BA8" w:rsidP="003D2BA8">
      <w:pPr>
        <w:spacing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Ход урока</w:t>
      </w:r>
    </w:p>
    <w:p w:rsidR="003D2BA8" w:rsidRPr="0075435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I. Организационный момент.</w:t>
      </w:r>
    </w:p>
    <w:p w:rsidR="003D2BA8" w:rsidRPr="0075435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II. Сообщение темы и цели урока.</w:t>
      </w:r>
    </w:p>
    <w:p w:rsidR="003D2BA8" w:rsidRPr="003D2BA8" w:rsidRDefault="003D2BA8" w:rsidP="003D2BA8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54356">
        <w:rPr>
          <w:rFonts w:ascii="Arial" w:eastAsia="Times New Roman" w:hAnsi="Arial" w:cs="Arial"/>
          <w:sz w:val="20"/>
          <w:szCs w:val="20"/>
          <w:lang w:eastAsia="ru-RU"/>
        </w:rPr>
        <w:t xml:space="preserve">- Ребята, сегодня мы проведем не совсем обычный урок математики, а урок – сказку. Встретимся с персонажами одной русской народной сказки. Вы должны показать, как вы умеете умножать и делить числа, решать задачи, оказывать помощь тому, кто оказался в беде. </w:t>
      </w:r>
    </w:p>
    <w:p w:rsidR="003D2BA8" w:rsidRPr="00754356" w:rsidRDefault="003D2BA8" w:rsidP="003D2BA8">
      <w:pPr>
        <w:spacing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754356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III. Работа над темой урока.</w:t>
      </w:r>
    </w:p>
    <w:p w:rsidR="001930AB" w:rsidRDefault="003D2BA8" w:rsidP="001930AB">
      <w:pPr>
        <w:pStyle w:val="a3"/>
        <w:spacing w:before="300" w:beforeAutospacing="0" w:after="0" w:afterAutospacing="0"/>
      </w:pPr>
      <w:r w:rsidRPr="00754356">
        <w:rPr>
          <w:rFonts w:ascii="Arial" w:hAnsi="Arial" w:cs="Arial"/>
          <w:sz w:val="20"/>
          <w:szCs w:val="20"/>
        </w:rPr>
        <w:lastRenderedPageBreak/>
        <w:t xml:space="preserve">А начинается эта сказка так: </w:t>
      </w:r>
      <w:r w:rsidR="001930AB">
        <w:rPr>
          <w:rFonts w:ascii="Arial" w:hAnsi="Arial" w:cs="Arial"/>
          <w:sz w:val="20"/>
          <w:szCs w:val="20"/>
        </w:rPr>
        <w:t>«</w:t>
      </w:r>
      <w:r w:rsidR="001930AB">
        <w:t>Жили да были старик со старухой. И не было у них ни хлеба, ни соли, ни кислых щей. Пошел тогда старик по амбарам мести, по сусекам скрести. Собрал 2 горсти муки и решили они испечь колобок.</w:t>
      </w:r>
      <w:r w:rsidR="001930AB">
        <w:br/>
        <w:t>Замесила старуха муку на сметане, испекла колобок, изжарила в масле и на окошко остудить положила...</w:t>
      </w:r>
    </w:p>
    <w:p w:rsidR="001930AB" w:rsidRDefault="001930AB" w:rsidP="001930AB">
      <w:pPr>
        <w:pStyle w:val="a3"/>
        <w:spacing w:before="300" w:beforeAutospacing="0" w:after="0" w:afterAutospacing="0"/>
      </w:pPr>
      <w:r>
        <w:t>Колобок полежал пол-часа, взял да и убежал — с окна на лавку, с лавки на пол, потом к двери, через порог — да на крыльцо, с крыльца на двор, со двора за ворота, все дальше и дальше катился Колобок.</w:t>
      </w:r>
    </w:p>
    <w:p w:rsidR="002B3D2F" w:rsidRDefault="002B3D2F" w:rsidP="001930AB">
      <w:pPr>
        <w:pStyle w:val="a3"/>
        <w:spacing w:before="300" w:beforeAutospacing="0" w:after="0" w:afterAutospacing="0"/>
      </w:pPr>
      <w:r>
        <w:t>Слайд 6</w:t>
      </w:r>
    </w:p>
    <w:p w:rsidR="001930AB" w:rsidRDefault="001930AB" w:rsidP="001930AB">
      <w:pPr>
        <w:pStyle w:val="a3"/>
        <w:spacing w:before="300" w:beforeAutospacing="0" w:after="0" w:afterAutospacing="0"/>
      </w:pPr>
      <w:r>
        <w:t>И вот катится он по тропинке, а на встречу заяц скачет, остановился и говорит:</w:t>
      </w:r>
      <w:r>
        <w:br/>
        <w:t>- Колобок, Колобок, я тебя съем!</w:t>
      </w:r>
      <w:r>
        <w:br/>
        <w:t>Колобок ему в ответ:</w:t>
      </w:r>
      <w:r>
        <w:br/>
        <w:t>- Не ешь меня заяц, я тебе песенку спою!</w:t>
      </w:r>
    </w:p>
    <w:p w:rsidR="00BF437B" w:rsidRPr="001930AB" w:rsidRDefault="004C710A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Слайд( </w:t>
      </w:r>
      <w:r w:rsidR="002B3D2F">
        <w:rPr>
          <w:rFonts w:ascii="Arial" w:eastAsia="Times New Roman" w:hAnsi="Arial" w:cs="Arial"/>
          <w:sz w:val="20"/>
          <w:szCs w:val="20"/>
          <w:lang w:eastAsia="ru-RU"/>
        </w:rPr>
        <w:t>7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)</w:t>
      </w:r>
    </w:p>
    <w:p w:rsidR="001930AB" w:rsidRDefault="00C57A76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Задача.</w:t>
      </w:r>
    </w:p>
    <w:p w:rsidR="00C57A76" w:rsidRPr="00C57A76" w:rsidRDefault="00C57A76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На одной  лесной поляне 25 зайцев. На другой в 5 раз меньше. На сколько больше зайцев на 1 поляне, чем на второй?</w:t>
      </w:r>
    </w:p>
    <w:p w:rsidR="004C710A" w:rsidRDefault="001930AB" w:rsidP="001930AB">
      <w:pPr>
        <w:pStyle w:val="a3"/>
        <w:spacing w:before="300" w:beforeAutospacing="0" w:after="0" w:afterAutospacing="0"/>
      </w:pPr>
      <w:r>
        <w:t>Катится Колобок дальше, навстречу ему Серый Волк прогуливается.</w:t>
      </w:r>
    </w:p>
    <w:p w:rsidR="004C710A" w:rsidRDefault="004C710A" w:rsidP="001930AB">
      <w:pPr>
        <w:pStyle w:val="a3"/>
        <w:spacing w:before="300" w:beforeAutospacing="0" w:after="0" w:afterAutospacing="0"/>
      </w:pPr>
      <w:r>
        <w:t>Слайд (</w:t>
      </w:r>
      <w:r w:rsidR="002B3D2F">
        <w:t>9</w:t>
      </w:r>
      <w:r>
        <w:t xml:space="preserve">   )</w:t>
      </w:r>
      <w:r w:rsidR="001930AB">
        <w:br/>
        <w:t>Заприметил Колобка и говорит:</w:t>
      </w:r>
      <w:r w:rsidR="001930AB">
        <w:br/>
        <w:t>— Колобок, Колобок, я тебя съем!</w:t>
      </w:r>
      <w:r w:rsidR="001930AB">
        <w:br/>
        <w:t>— Не ешь меня, Волк, я тебе песенку спою:</w:t>
      </w:r>
    </w:p>
    <w:p w:rsidR="001930AB" w:rsidRDefault="00C57A76" w:rsidP="001930AB">
      <w:pPr>
        <w:pStyle w:val="a3"/>
        <w:spacing w:before="300" w:beforeAutospacing="0" w:after="0" w:afterAutospacing="0"/>
      </w:pPr>
      <w:r>
        <w:t>Я  и</w:t>
      </w:r>
      <w:r w:rsidR="001930AB">
        <w:t xml:space="preserve"> от тебя, от Серого Волка и подавно уйду!</w:t>
      </w:r>
    </w:p>
    <w:p w:rsidR="00C57A76" w:rsidRDefault="00C57A76" w:rsidP="001930AB">
      <w:pPr>
        <w:pStyle w:val="a3"/>
        <w:spacing w:before="300" w:beforeAutospacing="0" w:after="0" w:afterAutospacing="0"/>
      </w:pPr>
      <w:r>
        <w:t>Задача 2</w:t>
      </w:r>
    </w:p>
    <w:p w:rsidR="00C57A76" w:rsidRDefault="00C57A76" w:rsidP="001930AB">
      <w:pPr>
        <w:pStyle w:val="a3"/>
        <w:spacing w:before="300" w:beforeAutospacing="0" w:after="0" w:afterAutospacing="0"/>
      </w:pPr>
      <w:r>
        <w:t>В поле паслись  16 овец. А баранов в 3 раза больше чем овец. Сколько всего овец и баранов было на поле?</w:t>
      </w:r>
    </w:p>
    <w:p w:rsidR="004C710A" w:rsidRDefault="001930AB" w:rsidP="001930AB">
      <w:pPr>
        <w:pStyle w:val="a3"/>
        <w:spacing w:before="300" w:beforeAutospacing="0" w:after="0" w:afterAutospacing="0"/>
      </w:pPr>
      <w:r>
        <w:t>И покатился по тропинке — только Волк его и видел!</w:t>
      </w:r>
    </w:p>
    <w:p w:rsidR="004C710A" w:rsidRDefault="001930AB" w:rsidP="001930AB">
      <w:pPr>
        <w:pStyle w:val="a3"/>
        <w:spacing w:before="300" w:beforeAutospacing="0" w:after="0" w:afterAutospacing="0"/>
      </w:pPr>
      <w:r>
        <w:br/>
        <w:t>Катится Колобок, катится, навстречу ему Медведь из леса вышел:</w:t>
      </w:r>
      <w:r>
        <w:br/>
        <w:t>— Колобок, Колобок, я тебя съем!</w:t>
      </w:r>
    </w:p>
    <w:p w:rsidR="001930AB" w:rsidRDefault="004C710A" w:rsidP="001930AB">
      <w:pPr>
        <w:pStyle w:val="a3"/>
        <w:spacing w:before="300" w:beforeAutospacing="0" w:after="0" w:afterAutospacing="0"/>
      </w:pPr>
      <w:r>
        <w:t xml:space="preserve">Слайд ( </w:t>
      </w:r>
      <w:r w:rsidR="002B3D2F">
        <w:t>10)</w:t>
      </w:r>
      <w:r w:rsidR="001930AB">
        <w:br/>
        <w:t>— Где тебе, косолапому, съесть меня! Не ешь меня, я тебе песенку спою.</w:t>
      </w:r>
    </w:p>
    <w:p w:rsidR="00C57A76" w:rsidRDefault="00C57A76" w:rsidP="001930AB">
      <w:pPr>
        <w:pStyle w:val="a3"/>
        <w:spacing w:before="300" w:beforeAutospacing="0" w:after="0" w:afterAutospacing="0"/>
      </w:pPr>
      <w:r>
        <w:t>Задача 3.</w:t>
      </w:r>
    </w:p>
    <w:p w:rsidR="00C57A76" w:rsidRDefault="00C57A76" w:rsidP="001930AB">
      <w:pPr>
        <w:pStyle w:val="a3"/>
        <w:spacing w:before="300" w:beforeAutospacing="0" w:after="0" w:afterAutospacing="0"/>
      </w:pPr>
      <w:r>
        <w:t xml:space="preserve">В одной бочке 54 кг меда, во второй на 16 кг больше, чем в первой. В третьей в 7 </w:t>
      </w:r>
      <w:r w:rsidR="00447D14">
        <w:t>раз меньше, чем во второй. Сколько всего меда было в бочках?</w:t>
      </w:r>
    </w:p>
    <w:p w:rsidR="001930AB" w:rsidRDefault="001930AB" w:rsidP="001930AB">
      <w:pPr>
        <w:pStyle w:val="a3"/>
        <w:spacing w:before="300" w:beforeAutospacing="0" w:after="0" w:afterAutospacing="0"/>
      </w:pPr>
      <w:r>
        <w:lastRenderedPageBreak/>
        <w:t>И опять покатился — только Медведь его и видел!</w:t>
      </w:r>
      <w:r>
        <w:br/>
        <w:t>Катится Колобок, а тут навстречу ему Лиса:</w:t>
      </w:r>
      <w:r>
        <w:br/>
        <w:t>— Колобок, Колобок, куда катишься?</w:t>
      </w:r>
      <w:r>
        <w:br/>
        <w:t>— Качусь по тропинке, гуляю.</w:t>
      </w:r>
      <w:r>
        <w:br/>
        <w:t>— Колобок, Колобок, а песни ты какие-нибудь знаешь?</w:t>
      </w:r>
      <w:r>
        <w:br/>
        <w:t>— Знаю.</w:t>
      </w:r>
      <w:r>
        <w:br/>
        <w:t>— Спой, милый Колобочек, мне песенку.</w:t>
      </w:r>
      <w:r>
        <w:br/>
        <w:t>Колобок обрадовался и запел:</w:t>
      </w:r>
    </w:p>
    <w:p w:rsidR="001930AB" w:rsidRDefault="001930AB" w:rsidP="001930AB">
      <w:pPr>
        <w:pStyle w:val="a3"/>
        <w:spacing w:before="300" w:beforeAutospacing="0" w:after="0" w:afterAutospacing="0"/>
      </w:pPr>
      <w:r>
        <w:t>Я от медведя ушел,</w:t>
      </w:r>
      <w:r>
        <w:br/>
        <w:t>И от тебя, Лиса, уйду!</w:t>
      </w:r>
    </w:p>
    <w:p w:rsidR="002B3D2F" w:rsidRDefault="002B3D2F" w:rsidP="001930AB">
      <w:pPr>
        <w:pStyle w:val="a3"/>
        <w:spacing w:before="300" w:beforeAutospacing="0" w:after="0" w:afterAutospacing="0"/>
      </w:pPr>
      <w:r>
        <w:t>Слайд 11</w:t>
      </w:r>
    </w:p>
    <w:p w:rsidR="00447D14" w:rsidRDefault="00447D14" w:rsidP="001930AB">
      <w:pPr>
        <w:pStyle w:val="a3"/>
        <w:spacing w:before="300" w:beforeAutospacing="0" w:after="0" w:afterAutospacing="0"/>
      </w:pPr>
      <w:r>
        <w:t>Задача4.</w:t>
      </w:r>
    </w:p>
    <w:p w:rsidR="004C710A" w:rsidRDefault="00447D14" w:rsidP="001930AB">
      <w:pPr>
        <w:pStyle w:val="a3"/>
        <w:spacing w:before="300" w:beforeAutospacing="0" w:after="0" w:afterAutospacing="0"/>
      </w:pPr>
      <w:r>
        <w:t>В трех курятниках 148 кур. В первом 78</w:t>
      </w:r>
      <w:r w:rsidR="002B3D2F">
        <w:t xml:space="preserve"> </w:t>
      </w:r>
      <w:r>
        <w:t>кур, во вт</w:t>
      </w:r>
      <w:r w:rsidR="002B3D2F">
        <w:t>ором  на 34 больше чем  в первом</w:t>
      </w:r>
      <w:r>
        <w:t>. Сколько кур в  третьем  курятнике.</w:t>
      </w:r>
    </w:p>
    <w:p w:rsidR="001930AB" w:rsidRDefault="001930AB" w:rsidP="001930AB">
      <w:pPr>
        <w:pStyle w:val="a3"/>
        <w:spacing w:before="300" w:beforeAutospacing="0" w:after="0" w:afterAutospacing="0"/>
      </w:pPr>
      <w:r>
        <w:t>А Лиса и говорит:</w:t>
      </w:r>
      <w:r>
        <w:br/>
        <w:t>— Ах, песенка как хороша, да слышу я плохо. Колобочек дорогой, а сядь ты ко мне лучше на нос, да спой еще разок, погромче.</w:t>
      </w:r>
      <w:r>
        <w:br/>
        <w:t>Колобок уселся Лисе на прямо на нос и спел песенку погромче, как она просила.</w:t>
      </w:r>
      <w:r>
        <w:br/>
        <w:t>А Лиса ему опять ласковым голосом:</w:t>
      </w:r>
      <w:r>
        <w:br/>
        <w:t>— Колобок, Колобок, совсем я ничего не слышу, сядь ка ко мне на язычок, да пропой в последний разок.</w:t>
      </w:r>
      <w:r>
        <w:br/>
        <w:t>Колобок сел Лисе на язык, а Лиса его — ам! — и съела.</w:t>
      </w:r>
    </w:p>
    <w:p w:rsidR="001930AB" w:rsidRPr="001930AB" w:rsidRDefault="001930AB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1930AB" w:rsidRDefault="002B3D2F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>IV</w:t>
      </w:r>
      <w:r w:rsidRPr="002B3D2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Рефлексия.</w:t>
      </w:r>
    </w:p>
    <w:p w:rsidR="001930AB" w:rsidRPr="002B3D2F" w:rsidRDefault="002B3D2F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val="en-US" w:eastAsia="ru-RU"/>
        </w:rPr>
        <w:t>V</w:t>
      </w:r>
      <w:r>
        <w:rPr>
          <w:rFonts w:ascii="Arial" w:eastAsia="Times New Roman" w:hAnsi="Arial" w:cs="Arial"/>
          <w:sz w:val="20"/>
          <w:szCs w:val="20"/>
          <w:lang w:eastAsia="ru-RU"/>
        </w:rPr>
        <w:t>. Домашнее задание. Слайд 12</w:t>
      </w:r>
    </w:p>
    <w:p w:rsidR="001930AB" w:rsidRPr="001930AB" w:rsidRDefault="001930AB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1930AB" w:rsidRPr="001930AB" w:rsidRDefault="001930AB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1930AB" w:rsidRPr="001930AB" w:rsidRDefault="001930AB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1930AB" w:rsidRPr="001930AB" w:rsidRDefault="001930AB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1930AB" w:rsidRPr="001930AB" w:rsidRDefault="001930AB" w:rsidP="003D2BA8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1930AB" w:rsidRPr="001930AB" w:rsidRDefault="001930AB" w:rsidP="003D2BA8"/>
    <w:sectPr w:rsidR="001930AB" w:rsidRPr="001930AB" w:rsidSect="00BF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003" w:rsidRDefault="00085003" w:rsidP="001930AB">
      <w:pPr>
        <w:spacing w:after="0" w:line="240" w:lineRule="auto"/>
      </w:pPr>
      <w:r>
        <w:separator/>
      </w:r>
    </w:p>
  </w:endnote>
  <w:endnote w:type="continuationSeparator" w:id="0">
    <w:p w:rsidR="00085003" w:rsidRDefault="00085003" w:rsidP="0019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003" w:rsidRDefault="00085003" w:rsidP="001930AB">
      <w:pPr>
        <w:spacing w:after="0" w:line="240" w:lineRule="auto"/>
      </w:pPr>
      <w:r>
        <w:separator/>
      </w:r>
    </w:p>
  </w:footnote>
  <w:footnote w:type="continuationSeparator" w:id="0">
    <w:p w:rsidR="00085003" w:rsidRDefault="00085003" w:rsidP="0019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D6348"/>
    <w:multiLevelType w:val="multilevel"/>
    <w:tmpl w:val="0BB4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4039EB"/>
    <w:multiLevelType w:val="multilevel"/>
    <w:tmpl w:val="316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BA8"/>
    <w:rsid w:val="00085003"/>
    <w:rsid w:val="001930AB"/>
    <w:rsid w:val="002B3D2F"/>
    <w:rsid w:val="003D2BA8"/>
    <w:rsid w:val="00447D14"/>
    <w:rsid w:val="004C710A"/>
    <w:rsid w:val="00680053"/>
    <w:rsid w:val="007369CC"/>
    <w:rsid w:val="00BF437B"/>
    <w:rsid w:val="00C57A76"/>
    <w:rsid w:val="00F2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9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30AB"/>
  </w:style>
  <w:style w:type="paragraph" w:styleId="a6">
    <w:name w:val="footer"/>
    <w:basedOn w:val="a"/>
    <w:link w:val="a7"/>
    <w:uiPriority w:val="99"/>
    <w:semiHidden/>
    <w:unhideWhenUsed/>
    <w:rsid w:val="0019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3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33975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2013-05-18T13:47:00Z</dcterms:created>
  <dcterms:modified xsi:type="dcterms:W3CDTF">2013-05-19T15:49:00Z</dcterms:modified>
</cp:coreProperties>
</file>