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F" w:rsidRPr="005A6C2F" w:rsidRDefault="005A6C2F" w:rsidP="005A6C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2F">
        <w:rPr>
          <w:rFonts w:ascii="Times New Roman" w:hAnsi="Times New Roman" w:cs="Times New Roman"/>
          <w:b/>
          <w:sz w:val="28"/>
          <w:szCs w:val="28"/>
        </w:rPr>
        <w:t>Роль ОРКСЭ в формировании личности ребенка.</w:t>
      </w:r>
    </w:p>
    <w:p w:rsidR="005A6C2F" w:rsidRPr="005A6C2F" w:rsidRDefault="005A6C2F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2216C" w:rsidRPr="00786D44" w:rsidRDefault="00786D44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Воспитание детей было и остаётся самым трудным видом деятельности в мире. Что может быть сложнее и </w:t>
      </w:r>
      <w:proofErr w:type="spellStart"/>
      <w:r w:rsidR="0022216C" w:rsidRPr="00786D44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="0022216C" w:rsidRPr="00786D44">
        <w:rPr>
          <w:rFonts w:ascii="Times New Roman" w:hAnsi="Times New Roman" w:cs="Times New Roman"/>
          <w:sz w:val="28"/>
          <w:szCs w:val="28"/>
        </w:rPr>
        <w:t>, чем воспитать в человеке Человека?</w:t>
      </w:r>
    </w:p>
    <w:p w:rsidR="0022216C" w:rsidRPr="00786D44" w:rsidRDefault="00786D44" w:rsidP="00786D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216C" w:rsidRPr="00786D44">
        <w:rPr>
          <w:rFonts w:ascii="Times New Roman" w:hAnsi="Times New Roman" w:cs="Times New Roman"/>
          <w:sz w:val="28"/>
          <w:szCs w:val="28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22216C" w:rsidRPr="00786D44" w:rsidRDefault="00786D44" w:rsidP="00786D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Современная эпоха не решила проблему взаимоотношений поколений. </w:t>
      </w:r>
      <w:proofErr w:type="gramStart"/>
      <w:r w:rsidR="0022216C" w:rsidRPr="00786D44">
        <w:rPr>
          <w:rFonts w:ascii="Times New Roman" w:hAnsi="Times New Roman" w:cs="Times New Roman"/>
          <w:sz w:val="28"/>
          <w:szCs w:val="28"/>
        </w:rPr>
        <w:t xml:space="preserve">Причин этому много: и непростые </w:t>
      </w:r>
      <w:r w:rsidR="00A5008E">
        <w:rPr>
          <w:rFonts w:ascii="Times New Roman" w:hAnsi="Times New Roman" w:cs="Times New Roman"/>
          <w:sz w:val="28"/>
          <w:szCs w:val="28"/>
        </w:rPr>
        <w:t xml:space="preserve"> </w:t>
      </w:r>
      <w:r w:rsidR="0022216C" w:rsidRPr="00786D44">
        <w:rPr>
          <w:rFonts w:ascii="Times New Roman" w:hAnsi="Times New Roman" w:cs="Times New Roman"/>
          <w:sz w:val="28"/>
          <w:szCs w:val="28"/>
        </w:rPr>
        <w:t>90-е</w:t>
      </w:r>
      <w:r w:rsidR="00A5008E">
        <w:rPr>
          <w:rFonts w:ascii="Times New Roman" w:hAnsi="Times New Roman" w:cs="Times New Roman"/>
          <w:sz w:val="28"/>
          <w:szCs w:val="28"/>
        </w:rPr>
        <w:t xml:space="preserve"> </w:t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 годы прошлого стол</w:t>
      </w:r>
      <w:r>
        <w:rPr>
          <w:rFonts w:ascii="Times New Roman" w:hAnsi="Times New Roman" w:cs="Times New Roman"/>
          <w:sz w:val="28"/>
          <w:szCs w:val="28"/>
        </w:rPr>
        <w:t>етия,  разрушившие многое из то</w:t>
      </w:r>
      <w:r w:rsidR="0022216C" w:rsidRPr="00786D44">
        <w:rPr>
          <w:rFonts w:ascii="Times New Roman" w:hAnsi="Times New Roman" w:cs="Times New Roman"/>
          <w:sz w:val="28"/>
          <w:szCs w:val="28"/>
        </w:rPr>
        <w:t>го,</w:t>
      </w:r>
      <w:r w:rsidR="00A5008E">
        <w:rPr>
          <w:rFonts w:ascii="Times New Roman" w:hAnsi="Times New Roman" w:cs="Times New Roman"/>
          <w:sz w:val="28"/>
          <w:szCs w:val="28"/>
        </w:rPr>
        <w:t xml:space="preserve"> </w:t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="0022216C" w:rsidRPr="00786D44">
        <w:rPr>
          <w:rFonts w:ascii="Times New Roman" w:hAnsi="Times New Roman" w:cs="Times New Roman"/>
          <w:sz w:val="28"/>
          <w:szCs w:val="28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22216C" w:rsidRPr="00786D44" w:rsidRDefault="0022216C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22216C" w:rsidRPr="00786D44" w:rsidRDefault="0022216C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 xml:space="preserve">Наши дети раньше взрослеют, больше знают, лучше разбираются в последних достижениях техники, говорят на другом языке, иначе одеваются </w:t>
      </w:r>
      <w:r w:rsidRPr="00786D44">
        <w:rPr>
          <w:rFonts w:ascii="Times New Roman" w:hAnsi="Times New Roman" w:cs="Times New Roman"/>
          <w:sz w:val="28"/>
          <w:szCs w:val="28"/>
        </w:rPr>
        <w:lastRenderedPageBreak/>
        <w:t>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22216C" w:rsidRPr="00786D44" w:rsidRDefault="0022216C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786D44" w:rsidRDefault="0022216C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 xml:space="preserve">Возможно, одним из шагов на этом непростом пути можно считать появление курса «Основы религиозной культуры и светской этики». </w:t>
      </w:r>
    </w:p>
    <w:p w:rsidR="0022216C" w:rsidRPr="00786D44" w:rsidRDefault="00786D44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2216C" w:rsidRPr="00786D44">
        <w:rPr>
          <w:rFonts w:ascii="Times New Roman" w:hAnsi="Times New Roman" w:cs="Times New Roman"/>
          <w:sz w:val="28"/>
          <w:szCs w:val="28"/>
        </w:rPr>
        <w:t>Идея этого нового курса с родительской точки зрения проста — если старшее и младшее поколения принадлежат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</w:t>
      </w:r>
      <w:proofErr w:type="gramEnd"/>
      <w:r w:rsidR="0022216C" w:rsidRPr="00786D44">
        <w:rPr>
          <w:rFonts w:ascii="Times New Roman" w:hAnsi="Times New Roman" w:cs="Times New Roman"/>
          <w:sz w:val="28"/>
          <w:szCs w:val="28"/>
        </w:rPr>
        <w:t xml:space="preserve"> до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22216C" w:rsidRPr="00786D44" w:rsidRDefault="0022216C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22216C" w:rsidRPr="00786D44" w:rsidRDefault="00786D44" w:rsidP="00786D4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05D0D">
        <w:rPr>
          <w:rFonts w:ascii="Times New Roman" w:hAnsi="Times New Roman" w:cs="Times New Roman"/>
          <w:sz w:val="28"/>
          <w:szCs w:val="28"/>
        </w:rPr>
        <w:t xml:space="preserve">Участниками воспитательного процесса являются родители, дети </w:t>
      </w:r>
      <w:proofErr w:type="gramStart"/>
      <w:r w:rsidR="00205D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5D0D">
        <w:rPr>
          <w:rFonts w:ascii="Times New Roman" w:hAnsi="Times New Roman" w:cs="Times New Roman"/>
          <w:sz w:val="28"/>
          <w:szCs w:val="28"/>
        </w:rPr>
        <w:t xml:space="preserve"> конечно же педагоги. </w:t>
      </w:r>
      <w:r w:rsidR="0022216C" w:rsidRPr="00786D44">
        <w:rPr>
          <w:rFonts w:ascii="Times New Roman" w:hAnsi="Times New Roman" w:cs="Times New Roman"/>
          <w:sz w:val="28"/>
          <w:szCs w:val="28"/>
        </w:rPr>
        <w:t xml:space="preserve">Большинство родителей в той или иной мере ощущают недостаток живого общения с детьми. Дефицит подлинного общения — одна </w:t>
      </w:r>
      <w:r w:rsidR="0022216C" w:rsidRPr="00786D44">
        <w:rPr>
          <w:rFonts w:ascii="Times New Roman" w:hAnsi="Times New Roman" w:cs="Times New Roman"/>
          <w:sz w:val="28"/>
          <w:szCs w:val="28"/>
        </w:rPr>
        <w:lastRenderedPageBreak/>
        <w:t>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</w:t>
      </w:r>
      <w:proofErr w:type="gramStart"/>
      <w:r w:rsidR="0022216C" w:rsidRPr="00786D4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2216C" w:rsidRPr="00786D44">
        <w:rPr>
          <w:rFonts w:ascii="Times New Roman" w:hAnsi="Times New Roman" w:cs="Times New Roman"/>
          <w:sz w:val="28"/>
          <w:szCs w:val="28"/>
        </w:rPr>
        <w:t xml:space="preserve"> сожалению, на разговоры о главном — о смысле жизни, о выборе ценностей, о добре и зле остаётся слишком мало времени.</w:t>
      </w:r>
      <w:r w:rsidR="00875A91">
        <w:rPr>
          <w:rFonts w:ascii="Times New Roman" w:hAnsi="Times New Roman" w:cs="Times New Roman"/>
          <w:sz w:val="28"/>
          <w:szCs w:val="28"/>
        </w:rPr>
        <w:t xml:space="preserve"> Поэтому одной из основных задач учителя </w:t>
      </w:r>
      <w:proofErr w:type="gramStart"/>
      <w:r w:rsidR="00875A91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875A91">
        <w:rPr>
          <w:rFonts w:ascii="Times New Roman" w:hAnsi="Times New Roman" w:cs="Times New Roman"/>
          <w:sz w:val="28"/>
          <w:szCs w:val="28"/>
        </w:rPr>
        <w:t xml:space="preserve"> является нравственное воспитание ребенка в единстве с родителями, с семьей. </w:t>
      </w:r>
      <w:r w:rsidR="0022216C" w:rsidRPr="00786D44">
        <w:rPr>
          <w:rFonts w:ascii="Times New Roman" w:hAnsi="Times New Roman" w:cs="Times New Roman"/>
          <w:sz w:val="28"/>
          <w:szCs w:val="28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F35A3C" w:rsidRPr="00786D44" w:rsidRDefault="00F35A3C" w:rsidP="00786D44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>Нравственное воспитание начинается с упражнений в нравственных поступках, с проявлений чувств любви, благодарности, а не путём обучения нравственным истинам. Разговоры о долге, поучения, если они предшествуют нравственным поступкам, – как тени, появляющиеся при закате солнца раньше действительных вещей, утверждал Песталоцци.</w:t>
      </w:r>
      <w:r w:rsidR="00786D44">
        <w:rPr>
          <w:rFonts w:ascii="Times New Roman" w:hAnsi="Times New Roman" w:cs="Times New Roman"/>
          <w:sz w:val="28"/>
          <w:szCs w:val="28"/>
        </w:rPr>
        <w:tab/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 xml:space="preserve">Введением нового предмета государство стремится расширить образовательное и воспитательное культурно-историческое поле миропонимания учащихся через изучение традиций этносов. Ход реформирования российского общества объективно (меняются экономические, политические, социальные и идеологические координаты) вызывает противоречивые изменения в духовно-нравственной сфере. </w:t>
      </w:r>
      <w:proofErr w:type="gramStart"/>
      <w:r w:rsidRPr="00786D44">
        <w:rPr>
          <w:sz w:val="28"/>
          <w:szCs w:val="28"/>
        </w:rPr>
        <w:t xml:space="preserve">С одной стороны, происходит расширение чувства свободы и творчества, с другой – нарастает влияние «духа» коммерциализации, эгоистичного принципа «успех любой ценой», ведущего к деформации ценностных </w:t>
      </w:r>
      <w:r w:rsidRPr="00786D44">
        <w:rPr>
          <w:sz w:val="28"/>
          <w:szCs w:val="28"/>
        </w:rPr>
        <w:lastRenderedPageBreak/>
        <w:t>ориентиров в понимании добра, справедливости, достоинства, совести, патриотизма.</w:t>
      </w:r>
      <w:proofErr w:type="gramEnd"/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Результаты комплексного всероссийского социологического исследования показали, что в современном российском обществе формируется своя нормативная система, определяющая повседневные практики людей. Если в советский период доминировали такие нормы, как работа на благо общества, готовность прийти на помощь другому, то сегодня в 1,4 раза уменьшилось число людей, стремящихся работать как можно лучше, в 2,6 раза увеличилось число занятых только собой. Более половины респондентов хотели бы взять от общества как можно больше и дать как можно меньше.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Поэтому в современных условиях большая ответственность за воспитание детей ложится на семью и систему школьного обучения и воспитания, где собственно и закладываются личностные основания гражданственности и патриотизма будущих поколений Отечества.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Введение в школе курса «Основы религиозных культур и светской этики» вызывало множество опасений со стороны родителей учащихся нашей школы. Они не понимали, для чего необходимо все это нашим детям и что они будут делать на этих уроках. После проведения ро</w:t>
      </w:r>
      <w:r w:rsidR="00D617D1">
        <w:rPr>
          <w:sz w:val="28"/>
          <w:szCs w:val="28"/>
        </w:rPr>
        <w:t>дительского собрания, на котором</w:t>
      </w:r>
      <w:r w:rsidRPr="00786D44">
        <w:rPr>
          <w:sz w:val="28"/>
          <w:szCs w:val="28"/>
        </w:rPr>
        <w:t xml:space="preserve"> мы постарались раскрыть цели и задачи курса, содержание модулей, родители поддержали введение нового учебного курса.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 xml:space="preserve">Проблемой исследования является создание педагогических условий для  духовно-нравственного воспитания школьников в процессе учебной деятельности </w:t>
      </w:r>
      <w:proofErr w:type="gramStart"/>
      <w:r w:rsidRPr="00786D44">
        <w:rPr>
          <w:sz w:val="28"/>
          <w:szCs w:val="28"/>
        </w:rPr>
        <w:t xml:space="preserve">( </w:t>
      </w:r>
      <w:proofErr w:type="gramEnd"/>
      <w:r w:rsidRPr="00786D44">
        <w:rPr>
          <w:sz w:val="28"/>
          <w:szCs w:val="28"/>
        </w:rPr>
        <w:t>конкретно изучения модулей курса ОРКСЭ), а также определение места духовно-нравственной культуры в его структуре. Для решения данной проблемы учителю  требуется не только знание курса и методики его преподавания, но и умение направить свою деятельность на нравственное воспитание.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Цель исследования: Изучение возможностей духовно-нравственного воспитания младших школьников в процессе учебной деятельности.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lastRenderedPageBreak/>
        <w:t>Предмет исследования: Духовно-нравственное воспитание младших школьников в процессе учебной деятельности.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Объект исследования: Развитие духовно-нравственных качеств личности младшего школьника.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 xml:space="preserve">Курс ОРКСЭ формирует обширную базу средств и возможностей для реализации духовно-нравственной программы развития обучающихся. </w:t>
      </w:r>
      <w:proofErr w:type="gramStart"/>
      <w:r w:rsidRPr="00786D44">
        <w:rPr>
          <w:sz w:val="28"/>
          <w:szCs w:val="28"/>
        </w:rPr>
        <w:t>Он разделен на  шесть независимых, но единых по целям и задачам модулям имеющим ряд общих положений: формирование уважительного и осознанного отношения к общественным и государственным ценностям, ценностям семьи и их структурным взаимосвязям</w:t>
      </w:r>
      <w:r w:rsidR="00D617D1">
        <w:rPr>
          <w:sz w:val="28"/>
          <w:szCs w:val="28"/>
        </w:rPr>
        <w:t>.</w:t>
      </w:r>
      <w:proofErr w:type="gramEnd"/>
      <w:r w:rsidR="00D617D1">
        <w:rPr>
          <w:sz w:val="28"/>
          <w:szCs w:val="28"/>
        </w:rPr>
        <w:t xml:space="preserve"> Для конкретно нашего класса мы выбрали модуль «Основы мировых религиозных культур», т.к. в классе обучаются представители разных национальностей. </w:t>
      </w:r>
      <w:proofErr w:type="gramStart"/>
      <w:r w:rsidR="00D617D1">
        <w:rPr>
          <w:sz w:val="28"/>
          <w:szCs w:val="28"/>
        </w:rPr>
        <w:t>В</w:t>
      </w:r>
      <w:r w:rsidRPr="00786D44">
        <w:rPr>
          <w:sz w:val="28"/>
          <w:szCs w:val="28"/>
        </w:rPr>
        <w:t xml:space="preserve"> рамках</w:t>
      </w:r>
      <w:r w:rsidR="00D617D1">
        <w:rPr>
          <w:sz w:val="28"/>
          <w:szCs w:val="28"/>
        </w:rPr>
        <w:t xml:space="preserve"> данного модуля </w:t>
      </w:r>
      <w:r w:rsidRPr="00786D44">
        <w:rPr>
          <w:sz w:val="28"/>
          <w:szCs w:val="28"/>
        </w:rPr>
        <w:t xml:space="preserve">учащимся предлагается ознакомиться с этическими идеалами  в  развитии; общечеловеческими ценностями и понятиями: «мораль» и «моральный выбор», </w:t>
      </w:r>
      <w:r w:rsidR="009603A9">
        <w:rPr>
          <w:sz w:val="28"/>
          <w:szCs w:val="28"/>
        </w:rPr>
        <w:t xml:space="preserve">«милосердие», «долг, свобода, ответственность, труд» </w:t>
      </w:r>
      <w:r w:rsidRPr="00786D44">
        <w:rPr>
          <w:sz w:val="28"/>
          <w:szCs w:val="28"/>
        </w:rPr>
        <w:t>введением философских категорий «Добра и Зла», «Добродетель и порок», «Свобода и моральный выбор человека»).</w:t>
      </w:r>
      <w:proofErr w:type="gramEnd"/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Отличительной чертой при изучении данных тем, как показывает практическая деятельность, является решение учащимися поставленных перед ними проблемных задач и ситуаций (например, вопрос проблемы «меньшего зла»). Благодаря чему ученики не только теоретически усваивают полученные знания, а активно применяют их на практике. Что позволяет продолжать формирование: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– основ росс</w:t>
      </w:r>
      <w:r w:rsidR="009603A9">
        <w:rPr>
          <w:sz w:val="28"/>
          <w:szCs w:val="28"/>
        </w:rPr>
        <w:t>ийской гражданственности.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– чувства гордости за свою Родину, российский народ и историю своей страны;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– осознание своей этнической и национальной принадлежности;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– формирование ценностей многонационального общества;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– гуманистические и демократические ценностные ориентации.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lastRenderedPageBreak/>
        <w:t xml:space="preserve">Как показывает анализ содержания модуля, основными понятиями, с которыми знакомятся дети из урока в урок, являются: </w:t>
      </w:r>
      <w:proofErr w:type="gramStart"/>
      <w:r w:rsidRPr="00786D44">
        <w:rPr>
          <w:sz w:val="28"/>
          <w:szCs w:val="28"/>
        </w:rPr>
        <w:t>Отечество, мораль, нравственность, добро, добродетель, справедливость, ответственность, семья, жизнь, честь, достоинство.</w:t>
      </w:r>
      <w:proofErr w:type="gramEnd"/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В качестве наиболее важных механизмов, способствующих освоению содержания курса, выступают следующие методы:</w:t>
      </w:r>
    </w:p>
    <w:p w:rsidR="00F35A3C" w:rsidRPr="00786D44" w:rsidRDefault="00F35A3C" w:rsidP="00786D44">
      <w:pPr>
        <w:numPr>
          <w:ilvl w:val="0"/>
          <w:numId w:val="1"/>
        </w:numPr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 xml:space="preserve">Метод моральных дилемм и дискуссий – создание доступной для понимания школьников проблемной ситуации, имеющей отношение к реальной жизни, включающей два или более вопросов. </w:t>
      </w:r>
    </w:p>
    <w:p w:rsidR="00F35A3C" w:rsidRPr="00786D44" w:rsidRDefault="00F35A3C" w:rsidP="00786D44">
      <w:pPr>
        <w:numPr>
          <w:ilvl w:val="0"/>
          <w:numId w:val="1"/>
        </w:numPr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 xml:space="preserve">Эвристические методы – методы и приемы познания, используемые для решения творческих задач в процессе открытия нового. </w:t>
      </w:r>
    </w:p>
    <w:p w:rsidR="00F35A3C" w:rsidRPr="00786D44" w:rsidRDefault="00F35A3C" w:rsidP="00786D44">
      <w:pPr>
        <w:numPr>
          <w:ilvl w:val="0"/>
          <w:numId w:val="1"/>
        </w:numPr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D44">
        <w:rPr>
          <w:rFonts w:ascii="Times New Roman" w:hAnsi="Times New Roman" w:cs="Times New Roman"/>
          <w:sz w:val="28"/>
          <w:szCs w:val="28"/>
        </w:rPr>
        <w:t xml:space="preserve">Исследовательский метод, при котором учащиеся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Кроме этого на уроках применяются элементы интерактивного воздействия. Интерактивные методы наиболее соответствуют личностно-ориентированному подходу в обучении, так как основаны на прямом взаимодействии учащегося со своим опытом. Интерактивные методы способствуют интенсификации процесса обучения и позволяют сделать знания более доступными, а также анализировать учебную информацию и творчески подходить к усвоению учебного материала.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Также в рамках курса рассматриваются и непосредственно связанные с ним семейные ценности, которые закладывают основу для формирования нравственных идеалов принятых в обществе, чувство гордости за свою Родину, свой народ</w:t>
      </w:r>
      <w:proofErr w:type="gramStart"/>
      <w:r w:rsidR="009603A9">
        <w:rPr>
          <w:sz w:val="28"/>
          <w:szCs w:val="28"/>
        </w:rPr>
        <w:t>.</w:t>
      </w:r>
      <w:proofErr w:type="gramEnd"/>
      <w:r w:rsidR="009603A9">
        <w:rPr>
          <w:sz w:val="28"/>
          <w:szCs w:val="28"/>
        </w:rPr>
        <w:t xml:space="preserve"> (</w:t>
      </w:r>
      <w:proofErr w:type="gramStart"/>
      <w:r w:rsidR="009603A9">
        <w:rPr>
          <w:sz w:val="28"/>
          <w:szCs w:val="28"/>
        </w:rPr>
        <w:t>н</w:t>
      </w:r>
      <w:proofErr w:type="gramEnd"/>
      <w:r w:rsidR="009603A9">
        <w:rPr>
          <w:sz w:val="28"/>
          <w:szCs w:val="28"/>
        </w:rPr>
        <w:t>апример, результатом урока «Россия – наша Родина» стали сочинения учащихся на тему «Культурные традиции нашей семьи», которые заставили некоторых родителей задуматься о своих культурных ценностях, взглянуть на свою семью по новому</w:t>
      </w:r>
      <w:r w:rsidR="007D377F">
        <w:rPr>
          <w:sz w:val="28"/>
          <w:szCs w:val="28"/>
        </w:rPr>
        <w:t>). Таким образом, с</w:t>
      </w:r>
      <w:r w:rsidRPr="00786D44">
        <w:rPr>
          <w:sz w:val="28"/>
          <w:szCs w:val="28"/>
        </w:rPr>
        <w:t xml:space="preserve">отрудничество семьи и школы – необходимое условие для создания </w:t>
      </w:r>
      <w:r w:rsidRPr="00786D44">
        <w:rPr>
          <w:sz w:val="28"/>
          <w:szCs w:val="28"/>
        </w:rPr>
        <w:lastRenderedPageBreak/>
        <w:t>оптимальных условий для духовного, нравственного и интеллектуального развития ребенка.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Эффективность воспитания ребенка сильно зависит от того, насколько тесно взаимодействуют школа и семья.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A5008E" w:rsidRPr="00786D44" w:rsidRDefault="005A6C2F" w:rsidP="005A6C2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A6C2F">
        <w:rPr>
          <w:sz w:val="28"/>
          <w:szCs w:val="28"/>
        </w:rPr>
        <w:t xml:space="preserve">1.5 </w:t>
      </w:r>
      <w:r w:rsidR="00F35A3C" w:rsidRPr="00786D44">
        <w:rPr>
          <w:sz w:val="28"/>
          <w:szCs w:val="28"/>
        </w:rPr>
        <w:t xml:space="preserve">Работа в рамках модуля проходила </w:t>
      </w:r>
      <w:r>
        <w:rPr>
          <w:sz w:val="28"/>
          <w:szCs w:val="28"/>
        </w:rPr>
        <w:t>в несколько этапов. Первый этап</w:t>
      </w:r>
      <w:r w:rsidRPr="005A6C2F">
        <w:rPr>
          <w:sz w:val="28"/>
          <w:szCs w:val="28"/>
        </w:rPr>
        <w:t xml:space="preserve"> </w:t>
      </w:r>
      <w:r w:rsidR="00F35A3C" w:rsidRPr="00786D44">
        <w:rPr>
          <w:sz w:val="28"/>
          <w:szCs w:val="28"/>
        </w:rPr>
        <w:t>прошел в марте месяце. Было проведено родительское собрание по теме «Об изменениях  в содержании образования и введении курса ОРКСЭ». Тогда же было проведено анкетирование родителей по выбору модуля и отношению к введению курса. Анкетирование показало настороженность, беспокойство родителей, так как они в полной мере  не владели информацией о содержании курса и еще не сформир</w:t>
      </w:r>
      <w:r w:rsidR="007D377F">
        <w:rPr>
          <w:sz w:val="28"/>
          <w:szCs w:val="28"/>
        </w:rPr>
        <w:t>овали собственное отношение.  Р</w:t>
      </w:r>
      <w:r w:rsidR="00F35A3C" w:rsidRPr="00786D44">
        <w:rPr>
          <w:sz w:val="28"/>
          <w:szCs w:val="28"/>
        </w:rPr>
        <w:t>одители имели возможность посещать уроки в рамках модуля, им оказывалась консультативная помощь по подготовке домашних заданий. Они принимали участие в организации и проведении</w:t>
      </w:r>
      <w:r w:rsidR="007D377F">
        <w:rPr>
          <w:sz w:val="28"/>
          <w:szCs w:val="28"/>
        </w:rPr>
        <w:t xml:space="preserve"> открытого урока по теме «История религий в России», принимали уч</w:t>
      </w:r>
      <w:r w:rsidR="00A5008E">
        <w:rPr>
          <w:sz w:val="28"/>
          <w:szCs w:val="28"/>
        </w:rPr>
        <w:t>астие в создании творческих прое</w:t>
      </w:r>
      <w:r w:rsidR="007D377F">
        <w:rPr>
          <w:sz w:val="28"/>
          <w:szCs w:val="28"/>
        </w:rPr>
        <w:t>ктов учащихся.</w:t>
      </w:r>
      <w:r w:rsidR="00F35A3C" w:rsidRPr="00786D44">
        <w:rPr>
          <w:sz w:val="28"/>
          <w:szCs w:val="28"/>
        </w:rPr>
        <w:t>  </w:t>
      </w:r>
      <w:r w:rsidR="00A5008E">
        <w:rPr>
          <w:sz w:val="28"/>
          <w:szCs w:val="28"/>
        </w:rPr>
        <w:t>Отношение к предмету у многих родителей изменилось в лучшую сторону, что показало новое анкетирование, проведенное на родительском собрании в декабре.</w:t>
      </w:r>
      <w:r w:rsidR="00F35A3C" w:rsidRPr="00786D44">
        <w:rPr>
          <w:sz w:val="28"/>
          <w:szCs w:val="28"/>
        </w:rPr>
        <w:t xml:space="preserve"> Курс ОРКСЭ, как показывает практика, успешно реализует личностные результаты основной общеобразовательной программы, в том числе и в сфере духовно-нравственного развития. 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потребностей и установок.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 xml:space="preserve">Результатом проведённых уроков по данному курсу стало обогащение детей в личностном, </w:t>
      </w:r>
      <w:proofErr w:type="spellStart"/>
      <w:r w:rsidRPr="00786D44">
        <w:rPr>
          <w:sz w:val="28"/>
          <w:szCs w:val="28"/>
        </w:rPr>
        <w:t>метапредметном</w:t>
      </w:r>
      <w:proofErr w:type="spellEnd"/>
      <w:r w:rsidRPr="00786D44">
        <w:rPr>
          <w:sz w:val="28"/>
          <w:szCs w:val="28"/>
        </w:rPr>
        <w:t xml:space="preserve"> и предметном планах.        В личностном плане можно отметить проявление у детей таких качеств, как </w:t>
      </w:r>
      <w:r w:rsidRPr="00786D44">
        <w:rPr>
          <w:sz w:val="28"/>
          <w:szCs w:val="28"/>
        </w:rPr>
        <w:lastRenderedPageBreak/>
        <w:t>доброжелательность, эмоционально-нравственная отзывчивость и внимание к другим людям, зачатков анализа и контроля собственного поведения в разных жизненных ситуациях.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 xml:space="preserve">В </w:t>
      </w:r>
      <w:proofErr w:type="spellStart"/>
      <w:r w:rsidRPr="00786D44">
        <w:rPr>
          <w:sz w:val="28"/>
          <w:szCs w:val="28"/>
        </w:rPr>
        <w:t>метапредметном</w:t>
      </w:r>
      <w:proofErr w:type="spellEnd"/>
      <w:r w:rsidRPr="00786D44">
        <w:rPr>
          <w:sz w:val="28"/>
          <w:szCs w:val="28"/>
        </w:rPr>
        <w:t xml:space="preserve"> плане особенно ярко проявилось умение осуществлять информационный поиск для выполнения учебных заданий, осмысление текстов различных стилей и жанров, осознанное построение речевых высказываний, готовность слушать собеседника, вести диалог, развивается умение учиться в процессе решения учебных задач данного курса, проектной деятельности, в том числе, коллективной.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В предметном плане заложены основы принятия и понимания детьми основных нравственных ценностей.</w:t>
      </w:r>
    </w:p>
    <w:p w:rsidR="00F35A3C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   Таким образом: нравственные качества человека будущего общества должны закладываться уже сегодня, именно на уроках ОРКСЭ, основанных на идеях добра, совести, справедливости, патриотизма, достоинства, уважения к человеку.</w:t>
      </w:r>
    </w:p>
    <w:p w:rsidR="009D0E2B" w:rsidRDefault="009D0E2B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</w:p>
    <w:p w:rsidR="009D0E2B" w:rsidRDefault="009D0E2B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</w:p>
    <w:p w:rsidR="009D0E2B" w:rsidRPr="009D0E2B" w:rsidRDefault="00A341F7" w:rsidP="005A6C2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 </w:t>
      </w:r>
      <w:r w:rsidR="009D0E2B" w:rsidRPr="009D0E2B">
        <w:rPr>
          <w:rFonts w:ascii="Times New Roman" w:eastAsia="Calibri" w:hAnsi="Times New Roman" w:cs="Times New Roman"/>
          <w:sz w:val="28"/>
          <w:szCs w:val="28"/>
        </w:rPr>
        <w:t>Педагогический мониторинг воспитанности</w:t>
      </w:r>
      <w:r w:rsidR="005A6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E2B">
        <w:rPr>
          <w:rFonts w:ascii="Times New Roman" w:eastAsia="Calibri" w:hAnsi="Times New Roman" w:cs="Times New Roman"/>
          <w:sz w:val="28"/>
          <w:szCs w:val="28"/>
        </w:rPr>
        <w:t>учащихся 4</w:t>
      </w:r>
      <w:r w:rsidR="009D0E2B" w:rsidRPr="009D0E2B">
        <w:rPr>
          <w:rFonts w:ascii="Times New Roman" w:eastAsia="Calibri" w:hAnsi="Times New Roman" w:cs="Times New Roman"/>
          <w:sz w:val="28"/>
          <w:szCs w:val="28"/>
        </w:rPr>
        <w:t xml:space="preserve">а класса </w:t>
      </w:r>
    </w:p>
    <w:p w:rsidR="009D0E2B" w:rsidRPr="009D0E2B" w:rsidRDefault="009D0E2B" w:rsidP="00A341F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>Классный руководитель С.А.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E2B">
        <w:rPr>
          <w:rFonts w:ascii="Times New Roman" w:eastAsia="Calibri" w:hAnsi="Times New Roman" w:cs="Times New Roman"/>
          <w:sz w:val="28"/>
          <w:szCs w:val="28"/>
        </w:rPr>
        <w:t>Масленникова.</w:t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1.Педагогическое обследование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а класса проводилось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декабре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 2012 года. В нём принимали участие </w:t>
      </w:r>
      <w:r w:rsidR="00DE7F5D">
        <w:rPr>
          <w:rFonts w:ascii="Times New Roman" w:eastAsia="Calibri" w:hAnsi="Times New Roman" w:cs="Times New Roman"/>
          <w:sz w:val="28"/>
          <w:szCs w:val="28"/>
        </w:rPr>
        <w:t>26 человек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. Диагностика учащихся проводилась по адаптированному варианту теста «Размышляем о жизненном опыте» для младших школьников </w:t>
      </w:r>
      <w:proofErr w:type="spellStart"/>
      <w:r w:rsidRPr="009D0E2B">
        <w:rPr>
          <w:rFonts w:ascii="Times New Roman" w:eastAsia="Calibri" w:hAnsi="Times New Roman" w:cs="Times New Roman"/>
          <w:sz w:val="28"/>
          <w:szCs w:val="28"/>
        </w:rPr>
        <w:t>Н.Е.Щурковой</w:t>
      </w:r>
      <w:proofErr w:type="spellEnd"/>
      <w:r w:rsidRPr="009D0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Цель мониторинга: </w:t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>Выявить нравственную  воспитанность учащихся, а именно, насколько они внимательны, тактичны,  умеют ли учитывать интересы дру</w:t>
      </w:r>
      <w:r w:rsidR="00A341F7">
        <w:rPr>
          <w:rFonts w:ascii="Times New Roman" w:eastAsia="Calibri" w:hAnsi="Times New Roman" w:cs="Times New Roman"/>
          <w:sz w:val="28"/>
          <w:szCs w:val="28"/>
        </w:rPr>
        <w:t xml:space="preserve">гих людей, а так же выявить уровень семейного воспитания. 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полученными результатами спланировать  дальнейшую работу.</w:t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lastRenderedPageBreak/>
        <w:t>2.Протокол педагогического обследования.</w:t>
      </w:r>
    </w:p>
    <w:p w:rsidR="009D0E2B" w:rsidRPr="009D0E2B" w:rsidRDefault="009D0E2B" w:rsidP="009D0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4</w:t>
      </w:r>
      <w:r w:rsidRPr="009D0E2B">
        <w:rPr>
          <w:rFonts w:ascii="Times New Roman" w:eastAsia="Calibri" w:hAnsi="Times New Roman" w:cs="Times New Roman"/>
          <w:sz w:val="28"/>
          <w:szCs w:val="28"/>
        </w:rPr>
        <w:t>а класса.</w:t>
      </w:r>
    </w:p>
    <w:p w:rsidR="009D0E2B" w:rsidRPr="009D0E2B" w:rsidRDefault="00DE7F5D" w:rsidP="009D0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учащихся: 26 человек</w:t>
      </w:r>
      <w:r w:rsidR="009D0E2B" w:rsidRPr="009D0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E2B" w:rsidRPr="009D0E2B" w:rsidRDefault="009D0E2B" w:rsidP="009D0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>Классный руководитель: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E2B">
        <w:rPr>
          <w:rFonts w:ascii="Times New Roman" w:eastAsia="Calibri" w:hAnsi="Times New Roman" w:cs="Times New Roman"/>
          <w:sz w:val="28"/>
          <w:szCs w:val="28"/>
        </w:rPr>
        <w:t>Масленникова.</w:t>
      </w:r>
    </w:p>
    <w:p w:rsidR="009D0E2B" w:rsidRPr="009D0E2B" w:rsidRDefault="009D0E2B" w:rsidP="009D0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проведения: декабрь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2012 года.</w:t>
      </w:r>
    </w:p>
    <w:p w:rsidR="009D0E2B" w:rsidRPr="009D0E2B" w:rsidRDefault="009D0E2B" w:rsidP="009D0E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>3.Мон</w:t>
      </w:r>
      <w:r>
        <w:rPr>
          <w:rFonts w:ascii="Times New Roman" w:eastAsia="Calibri" w:hAnsi="Times New Roman" w:cs="Times New Roman"/>
          <w:sz w:val="28"/>
          <w:szCs w:val="28"/>
        </w:rPr>
        <w:t>иторинг воспитанности учащихся 4</w:t>
      </w:r>
      <w:r w:rsidRPr="009D0E2B">
        <w:rPr>
          <w:rFonts w:ascii="Times New Roman" w:eastAsia="Calibri" w:hAnsi="Times New Roman" w:cs="Times New Roman"/>
          <w:sz w:val="28"/>
          <w:szCs w:val="28"/>
        </w:rPr>
        <w:t>а класса.</w:t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A4662" wp14:editId="021AEBE8">
            <wp:extent cx="3191510" cy="212217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E2B" w:rsidRPr="009D0E2B" w:rsidRDefault="009D0E2B" w:rsidP="009D0E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4. Вывод: больше половины  учащихся </w:t>
      </w:r>
      <w:r w:rsidR="00A341F7">
        <w:rPr>
          <w:rFonts w:ascii="Times New Roman" w:eastAsia="Calibri" w:hAnsi="Times New Roman" w:cs="Times New Roman"/>
          <w:sz w:val="28"/>
          <w:szCs w:val="28"/>
        </w:rPr>
        <w:t xml:space="preserve"> 66% </w:t>
      </w:r>
      <w:r w:rsidRPr="009D0E2B">
        <w:rPr>
          <w:rFonts w:ascii="Times New Roman" w:eastAsia="Calibri" w:hAnsi="Times New Roman" w:cs="Times New Roman"/>
          <w:sz w:val="28"/>
          <w:szCs w:val="28"/>
        </w:rPr>
        <w:t>показали высокий уров</w:t>
      </w:r>
      <w:r w:rsidR="00A341F7">
        <w:rPr>
          <w:rFonts w:ascii="Times New Roman" w:eastAsia="Calibri" w:hAnsi="Times New Roman" w:cs="Times New Roman"/>
          <w:sz w:val="28"/>
          <w:szCs w:val="28"/>
        </w:rPr>
        <w:t xml:space="preserve">ень воспитанности. 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F5D">
        <w:rPr>
          <w:rFonts w:ascii="Times New Roman" w:eastAsia="Calibri" w:hAnsi="Times New Roman" w:cs="Times New Roman"/>
          <w:sz w:val="28"/>
          <w:szCs w:val="28"/>
        </w:rPr>
        <w:t>34% учащихся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вошли в группу со средним  уровнем</w:t>
      </w:r>
      <w:r w:rsidR="00A341F7">
        <w:rPr>
          <w:rFonts w:ascii="Times New Roman" w:eastAsia="Calibri" w:hAnsi="Times New Roman" w:cs="Times New Roman"/>
          <w:sz w:val="28"/>
          <w:szCs w:val="28"/>
        </w:rPr>
        <w:t>. Никий уровень воспитанности отсутствует.</w:t>
      </w:r>
      <w:r w:rsidRPr="009D0E2B">
        <w:rPr>
          <w:rFonts w:ascii="Times New Roman" w:eastAsia="Calibri" w:hAnsi="Times New Roman" w:cs="Times New Roman"/>
          <w:sz w:val="28"/>
          <w:szCs w:val="28"/>
        </w:rPr>
        <w:t xml:space="preserve"> Общие в</w:t>
      </w:r>
      <w:r w:rsidR="00A341F7">
        <w:rPr>
          <w:rFonts w:ascii="Times New Roman" w:eastAsia="Calibri" w:hAnsi="Times New Roman" w:cs="Times New Roman"/>
          <w:sz w:val="28"/>
          <w:szCs w:val="28"/>
        </w:rPr>
        <w:t>ыводы и рекомендации</w:t>
      </w:r>
      <w:r w:rsidR="00DE7F5D">
        <w:rPr>
          <w:rFonts w:ascii="Times New Roman" w:eastAsia="Calibri" w:hAnsi="Times New Roman" w:cs="Times New Roman"/>
          <w:sz w:val="28"/>
          <w:szCs w:val="28"/>
        </w:rPr>
        <w:t>:</w:t>
      </w:r>
      <w:r w:rsidR="00A34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E2B">
        <w:rPr>
          <w:rFonts w:ascii="Times New Roman" w:eastAsia="Calibri" w:hAnsi="Times New Roman" w:cs="Times New Roman"/>
          <w:sz w:val="28"/>
          <w:szCs w:val="28"/>
        </w:rPr>
        <w:t>Проведённое обследование показало, что у большинства учащихся сформирована адекватная самооценка. Имеет место небольшие проблемы в межличностном отношении между одноклассниками. Отношение к Родине у всех учащих</w:t>
      </w:r>
      <w:r w:rsidR="00DE7F5D">
        <w:rPr>
          <w:rFonts w:ascii="Times New Roman" w:eastAsia="Calibri" w:hAnsi="Times New Roman" w:cs="Times New Roman"/>
          <w:sz w:val="28"/>
          <w:szCs w:val="28"/>
        </w:rPr>
        <w:t>ся положительное, положительное отношение так же к семейным ценностям.</w:t>
      </w:r>
    </w:p>
    <w:p w:rsidR="009D0E2B" w:rsidRPr="009D0E2B" w:rsidRDefault="009D0E2B" w:rsidP="009D0E2B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9D0E2B">
        <w:rPr>
          <w:rFonts w:eastAsia="Calibri"/>
          <w:sz w:val="28"/>
          <w:szCs w:val="28"/>
          <w:lang w:eastAsia="en-US"/>
        </w:rPr>
        <w:t>Необходимо продолжить работу по формированию высокого нравственного уров</w:t>
      </w:r>
      <w:r>
        <w:rPr>
          <w:rFonts w:eastAsia="Calibri"/>
          <w:sz w:val="28"/>
          <w:szCs w:val="28"/>
          <w:lang w:eastAsia="en-US"/>
        </w:rPr>
        <w:t>ня воспитанности учащи</w:t>
      </w:r>
      <w:r w:rsidR="00A341F7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ся </w:t>
      </w:r>
      <w:r w:rsidR="00A341F7">
        <w:rPr>
          <w:rFonts w:eastAsia="Calibri"/>
          <w:sz w:val="28"/>
          <w:szCs w:val="28"/>
          <w:lang w:eastAsia="en-US"/>
        </w:rPr>
        <w:t>посредством дальнейшего изучения курса ОРКСЭ, следующее тестирование провести в апреле 2013 года.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 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center"/>
        <w:rPr>
          <w:sz w:val="28"/>
          <w:szCs w:val="28"/>
        </w:rPr>
      </w:pPr>
      <w:r w:rsidRPr="00786D44">
        <w:rPr>
          <w:rStyle w:val="a4"/>
          <w:sz w:val="28"/>
          <w:szCs w:val="28"/>
        </w:rPr>
        <w:lastRenderedPageBreak/>
        <w:t>Использованная литература: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1)   Ушинский К.Д. О нравственном элементе в воспитании.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2)   Аверина Н.Г. О духовно-нравственном воспитании младших школьников / Н.Г. Аверина // Нач. школа. – 2005. - № 11.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3)   </w:t>
      </w:r>
      <w:proofErr w:type="spellStart"/>
      <w:r w:rsidRPr="00786D44">
        <w:rPr>
          <w:sz w:val="28"/>
          <w:szCs w:val="28"/>
        </w:rPr>
        <w:t>Леднев</w:t>
      </w:r>
      <w:proofErr w:type="spellEnd"/>
      <w:r w:rsidRPr="00786D44">
        <w:rPr>
          <w:sz w:val="28"/>
          <w:szCs w:val="28"/>
        </w:rPr>
        <w:t xml:space="preserve"> В.С. Духовно-нравственная культура в образовании человека / В.С. </w:t>
      </w:r>
      <w:proofErr w:type="spellStart"/>
      <w:r w:rsidRPr="00786D44">
        <w:rPr>
          <w:sz w:val="28"/>
          <w:szCs w:val="28"/>
        </w:rPr>
        <w:t>Леднев</w:t>
      </w:r>
      <w:proofErr w:type="spellEnd"/>
      <w:r w:rsidRPr="00786D44">
        <w:rPr>
          <w:sz w:val="28"/>
          <w:szCs w:val="28"/>
        </w:rPr>
        <w:t xml:space="preserve"> // Стандарты и мониторинг в образовании. – 2002. – № 6.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4)   Педагогика</w:t>
      </w:r>
      <w:proofErr w:type="gramStart"/>
      <w:r w:rsidRPr="00786D44">
        <w:rPr>
          <w:sz w:val="28"/>
          <w:szCs w:val="28"/>
        </w:rPr>
        <w:t>/ П</w:t>
      </w:r>
      <w:proofErr w:type="gramEnd"/>
      <w:r w:rsidRPr="00786D44">
        <w:rPr>
          <w:sz w:val="28"/>
          <w:szCs w:val="28"/>
        </w:rPr>
        <w:t xml:space="preserve">од  ред. Ю.К. </w:t>
      </w:r>
      <w:proofErr w:type="spellStart"/>
      <w:r w:rsidRPr="00786D44">
        <w:rPr>
          <w:sz w:val="28"/>
          <w:szCs w:val="28"/>
        </w:rPr>
        <w:t>Бабанского</w:t>
      </w:r>
      <w:proofErr w:type="spellEnd"/>
      <w:r w:rsidRPr="00786D44">
        <w:rPr>
          <w:sz w:val="28"/>
          <w:szCs w:val="28"/>
        </w:rPr>
        <w:t>. – М.: Просвещение, 1983.</w:t>
      </w:r>
    </w:p>
    <w:p w:rsidR="00F35A3C" w:rsidRPr="00786D44" w:rsidRDefault="00F35A3C" w:rsidP="00786D44">
      <w:pPr>
        <w:pStyle w:val="a3"/>
        <w:spacing w:before="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r w:rsidRPr="00786D44">
        <w:rPr>
          <w:sz w:val="28"/>
          <w:szCs w:val="28"/>
        </w:rPr>
        <w:t>5)   </w:t>
      </w:r>
      <w:hyperlink r:id="rId7" w:history="1">
        <w:r w:rsidRPr="00786D44">
          <w:rPr>
            <w:rStyle w:val="a5"/>
            <w:sz w:val="28"/>
            <w:szCs w:val="28"/>
          </w:rPr>
          <w:t>http://www.edu-eao.ru/orkse/main.html</w:t>
        </w:r>
      </w:hyperlink>
    </w:p>
    <w:p w:rsidR="00F35A3C" w:rsidRPr="00786D44" w:rsidRDefault="00F35A3C" w:rsidP="00786D44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F35A3C" w:rsidRPr="00786D44" w:rsidRDefault="00F35A3C" w:rsidP="00786D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5A3C" w:rsidRPr="007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6CE"/>
    <w:multiLevelType w:val="multilevel"/>
    <w:tmpl w:val="55342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D44FED"/>
    <w:multiLevelType w:val="hybridMultilevel"/>
    <w:tmpl w:val="96E0A894"/>
    <w:lvl w:ilvl="0" w:tplc="1D943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814241"/>
    <w:multiLevelType w:val="multilevel"/>
    <w:tmpl w:val="EC447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63B56632"/>
    <w:multiLevelType w:val="multilevel"/>
    <w:tmpl w:val="AE54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6C"/>
    <w:rsid w:val="00205D0D"/>
    <w:rsid w:val="0022216C"/>
    <w:rsid w:val="005A6C2F"/>
    <w:rsid w:val="00786D44"/>
    <w:rsid w:val="007D377F"/>
    <w:rsid w:val="00875A91"/>
    <w:rsid w:val="00896B89"/>
    <w:rsid w:val="009603A9"/>
    <w:rsid w:val="009D0E2B"/>
    <w:rsid w:val="00A341F7"/>
    <w:rsid w:val="00A5008E"/>
    <w:rsid w:val="00D13516"/>
    <w:rsid w:val="00D617D1"/>
    <w:rsid w:val="00DE7F5D"/>
    <w:rsid w:val="00F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5A3C"/>
    <w:rPr>
      <w:b/>
      <w:bCs/>
    </w:rPr>
  </w:style>
  <w:style w:type="character" w:styleId="a5">
    <w:name w:val="Hyperlink"/>
    <w:basedOn w:val="a0"/>
    <w:rsid w:val="00F35A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5A3C"/>
    <w:rPr>
      <w:b/>
      <w:bCs/>
    </w:rPr>
  </w:style>
  <w:style w:type="character" w:styleId="a5">
    <w:name w:val="Hyperlink"/>
    <w:basedOn w:val="a0"/>
    <w:rsid w:val="00F35A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-eao.ru/orks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84615384615385"/>
          <c:y val="4.6948356807511735E-2"/>
          <c:w val="0.63384615384615384"/>
          <c:h val="0.78873239436619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51744"/>
        <c:axId val="48753280"/>
        <c:axId val="0"/>
      </c:bar3DChart>
      <c:catAx>
        <c:axId val="4875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753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5328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751744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8153846153846152"/>
          <c:y val="0.35680751173708919"/>
          <c:w val="0.20615384615384616"/>
          <c:h val="0.2863849765258216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Александр-ПК</dc:creator>
  <cp:lastModifiedBy>Александр-ПК</cp:lastModifiedBy>
  <cp:revision>5</cp:revision>
  <dcterms:created xsi:type="dcterms:W3CDTF">2013-01-06T08:42:00Z</dcterms:created>
  <dcterms:modified xsi:type="dcterms:W3CDTF">2013-01-06T16:21:00Z</dcterms:modified>
</cp:coreProperties>
</file>