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  <w:r w:rsidRPr="00FA7B70">
        <w:rPr>
          <w:rFonts w:eastAsiaTheme="minorHAnsi"/>
          <w:sz w:val="28"/>
          <w:szCs w:val="28"/>
          <w:lang w:eastAsia="en-US"/>
        </w:rPr>
        <w:t>«Утверждаю» - заведующий</w:t>
      </w:r>
    </w:p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  <w:r w:rsidRPr="00FA7B70">
        <w:rPr>
          <w:rFonts w:eastAsiaTheme="minorHAnsi"/>
          <w:sz w:val="28"/>
          <w:szCs w:val="28"/>
          <w:lang w:eastAsia="en-US"/>
        </w:rPr>
        <w:t>МБДОУ детского сада № 8</w:t>
      </w:r>
    </w:p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  <w:r w:rsidRPr="00FA7B7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FA7B70">
        <w:rPr>
          <w:rFonts w:eastAsiaTheme="minorHAnsi"/>
          <w:sz w:val="28"/>
          <w:szCs w:val="28"/>
          <w:lang w:eastAsia="en-US"/>
        </w:rPr>
        <w:t>Зоряночка</w:t>
      </w:r>
      <w:proofErr w:type="spellEnd"/>
      <w:r w:rsidRPr="00FA7B70">
        <w:rPr>
          <w:rFonts w:eastAsiaTheme="minorHAnsi"/>
          <w:sz w:val="28"/>
          <w:szCs w:val="28"/>
          <w:lang w:eastAsia="en-US"/>
        </w:rPr>
        <w:t>»</w:t>
      </w:r>
    </w:p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FA7B70">
        <w:rPr>
          <w:rFonts w:eastAsiaTheme="minorHAnsi"/>
          <w:sz w:val="28"/>
          <w:szCs w:val="28"/>
          <w:lang w:eastAsia="en-US"/>
        </w:rPr>
        <w:t>Месикова</w:t>
      </w:r>
      <w:proofErr w:type="spellEnd"/>
      <w:r w:rsidRPr="00FA7B70">
        <w:rPr>
          <w:rFonts w:eastAsiaTheme="minorHAnsi"/>
          <w:sz w:val="28"/>
          <w:szCs w:val="28"/>
          <w:lang w:eastAsia="en-US"/>
        </w:rPr>
        <w:t xml:space="preserve"> С.Ю.</w:t>
      </w:r>
    </w:p>
    <w:p w:rsidR="00FA7B70" w:rsidRPr="00FA7B70" w:rsidRDefault="00B063FA" w:rsidP="00FA7B70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«25» Февраля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2016</w:t>
      </w:r>
      <w:r w:rsidR="00FA7B70" w:rsidRPr="00FA7B70">
        <w:rPr>
          <w:rFonts w:eastAsiaTheme="minorHAnsi"/>
          <w:sz w:val="28"/>
          <w:szCs w:val="28"/>
          <w:lang w:eastAsia="en-US"/>
        </w:rPr>
        <w:t xml:space="preserve"> год</w:t>
      </w:r>
    </w:p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jc w:val="center"/>
        <w:rPr>
          <w:rFonts w:eastAsiaTheme="minorHAnsi"/>
          <w:color w:val="0070C0"/>
          <w:sz w:val="56"/>
          <w:szCs w:val="56"/>
          <w:lang w:eastAsia="en-US"/>
        </w:rPr>
      </w:pPr>
      <w:r w:rsidRPr="00FA7B70">
        <w:rPr>
          <w:rFonts w:eastAsiaTheme="minorHAnsi"/>
          <w:color w:val="C00000"/>
          <w:sz w:val="56"/>
          <w:szCs w:val="56"/>
          <w:lang w:eastAsia="en-US"/>
        </w:rPr>
        <w:t>Консультация для родителей на тему</w:t>
      </w:r>
      <w:r w:rsidRPr="00FA7B70">
        <w:rPr>
          <w:rFonts w:eastAsiaTheme="minorHAnsi"/>
          <w:color w:val="0070C0"/>
          <w:sz w:val="56"/>
          <w:szCs w:val="56"/>
          <w:lang w:eastAsia="en-US"/>
        </w:rPr>
        <w:t>:</w:t>
      </w:r>
    </w:p>
    <w:p w:rsidR="00FA7B70" w:rsidRPr="00FA7B70" w:rsidRDefault="00FA7B70" w:rsidP="00FA7B70">
      <w:pPr>
        <w:jc w:val="center"/>
        <w:rPr>
          <w:rFonts w:eastAsiaTheme="minorHAnsi"/>
          <w:color w:val="0070C0"/>
          <w:sz w:val="52"/>
          <w:szCs w:val="52"/>
          <w:lang w:eastAsia="en-US"/>
        </w:rPr>
      </w:pPr>
      <w:r w:rsidRPr="00FA7B70">
        <w:rPr>
          <w:rFonts w:eastAsiaTheme="minorHAnsi"/>
          <w:color w:val="0070C0"/>
          <w:sz w:val="52"/>
          <w:szCs w:val="52"/>
          <w:lang w:eastAsia="en-US"/>
        </w:rPr>
        <w:t>«Нравственное воспитание дошкольника в детском саду»</w:t>
      </w:r>
    </w:p>
    <w:p w:rsidR="00FA7B70" w:rsidRPr="00FA7B70" w:rsidRDefault="00FA7B70" w:rsidP="00FA7B70">
      <w:pPr>
        <w:jc w:val="center"/>
        <w:rPr>
          <w:rFonts w:eastAsiaTheme="minorHAnsi"/>
          <w:color w:val="FF0000"/>
          <w:sz w:val="52"/>
          <w:szCs w:val="52"/>
          <w:lang w:eastAsia="en-US"/>
        </w:rPr>
      </w:pPr>
    </w:p>
    <w:p w:rsidR="00FA7B70" w:rsidRPr="00FA7B70" w:rsidRDefault="00FA7B70" w:rsidP="00FA7B70">
      <w:pPr>
        <w:jc w:val="center"/>
        <w:rPr>
          <w:rFonts w:eastAsiaTheme="minorHAnsi"/>
          <w:color w:val="FF0000"/>
          <w:sz w:val="52"/>
          <w:szCs w:val="52"/>
          <w:lang w:eastAsia="en-US"/>
        </w:rPr>
      </w:pPr>
    </w:p>
    <w:p w:rsidR="00FA7B70" w:rsidRPr="00FA7B70" w:rsidRDefault="00FA7B70" w:rsidP="00FA7B70">
      <w:pPr>
        <w:jc w:val="center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jc w:val="center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32"/>
          <w:szCs w:val="32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32"/>
          <w:szCs w:val="32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32"/>
          <w:szCs w:val="32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32"/>
          <w:szCs w:val="32"/>
          <w:lang w:eastAsia="en-US"/>
        </w:rPr>
      </w:pPr>
    </w:p>
    <w:p w:rsidR="00FA7B70" w:rsidRPr="00FA7B70" w:rsidRDefault="00FA7B70" w:rsidP="00FA7B70">
      <w:pPr>
        <w:jc w:val="right"/>
        <w:rPr>
          <w:rFonts w:eastAsiaTheme="minorHAnsi"/>
          <w:sz w:val="32"/>
          <w:szCs w:val="32"/>
          <w:lang w:eastAsia="en-US"/>
        </w:rPr>
      </w:pPr>
      <w:r w:rsidRPr="00FA7B70">
        <w:rPr>
          <w:rFonts w:eastAsiaTheme="minorHAnsi"/>
          <w:sz w:val="32"/>
          <w:szCs w:val="32"/>
          <w:lang w:eastAsia="en-US"/>
        </w:rPr>
        <w:t>Воспитатель:</w:t>
      </w:r>
    </w:p>
    <w:p w:rsidR="00FA7B70" w:rsidRPr="00FA7B70" w:rsidRDefault="00FA7B70" w:rsidP="00FA7B70">
      <w:pPr>
        <w:jc w:val="right"/>
        <w:rPr>
          <w:rFonts w:eastAsiaTheme="minorHAnsi"/>
          <w:sz w:val="32"/>
          <w:szCs w:val="32"/>
          <w:lang w:eastAsia="en-US"/>
        </w:rPr>
      </w:pPr>
      <w:r w:rsidRPr="00FA7B70">
        <w:rPr>
          <w:rFonts w:eastAsiaTheme="minorHAnsi"/>
          <w:sz w:val="32"/>
          <w:szCs w:val="32"/>
          <w:lang w:eastAsia="en-US"/>
        </w:rPr>
        <w:t xml:space="preserve">Носова  Нина </w:t>
      </w:r>
    </w:p>
    <w:p w:rsidR="00FA7B70" w:rsidRPr="00FA7B70" w:rsidRDefault="00FA7B70" w:rsidP="00FA7B70">
      <w:pPr>
        <w:jc w:val="right"/>
        <w:rPr>
          <w:rFonts w:eastAsiaTheme="minorHAnsi"/>
          <w:sz w:val="32"/>
          <w:szCs w:val="32"/>
          <w:lang w:eastAsia="en-US"/>
        </w:rPr>
      </w:pPr>
      <w:r w:rsidRPr="00FA7B70">
        <w:rPr>
          <w:rFonts w:eastAsiaTheme="minorHAnsi"/>
          <w:sz w:val="32"/>
          <w:szCs w:val="32"/>
          <w:lang w:eastAsia="en-US"/>
        </w:rPr>
        <w:t>Витальевна</w:t>
      </w:r>
    </w:p>
    <w:p w:rsidR="00FA7B70" w:rsidRPr="00FA7B70" w:rsidRDefault="00FA7B70" w:rsidP="00FA7B70">
      <w:pPr>
        <w:spacing w:after="200"/>
        <w:jc w:val="right"/>
        <w:rPr>
          <w:rFonts w:eastAsiaTheme="minorHAnsi"/>
          <w:sz w:val="32"/>
          <w:szCs w:val="32"/>
          <w:lang w:eastAsia="en-US"/>
        </w:rPr>
      </w:pPr>
    </w:p>
    <w:p w:rsidR="00FA7B70" w:rsidRPr="00FA7B70" w:rsidRDefault="00FA7B70" w:rsidP="00FA7B70">
      <w:pPr>
        <w:jc w:val="center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jc w:val="center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spacing w:after="200" w:line="276" w:lineRule="auto"/>
        <w:jc w:val="right"/>
        <w:rPr>
          <w:rFonts w:eastAsiaTheme="minorHAnsi"/>
          <w:sz w:val="32"/>
          <w:szCs w:val="32"/>
          <w:lang w:eastAsia="en-US"/>
        </w:rPr>
      </w:pPr>
    </w:p>
    <w:p w:rsidR="00FA7B70" w:rsidRPr="00FA7B70" w:rsidRDefault="00FA7B70" w:rsidP="00FA7B70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FA7B70" w:rsidRDefault="00FA7B70" w:rsidP="00FA7B7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A7B70" w:rsidRPr="00FA7B70" w:rsidRDefault="00FA7B70" w:rsidP="00FA7B70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FA7B70">
        <w:rPr>
          <w:rFonts w:eastAsiaTheme="minorHAnsi"/>
          <w:sz w:val="36"/>
          <w:szCs w:val="36"/>
          <w:lang w:eastAsia="en-US"/>
        </w:rPr>
        <w:t>г. Ессентуки</w:t>
      </w:r>
    </w:p>
    <w:p w:rsidR="00D06E13" w:rsidRDefault="00FA7B70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kern w:val="36"/>
          <w:sz w:val="36"/>
          <w:szCs w:val="36"/>
        </w:rPr>
        <w:lastRenderedPageBreak/>
        <w:t xml:space="preserve">      </w:t>
      </w:r>
      <w:r w:rsidR="00D06E13">
        <w:rPr>
          <w:sz w:val="28"/>
          <w:szCs w:val="28"/>
        </w:rPr>
        <w:t xml:space="preserve"> Содержанием нравственного воспитания является формирование таких нравственных качеств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ответственности. 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Среди них можно выделить два направления: создание условий для практического опыта и формирование правильных моральных оценок. В результате такого </w:t>
      </w:r>
      <w:r>
        <w:rPr>
          <w:rStyle w:val="a4"/>
          <w:sz w:val="28"/>
          <w:szCs w:val="28"/>
        </w:rPr>
        <w:t>нравственного воспитания ребенок</w:t>
      </w:r>
      <w:r>
        <w:rPr>
          <w:sz w:val="28"/>
          <w:szCs w:val="28"/>
        </w:rPr>
        <w:t xml:space="preserve"> 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 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Становление личности ребенка происходит изначально в семье. Ведь семья –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 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Важную роль в воспитании детей играет общий уклад жизни семьи: равенство супругов, организация семейной жизни, правильные взаимоотношения между членами семьи, общий тон доброжелательности, взаимного уважения и заботы, атмосфера патриотизма, трудолюбия, общий порядок и семейные традиции, единство требований взрослых к ребенку.        Жизнь семьи должна быть организована таким образом, чтобы полнее удовлетворялись и развивались не только материальные нужды, но и духовные потребности.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Существует несколько типов семей и моделей семейных взаимоотношений. Есть неблагополучные семьи, неполные семьи. Зачастую в этих семьях созданы неблагоприятные условия для развития ребенка, его нравственных качеств, и поэтому большую часть функций воспитания и обучения детей в этой семье берет  на себя дошкольное воспитательное учреждения. Детский сад, заменив семью, точнее, вместо семьи стал решать проблемы социализации личности. 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нынешнее время даже полные, гармоничные организованные семьи, благополучные, с материальным достатком,  не всегда  могут уделять должное время своему ребенку. Для воспитания в ребенке нравственных качеств, необходимо тесно работать и сотрудничать с семьей.      Сотрудничество образовательного учреждения и семьи, одна из важнейших задач социализации ребенка в обществе.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Необходимо создать такие условия, чтобы у ребенка, основываясь на примерах из опыта, складывалось осознание и понимание того, что хорошо, а что плохо, чтобы он мог самостоятельно сформировать и иметь представления о нравственных качествах, таких как: жадность, дружба и многих других.  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Такое отношение к основополагающим понятиям нашей жизни продолжает формироваться и в дальнейшем по мере взросления. Главным помощником ребенка на этом пути является взрослый, который конкретными примерами своего поведения и закладывает в ребенка основные нравственные нормы поведения.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Если примеры из опыта ребенка, его близкого окружения носят отрицательный характер, то и ждать от него развитых высоких нравственных качеств не приходится. Первейшая задача родителей заключается в том, чтобы помочь дошкольнику определиться с объектами его чувств и сделать их общественно ценными. 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Чувства позволяют человеку 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Основа таких чувств как раз и закладывается в детстве, и задача родителей помочь в этом своему ребенку. Обсуждать с ним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 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Одной из важных задач детского сада по социально-нравственному воспитанию является установление тесной связи с семьёй. Семья и дошкольное учреждение -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 (приложение №1 «Алгоритм взаимодействия с семьей»). 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направленность. Всё это создаёт благоприятные условия для воспитания высших нравственных чувств.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Поэтому так важна тесная взаимосвязь педагогического коллектива, детей и родителей. Именно от совместной работы, от единства мнений по </w:t>
      </w:r>
      <w:r>
        <w:rPr>
          <w:sz w:val="28"/>
          <w:szCs w:val="28"/>
        </w:rPr>
        <w:lastRenderedPageBreak/>
        <w:t>основным вопросам воспитания детей зависит, каким вырастет ребенок.     Только при этом условии возможно воспитание цельной личности.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 как, по мере своего развития ребенок примеряет на себя различные общественные роли, каждая из которых позволит ему подготовиться к выполнению различных социальных обязанностей — ученика, капитана команды, друга, сына или дочери. 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Каждая из таких ролей имеет огромное значение в формировании социального интеллекта и предполагает развитие своих собственных нравственных качеств: справедливости, отзывчивости доброты, нежности, заботы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близких. И чем разнообразнее будет репертуар ролей малыша, тем с большим количеством нравственных принципов он познакомится и тем богаче будет его личность.</w:t>
      </w:r>
    </w:p>
    <w:p w:rsidR="00D06E13" w:rsidRDefault="00D06E13" w:rsidP="00D06E13">
      <w:pPr>
        <w:pStyle w:val="a3"/>
        <w:jc w:val="center"/>
        <w:rPr>
          <w:b/>
          <w:sz w:val="28"/>
          <w:szCs w:val="28"/>
        </w:rPr>
      </w:pPr>
      <w:r>
        <w:rPr>
          <w:rStyle w:val="a4"/>
          <w:b/>
          <w:sz w:val="28"/>
          <w:szCs w:val="28"/>
        </w:rPr>
        <w:t>Совместные  формы работы детского сада и родителей по формированию нравственных качеств</w:t>
      </w:r>
    </w:p>
    <w:p w:rsidR="00D06E13" w:rsidRDefault="00D06E13" w:rsidP="00D06E13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с семьей - важная и сложная сторона деятельности воспитателя и других работников дошкольного учреждения. Она направлена на решение следующих задач:</w:t>
      </w:r>
    </w:p>
    <w:p w:rsidR="00D06E13" w:rsidRDefault="00D06E13" w:rsidP="00D06E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установление единства в воспитании детей;</w:t>
      </w:r>
    </w:p>
    <w:p w:rsidR="00D06E13" w:rsidRDefault="00D06E13" w:rsidP="00D06E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педагогическое просвещение родителей;</w:t>
      </w:r>
    </w:p>
    <w:p w:rsidR="00D06E13" w:rsidRDefault="00D06E13" w:rsidP="00D06E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изучение и распространение передового опыта семейного воспитания;</w:t>
      </w:r>
    </w:p>
    <w:p w:rsidR="00D06E13" w:rsidRDefault="00D06E13" w:rsidP="00D06E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ознакомление родителей с жизнью и работой дошкольного учреждения.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Единство в воспитании детей обеспечивает выработку правильного поведения детей, ускоряет процесс усвоения навыков, знаний и умений, способствует росту авторитета взрослых — родителей и воспитателей в глазах ребенка. Основой такого единства являются педагогические знания родителей, их осведомленность о работе дошкольных учреждений.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Семья является институтом первичной социализации. Детский сад входит в систему опосредованного, или формального, окружения ребенка и представляет собой институт вторичной социализации. Все этапы процесса социализации тесно связаны между собой.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необходимость общественного дошкольного воспитания не вызывает ни у кого сомнений. Отношения дошкольного учреждения с семьей должны быть основаны на сотрудничестве и взаимодействии при условии открытости детского сада внутрь (вовлечение родителей в образовательный процесс детского сада) и наружу (сотрудничество ДОУ с расположенными на его территории социальными институтами: общеобразовательными, музыкальными, спортивными школами, библиотеками).</w:t>
      </w:r>
    </w:p>
    <w:p w:rsidR="00D06E13" w:rsidRDefault="00D06E13" w:rsidP="00D06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Привлекать родителей к мероприятиям, способствующим совместной деятельности родителей и детей. Необходимо широко применять как групповые, так и индивидуальные формы работы с родителями:</w:t>
      </w:r>
    </w:p>
    <w:p w:rsidR="00D06E13" w:rsidRDefault="00D06E13" w:rsidP="00D06E1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беседы; </w:t>
      </w:r>
    </w:p>
    <w:p w:rsidR="00D06E13" w:rsidRDefault="00D06E13" w:rsidP="00D06E1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консультации:  «Воспитание самостоятельности и ответственности», «Как организовать труд детей дома»; </w:t>
      </w:r>
    </w:p>
    <w:p w:rsidR="00D06E13" w:rsidRDefault="00D06E13" w:rsidP="00D06E1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совместные конкурсы: «Дары Осени», «Мой гербарий» поделки из природного материала, поделки  из овощей, сезонные выставки совместных работ «Новогодние игрушки»; </w:t>
      </w:r>
    </w:p>
    <w:p w:rsidR="00D06E13" w:rsidRDefault="00D06E13" w:rsidP="00D06E1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совместные работы детей и родителей на темы: «Моя семья»,  «Спортивная семья», «Как я провел лето». Оформляется фотоальбом, к которому ребята потом постоянно обращаются, показывают друг другу фотографии своей семьи. Дети делятся своими впечатлениями, учатся слушать друг друга, проявляют интерес к собеседнику.  Это может получить подкрепление в виде семейной проектной деятельности на тему «Я и вся моя семья». Данный детско-родительский проект относится к </w:t>
      </w:r>
      <w:proofErr w:type="gramStart"/>
      <w:r>
        <w:rPr>
          <w:color w:val="000000"/>
          <w:sz w:val="28"/>
          <w:szCs w:val="28"/>
        </w:rPr>
        <w:t>долгосрочным</w:t>
      </w:r>
      <w:proofErr w:type="gramEnd"/>
      <w:r>
        <w:rPr>
          <w:color w:val="000000"/>
          <w:sz w:val="28"/>
          <w:szCs w:val="28"/>
        </w:rPr>
        <w:t xml:space="preserve"> и включает в себя: «Моя родословная», «Древо моей семьи», «Герб семьи», «Девиз семьи», обычаи и традиции семьи. Основной целью является воспитание любви к своим родным, семье;</w:t>
      </w:r>
    </w:p>
    <w:p w:rsidR="00D06E13" w:rsidRDefault="00D06E13" w:rsidP="00D06E1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досуги, праздники: </w:t>
      </w:r>
      <w:proofErr w:type="gramStart"/>
      <w:r>
        <w:rPr>
          <w:color w:val="000000"/>
          <w:sz w:val="28"/>
          <w:szCs w:val="28"/>
        </w:rPr>
        <w:t>«День матери», «Папа, мама, я – дружная семья», «Веселые старты»;</w:t>
      </w:r>
      <w:proofErr w:type="gramEnd"/>
    </w:p>
    <w:p w:rsidR="00D06E13" w:rsidRDefault="00D06E13" w:rsidP="00D06E1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поручения родителям;</w:t>
      </w:r>
    </w:p>
    <w:p w:rsidR="00D06E13" w:rsidRDefault="00D06E13" w:rsidP="00D06E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коллектива родителей организуются общие консультации, групповые и общие родительские собрания, конференции, выставки, лекции, кружки; оформляются информационные и тематические стенды, фотомонтажи; проводятся вечера вопросов и ответов, встречи за круглым столом.</w:t>
      </w:r>
    </w:p>
    <w:p w:rsidR="00D06E13" w:rsidRDefault="00D06E13" w:rsidP="00D06E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старших группах, возможно, организация разнообразной совместной деятельности педагогов, детей и родителей. В фольклорных праздниках и развлечениях, где с удовольствием участвуют и родители. Благодаря таким праздникам и развлечениям, и дети, и родители приобщаются к истокам народного творчества, к истории своего народа, его традициям. Возможно, создание мини музеев, например, «Русская изба», «Музей кукол», где дети могут познакомиться с национальными костюмами, старинной мебелью, посудой, орудиями труда, тем самым приобщиться к истокам народной культуры.</w:t>
      </w:r>
    </w:p>
    <w:p w:rsidR="00D06E13" w:rsidRDefault="00D06E13" w:rsidP="00D06E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активным родителям по итогам года на родительских собраниях вручать грамоты, благодарственные письма от администрации дошкольного учреждения.</w:t>
      </w:r>
    </w:p>
    <w:p w:rsidR="00D06E13" w:rsidRDefault="00D06E13" w:rsidP="00D06E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Также пропагандировать знания о социально-нравственном воспитании через систему наглядной агитации:</w:t>
      </w:r>
    </w:p>
    <w:p w:rsidR="00D06E13" w:rsidRDefault="00D06E13" w:rsidP="00D06E13">
      <w:pPr>
        <w:pStyle w:val="a3"/>
        <w:jc w:val="both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Информационно-ознакомительная</w:t>
      </w:r>
      <w:proofErr w:type="gramEnd"/>
      <w:r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через информационные стенды ознакомление родителей с самим дошкольным учреждением, особенностями его работы, с педагогами, занимающимися воспитанием детей. </w:t>
      </w:r>
      <w:proofErr w:type="gramStart"/>
      <w:r>
        <w:rPr>
          <w:rStyle w:val="a4"/>
          <w:sz w:val="28"/>
          <w:szCs w:val="28"/>
        </w:rPr>
        <w:t>Информационно-просветительская</w:t>
      </w:r>
      <w:proofErr w:type="gramEnd"/>
      <w:r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направлена на обогащение знаний родителей об особенностях развития и воспитания детей дошкольного возраста.</w:t>
      </w:r>
    </w:p>
    <w:p w:rsidR="00D06E13" w:rsidRDefault="00D06E13" w:rsidP="00D06E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группах оформлять "Уголки для родителей", помещать консультативные материалы.</w:t>
      </w:r>
    </w:p>
    <w:p w:rsidR="00D06E13" w:rsidRDefault="00D06E13" w:rsidP="00D06E13">
      <w:pPr>
        <w:pStyle w:val="a3"/>
        <w:jc w:val="center"/>
        <w:rPr>
          <w:b/>
          <w:sz w:val="28"/>
          <w:szCs w:val="28"/>
        </w:rPr>
      </w:pPr>
      <w:r>
        <w:rPr>
          <w:rStyle w:val="a4"/>
          <w:b/>
          <w:iCs w:val="0"/>
          <w:sz w:val="28"/>
          <w:szCs w:val="28"/>
        </w:rPr>
        <w:t>«Алгоритм взаимодействия с семьей»</w:t>
      </w:r>
    </w:p>
    <w:p w:rsidR="00D06E13" w:rsidRDefault="00D06E13" w:rsidP="00D06E1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Поиск контактов при первой встрече. </w:t>
      </w:r>
      <w:r>
        <w:rPr>
          <w:sz w:val="28"/>
          <w:szCs w:val="28"/>
        </w:rPr>
        <w:t>Воспитатель должен проявить высокий педагогический такт, искреннее уважение к родителям, деликатность, сдержанность, важно не оттолкнуть непродуманным вопросом.</w:t>
      </w:r>
    </w:p>
    <w:p w:rsidR="00D06E13" w:rsidRDefault="00D06E13" w:rsidP="00D06E1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Обсуждается, что необходимо развивать и воспитывать в ребенке</w:t>
      </w:r>
      <w:r>
        <w:rPr>
          <w:sz w:val="28"/>
          <w:szCs w:val="28"/>
        </w:rPr>
        <w:t>, подчеркивать его индивидуальность, неповторимость. На этом этапе уже можно осторожно заговорить о нежелательных проявлениях в поведении ребенка.</w:t>
      </w:r>
    </w:p>
    <w:p w:rsidR="00D06E13" w:rsidRDefault="00D06E13" w:rsidP="00D06E1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Установление общих требований к воспитанию ребенка. </w:t>
      </w:r>
      <w:r>
        <w:rPr>
          <w:sz w:val="28"/>
          <w:szCs w:val="28"/>
        </w:rPr>
        <w:t>Педагог побуждает родителей высказать свои взгляды на воспитание ребенка, выслушивает мнение родителей об используемых ими методах, даже если оно ошибочно. Не опровергайте, а предлагайте свои способы воздействия, призывает объединить усилия для выработки единых требований.</w:t>
      </w:r>
    </w:p>
    <w:p w:rsidR="00D06E13" w:rsidRDefault="00D06E13" w:rsidP="00D06E1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Упрочнение сотрудничества в достижении общей цели. </w:t>
      </w:r>
      <w:r>
        <w:rPr>
          <w:sz w:val="28"/>
          <w:szCs w:val="28"/>
        </w:rPr>
        <w:t>Согласившись на совместное сотрудничество, стороны уточняют воспитательные возможности друг друга, ставят единые цели и задачи. Возможны споры, разногласия. Важно, чтобы не помешали дальнейшему сотрудничеству.</w:t>
      </w:r>
    </w:p>
    <w:p w:rsidR="00D06E13" w:rsidRDefault="00D06E13" w:rsidP="00D06E1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Реализация индивидуального подхода.</w:t>
      </w:r>
      <w:r>
        <w:rPr>
          <w:sz w:val="28"/>
          <w:szCs w:val="28"/>
        </w:rPr>
        <w:t xml:space="preserve"> Педагог не демонстрирует свою всесильность, а доверительно сообщает о своих сомнениях, затруднениях, спрашивает совета у родителей и прислушивается к ним. На этой стадии вырабатывается целый ряд согласованных мер, направленных, в том числе на перевоспитание ребенка.</w:t>
      </w:r>
    </w:p>
    <w:p w:rsidR="00FA7B70" w:rsidRPr="00FA7B70" w:rsidRDefault="00D06E13" w:rsidP="00FA7B70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Совершенствование педагогического сотрудничества. </w:t>
      </w:r>
      <w:r>
        <w:rPr>
          <w:sz w:val="28"/>
          <w:szCs w:val="28"/>
        </w:rPr>
        <w:t>Готовые рецепты не предлагаются, тщательно анализируется процесс совместной деятельности. Это стадия развития педагогического сотрудничества, где идет реализация единых педагогических воздействий. Инициа</w:t>
      </w:r>
      <w:r w:rsidR="00FA7B70">
        <w:rPr>
          <w:sz w:val="28"/>
          <w:szCs w:val="28"/>
        </w:rPr>
        <w:t>тором контакта является педагог.</w:t>
      </w:r>
    </w:p>
    <w:p w:rsidR="009B2E5D" w:rsidRDefault="009B2E5D"/>
    <w:sectPr w:rsidR="009B2E5D" w:rsidSect="00FA7B7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2C1"/>
    <w:multiLevelType w:val="hybridMultilevel"/>
    <w:tmpl w:val="731C6B8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DE3715A"/>
    <w:multiLevelType w:val="multilevel"/>
    <w:tmpl w:val="B984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C2150"/>
    <w:multiLevelType w:val="multilevel"/>
    <w:tmpl w:val="855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92"/>
    <w:rsid w:val="00360092"/>
    <w:rsid w:val="009B2E5D"/>
    <w:rsid w:val="00B063FA"/>
    <w:rsid w:val="00D06E13"/>
    <w:rsid w:val="00F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6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D06E13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06E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6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D06E13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06E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1851</Words>
  <Characters>10553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2015-12-13T17:58:00Z</dcterms:created>
  <dcterms:modified xsi:type="dcterms:W3CDTF">2016-03-17T09:49:00Z</dcterms:modified>
</cp:coreProperties>
</file>