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поиграем!» - как часто мы слышим эту просьбу от детей. И сколько радости они получают, когда мы начинаем с ними играть, следовать за их желаниями, выполнять их требования. Однако игра - это не только удовольствие и радость для ребенка, но и самое главное средство для его всестороннего развития. И это действительно так. Игра - один из тех видов деятельности, который используется взрослыми в целях воспитания и обучения детей, развития у них мышления, воображения, речи, различных способов и средств общения. В игре у ребенка формируются те стороны психики, от которых впоследствии будет зависеть его успешность.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велико значение игры в дошкольном возрасте, когда у детей складываются черты характера, формируются нравственные и эстетические качества, развиваются способности, идет процесс становления психики. В психологии игра понимается как один из ведущих видов деятельности, направленный на создание и усвоение социального опыта, развития общения не только между детьми, но и между детьми и взрослыми.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- это один из важнейших факторов общего психического развития детей. Вне человеческого общения невозможно развитие ребенка как личности. Дефицит общения ребенка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ведет к возникновению задержки психического развития, к педагогической запущенности, отставанию в развитии. Поэтому взрослым необходимо как можно больше уделять времени на общение с детьми. В дошкольном учреждении роль взрослых выполняют воспитатели, возлагая на себя огромную ответственность за развитие детей.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игра является ведущей деятельностью малышей и именно в игровой деятельности проходит все его дошкольное детство, то процесс общения детей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наиболее эффективно будет осуществляться в процессе игровой деятельности.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садах накоплен достаточный опыт использования игровой деятельности для развития, воспитания и обучения детей, однако зачастую воспитатели забывают о главном достоинстве игры: возможности непринужденного общения взрослого с малышами в процессе игровой деятельности. И тогда, «игры подчас превращаются в занятие, где воспитатель выступает в роли руководителя, диктующего, что нужно делать, а не партнера по игре - в результате ограничивается и самостоятельность детей, и развитие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 общения в процессе игры»</w:t>
      </w: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развитие общения детей через взаимодействие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как и развитие игровой деятельности является приоритетной задачей дошкольного учреждения.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данная курсовая работа посвящена исследованию особенностей общения детей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процессе игровой деятельности.</w:t>
      </w:r>
    </w:p>
    <w:p w:rsidR="00E97363" w:rsidRPr="00E97363" w:rsidRDefault="00E97363" w:rsidP="00E97363">
      <w:pPr>
        <w:pStyle w:val="c35"/>
        <w:shd w:val="clear" w:color="auto" w:fill="FFFFFF"/>
        <w:spacing w:before="0" w:after="0"/>
        <w:jc w:val="both"/>
        <w:rPr>
          <w:sz w:val="28"/>
          <w:szCs w:val="28"/>
        </w:rPr>
      </w:pPr>
      <w:r w:rsidRPr="00E97363">
        <w:rPr>
          <w:sz w:val="28"/>
          <w:szCs w:val="28"/>
        </w:rPr>
        <w:tab/>
        <w:t>Деятельность педагога связана с общением, коммуникацией. Именно повседневное общение с детьми</w:t>
      </w:r>
      <w:r>
        <w:rPr>
          <w:sz w:val="28"/>
          <w:szCs w:val="28"/>
        </w:rPr>
        <w:t xml:space="preserve"> </w:t>
      </w:r>
      <w:r w:rsidRPr="00E97363">
        <w:rPr>
          <w:sz w:val="28"/>
          <w:szCs w:val="28"/>
        </w:rPr>
        <w:t>является основой, на которой строится процесс обучения и воспитания дошкольников.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общение - это взаимодействие воспитателя и воспитанника, обеспечивающее мотивацию, результативность, творческий характер и воспитательный эффект совместной коммуникативной деятельности.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во время образовательного процесса выступает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как средство решения образовательных, воспитательных, развивающих</w:t>
      </w: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задач;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как социально - психологическое обеспечение воспитательного процесса;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как способ организации взаимоотношений воспитателя и воспитуемых,</w:t>
      </w: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обеспечивающих успешность их обучения, воспитания и развития.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основных задач образовательного процесса общение позволяет обеспечивать психологический контакт с детьми, формировать положительную мотивацию, что во многом способствует успешности образовательного процесса. Во время общения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у ребенка преодолеваются психологические барьеры, формируются межличностные отношения в коллективе.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общению преодолеваются социально-психологические факторы, сдерживающие развитие личности (стеснительность, замкнутость, скованность). Создаются возможности для выявления и учета индивидуально-психологических особенностей учащихся; осуществляется социально-психологическая коррекция в развитии и становлении важнейших личностных качеств (речь, мышление).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ребенком предполагает не прямое воздействие на личность, а диалог или сотрудничество на равных. Под влиянием взрослого у ребенка в процессе общения развивается умение вести диалог, слушать и понимать обращенную к нему речь, вступать в разговор и поддерживать его, отвечать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спрашивать самому, объяснять, пользоваться разнообразными языковыми средствами, вести себя с учетом ситуации общения.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общение - специфическое межличностное взаимодействие педагога и воспитанника, способствующее усвоению знаний и становлению личности в образовательном процессе. Часто педагогическое общение определяется в психологии как взаимодействие субъектов педагогического процесса, осуществляемое знаковыми средствами и направленное на значимые изменения свойств, состояний, поведения и личностно-смысловых образований партнеров. Общение - неотъемлемый элемент педагогической деятельности; вне его невозможно достижение целей обучения, развития и воспитания детей.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несколько типов общения между педагогом и воспитанником:</w:t>
      </w: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сотрудничество;    диалог;    соглашение;    опека;    подавление;        конфликт;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индиффирентность</w:t>
      </w:r>
      <w:proofErr w:type="spell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конфронтация. Использование каждого из них зависит от индивидуальных качеств педагога и его представлений о собственной роли в этом процессе. В психолого-педагогической литературе эта проблема, как правило, рассматривается в связи со стилем педагогической деятельности. Стиль - это устойчивая тенденция в способах реализации деятельности. Наряду с этим в психологии получило распространение понятие «индивидуальный стиль деятельности», то есть индивидуальная система психологических средств, к которым прибегает человек в целях наилучшего взаимодействия и общения с детьми.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стиль педагогического общения между ребенком и педагогом оказывают воздействие три основных фактора: индивидуально-психологические особенности субъекта деятельности (воспитателя), особенности самой деятельности, особенности воспитанников: возраст, пол, психическое развитие и т.д.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        следующие     характеристики     общения     в     процессе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деятельности: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^ общая сложившаяся система общения педагога и детей (определенный стиль общения);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^ система общения, характерная для конкретного этапа педагогической деятельности;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■/ ситуативная система общения, возникающая при решении конкретной педагогической и коммуникативной задачи.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стилем общения мы понимаем индивидуально-типологические особенности социально-психологического взаимодействия педагога и детей. В стиле общения находят выражение:</w:t>
      </w:r>
    </w:p>
    <w:p w:rsidR="00E97363" w:rsidRPr="00E97363" w:rsidRDefault="00E97363" w:rsidP="00E9736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коммуникативных возможностей взрослого;</w:t>
      </w:r>
    </w:p>
    <w:p w:rsidR="00E97363" w:rsidRPr="00E97363" w:rsidRDefault="00E97363" w:rsidP="00E9736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сложившийся характер взаимоотношений педагога и воспитанников;</w:t>
      </w:r>
    </w:p>
    <w:p w:rsidR="00E97363" w:rsidRPr="00E97363" w:rsidRDefault="00E97363" w:rsidP="00E9736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индивидуальность педагога;</w:t>
      </w:r>
    </w:p>
    <w:p w:rsidR="00E97363" w:rsidRPr="00E97363" w:rsidRDefault="00E97363" w:rsidP="00E9736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детского коллектива.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 необходимо подчеркнуть, что стиль общения педагога с детьми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 социально и нравственно насыщенная. Она воплощает в себе социально-этические установки общества и воспитателя как его представителя.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выделяют демократический, авторитарный и либеральный стили. Наиболее эффективным и оптимальным считается демократический стиль взаимодействия. Для него характерны широкий контакт с воспитанниками, проявление доверия и уважения к ним. Воспитатель стремится наладить эмоциональный контакт с ребенком, не подавляет строгостью и наказанием; в общении с детьми преобладают положительные оценки. Демократический педагог испытывает потребность в обратной связи от детей в том, как ими воспринимаются те или иные формы совместной деятельности; умеет признавать допущенные ошибки. В группах воспитателей, для общения которых свойственны демократические тенденции, создаются оптимальные условия для формирования детских взаимоотношений, положительного эмоционального климата группы. Демократический стиль обеспечивает дружественное взаимопонимание между педагогом и воспитанником, вызывает у детей положительные эмоции, уверенность в себе, дает понимание ценности сотрудничества в совместной деятельности.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социальных и коммуникативных качеств личности ребенка является важным этапом подготовки к будущей жизни. Формирование этих качеств начинает закладываться уже в раннем возрасте и продолжает развиваться на протяжении всего дошкольного детства в процессе общения между детьми и взрослыми.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- неотъемлемый элемент педагогической деятельности; вне его невозможно достижение целей обучения, развития и воспитания детей. Общение детей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- это важный этап в развитии дошкольника. Оно способствует формированию ребенка как личности, влияет на становление и развитие всех психических процессов, а также коммуникативных и социально-личностных навыков. Общение детей и взрослых в условиях дошкольного учреждения зависит от стиля педагога, осуществляемого процесс воспитания. Дети идут на контакт и активнее вступают в процесс общения с педагогом, придерживающимся демократического стиля и занимающего позицию «Мери </w:t>
      </w:r>
      <w:proofErr w:type="spell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Поппинс</w:t>
      </w:r>
      <w:proofErr w:type="spell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ходе нашего исследования мы выяснили, что еще одним положительным аспектом в развитии общения является личностно-ориентированный подход в </w:t>
      </w: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обучении и воспитании детей, учитывающий возрастные и психологические особенности ребенка.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преобладание демократического стиля педагогического общения и использование личностно-ориентированного подхода создают положительные предпосылки для развития коммуникативных и социальных навыков ребенка, которые наиболее активно формируются в игре - ведущей деятельности дошкольников.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ребенка в дошкольном учреждении происходит только в совместной деятельности и общении с другими детьми и воспитателем. Именно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ребенок овладевает речью, новыми знаниями; у него формируются собственные убеждения, духовные ценности и потребности, закладывается характер. Поэтому важно в процессе игры стать для ребенка не наставником, диктующим правила, а полноправным партнером по игре.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определили, что для детей дошкольного возраста характерны следующие формы общения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взрослыми: ситуативно-личностная (ранний возраст), ситуативно-деловая (младший возраст), </w:t>
      </w:r>
      <w:proofErr w:type="spell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внеситуативно-познавательная</w:t>
      </w:r>
      <w:proofErr w:type="spell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внеситуативно-личностная</w:t>
      </w:r>
      <w:proofErr w:type="spell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(старший возраст). Учитывая формы общения, психологические и индивидуальные особенности развития ребенка, воспитатель организует игры, направленные на развитие коммуникативных и социальных качеств детей.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совместной игры ребенка и взрослого общение носит непринужденный свободный характер. Именно в игре дети воспринимают взрослого, как друга, как равноправного партнера по игре, давая ему возможность проникнуть в его мир. Благодаря этому воспитатель помогает ребенку преодолеть в процессе игрового общения психологические барьеры, помочь разобраться в причинах непринятия ребенка в игры сверстников, преодолеть стеснительность, замкнутость или наоборот, проявление излишней активности, порождающей лидерство и, как следствие, отстранение от других детей.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общение детей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может носить личностный характер или групповой, а так же коллективный. Это зависит от задач, которые ставит перед собой педагог: помочь нескольким детям решить проблемы игрового общения, или помочь ребенку стать частью коллектива. В таких случаях общение приобретает воспитательное значение.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общение детей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процессе игровой деятельности может носить для ребенка познавательный характер, а для воспитателя стать средством обучения. В процессе такого игрового общения ребенок получает знания об интересующих его предметах, профессиях, животных и применяет эти знания в игре, обыгрывает их.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проблем и вопросов, возникающих у детей, игры могут носить нравственный, воспитательный, познавательный характер и быть организованны с учетом индивидуальных, возрастных и психологических особенностей ребенка. В процессе таких совместных игр с воспитателем у ребенка происходит развитие коммуникативных навыков, правил общения и поведения с окружающими, формирование нравственных понятий.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сюжета воспитатель использует игры, отражающие повседневную жизнь, содержащие интересующий для ребенка материал или направленные на решение возникшей проблемы или конфликтной ситуации.</w:t>
      </w:r>
    </w:p>
    <w:p w:rsidR="00E97363" w:rsidRPr="00E97363" w:rsidRDefault="00E97363" w:rsidP="00E97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 игровое общение детей </w:t>
      </w:r>
      <w:proofErr w:type="gramStart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способствует развитию познавательных интересов детей, преодолению психологических конфликтов, возникновению и созданию дружеской положительной обстановки как между взрослым и ребенком, так между группой детей, а также развитию социальных и коммуникативных качеств ребенка, так как игровая деятельность является внутренним миром детей, помогающим в непринужденной форме пережить и прожить в игровом действии жизнь окружающих людей.</w:t>
      </w:r>
    </w:p>
    <w:p w:rsidR="00B24AC4" w:rsidRPr="00E97363" w:rsidRDefault="00B24AC4" w:rsidP="00E97363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4AC4" w:rsidRPr="00E97363" w:rsidSect="00E9736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4C27"/>
    <w:multiLevelType w:val="multilevel"/>
    <w:tmpl w:val="9AA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E97363"/>
    <w:rsid w:val="001F4E5D"/>
    <w:rsid w:val="003022C0"/>
    <w:rsid w:val="00374D1A"/>
    <w:rsid w:val="00545130"/>
    <w:rsid w:val="00B24AC4"/>
    <w:rsid w:val="00C51212"/>
    <w:rsid w:val="00E32DD2"/>
    <w:rsid w:val="00E9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7363"/>
  </w:style>
  <w:style w:type="paragraph" w:customStyle="1" w:styleId="c40">
    <w:name w:val="c40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363"/>
  </w:style>
  <w:style w:type="paragraph" w:customStyle="1" w:styleId="c34">
    <w:name w:val="c34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E97363"/>
  </w:style>
  <w:style w:type="paragraph" w:customStyle="1" w:styleId="c29">
    <w:name w:val="c29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E97363"/>
  </w:style>
  <w:style w:type="paragraph" w:customStyle="1" w:styleId="c13">
    <w:name w:val="c13"/>
    <w:basedOn w:val="a"/>
    <w:rsid w:val="00E973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496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4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98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049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50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48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39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81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627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23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24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325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88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9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76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9988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79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96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2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75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53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8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582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6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79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9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1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79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0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81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94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833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442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455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43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2016-01-27T05:27:00Z</cp:lastPrinted>
  <dcterms:created xsi:type="dcterms:W3CDTF">2016-01-20T12:20:00Z</dcterms:created>
  <dcterms:modified xsi:type="dcterms:W3CDTF">2016-03-18T06:30:00Z</dcterms:modified>
</cp:coreProperties>
</file>