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Default="00FE1B88" w:rsidP="0050241B">
      <w:pPr>
        <w:spacing w:before="120" w:after="120" w:line="390" w:lineRule="atLeast"/>
        <w:ind w:left="360"/>
        <w:outlineLvl w:val="0"/>
        <w:rPr>
          <w:rFonts w:ascii="inherit" w:eastAsia="Times New Roman" w:hAnsi="inherit" w:cs="Times New Roman"/>
          <w:b/>
          <w:bCs/>
          <w:color w:val="199043"/>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C00AD0" w:rsidRPr="00C00AD0" w:rsidRDefault="00C00AD0" w:rsidP="00C00AD0">
      <w:pPr>
        <w:spacing w:before="120" w:after="120" w:line="390" w:lineRule="atLeast"/>
        <w:jc w:val="both"/>
        <w:outlineLvl w:val="0"/>
        <w:rPr>
          <w:rFonts w:ascii="inherit" w:eastAsia="Times New Roman" w:hAnsi="inherit" w:cs="Times New Roman"/>
          <w:b/>
          <w:bCs/>
          <w:color w:val="000000" w:themeColor="text1"/>
          <w:kern w:val="36"/>
          <w:sz w:val="33"/>
          <w:szCs w:val="33"/>
          <w:lang w:eastAsia="ru-RU"/>
        </w:rPr>
      </w:pPr>
      <w:r w:rsidRPr="00C00AD0">
        <w:rPr>
          <w:rFonts w:ascii="inherit" w:eastAsia="Times New Roman" w:hAnsi="inherit" w:cs="Times New Roman"/>
          <w:b/>
          <w:bCs/>
          <w:color w:val="000000" w:themeColor="text1"/>
          <w:kern w:val="36"/>
          <w:sz w:val="33"/>
          <w:szCs w:val="33"/>
          <w:lang w:eastAsia="ru-RU"/>
        </w:rPr>
        <w:t xml:space="preserve">        </w:t>
      </w:r>
      <w:r w:rsidRPr="00C00AD0">
        <w:rPr>
          <w:rFonts w:ascii="inherit" w:eastAsia="Times New Roman" w:hAnsi="inherit" w:cs="Times New Roman" w:hint="eastAsia"/>
          <w:b/>
          <w:bCs/>
          <w:color w:val="000000" w:themeColor="text1"/>
          <w:kern w:val="36"/>
          <w:sz w:val="33"/>
          <w:szCs w:val="33"/>
          <w:lang w:eastAsia="ru-RU"/>
        </w:rPr>
        <w:t>«</w:t>
      </w:r>
      <w:r w:rsidRPr="00C00AD0">
        <w:rPr>
          <w:rFonts w:ascii="inherit" w:eastAsia="Times New Roman" w:hAnsi="inherit" w:cs="Times New Roman"/>
          <w:b/>
          <w:bCs/>
          <w:color w:val="000000" w:themeColor="text1"/>
          <w:kern w:val="36"/>
          <w:sz w:val="33"/>
          <w:szCs w:val="33"/>
          <w:lang w:eastAsia="ru-RU"/>
        </w:rPr>
        <w:t xml:space="preserve">Воспитание культуры речи у дошкольников         </w:t>
      </w:r>
    </w:p>
    <w:p w:rsidR="00C00AD0" w:rsidRPr="00C00AD0" w:rsidRDefault="00C00AD0" w:rsidP="00C00AD0">
      <w:pPr>
        <w:spacing w:before="120" w:after="120" w:line="390" w:lineRule="atLeast"/>
        <w:jc w:val="both"/>
        <w:outlineLvl w:val="0"/>
        <w:rPr>
          <w:rFonts w:ascii="inherit" w:eastAsia="Times New Roman" w:hAnsi="inherit" w:cs="Times New Roman"/>
          <w:b/>
          <w:bCs/>
          <w:color w:val="000000" w:themeColor="text1"/>
          <w:kern w:val="36"/>
          <w:sz w:val="33"/>
          <w:szCs w:val="33"/>
          <w:lang w:eastAsia="ru-RU"/>
        </w:rPr>
      </w:pPr>
    </w:p>
    <w:p w:rsidR="00C00AD0" w:rsidRPr="00C00AD0" w:rsidRDefault="00C00AD0" w:rsidP="00C00AD0">
      <w:pPr>
        <w:spacing w:before="120" w:after="120" w:line="390" w:lineRule="atLeast"/>
        <w:jc w:val="both"/>
        <w:outlineLvl w:val="0"/>
        <w:rPr>
          <w:rFonts w:ascii="inherit" w:eastAsia="Times New Roman" w:hAnsi="inherit" w:cs="Times New Roman"/>
          <w:b/>
          <w:bCs/>
          <w:color w:val="000000" w:themeColor="text1"/>
          <w:kern w:val="36"/>
          <w:sz w:val="33"/>
          <w:szCs w:val="33"/>
          <w:lang w:eastAsia="ru-RU"/>
        </w:rPr>
      </w:pPr>
    </w:p>
    <w:p w:rsidR="00C00AD0" w:rsidRPr="00C00AD0" w:rsidRDefault="00C00AD0" w:rsidP="00C00AD0">
      <w:pPr>
        <w:spacing w:before="120" w:after="120" w:line="390" w:lineRule="atLeast"/>
        <w:jc w:val="both"/>
        <w:outlineLvl w:val="0"/>
        <w:rPr>
          <w:rFonts w:ascii="inherit" w:eastAsia="Times New Roman" w:hAnsi="inherit" w:cs="Times New Roman"/>
          <w:b/>
          <w:bCs/>
          <w:color w:val="000000" w:themeColor="text1"/>
          <w:kern w:val="36"/>
          <w:sz w:val="33"/>
          <w:szCs w:val="33"/>
          <w:lang w:eastAsia="ru-RU"/>
        </w:rPr>
      </w:pPr>
      <w:r w:rsidRPr="00C00AD0">
        <w:rPr>
          <w:rFonts w:ascii="inherit" w:eastAsia="Times New Roman" w:hAnsi="inherit" w:cs="Times New Roman"/>
          <w:b/>
          <w:bCs/>
          <w:color w:val="000000" w:themeColor="text1"/>
          <w:kern w:val="36"/>
          <w:sz w:val="33"/>
          <w:szCs w:val="33"/>
          <w:lang w:eastAsia="ru-RU"/>
        </w:rPr>
        <w:t xml:space="preserve">                  </w:t>
      </w:r>
      <w:r w:rsidRPr="00C00AD0">
        <w:rPr>
          <w:rFonts w:ascii="inherit" w:eastAsia="Times New Roman" w:hAnsi="inherit" w:cs="Times New Roman" w:hint="eastAsia"/>
          <w:b/>
          <w:bCs/>
          <w:color w:val="000000" w:themeColor="text1"/>
          <w:kern w:val="36"/>
          <w:sz w:val="33"/>
          <w:szCs w:val="33"/>
          <w:lang w:eastAsia="ru-RU"/>
        </w:rPr>
        <w:t xml:space="preserve">в  </w:t>
      </w:r>
      <w:r w:rsidRPr="00C00AD0">
        <w:rPr>
          <w:rFonts w:ascii="inherit" w:eastAsia="Times New Roman" w:hAnsi="inherit" w:cs="Times New Roman"/>
          <w:b/>
          <w:bCs/>
          <w:color w:val="000000" w:themeColor="text1"/>
          <w:kern w:val="36"/>
          <w:sz w:val="33"/>
          <w:szCs w:val="33"/>
          <w:lang w:eastAsia="ru-RU"/>
        </w:rPr>
        <w:t>театрализованной деятельности</w:t>
      </w:r>
      <w:r w:rsidRPr="00C00AD0">
        <w:rPr>
          <w:rFonts w:ascii="inherit" w:eastAsia="Times New Roman" w:hAnsi="inherit" w:cs="Times New Roman" w:hint="eastAsia"/>
          <w:b/>
          <w:bCs/>
          <w:color w:val="000000" w:themeColor="text1"/>
          <w:kern w:val="36"/>
          <w:sz w:val="33"/>
          <w:szCs w:val="33"/>
          <w:lang w:eastAsia="ru-RU"/>
        </w:rPr>
        <w:t>»</w:t>
      </w:r>
    </w:p>
    <w:p w:rsidR="00FE1B88" w:rsidRPr="00C00AD0" w:rsidRDefault="00FE1B88" w:rsidP="00C00AD0">
      <w:pPr>
        <w:spacing w:before="120" w:after="120" w:line="390" w:lineRule="atLeast"/>
        <w:ind w:left="360"/>
        <w:jc w:val="both"/>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C00AD0" w:rsidRPr="00C00AD0" w:rsidRDefault="00C00AD0" w:rsidP="00C00AD0">
      <w:pPr>
        <w:tabs>
          <w:tab w:val="left" w:pos="6720"/>
        </w:tabs>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r w:rsidRPr="00C00AD0">
        <w:rPr>
          <w:rFonts w:ascii="inherit" w:eastAsia="Times New Roman" w:hAnsi="inherit" w:cs="Times New Roman"/>
          <w:b/>
          <w:bCs/>
          <w:color w:val="000000" w:themeColor="text1"/>
          <w:kern w:val="36"/>
          <w:sz w:val="33"/>
          <w:szCs w:val="33"/>
          <w:lang w:eastAsia="ru-RU"/>
        </w:rPr>
        <w:tab/>
        <w:t xml:space="preserve"> Подготовила </w:t>
      </w:r>
    </w:p>
    <w:p w:rsidR="00C00AD0" w:rsidRPr="00C00AD0" w:rsidRDefault="00C00AD0" w:rsidP="00C00AD0">
      <w:pPr>
        <w:tabs>
          <w:tab w:val="left" w:pos="6720"/>
        </w:tabs>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C00AD0" w:rsidP="00C00AD0">
      <w:pPr>
        <w:tabs>
          <w:tab w:val="left" w:pos="6720"/>
        </w:tabs>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r w:rsidRPr="00C00AD0">
        <w:rPr>
          <w:rFonts w:ascii="inherit" w:eastAsia="Times New Roman" w:hAnsi="inherit" w:cs="Times New Roman"/>
          <w:b/>
          <w:bCs/>
          <w:color w:val="000000" w:themeColor="text1"/>
          <w:kern w:val="36"/>
          <w:sz w:val="33"/>
          <w:szCs w:val="33"/>
          <w:lang w:eastAsia="ru-RU"/>
        </w:rPr>
        <w:t xml:space="preserve">                                                         воспитатель МДОУ </w:t>
      </w:r>
      <w:proofErr w:type="spellStart"/>
      <w:r w:rsidRPr="00C00AD0">
        <w:rPr>
          <w:rFonts w:ascii="inherit" w:eastAsia="Times New Roman" w:hAnsi="inherit" w:cs="Times New Roman"/>
          <w:b/>
          <w:bCs/>
          <w:color w:val="000000" w:themeColor="text1"/>
          <w:kern w:val="36"/>
          <w:sz w:val="33"/>
          <w:szCs w:val="33"/>
          <w:lang w:eastAsia="ru-RU"/>
        </w:rPr>
        <w:t>д</w:t>
      </w:r>
      <w:proofErr w:type="spellEnd"/>
      <w:r w:rsidRPr="00C00AD0">
        <w:rPr>
          <w:rFonts w:ascii="inherit" w:eastAsia="Times New Roman" w:hAnsi="inherit" w:cs="Times New Roman"/>
          <w:b/>
          <w:bCs/>
          <w:color w:val="000000" w:themeColor="text1"/>
          <w:kern w:val="36"/>
          <w:sz w:val="33"/>
          <w:szCs w:val="33"/>
          <w:lang w:eastAsia="ru-RU"/>
        </w:rPr>
        <w:t>/с№33</w:t>
      </w:r>
    </w:p>
    <w:p w:rsidR="00C00AD0" w:rsidRPr="00C00AD0" w:rsidRDefault="00C00AD0" w:rsidP="00C00AD0">
      <w:pPr>
        <w:tabs>
          <w:tab w:val="left" w:pos="6720"/>
        </w:tabs>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C00AD0" w:rsidRPr="00C00AD0" w:rsidRDefault="00C00AD0" w:rsidP="00C00AD0">
      <w:pPr>
        <w:tabs>
          <w:tab w:val="left" w:pos="6720"/>
        </w:tabs>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r w:rsidRPr="00C00AD0">
        <w:rPr>
          <w:rFonts w:ascii="inherit" w:eastAsia="Times New Roman" w:hAnsi="inherit" w:cs="Times New Roman"/>
          <w:b/>
          <w:bCs/>
          <w:color w:val="000000" w:themeColor="text1"/>
          <w:kern w:val="36"/>
          <w:sz w:val="33"/>
          <w:szCs w:val="33"/>
          <w:lang w:eastAsia="ru-RU"/>
        </w:rPr>
        <w:t xml:space="preserve">                                                                               Кононова Е.Ю.</w:t>
      </w: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FE1B88" w:rsidRPr="00C00AD0" w:rsidRDefault="00FE1B88" w:rsidP="0050241B">
      <w:pPr>
        <w:spacing w:before="120" w:after="120" w:line="390" w:lineRule="atLeast"/>
        <w:ind w:left="360"/>
        <w:outlineLvl w:val="0"/>
        <w:rPr>
          <w:rFonts w:ascii="inherit" w:eastAsia="Times New Roman" w:hAnsi="inherit" w:cs="Times New Roman"/>
          <w:b/>
          <w:bCs/>
          <w:color w:val="000000" w:themeColor="text1"/>
          <w:kern w:val="36"/>
          <w:sz w:val="33"/>
          <w:szCs w:val="33"/>
          <w:lang w:eastAsia="ru-RU"/>
        </w:rPr>
      </w:pPr>
    </w:p>
    <w:p w:rsidR="004C526D" w:rsidRPr="0050241B" w:rsidRDefault="00C00AD0" w:rsidP="00C00AD0">
      <w:pPr>
        <w:spacing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E3F6D" w:rsidRPr="0050241B">
        <w:rPr>
          <w:rFonts w:ascii="Times New Roman" w:hAnsi="Times New Roman" w:cs="Times New Roman"/>
          <w:color w:val="000000" w:themeColor="text1"/>
          <w:sz w:val="28"/>
          <w:szCs w:val="28"/>
        </w:rPr>
        <w:t xml:space="preserve">Овладение родным языком является одним из важных приобретений ребенка </w:t>
      </w:r>
      <w:r>
        <w:rPr>
          <w:rFonts w:ascii="Times New Roman" w:hAnsi="Times New Roman" w:cs="Times New Roman"/>
          <w:color w:val="000000" w:themeColor="text1"/>
          <w:sz w:val="28"/>
          <w:szCs w:val="28"/>
        </w:rPr>
        <w:t xml:space="preserve">   </w:t>
      </w:r>
      <w:r w:rsidR="00BE3F6D" w:rsidRPr="0050241B">
        <w:rPr>
          <w:rFonts w:ascii="Times New Roman" w:hAnsi="Times New Roman" w:cs="Times New Roman"/>
          <w:color w:val="000000" w:themeColor="text1"/>
          <w:sz w:val="28"/>
          <w:szCs w:val="28"/>
        </w:rPr>
        <w:t>в дошкольном детстве. Процесс речевого развития рассматривается в современном дошкольном образовании, как общая основа воспитания и обучения детей.</w:t>
      </w:r>
    </w:p>
    <w:p w:rsidR="004C526D" w:rsidRPr="0050241B" w:rsidRDefault="004C526D" w:rsidP="00C00AD0">
      <w:pPr>
        <w:spacing w:after="120" w:line="240" w:lineRule="auto"/>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Культура речи - явление много аспектное, главным её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эмоциональной передаче мыслей и чу</w:t>
      </w:r>
      <w:proofErr w:type="gramStart"/>
      <w:r w:rsidRPr="0050241B">
        <w:rPr>
          <w:rFonts w:ascii="Times New Roman" w:eastAsia="Times New Roman" w:hAnsi="Times New Roman" w:cs="Times New Roman"/>
          <w:color w:val="000000" w:themeColor="text1"/>
          <w:sz w:val="28"/>
          <w:szCs w:val="28"/>
          <w:lang w:eastAsia="ru-RU"/>
        </w:rPr>
        <w:t>вств в пр</w:t>
      </w:r>
      <w:proofErr w:type="gramEnd"/>
      <w:r w:rsidRPr="0050241B">
        <w:rPr>
          <w:rFonts w:ascii="Times New Roman" w:eastAsia="Times New Roman" w:hAnsi="Times New Roman" w:cs="Times New Roman"/>
          <w:color w:val="000000" w:themeColor="text1"/>
          <w:sz w:val="28"/>
          <w:szCs w:val="28"/>
          <w:lang w:eastAsia="ru-RU"/>
        </w:rPr>
        <w:t>оцессе общения.</w:t>
      </w:r>
    </w:p>
    <w:p w:rsidR="00BE3F6D" w:rsidRPr="0050241B" w:rsidRDefault="00BE3F6D" w:rsidP="00C00AD0">
      <w:pPr>
        <w:pStyle w:val="a5"/>
        <w:ind w:left="360"/>
        <w:rPr>
          <w:color w:val="000000" w:themeColor="text1"/>
          <w:sz w:val="28"/>
          <w:szCs w:val="28"/>
        </w:rPr>
      </w:pPr>
      <w:r w:rsidRPr="0050241B">
        <w:rPr>
          <w:color w:val="000000" w:themeColor="text1"/>
          <w:sz w:val="28"/>
          <w:szCs w:val="28"/>
        </w:rPr>
        <w:t xml:space="preserve">Психологи и методисты отмечают, что ребенок усваивает родной язык, прежде всего, подражая разговорной речи окружающих (Д.Б. </w:t>
      </w:r>
      <w:proofErr w:type="spellStart"/>
      <w:r w:rsidRPr="0050241B">
        <w:rPr>
          <w:color w:val="000000" w:themeColor="text1"/>
          <w:sz w:val="28"/>
          <w:szCs w:val="28"/>
        </w:rPr>
        <w:t>Эльконин</w:t>
      </w:r>
      <w:proofErr w:type="spellEnd"/>
      <w:r w:rsidRPr="0050241B">
        <w:rPr>
          <w:color w:val="000000" w:themeColor="text1"/>
          <w:sz w:val="28"/>
          <w:szCs w:val="28"/>
        </w:rPr>
        <w:t>, Р.Е. Левина, А.П. Усова и др.).</w:t>
      </w:r>
    </w:p>
    <w:p w:rsidR="00BE3F6D" w:rsidRPr="0050241B" w:rsidRDefault="00BE3F6D" w:rsidP="00C00AD0">
      <w:pPr>
        <w:pStyle w:val="a5"/>
        <w:ind w:left="360"/>
        <w:rPr>
          <w:color w:val="000000" w:themeColor="text1"/>
          <w:sz w:val="28"/>
          <w:szCs w:val="28"/>
        </w:rPr>
      </w:pPr>
      <w:r w:rsidRPr="0050241B">
        <w:rPr>
          <w:color w:val="000000" w:themeColor="text1"/>
          <w:sz w:val="28"/>
          <w:szCs w:val="28"/>
        </w:rPr>
        <w:t>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rsidR="00BE3F6D" w:rsidRPr="0050241B" w:rsidRDefault="00BE3F6D" w:rsidP="00C00AD0">
      <w:pPr>
        <w:pStyle w:val="a5"/>
        <w:ind w:left="360"/>
        <w:rPr>
          <w:color w:val="000000" w:themeColor="text1"/>
          <w:sz w:val="28"/>
          <w:szCs w:val="28"/>
        </w:rPr>
      </w:pPr>
      <w:r w:rsidRPr="0050241B">
        <w:rPr>
          <w:color w:val="000000" w:themeColor="text1"/>
          <w:sz w:val="28"/>
          <w:szCs w:val="28"/>
        </w:rPr>
        <w:t>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w:t>
      </w:r>
    </w:p>
    <w:p w:rsidR="00BE3F6D" w:rsidRPr="0050241B" w:rsidRDefault="00BE3F6D" w:rsidP="00C00AD0">
      <w:pPr>
        <w:pStyle w:val="a5"/>
        <w:ind w:left="360"/>
        <w:rPr>
          <w:color w:val="000000" w:themeColor="text1"/>
          <w:sz w:val="28"/>
          <w:szCs w:val="28"/>
        </w:rPr>
      </w:pPr>
      <w:r w:rsidRPr="0050241B">
        <w:rPr>
          <w:color w:val="000000" w:themeColor="text1"/>
          <w:sz w:val="28"/>
          <w:szCs w:val="28"/>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BE3F6D" w:rsidRPr="0050241B" w:rsidRDefault="004C526D" w:rsidP="00C00AD0">
      <w:pPr>
        <w:pStyle w:val="a5"/>
        <w:ind w:left="360"/>
        <w:rPr>
          <w:color w:val="000000" w:themeColor="text1"/>
          <w:sz w:val="28"/>
          <w:szCs w:val="28"/>
        </w:rPr>
      </w:pPr>
      <w:r w:rsidRPr="0050241B">
        <w:rPr>
          <w:color w:val="000000" w:themeColor="text1"/>
          <w:sz w:val="28"/>
          <w:szCs w:val="28"/>
        </w:rPr>
        <w:t>Театрализация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помогает детям общаться со сверстниками и взрослыми. В ходе освоения театрализованной деятельности происходит совершенствование речи. Этому во многом способствует работа над выразительностью речи персонажей, собственных высказываний. Легко и естественно активизируется словарь ребенка, совершенствуется звуковая культура речи. Исполняемая роль, произносимые реплики ставят ребенка перед необходимостью ясно, четко, понятно изъясняться. Соответственно улучшается диалогическая речь</w:t>
      </w:r>
    </w:p>
    <w:p w:rsidR="004C526D" w:rsidRPr="0050241B" w:rsidRDefault="004C526D" w:rsidP="00C00AD0">
      <w:pPr>
        <w:pStyle w:val="a5"/>
        <w:rPr>
          <w:color w:val="000000" w:themeColor="text1"/>
          <w:sz w:val="28"/>
          <w:szCs w:val="28"/>
        </w:rPr>
      </w:pPr>
    </w:p>
    <w:p w:rsidR="004C526D" w:rsidRPr="0050241B" w:rsidRDefault="004C526D" w:rsidP="00C00AD0">
      <w:pPr>
        <w:pStyle w:val="a5"/>
        <w:shd w:val="clear" w:color="auto" w:fill="FFFFFF"/>
        <w:spacing w:before="0" w:beforeAutospacing="0" w:after="120" w:afterAutospacing="0" w:line="240" w:lineRule="atLeast"/>
        <w:ind w:left="360"/>
        <w:rPr>
          <w:color w:val="000000" w:themeColor="text1"/>
          <w:sz w:val="28"/>
          <w:szCs w:val="28"/>
        </w:rPr>
      </w:pPr>
      <w:r w:rsidRPr="0050241B">
        <w:rPr>
          <w:color w:val="000000" w:themeColor="text1"/>
          <w:sz w:val="28"/>
          <w:szCs w:val="28"/>
        </w:rPr>
        <w:t xml:space="preserve">Для многих детей характерны общая зажатость мышц, в том числе и речевого аппарата невыразительность и монотонность речи отсутствие </w:t>
      </w:r>
      <w:r w:rsidRPr="0050241B">
        <w:rPr>
          <w:color w:val="000000" w:themeColor="text1"/>
          <w:sz w:val="28"/>
          <w:szCs w:val="28"/>
        </w:rPr>
        <w:lastRenderedPageBreak/>
        <w:t>смысловых пауз и логического ударения, проглатывание начала и конца слов.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четкую дикцию и подвижность голоса.</w:t>
      </w:r>
    </w:p>
    <w:p w:rsidR="004C526D" w:rsidRPr="0050241B" w:rsidRDefault="004C526D" w:rsidP="00C00AD0">
      <w:pPr>
        <w:pStyle w:val="a5"/>
        <w:shd w:val="clear" w:color="auto" w:fill="FFFFFF"/>
        <w:spacing w:before="0" w:beforeAutospacing="0" w:after="120" w:afterAutospacing="0" w:line="240" w:lineRule="atLeast"/>
        <w:ind w:left="360"/>
        <w:rPr>
          <w:color w:val="000000" w:themeColor="text1"/>
          <w:sz w:val="28"/>
          <w:szCs w:val="28"/>
        </w:rPr>
      </w:pPr>
      <w:r w:rsidRPr="0050241B">
        <w:rPr>
          <w:color w:val="000000" w:themeColor="text1"/>
          <w:sz w:val="28"/>
          <w:szCs w:val="28"/>
        </w:rPr>
        <w:t>В связи с этим велика роль стихов в детских театральных играх и упражнениях. Стихотворный текст, как ритмически организованная речь активирует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полезно, использовать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всего, разучивание стихов развивает память и интеллект.</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Дети  очень часто говорят в ускоренном или замедленном темпе. Это отрицательно отражается на внятности, четкости речи. Необходимо стремиться к тому, чтобы дети научились говорить в умеренном темпе, при котором слова звучат особенно отчетливо, выразительно и красиво. </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Целесообразна и ролевая гимнастика, в которой детям предлагается рассказать известное стихотворение следующим образом:</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шепотом;</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с пулеметной скоростью;</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со скоростью улитки;</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как робот;</w:t>
      </w:r>
    </w:p>
    <w:p w:rsidR="008C1DA2" w:rsidRPr="0050241B" w:rsidRDefault="008C1DA2" w:rsidP="00C00AD0">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Эта работа не проходит бесследно, она помогает в дальнейшем освоить детям роль в театрализованной деятельности. Дети становятся активнее, умеют импровизировать, вносить свои предложения при передаче голосов персонажей.</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После того как у детей сформировались базовые умения и навыки по использованию основных средств интонационной выразительности, следует переходить к подготовке и показу театрализованного представления.</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В результате последовательной работы по формированию интонационной выразительности в театрализованной деятельности</w:t>
      </w:r>
      <w:proofErr w:type="gramStart"/>
      <w:r w:rsidRPr="0050241B">
        <w:rPr>
          <w:rFonts w:ascii="Times New Roman" w:eastAsia="Times New Roman" w:hAnsi="Times New Roman" w:cs="Times New Roman"/>
          <w:color w:val="000000" w:themeColor="text1"/>
          <w:sz w:val="28"/>
          <w:szCs w:val="28"/>
          <w:lang w:eastAsia="ru-RU"/>
        </w:rPr>
        <w:t xml:space="preserve"> :</w:t>
      </w:r>
      <w:proofErr w:type="gramEnd"/>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 голос у детей стал более выразительным, жесты и движения </w:t>
      </w:r>
      <w:proofErr w:type="gramStart"/>
      <w:r w:rsidRPr="0050241B">
        <w:rPr>
          <w:rFonts w:ascii="Times New Roman" w:eastAsia="Times New Roman" w:hAnsi="Times New Roman" w:cs="Times New Roman"/>
          <w:color w:val="000000" w:themeColor="text1"/>
          <w:sz w:val="28"/>
          <w:szCs w:val="28"/>
          <w:lang w:eastAsia="ru-RU"/>
        </w:rPr>
        <w:t>плавными</w:t>
      </w:r>
      <w:proofErr w:type="gramEnd"/>
      <w:r w:rsidRPr="0050241B">
        <w:rPr>
          <w:rFonts w:ascii="Times New Roman" w:eastAsia="Times New Roman" w:hAnsi="Times New Roman" w:cs="Times New Roman"/>
          <w:color w:val="000000" w:themeColor="text1"/>
          <w:sz w:val="28"/>
          <w:szCs w:val="28"/>
          <w:lang w:eastAsia="ru-RU"/>
        </w:rPr>
        <w:t xml:space="preserve"> и согласованными с речью;</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lastRenderedPageBreak/>
        <w:t xml:space="preserve">– </w:t>
      </w:r>
      <w:proofErr w:type="spellStart"/>
      <w:r w:rsidRPr="0050241B">
        <w:rPr>
          <w:rFonts w:ascii="Times New Roman" w:eastAsia="Times New Roman" w:hAnsi="Times New Roman" w:cs="Times New Roman"/>
          <w:color w:val="000000" w:themeColor="text1"/>
          <w:sz w:val="28"/>
          <w:szCs w:val="28"/>
          <w:lang w:eastAsia="ru-RU"/>
        </w:rPr>
        <w:t>гиперактивных</w:t>
      </w:r>
      <w:proofErr w:type="spellEnd"/>
      <w:r w:rsidRPr="0050241B">
        <w:rPr>
          <w:rFonts w:ascii="Times New Roman" w:eastAsia="Times New Roman" w:hAnsi="Times New Roman" w:cs="Times New Roman"/>
          <w:color w:val="000000" w:themeColor="text1"/>
          <w:sz w:val="28"/>
          <w:szCs w:val="28"/>
          <w:lang w:eastAsia="ru-RU"/>
        </w:rPr>
        <w:t xml:space="preserve"> детей работа над сказками сделала более дисциплинированными, а пассивные и робкие “оживали” и активизировались;</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в очень увлекательной форме, непринужденно происходит автоматизация звуков;</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в активном словаре у детей появились образные выражения, сравнения, эпитеты, синонимы и т.д.;</w:t>
      </w:r>
    </w:p>
    <w:p w:rsidR="008C1DA2" w:rsidRPr="0050241B" w:rsidRDefault="008C1DA2"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 заинтересованность в положительном результате объединяет всех участников </w:t>
      </w:r>
      <w:proofErr w:type="spellStart"/>
      <w:r w:rsidRPr="0050241B">
        <w:rPr>
          <w:rFonts w:ascii="Times New Roman" w:eastAsia="Times New Roman" w:hAnsi="Times New Roman" w:cs="Times New Roman"/>
          <w:color w:val="000000" w:themeColor="text1"/>
          <w:sz w:val="28"/>
          <w:szCs w:val="28"/>
          <w:lang w:eastAsia="ru-RU"/>
        </w:rPr>
        <w:t>пед</w:t>
      </w:r>
      <w:proofErr w:type="spellEnd"/>
      <w:r w:rsidRPr="0050241B">
        <w:rPr>
          <w:rFonts w:ascii="Times New Roman" w:eastAsia="Times New Roman" w:hAnsi="Times New Roman" w:cs="Times New Roman"/>
          <w:color w:val="000000" w:themeColor="text1"/>
          <w:sz w:val="28"/>
          <w:szCs w:val="28"/>
          <w:lang w:eastAsia="ru-RU"/>
        </w:rPr>
        <w:t>. процесса: логопеда, воспитателей, хореографа, музыкального руководителя.</w:t>
      </w:r>
    </w:p>
    <w:p w:rsidR="0050241B" w:rsidRPr="0050241B" w:rsidRDefault="0050241B" w:rsidP="00C00AD0">
      <w:pPr>
        <w:spacing w:after="120" w:line="240" w:lineRule="auto"/>
        <w:ind w:left="360"/>
        <w:rPr>
          <w:rFonts w:ascii="Times New Roman" w:hAnsi="Times New Roman" w:cs="Times New Roman"/>
          <w:b/>
          <w:color w:val="000000" w:themeColor="text1"/>
          <w:sz w:val="28"/>
          <w:szCs w:val="28"/>
          <w:shd w:val="clear" w:color="auto" w:fill="FFFFFF"/>
        </w:rPr>
      </w:pPr>
      <w:r w:rsidRPr="0050241B">
        <w:rPr>
          <w:rFonts w:ascii="Times New Roman" w:hAnsi="Times New Roman" w:cs="Times New Roman"/>
          <w:b/>
          <w:color w:val="000000" w:themeColor="text1"/>
          <w:sz w:val="28"/>
          <w:szCs w:val="28"/>
          <w:shd w:val="clear" w:color="auto" w:fill="FFFFFF"/>
        </w:rPr>
        <w:t>Ожидаемые результаты</w:t>
      </w:r>
    </w:p>
    <w:p w:rsidR="0050241B" w:rsidRPr="0050241B" w:rsidRDefault="0050241B" w:rsidP="00C00AD0">
      <w:pPr>
        <w:spacing w:after="120" w:line="240" w:lineRule="auto"/>
        <w:ind w:left="360"/>
        <w:rPr>
          <w:rFonts w:ascii="Times New Roman" w:hAnsi="Times New Roman" w:cs="Times New Roman"/>
          <w:b/>
          <w:color w:val="000000" w:themeColor="text1"/>
          <w:sz w:val="28"/>
          <w:szCs w:val="28"/>
          <w:shd w:val="clear" w:color="auto" w:fill="FFFFFF"/>
        </w:rPr>
      </w:pPr>
      <w:r w:rsidRPr="0050241B">
        <w:rPr>
          <w:rFonts w:ascii="Times New Roman" w:hAnsi="Times New Roman" w:cs="Times New Roman"/>
          <w:b/>
          <w:color w:val="000000" w:themeColor="text1"/>
          <w:sz w:val="28"/>
          <w:szCs w:val="28"/>
          <w:shd w:val="clear" w:color="auto" w:fill="FFFFFF"/>
        </w:rPr>
        <w:t xml:space="preserve">Дети будут знать и уметь: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Умение самостоятельно выбирать сказку, стихотворение, песню для постановки.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Снимать напряжение с отдельных групп мышц.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Запоминать и описывать любого героя.</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Произносить одну и ту же скороговорку, фразу с разными интонациями, в разных темпах.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Сочинять этюды по сказкам.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Строить простейший диалог. </w:t>
      </w:r>
    </w:p>
    <w:p w:rsidR="0050241B" w:rsidRPr="0050241B" w:rsidRDefault="0050241B" w:rsidP="00C00AD0">
      <w:pPr>
        <w:spacing w:after="120" w:line="240" w:lineRule="auto"/>
        <w:ind w:left="360"/>
        <w:rPr>
          <w:rFonts w:ascii="Times New Roman" w:hAnsi="Times New Roman" w:cs="Times New Roman"/>
          <w:color w:val="000000" w:themeColor="text1"/>
          <w:sz w:val="28"/>
          <w:szCs w:val="28"/>
          <w:shd w:val="clear" w:color="auto" w:fill="FFFFFF"/>
        </w:rPr>
      </w:pPr>
      <w:r w:rsidRPr="0050241B">
        <w:rPr>
          <w:rFonts w:ascii="Times New Roman" w:hAnsi="Times New Roman" w:cs="Times New Roman"/>
          <w:color w:val="000000" w:themeColor="text1"/>
          <w:sz w:val="28"/>
          <w:szCs w:val="28"/>
          <w:shd w:val="clear" w:color="auto" w:fill="FFFFFF"/>
        </w:rPr>
        <w:t xml:space="preserve">Распределять между собой обязанности и роли. </w:t>
      </w:r>
    </w:p>
    <w:p w:rsidR="0050241B" w:rsidRPr="0050241B" w:rsidRDefault="0050241B" w:rsidP="00C00AD0">
      <w:pPr>
        <w:spacing w:after="120" w:line="240" w:lineRule="auto"/>
        <w:ind w:left="360"/>
        <w:rPr>
          <w:rFonts w:ascii="Times New Roman" w:eastAsia="Times New Roman" w:hAnsi="Times New Roman" w:cs="Times New Roman"/>
          <w:color w:val="000000" w:themeColor="text1"/>
          <w:sz w:val="28"/>
          <w:szCs w:val="28"/>
          <w:lang w:eastAsia="ru-RU"/>
        </w:rPr>
      </w:pPr>
      <w:r w:rsidRPr="0050241B">
        <w:rPr>
          <w:rFonts w:ascii="Times New Roman" w:hAnsi="Times New Roman" w:cs="Times New Roman"/>
          <w:color w:val="000000" w:themeColor="text1"/>
          <w:sz w:val="28"/>
          <w:szCs w:val="28"/>
          <w:shd w:val="clear" w:color="auto" w:fill="FFFFFF"/>
        </w:rPr>
        <w:t>Использовать средства выразительности драматизации</w:t>
      </w:r>
      <w:proofErr w:type="gramStart"/>
      <w:r w:rsidRPr="0050241B">
        <w:rPr>
          <w:rFonts w:ascii="Times New Roman" w:hAnsi="Times New Roman" w:cs="Times New Roman"/>
          <w:color w:val="000000" w:themeColor="text1"/>
          <w:sz w:val="28"/>
          <w:szCs w:val="28"/>
          <w:shd w:val="clear" w:color="auto" w:fill="FFFFFF"/>
        </w:rPr>
        <w:t>.</w:t>
      </w:r>
      <w:proofErr w:type="gramEnd"/>
      <w:r w:rsidRPr="0050241B">
        <w:rPr>
          <w:rFonts w:ascii="Times New Roman" w:hAnsi="Times New Roman" w:cs="Times New Roman"/>
          <w:color w:val="000000" w:themeColor="text1"/>
          <w:sz w:val="28"/>
          <w:szCs w:val="28"/>
          <w:shd w:val="clear" w:color="auto" w:fill="FFFFFF"/>
        </w:rPr>
        <w:t xml:space="preserve"> (</w:t>
      </w:r>
      <w:proofErr w:type="gramStart"/>
      <w:r w:rsidRPr="0050241B">
        <w:rPr>
          <w:rFonts w:ascii="Times New Roman" w:hAnsi="Times New Roman" w:cs="Times New Roman"/>
          <w:color w:val="000000" w:themeColor="text1"/>
          <w:sz w:val="28"/>
          <w:szCs w:val="28"/>
          <w:shd w:val="clear" w:color="auto" w:fill="FFFFFF"/>
        </w:rPr>
        <w:t>п</w:t>
      </w:r>
      <w:proofErr w:type="gramEnd"/>
      <w:r w:rsidRPr="0050241B">
        <w:rPr>
          <w:rFonts w:ascii="Times New Roman" w:hAnsi="Times New Roman" w:cs="Times New Roman"/>
          <w:color w:val="000000" w:themeColor="text1"/>
          <w:sz w:val="28"/>
          <w:szCs w:val="28"/>
          <w:shd w:val="clear" w:color="auto" w:fill="FFFFFF"/>
        </w:rPr>
        <w:t>оза, жесты, мимика, голос, движения)</w:t>
      </w:r>
    </w:p>
    <w:p w:rsidR="0050241B" w:rsidRPr="0050241B" w:rsidRDefault="0050241B" w:rsidP="00C00AD0">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p>
    <w:p w:rsidR="00BC5C9A" w:rsidRPr="0050241B" w:rsidRDefault="008C1DA2" w:rsidP="00C00AD0">
      <w:pPr>
        <w:shd w:val="clear" w:color="auto" w:fill="FFFFFF"/>
        <w:spacing w:after="120" w:line="240" w:lineRule="atLeast"/>
        <w:ind w:left="360"/>
        <w:rPr>
          <w:rFonts w:eastAsia="Times New Roman" w:cs="Times New Roman"/>
          <w:b/>
          <w:bCs/>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Использование театрализованной деятельности в работе помогает  сделать ребёнка более уверенным в себе и инициативным. Речь детей становится более выразительной не только в театрализованной, но и в свободной деятельности, на занятиях, что, безусловно, способствует полноценному дальнейшему школьному обучению</w:t>
      </w:r>
    </w:p>
    <w:p w:rsidR="00531EAC" w:rsidRPr="0050241B" w:rsidRDefault="00531EAC"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b/>
          <w:bCs/>
          <w:color w:val="000000" w:themeColor="text1"/>
          <w:sz w:val="28"/>
          <w:szCs w:val="28"/>
          <w:lang w:eastAsia="ru-RU"/>
        </w:rPr>
        <w:t>Игры – упражнения на развитие речевого дыхания.</w:t>
      </w:r>
      <w:r w:rsidRPr="0050241B">
        <w:rPr>
          <w:rFonts w:ascii="Times New Roman" w:eastAsia="Times New Roman" w:hAnsi="Times New Roman" w:cs="Times New Roman"/>
          <w:color w:val="000000" w:themeColor="text1"/>
          <w:sz w:val="28"/>
          <w:szCs w:val="28"/>
          <w:lang w:eastAsia="ru-RU"/>
        </w:rPr>
        <w:br/>
      </w:r>
      <w:r w:rsidRPr="0050241B">
        <w:rPr>
          <w:rFonts w:ascii="Times New Roman" w:eastAsia="Times New Roman" w:hAnsi="Times New Roman" w:cs="Times New Roman"/>
          <w:b/>
          <w:bCs/>
          <w:color w:val="000000" w:themeColor="text1"/>
          <w:sz w:val="28"/>
          <w:szCs w:val="28"/>
          <w:lang w:eastAsia="ru-RU"/>
        </w:rPr>
        <w:t>Цель:</w:t>
      </w:r>
      <w:r w:rsidRPr="0050241B">
        <w:rPr>
          <w:rFonts w:ascii="Times New Roman" w:eastAsia="Times New Roman" w:hAnsi="Times New Roman" w:cs="Times New Roman"/>
          <w:color w:val="000000" w:themeColor="text1"/>
          <w:sz w:val="28"/>
          <w:szCs w:val="28"/>
          <w:lang w:eastAsia="ru-RU"/>
        </w:rPr>
        <w:t> дифференциация носового и ротового дыхания, необходимого  для плавной сценической речи.</w:t>
      </w:r>
    </w:p>
    <w:p w:rsidR="00531EAC" w:rsidRPr="0050241B" w:rsidRDefault="00531EAC"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b/>
          <w:bCs/>
          <w:color w:val="000000" w:themeColor="text1"/>
          <w:sz w:val="28"/>
          <w:szCs w:val="28"/>
          <w:lang w:eastAsia="ru-RU"/>
        </w:rPr>
        <w:t>«Мыльные пузыри»</w:t>
      </w:r>
      <w:r w:rsidRPr="0050241B">
        <w:rPr>
          <w:rFonts w:ascii="Times New Roman" w:eastAsia="Times New Roman" w:hAnsi="Times New Roman" w:cs="Times New Roman"/>
          <w:color w:val="000000" w:themeColor="text1"/>
          <w:sz w:val="28"/>
          <w:szCs w:val="28"/>
          <w:lang w:eastAsia="ru-RU"/>
        </w:rPr>
        <w:br/>
        <w:t>Дети делятся на две команды. Одна команда становится напротив другой. Первая команда</w:t>
      </w:r>
      <w:proofErr w:type="gramStart"/>
      <w:r w:rsidRPr="0050241B">
        <w:rPr>
          <w:rFonts w:ascii="Times New Roman" w:eastAsia="Times New Roman" w:hAnsi="Times New Roman" w:cs="Times New Roman"/>
          <w:color w:val="000000" w:themeColor="text1"/>
          <w:sz w:val="28"/>
          <w:szCs w:val="28"/>
          <w:lang w:eastAsia="ru-RU"/>
        </w:rPr>
        <w:t xml:space="preserve"> ,</w:t>
      </w:r>
      <w:proofErr w:type="gramEnd"/>
      <w:r w:rsidRPr="0050241B">
        <w:rPr>
          <w:rFonts w:ascii="Times New Roman" w:eastAsia="Times New Roman" w:hAnsi="Times New Roman" w:cs="Times New Roman"/>
          <w:color w:val="000000" w:themeColor="text1"/>
          <w:sz w:val="28"/>
          <w:szCs w:val="28"/>
          <w:lang w:eastAsia="ru-RU"/>
        </w:rPr>
        <w:t xml:space="preserve"> делает глубокий вдох через нос, а затем с помощью воображаемых соломинок на ровном выдохе выдувает «мыльные пузыри». Дети должны стараться, чтобы пузыри не лопались сразу, а становились как можно больше и, отрываясь от соломинки, улетали. Дети </w:t>
      </w:r>
      <w:r w:rsidRPr="0050241B">
        <w:rPr>
          <w:rFonts w:ascii="Times New Roman" w:eastAsia="Times New Roman" w:hAnsi="Times New Roman" w:cs="Times New Roman"/>
          <w:color w:val="000000" w:themeColor="text1"/>
          <w:sz w:val="28"/>
          <w:szCs w:val="28"/>
          <w:lang w:eastAsia="ru-RU"/>
        </w:rPr>
        <w:lastRenderedPageBreak/>
        <w:t xml:space="preserve">второй команды следят за их действиями и одновременно, хором или по ролям, читают стихотворение Э. </w:t>
      </w:r>
      <w:proofErr w:type="spellStart"/>
      <w:r w:rsidRPr="0050241B">
        <w:rPr>
          <w:rFonts w:ascii="Times New Roman" w:eastAsia="Times New Roman" w:hAnsi="Times New Roman" w:cs="Times New Roman"/>
          <w:color w:val="000000" w:themeColor="text1"/>
          <w:sz w:val="28"/>
          <w:szCs w:val="28"/>
          <w:lang w:eastAsia="ru-RU"/>
        </w:rPr>
        <w:t>Фарджен</w:t>
      </w:r>
      <w:proofErr w:type="spellEnd"/>
      <w:r w:rsidRPr="0050241B">
        <w:rPr>
          <w:rFonts w:ascii="Times New Roman" w:eastAsia="Times New Roman" w:hAnsi="Times New Roman" w:cs="Times New Roman"/>
          <w:color w:val="000000" w:themeColor="text1"/>
          <w:sz w:val="28"/>
          <w:szCs w:val="28"/>
          <w:lang w:eastAsia="ru-RU"/>
        </w:rPr>
        <w:t xml:space="preserve"> «Мыльные пузыри»</w:t>
      </w:r>
    </w:p>
    <w:p w:rsidR="00531EAC" w:rsidRPr="0050241B" w:rsidRDefault="00531EAC"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i/>
          <w:iCs/>
          <w:color w:val="000000" w:themeColor="text1"/>
          <w:sz w:val="28"/>
          <w:szCs w:val="28"/>
          <w:lang w:eastAsia="ru-RU"/>
        </w:rPr>
        <w:t>Осторожно – пузыри! Ой, какие! Ой, смотри! </w:t>
      </w:r>
      <w:r w:rsidRPr="0050241B">
        <w:rPr>
          <w:rFonts w:ascii="Times New Roman" w:eastAsia="Times New Roman" w:hAnsi="Times New Roman" w:cs="Times New Roman"/>
          <w:color w:val="000000" w:themeColor="text1"/>
          <w:sz w:val="28"/>
          <w:szCs w:val="28"/>
          <w:lang w:eastAsia="ru-RU"/>
        </w:rPr>
        <w:br/>
      </w:r>
      <w:r w:rsidRPr="0050241B">
        <w:rPr>
          <w:rFonts w:ascii="Times New Roman" w:eastAsia="Times New Roman" w:hAnsi="Times New Roman" w:cs="Times New Roman"/>
          <w:i/>
          <w:iCs/>
          <w:color w:val="000000" w:themeColor="text1"/>
          <w:sz w:val="28"/>
          <w:szCs w:val="28"/>
          <w:lang w:eastAsia="ru-RU"/>
        </w:rPr>
        <w:t>Раздуваются! Блестят! Отрываются! Летят! </w:t>
      </w:r>
      <w:r w:rsidRPr="0050241B">
        <w:rPr>
          <w:rFonts w:ascii="Times New Roman" w:eastAsia="Times New Roman" w:hAnsi="Times New Roman" w:cs="Times New Roman"/>
          <w:color w:val="000000" w:themeColor="text1"/>
          <w:sz w:val="28"/>
          <w:szCs w:val="28"/>
          <w:lang w:eastAsia="ru-RU"/>
        </w:rPr>
        <w:br/>
      </w:r>
      <w:proofErr w:type="gramStart"/>
      <w:r w:rsidRPr="0050241B">
        <w:rPr>
          <w:rFonts w:ascii="Times New Roman" w:eastAsia="Times New Roman" w:hAnsi="Times New Roman" w:cs="Times New Roman"/>
          <w:i/>
          <w:iCs/>
          <w:color w:val="000000" w:themeColor="text1"/>
          <w:sz w:val="28"/>
          <w:szCs w:val="28"/>
          <w:lang w:eastAsia="ru-RU"/>
        </w:rPr>
        <w:t>Мой</w:t>
      </w:r>
      <w:proofErr w:type="gramEnd"/>
      <w:r w:rsidRPr="0050241B">
        <w:rPr>
          <w:rFonts w:ascii="Times New Roman" w:eastAsia="Times New Roman" w:hAnsi="Times New Roman" w:cs="Times New Roman"/>
          <w:i/>
          <w:iCs/>
          <w:color w:val="000000" w:themeColor="text1"/>
          <w:sz w:val="28"/>
          <w:szCs w:val="28"/>
          <w:lang w:eastAsia="ru-RU"/>
        </w:rPr>
        <w:t xml:space="preserve"> – со сливу! </w:t>
      </w:r>
      <w:proofErr w:type="gramStart"/>
      <w:r w:rsidRPr="0050241B">
        <w:rPr>
          <w:rFonts w:ascii="Times New Roman" w:eastAsia="Times New Roman" w:hAnsi="Times New Roman" w:cs="Times New Roman"/>
          <w:i/>
          <w:iCs/>
          <w:color w:val="000000" w:themeColor="text1"/>
          <w:sz w:val="28"/>
          <w:szCs w:val="28"/>
          <w:lang w:eastAsia="ru-RU"/>
        </w:rPr>
        <w:t>Мой – с орех!</w:t>
      </w:r>
      <w:proofErr w:type="gramEnd"/>
      <w:r w:rsidRPr="0050241B">
        <w:rPr>
          <w:rFonts w:ascii="Times New Roman" w:eastAsia="Times New Roman" w:hAnsi="Times New Roman" w:cs="Times New Roman"/>
          <w:i/>
          <w:iCs/>
          <w:color w:val="000000" w:themeColor="text1"/>
          <w:sz w:val="28"/>
          <w:szCs w:val="28"/>
          <w:lang w:eastAsia="ru-RU"/>
        </w:rPr>
        <w:t xml:space="preserve"> </w:t>
      </w:r>
      <w:proofErr w:type="gramStart"/>
      <w:r w:rsidRPr="0050241B">
        <w:rPr>
          <w:rFonts w:ascii="Times New Roman" w:eastAsia="Times New Roman" w:hAnsi="Times New Roman" w:cs="Times New Roman"/>
          <w:i/>
          <w:iCs/>
          <w:color w:val="000000" w:themeColor="text1"/>
          <w:sz w:val="28"/>
          <w:szCs w:val="28"/>
          <w:lang w:eastAsia="ru-RU"/>
        </w:rPr>
        <w:t>Мой</w:t>
      </w:r>
      <w:proofErr w:type="gramEnd"/>
      <w:r w:rsidRPr="0050241B">
        <w:rPr>
          <w:rFonts w:ascii="Times New Roman" w:eastAsia="Times New Roman" w:hAnsi="Times New Roman" w:cs="Times New Roman"/>
          <w:i/>
          <w:iCs/>
          <w:color w:val="000000" w:themeColor="text1"/>
          <w:sz w:val="28"/>
          <w:szCs w:val="28"/>
          <w:lang w:eastAsia="ru-RU"/>
        </w:rPr>
        <w:t xml:space="preserve"> – не лопнул  Дольше всех!</w:t>
      </w:r>
    </w:p>
    <w:p w:rsidR="00531EAC" w:rsidRPr="0050241B" w:rsidRDefault="00531EAC" w:rsidP="00C00AD0">
      <w:pPr>
        <w:spacing w:after="0" w:line="240" w:lineRule="auto"/>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shd w:val="clear" w:color="auto" w:fill="FFFFFF"/>
          <w:lang w:eastAsia="ru-RU"/>
        </w:rPr>
        <w:t>Команды меняются местами. Теперь вторая команда изображает надувание «мыльных пузырей», а первая хором произносит стихотворение. Педагог помогает детям первой и второй команды.</w:t>
      </w:r>
    </w:p>
    <w:p w:rsidR="00531EAC" w:rsidRPr="0050241B" w:rsidRDefault="00531EAC" w:rsidP="00C00AD0">
      <w:pPr>
        <w:shd w:val="clear" w:color="auto" w:fill="FFFFFF"/>
        <w:spacing w:after="120" w:line="240" w:lineRule="atLeast"/>
        <w:rPr>
          <w:rFonts w:ascii="Times New Roman" w:eastAsia="Times New Roman" w:hAnsi="Times New Roman" w:cs="Times New Roman"/>
          <w:b/>
          <w:bCs/>
          <w:color w:val="000000" w:themeColor="text1"/>
          <w:sz w:val="28"/>
          <w:szCs w:val="28"/>
          <w:lang w:eastAsia="ru-RU"/>
        </w:rPr>
      </w:pPr>
    </w:p>
    <w:p w:rsidR="00531EAC" w:rsidRPr="0050241B" w:rsidRDefault="00531EAC"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b/>
          <w:bCs/>
          <w:color w:val="000000" w:themeColor="text1"/>
          <w:sz w:val="28"/>
          <w:szCs w:val="28"/>
          <w:lang w:eastAsia="ru-RU"/>
        </w:rPr>
        <w:t>Развитие пластической выразительности при создании образа.</w:t>
      </w:r>
      <w:r w:rsidRPr="0050241B">
        <w:rPr>
          <w:rFonts w:ascii="Times New Roman" w:eastAsia="Times New Roman" w:hAnsi="Times New Roman" w:cs="Times New Roman"/>
          <w:color w:val="000000" w:themeColor="text1"/>
          <w:sz w:val="28"/>
          <w:szCs w:val="28"/>
          <w:lang w:eastAsia="ru-RU"/>
        </w:rPr>
        <w:t> </w:t>
      </w:r>
      <w:r w:rsidRPr="0050241B">
        <w:rPr>
          <w:rFonts w:ascii="Times New Roman" w:eastAsia="Times New Roman" w:hAnsi="Times New Roman" w:cs="Times New Roman"/>
          <w:color w:val="000000" w:themeColor="text1"/>
          <w:sz w:val="28"/>
          <w:szCs w:val="28"/>
          <w:lang w:eastAsia="ru-RU"/>
        </w:rPr>
        <w:br/>
      </w:r>
      <w:r w:rsidRPr="0050241B">
        <w:rPr>
          <w:rFonts w:ascii="Times New Roman" w:eastAsia="Times New Roman" w:hAnsi="Times New Roman" w:cs="Times New Roman"/>
          <w:b/>
          <w:bCs/>
          <w:color w:val="000000" w:themeColor="text1"/>
          <w:sz w:val="28"/>
          <w:szCs w:val="28"/>
          <w:lang w:eastAsia="ru-RU"/>
        </w:rPr>
        <w:t>Цель: </w:t>
      </w:r>
      <w:r w:rsidRPr="0050241B">
        <w:rPr>
          <w:rFonts w:ascii="Times New Roman" w:eastAsia="Times New Roman" w:hAnsi="Times New Roman" w:cs="Times New Roman"/>
          <w:color w:val="000000" w:themeColor="text1"/>
          <w:sz w:val="28"/>
          <w:szCs w:val="28"/>
          <w:lang w:eastAsia="ru-RU"/>
        </w:rPr>
        <w:t>Развивать: выразительность жестов, мимики, пантомимики; воображение; фантазию.</w:t>
      </w:r>
      <w:r w:rsidRPr="0050241B">
        <w:rPr>
          <w:rFonts w:ascii="Times New Roman" w:eastAsia="Times New Roman" w:hAnsi="Times New Roman" w:cs="Times New Roman"/>
          <w:color w:val="000000" w:themeColor="text1"/>
          <w:sz w:val="28"/>
          <w:szCs w:val="28"/>
          <w:lang w:eastAsia="ru-RU"/>
        </w:rPr>
        <w:br/>
      </w:r>
      <w:r w:rsidRPr="0050241B">
        <w:rPr>
          <w:rFonts w:ascii="Times New Roman" w:eastAsia="Times New Roman" w:hAnsi="Times New Roman" w:cs="Times New Roman"/>
          <w:b/>
          <w:bCs/>
          <w:color w:val="000000" w:themeColor="text1"/>
          <w:sz w:val="28"/>
          <w:szCs w:val="28"/>
          <w:lang w:eastAsia="ru-RU"/>
        </w:rPr>
        <w:t>Упражнение «Перейди ручеек»</w:t>
      </w:r>
      <w:r w:rsidRPr="0050241B">
        <w:rPr>
          <w:rFonts w:ascii="Times New Roman" w:eastAsia="Times New Roman" w:hAnsi="Times New Roman" w:cs="Times New Roman"/>
          <w:color w:val="000000" w:themeColor="text1"/>
          <w:sz w:val="28"/>
          <w:szCs w:val="28"/>
          <w:lang w:eastAsia="ru-RU"/>
        </w:rPr>
        <w:br/>
        <w:t>Предложить детям пройти по камешкам через ручей от лица любого персонажа (сказки, рассказа, мультфильма) по их выбору.</w:t>
      </w:r>
    </w:p>
    <w:p w:rsidR="00BE1958" w:rsidRPr="0050241B" w:rsidRDefault="00BE1958" w:rsidP="00C00AD0">
      <w:pPr>
        <w:pStyle w:val="a5"/>
        <w:shd w:val="clear" w:color="auto" w:fill="FFFFFF"/>
        <w:spacing w:before="75" w:beforeAutospacing="0" w:after="75" w:afterAutospacing="0" w:line="368" w:lineRule="atLeast"/>
        <w:ind w:left="360"/>
        <w:rPr>
          <w:color w:val="000000" w:themeColor="text1"/>
          <w:sz w:val="28"/>
          <w:szCs w:val="28"/>
        </w:rPr>
      </w:pPr>
      <w:r w:rsidRPr="0050241B">
        <w:rPr>
          <w:rStyle w:val="a6"/>
          <w:color w:val="000000" w:themeColor="text1"/>
          <w:sz w:val="28"/>
          <w:szCs w:val="28"/>
        </w:rPr>
        <w:t>Произнесите скороговорку медленно, быстрее, быстро.</w:t>
      </w:r>
      <w:r w:rsidRPr="0050241B">
        <w:rPr>
          <w:rStyle w:val="apple-converted-space"/>
          <w:b/>
          <w:bCs/>
          <w:color w:val="000000" w:themeColor="text1"/>
          <w:sz w:val="28"/>
          <w:szCs w:val="28"/>
        </w:rPr>
        <w:t> </w:t>
      </w:r>
    </w:p>
    <w:p w:rsidR="00BE1958" w:rsidRPr="0050241B" w:rsidRDefault="00BE1958" w:rsidP="00C00AD0">
      <w:pPr>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Утром</w:t>
      </w:r>
      <w:proofErr w:type="gramStart"/>
      <w:r w:rsidRPr="0050241B">
        <w:rPr>
          <w:rFonts w:ascii="Times New Roman" w:eastAsia="Times New Roman" w:hAnsi="Times New Roman" w:cs="Times New Roman"/>
          <w:color w:val="000000" w:themeColor="text1"/>
          <w:sz w:val="28"/>
          <w:szCs w:val="28"/>
          <w:lang w:eastAsia="ru-RU"/>
        </w:rPr>
        <w:t xml:space="preserve"> ,</w:t>
      </w:r>
      <w:proofErr w:type="gramEnd"/>
      <w:r w:rsidRPr="0050241B">
        <w:rPr>
          <w:rFonts w:ascii="Times New Roman" w:eastAsia="Times New Roman" w:hAnsi="Times New Roman" w:cs="Times New Roman"/>
          <w:color w:val="000000" w:themeColor="text1"/>
          <w:sz w:val="28"/>
          <w:szCs w:val="28"/>
          <w:lang w:eastAsia="ru-RU"/>
        </w:rPr>
        <w:t xml:space="preserve">присев на зелёном пригорке, </w:t>
      </w:r>
    </w:p>
    <w:p w:rsidR="00BE1958" w:rsidRPr="0050241B" w:rsidRDefault="00BE1958" w:rsidP="00C00AD0">
      <w:pPr>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Учат сороки скороговорки.</w:t>
      </w:r>
    </w:p>
    <w:p w:rsidR="00BE1958" w:rsidRPr="0050241B" w:rsidRDefault="00BE1958" w:rsidP="00C00AD0">
      <w:pPr>
        <w:rPr>
          <w:rFonts w:ascii="Times New Roman" w:eastAsia="Times New Roman" w:hAnsi="Times New Roman" w:cs="Times New Roman"/>
          <w:color w:val="000000" w:themeColor="text1"/>
          <w:sz w:val="28"/>
          <w:szCs w:val="28"/>
          <w:lang w:eastAsia="ru-RU"/>
        </w:rPr>
      </w:pPr>
    </w:p>
    <w:p w:rsidR="00BE1958" w:rsidRPr="0050241B" w:rsidRDefault="00BE1958" w:rsidP="00C00AD0">
      <w:pPr>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Жук, над лужею жужжа,</w:t>
      </w:r>
    </w:p>
    <w:p w:rsidR="00BE1958" w:rsidRPr="0050241B" w:rsidRDefault="00BE1958" w:rsidP="00C00AD0">
      <w:pPr>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Ждал до ужина ужа.</w:t>
      </w:r>
    </w:p>
    <w:p w:rsidR="00BE1958" w:rsidRPr="0050241B" w:rsidRDefault="00BE1958" w:rsidP="00C00AD0">
      <w:pPr>
        <w:rPr>
          <w:rFonts w:ascii="Times New Roman" w:eastAsia="Times New Roman" w:hAnsi="Times New Roman" w:cs="Times New Roman"/>
          <w:color w:val="000000" w:themeColor="text1"/>
          <w:sz w:val="28"/>
          <w:szCs w:val="28"/>
          <w:lang w:eastAsia="ru-RU"/>
        </w:rPr>
      </w:pPr>
    </w:p>
    <w:p w:rsidR="00BE1958" w:rsidRPr="0050241B" w:rsidRDefault="00BE1958" w:rsidP="00C00AD0">
      <w:pPr>
        <w:ind w:left="360"/>
        <w:rPr>
          <w:rFonts w:ascii="Times New Roman" w:hAnsi="Times New Roman" w:cs="Times New Roman"/>
          <w:color w:val="000000" w:themeColor="text1"/>
          <w:sz w:val="28"/>
          <w:szCs w:val="28"/>
        </w:rPr>
      </w:pPr>
      <w:r w:rsidRPr="0050241B">
        <w:rPr>
          <w:rFonts w:ascii="Times New Roman" w:hAnsi="Times New Roman" w:cs="Times New Roman"/>
          <w:color w:val="000000" w:themeColor="text1"/>
          <w:sz w:val="28"/>
          <w:szCs w:val="28"/>
        </w:rPr>
        <w:t xml:space="preserve">Купила бабуся бусы </w:t>
      </w:r>
      <w:r w:rsidRPr="0050241B">
        <w:rPr>
          <w:rFonts w:ascii="Times New Roman" w:eastAsia="Times New Roman" w:hAnsi="Times New Roman" w:cs="Times New Roman"/>
          <w:color w:val="000000" w:themeColor="text1"/>
          <w:sz w:val="28"/>
          <w:szCs w:val="28"/>
          <w:lang w:eastAsia="ru-RU"/>
        </w:rPr>
        <w:t>Марусе</w:t>
      </w:r>
      <w:proofErr w:type="gramStart"/>
      <w:r w:rsidRPr="0050241B">
        <w:rPr>
          <w:rFonts w:ascii="Times New Roman" w:hAnsi="Times New Roman" w:cs="Times New Roman"/>
          <w:color w:val="000000" w:themeColor="text1"/>
          <w:sz w:val="28"/>
          <w:szCs w:val="28"/>
        </w:rPr>
        <w:t> </w:t>
      </w:r>
      <w:r w:rsidRPr="0050241B">
        <w:rPr>
          <w:rFonts w:ascii="Times New Roman" w:hAnsi="Times New Roman" w:cs="Times New Roman"/>
          <w:color w:val="000000" w:themeColor="text1"/>
          <w:sz w:val="28"/>
          <w:szCs w:val="28"/>
        </w:rPr>
        <w:br/>
        <w:t>Н</w:t>
      </w:r>
      <w:proofErr w:type="gramEnd"/>
      <w:r w:rsidRPr="0050241B">
        <w:rPr>
          <w:rFonts w:ascii="Times New Roman" w:hAnsi="Times New Roman" w:cs="Times New Roman"/>
          <w:color w:val="000000" w:themeColor="text1"/>
          <w:sz w:val="28"/>
          <w:szCs w:val="28"/>
        </w:rPr>
        <w:t>а рынке споткнулась о бусы бабуся </w:t>
      </w:r>
      <w:r w:rsidRPr="0050241B">
        <w:rPr>
          <w:rFonts w:ascii="Times New Roman" w:hAnsi="Times New Roman" w:cs="Times New Roman"/>
          <w:color w:val="000000" w:themeColor="text1"/>
          <w:sz w:val="28"/>
          <w:szCs w:val="28"/>
        </w:rPr>
        <w:br/>
        <w:t>Не будет подарка у юной Маруси </w:t>
      </w:r>
      <w:r w:rsidRPr="0050241B">
        <w:rPr>
          <w:rFonts w:ascii="Times New Roman" w:hAnsi="Times New Roman" w:cs="Times New Roman"/>
          <w:color w:val="000000" w:themeColor="text1"/>
          <w:sz w:val="28"/>
          <w:szCs w:val="28"/>
        </w:rPr>
        <w:br/>
        <w:t>Все бусы склевали по бусинке гуси.</w:t>
      </w:r>
    </w:p>
    <w:p w:rsidR="00BE1958" w:rsidRPr="0050241B" w:rsidRDefault="00BE1958" w:rsidP="00C00AD0">
      <w:pPr>
        <w:pStyle w:val="a5"/>
        <w:shd w:val="clear" w:color="auto" w:fill="FFFFFF"/>
        <w:spacing w:before="75" w:beforeAutospacing="0" w:after="75" w:afterAutospacing="0" w:line="368" w:lineRule="atLeast"/>
        <w:rPr>
          <w:color w:val="000000" w:themeColor="text1"/>
          <w:sz w:val="28"/>
          <w:szCs w:val="28"/>
        </w:rPr>
      </w:pPr>
    </w:p>
    <w:p w:rsidR="00BE1958" w:rsidRPr="0050241B" w:rsidRDefault="00BE1958" w:rsidP="00C00AD0">
      <w:pPr>
        <w:pStyle w:val="a5"/>
        <w:shd w:val="clear" w:color="auto" w:fill="FFFFFF"/>
        <w:spacing w:before="75" w:beforeAutospacing="0" w:after="75" w:afterAutospacing="0" w:line="368" w:lineRule="atLeast"/>
        <w:ind w:left="360"/>
        <w:rPr>
          <w:color w:val="000000" w:themeColor="text1"/>
          <w:sz w:val="28"/>
          <w:szCs w:val="28"/>
        </w:rPr>
      </w:pPr>
      <w:r w:rsidRPr="0050241B">
        <w:rPr>
          <w:color w:val="000000" w:themeColor="text1"/>
          <w:sz w:val="28"/>
          <w:szCs w:val="28"/>
        </w:rPr>
        <w:t>Во дворе трава, на траве дрова: </w:t>
      </w:r>
    </w:p>
    <w:p w:rsidR="00BE1958" w:rsidRPr="0050241B" w:rsidRDefault="00BE1958" w:rsidP="00C00AD0">
      <w:pPr>
        <w:pStyle w:val="a5"/>
        <w:shd w:val="clear" w:color="auto" w:fill="FFFFFF"/>
        <w:spacing w:before="150" w:beforeAutospacing="0" w:after="150" w:afterAutospacing="0" w:line="293" w:lineRule="atLeast"/>
        <w:rPr>
          <w:rStyle w:val="apple-converted-space"/>
          <w:b/>
          <w:bCs/>
          <w:color w:val="000000" w:themeColor="text1"/>
          <w:sz w:val="28"/>
          <w:szCs w:val="28"/>
        </w:rPr>
      </w:pPr>
    </w:p>
    <w:p w:rsidR="00BE1958" w:rsidRPr="0050241B" w:rsidRDefault="00BE1958" w:rsidP="00C00AD0">
      <w:pPr>
        <w:pStyle w:val="a5"/>
        <w:shd w:val="clear" w:color="auto" w:fill="FFFFFF"/>
        <w:spacing w:before="150" w:beforeAutospacing="0" w:after="150" w:afterAutospacing="0" w:line="293" w:lineRule="atLeast"/>
        <w:rPr>
          <w:rStyle w:val="apple-converted-space"/>
          <w:b/>
          <w:bCs/>
          <w:color w:val="000000" w:themeColor="text1"/>
          <w:sz w:val="28"/>
          <w:szCs w:val="28"/>
        </w:rPr>
      </w:pPr>
    </w:p>
    <w:p w:rsidR="00890B94" w:rsidRPr="0050241B" w:rsidRDefault="00890B94" w:rsidP="00C00AD0">
      <w:pPr>
        <w:pStyle w:val="a5"/>
        <w:shd w:val="clear" w:color="auto" w:fill="FFFFFF"/>
        <w:spacing w:before="150" w:beforeAutospacing="0" w:after="150" w:afterAutospacing="0" w:line="293" w:lineRule="atLeast"/>
        <w:ind w:left="360"/>
        <w:rPr>
          <w:b/>
          <w:bCs/>
          <w:color w:val="000000" w:themeColor="text1"/>
          <w:sz w:val="28"/>
          <w:szCs w:val="28"/>
        </w:rPr>
      </w:pPr>
      <w:r w:rsidRPr="0050241B">
        <w:rPr>
          <w:rStyle w:val="apple-converted-space"/>
          <w:b/>
          <w:bCs/>
          <w:color w:val="000000" w:themeColor="text1"/>
          <w:sz w:val="28"/>
          <w:szCs w:val="28"/>
        </w:rPr>
        <w:t>Речевые игры</w:t>
      </w:r>
      <w:r w:rsidR="00BC5C9A" w:rsidRPr="0050241B">
        <w:rPr>
          <w:rStyle w:val="apple-converted-space"/>
          <w:b/>
          <w:bCs/>
          <w:color w:val="000000" w:themeColor="text1"/>
          <w:sz w:val="28"/>
          <w:szCs w:val="28"/>
        </w:rPr>
        <w:t xml:space="preserve"> </w:t>
      </w:r>
      <w:r w:rsidRPr="0050241B">
        <w:rPr>
          <w:color w:val="000000" w:themeColor="text1"/>
          <w:sz w:val="28"/>
          <w:szCs w:val="28"/>
        </w:rPr>
        <w:t xml:space="preserve">развивают чистоту произношения; совершенствуют интонационную окраску речи; развивают умение пользоваться выразительными средствами голоса. Для выполнения этих упражнений необходимо предварительное разучивание текстов. Упражнение может быть коллективным или индивидуальным. Важно, чтобы дети делали это </w:t>
      </w:r>
      <w:r w:rsidRPr="0050241B">
        <w:rPr>
          <w:color w:val="000000" w:themeColor="text1"/>
          <w:sz w:val="28"/>
          <w:szCs w:val="28"/>
        </w:rPr>
        <w:lastRenderedPageBreak/>
        <w:t>осмысленно, эмоционально, с интересом. Тексты должны соответствовать возрастным особенностям детей</w:t>
      </w:r>
      <w:r w:rsidRPr="0050241B">
        <w:rPr>
          <w:color w:val="000000" w:themeColor="text1"/>
          <w:sz w:val="20"/>
          <w:szCs w:val="20"/>
        </w:rPr>
        <w:t>.</w:t>
      </w:r>
    </w:p>
    <w:p w:rsidR="00890B94" w:rsidRPr="0050241B" w:rsidRDefault="00890B94" w:rsidP="00C00AD0">
      <w:pPr>
        <w:shd w:val="clear" w:color="auto" w:fill="FFFFFF"/>
        <w:spacing w:after="120" w:line="240" w:lineRule="atLeast"/>
        <w:rPr>
          <w:rFonts w:ascii="Times New Roman" w:eastAsia="Times New Roman" w:hAnsi="Times New Roman" w:cs="Times New Roman"/>
          <w:b/>
          <w:bCs/>
          <w:color w:val="000000" w:themeColor="text1"/>
          <w:sz w:val="28"/>
          <w:szCs w:val="28"/>
          <w:lang w:eastAsia="ru-RU"/>
        </w:rPr>
      </w:pPr>
    </w:p>
    <w:p w:rsidR="00531EAC" w:rsidRPr="0050241B" w:rsidRDefault="00531EAC" w:rsidP="00C00AD0">
      <w:pPr>
        <w:shd w:val="clear" w:color="auto" w:fill="FFFFFF"/>
        <w:spacing w:after="120"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b/>
          <w:bCs/>
          <w:color w:val="000000" w:themeColor="text1"/>
          <w:sz w:val="28"/>
          <w:szCs w:val="28"/>
          <w:lang w:eastAsia="ru-RU"/>
        </w:rPr>
        <w:t>Речевая игра </w:t>
      </w:r>
      <w:r w:rsidRPr="0050241B">
        <w:rPr>
          <w:rFonts w:ascii="Times New Roman" w:eastAsia="Times New Roman" w:hAnsi="Times New Roman" w:cs="Times New Roman"/>
          <w:color w:val="000000" w:themeColor="text1"/>
          <w:sz w:val="28"/>
          <w:szCs w:val="28"/>
          <w:lang w:eastAsia="ru-RU"/>
        </w:rPr>
        <w:t> </w:t>
      </w:r>
      <w:r w:rsidRPr="0050241B">
        <w:rPr>
          <w:rFonts w:ascii="Times New Roman" w:eastAsia="Times New Roman" w:hAnsi="Times New Roman" w:cs="Times New Roman"/>
          <w:b/>
          <w:bCs/>
          <w:color w:val="000000" w:themeColor="text1"/>
          <w:sz w:val="28"/>
          <w:szCs w:val="28"/>
          <w:lang w:eastAsia="ru-RU"/>
        </w:rPr>
        <w:t>«Фразы» </w:t>
      </w:r>
      <w:r w:rsidRPr="0050241B">
        <w:rPr>
          <w:rFonts w:ascii="Times New Roman" w:eastAsia="Times New Roman" w:hAnsi="Times New Roman" w:cs="Times New Roman"/>
          <w:color w:val="000000" w:themeColor="text1"/>
          <w:sz w:val="28"/>
          <w:szCs w:val="28"/>
          <w:lang w:eastAsia="ru-RU"/>
        </w:rPr>
        <w:t>Произнести фразы так, чтобы каждый раз, благодаря изменению ударного слова, менялась по смыслу и вся фраза.</w:t>
      </w:r>
      <w:r w:rsidRPr="0050241B">
        <w:rPr>
          <w:rFonts w:ascii="Times New Roman" w:eastAsia="Times New Roman" w:hAnsi="Times New Roman" w:cs="Times New Roman"/>
          <w:color w:val="000000" w:themeColor="text1"/>
          <w:sz w:val="28"/>
          <w:szCs w:val="28"/>
          <w:lang w:eastAsia="ru-RU"/>
        </w:rPr>
        <w:br/>
      </w:r>
      <w:r w:rsidRPr="0050241B">
        <w:rPr>
          <w:rFonts w:ascii="Times New Roman" w:eastAsia="Times New Roman" w:hAnsi="Times New Roman" w:cs="Times New Roman"/>
          <w:i/>
          <w:iCs/>
          <w:color w:val="000000" w:themeColor="text1"/>
          <w:sz w:val="28"/>
          <w:szCs w:val="28"/>
          <w:lang w:eastAsia="ru-RU"/>
        </w:rPr>
        <w:t>«Оторвали мишке лапу», «Побежал еж по комнате», «Это моя комната».</w:t>
      </w:r>
      <w:r w:rsidRPr="0050241B">
        <w:rPr>
          <w:rFonts w:ascii="Times New Roman" w:eastAsia="Times New Roman" w:hAnsi="Times New Roman" w:cs="Times New Roman"/>
          <w:color w:val="000000" w:themeColor="text1"/>
          <w:sz w:val="28"/>
          <w:szCs w:val="28"/>
          <w:lang w:eastAsia="ru-RU"/>
        </w:rPr>
        <w:t> </w:t>
      </w:r>
    </w:p>
    <w:p w:rsidR="00531EAC" w:rsidRPr="0050241B" w:rsidRDefault="00531EAC" w:rsidP="00C00AD0">
      <w:pPr>
        <w:pStyle w:val="a5"/>
        <w:shd w:val="clear" w:color="auto" w:fill="FFFFFF"/>
        <w:spacing w:before="75" w:beforeAutospacing="0" w:after="75" w:afterAutospacing="0" w:line="368" w:lineRule="atLeast"/>
        <w:rPr>
          <w:color w:val="000000" w:themeColor="text1"/>
          <w:sz w:val="28"/>
          <w:szCs w:val="28"/>
        </w:rPr>
      </w:pPr>
    </w:p>
    <w:p w:rsidR="007D74C1" w:rsidRPr="0050241B" w:rsidRDefault="007D74C1" w:rsidP="00C00AD0">
      <w:pPr>
        <w:pStyle w:val="c4"/>
        <w:shd w:val="clear" w:color="auto" w:fill="FFFFFF"/>
        <w:spacing w:before="0" w:beforeAutospacing="0" w:after="0" w:afterAutospacing="0" w:line="270" w:lineRule="atLeast"/>
        <w:ind w:left="360" w:right="3096"/>
        <w:rPr>
          <w:b/>
          <w:color w:val="000000" w:themeColor="text1"/>
          <w:sz w:val="28"/>
          <w:szCs w:val="28"/>
        </w:rPr>
      </w:pPr>
      <w:r w:rsidRPr="0050241B">
        <w:rPr>
          <w:b/>
          <w:color w:val="000000" w:themeColor="text1"/>
          <w:sz w:val="28"/>
          <w:szCs w:val="28"/>
        </w:rPr>
        <w:t>Мини сценки</w:t>
      </w:r>
    </w:p>
    <w:p w:rsidR="007D74C1" w:rsidRPr="0050241B" w:rsidRDefault="007D74C1" w:rsidP="00C00AD0">
      <w:pPr>
        <w:pStyle w:val="c4"/>
        <w:shd w:val="clear" w:color="auto" w:fill="FFFFFF"/>
        <w:spacing w:before="0" w:beforeAutospacing="0" w:after="0" w:afterAutospacing="0" w:line="270" w:lineRule="atLeast"/>
        <w:ind w:right="3096"/>
        <w:rPr>
          <w:color w:val="000000" w:themeColor="text1"/>
          <w:sz w:val="28"/>
          <w:szCs w:val="28"/>
        </w:rPr>
      </w:pPr>
    </w:p>
    <w:p w:rsidR="007D74C1" w:rsidRPr="0050241B" w:rsidRDefault="007D74C1" w:rsidP="00C00AD0">
      <w:pPr>
        <w:pStyle w:val="c4"/>
        <w:shd w:val="clear" w:color="auto" w:fill="FFFFFF"/>
        <w:spacing w:before="0" w:beforeAutospacing="0" w:after="0" w:afterAutospacing="0" w:line="270" w:lineRule="atLeast"/>
        <w:ind w:left="360" w:right="3096"/>
        <w:rPr>
          <w:rFonts w:ascii="Arial" w:hAnsi="Arial" w:cs="Arial"/>
          <w:color w:val="000000" w:themeColor="text1"/>
          <w:sz w:val="22"/>
          <w:szCs w:val="22"/>
        </w:rPr>
      </w:pPr>
      <w:proofErr w:type="spellStart"/>
      <w:r w:rsidRPr="0050241B">
        <w:rPr>
          <w:rStyle w:val="c1"/>
          <w:b/>
          <w:bCs/>
          <w:color w:val="000000" w:themeColor="text1"/>
          <w:sz w:val="28"/>
          <w:szCs w:val="28"/>
        </w:rPr>
        <w:t>Лягушкины</w:t>
      </w:r>
      <w:proofErr w:type="spellEnd"/>
      <w:r w:rsidRPr="0050241B">
        <w:rPr>
          <w:rStyle w:val="c1"/>
          <w:b/>
          <w:bCs/>
          <w:color w:val="000000" w:themeColor="text1"/>
          <w:sz w:val="28"/>
          <w:szCs w:val="28"/>
        </w:rPr>
        <w:t xml:space="preserve"> покупки</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0"/>
          <w:color w:val="000000" w:themeColor="text1"/>
          <w:sz w:val="28"/>
          <w:szCs w:val="28"/>
        </w:rPr>
        <w:t>В. Орлов</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Откуда идешь ты,</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Лягушка-квакушка?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С базара домой,</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Дорогая подружка.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А что ты купила?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Всего понемножку:</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xml:space="preserve">Купила </w:t>
      </w:r>
      <w:proofErr w:type="spellStart"/>
      <w:r w:rsidRPr="0050241B">
        <w:rPr>
          <w:rStyle w:val="c1"/>
          <w:color w:val="000000" w:themeColor="text1"/>
          <w:sz w:val="28"/>
          <w:szCs w:val="28"/>
        </w:rPr>
        <w:t>ква-пусту</w:t>
      </w:r>
      <w:proofErr w:type="spellEnd"/>
      <w:r w:rsidRPr="0050241B">
        <w:rPr>
          <w:rStyle w:val="c1"/>
          <w:color w:val="000000" w:themeColor="text1"/>
          <w:sz w:val="28"/>
          <w:szCs w:val="28"/>
        </w:rPr>
        <w:t>,</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proofErr w:type="spellStart"/>
      <w:r w:rsidRPr="0050241B">
        <w:rPr>
          <w:rStyle w:val="c1"/>
          <w:color w:val="000000" w:themeColor="text1"/>
          <w:sz w:val="28"/>
          <w:szCs w:val="28"/>
        </w:rPr>
        <w:t>Ква-соль</w:t>
      </w:r>
      <w:proofErr w:type="spellEnd"/>
      <w:r w:rsidRPr="0050241B">
        <w:rPr>
          <w:rStyle w:val="c1"/>
          <w:color w:val="000000" w:themeColor="text1"/>
          <w:sz w:val="28"/>
          <w:szCs w:val="28"/>
        </w:rPr>
        <w:t xml:space="preserve"> и </w:t>
      </w:r>
      <w:proofErr w:type="spellStart"/>
      <w:r w:rsidRPr="0050241B">
        <w:rPr>
          <w:rStyle w:val="c1"/>
          <w:color w:val="000000" w:themeColor="text1"/>
          <w:sz w:val="28"/>
          <w:szCs w:val="28"/>
        </w:rPr>
        <w:t>ква-ртошку</w:t>
      </w:r>
      <w:proofErr w:type="spellEnd"/>
      <w:r w:rsidRPr="0050241B">
        <w:rPr>
          <w:rStyle w:val="c1"/>
          <w:color w:val="000000" w:themeColor="text1"/>
          <w:sz w:val="28"/>
          <w:szCs w:val="28"/>
        </w:rPr>
        <w:t>.</w:t>
      </w:r>
    </w:p>
    <w:p w:rsidR="007D74C1" w:rsidRPr="0050241B" w:rsidRDefault="007D74C1" w:rsidP="00C00AD0">
      <w:pPr>
        <w:pStyle w:val="c4"/>
        <w:shd w:val="clear" w:color="auto" w:fill="FFFFFF"/>
        <w:spacing w:before="0" w:beforeAutospacing="0" w:after="0" w:afterAutospacing="0" w:line="270" w:lineRule="atLeast"/>
        <w:ind w:left="360" w:right="3096"/>
        <w:rPr>
          <w:rFonts w:ascii="Arial" w:hAnsi="Arial" w:cs="Arial"/>
          <w:color w:val="000000" w:themeColor="text1"/>
          <w:sz w:val="22"/>
          <w:szCs w:val="22"/>
        </w:rPr>
      </w:pPr>
      <w:r w:rsidRPr="0050241B">
        <w:rPr>
          <w:rStyle w:val="c1"/>
          <w:b/>
          <w:bCs/>
          <w:color w:val="000000" w:themeColor="text1"/>
          <w:sz w:val="28"/>
          <w:szCs w:val="28"/>
        </w:rPr>
        <w:t>Кошка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Г. Сапгир</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Кошка, как тебя зовут? – Мяу.</w:t>
      </w:r>
    </w:p>
    <w:p w:rsidR="007D74C1" w:rsidRPr="0050241B" w:rsidRDefault="007D74C1" w:rsidP="00C00AD0">
      <w:pPr>
        <w:pStyle w:val="c12"/>
        <w:shd w:val="clear" w:color="auto" w:fill="FFFFFF"/>
        <w:spacing w:before="0" w:beforeAutospacing="0" w:after="0" w:afterAutospacing="0" w:line="270" w:lineRule="atLeast"/>
        <w:ind w:left="3240" w:right="2528"/>
        <w:rPr>
          <w:rFonts w:ascii="Arial" w:hAnsi="Arial" w:cs="Arial"/>
          <w:color w:val="000000" w:themeColor="text1"/>
          <w:sz w:val="22"/>
          <w:szCs w:val="22"/>
        </w:rPr>
      </w:pPr>
      <w:r w:rsidRPr="0050241B">
        <w:rPr>
          <w:rStyle w:val="c1"/>
          <w:color w:val="000000" w:themeColor="text1"/>
          <w:sz w:val="28"/>
          <w:szCs w:val="28"/>
        </w:rPr>
        <w:t>- Стережешь ты мышку тут? – Мяу.</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Мяу, хочешь молока? – Мяу.</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xml:space="preserve">- А в приятели – щенка? – </w:t>
      </w:r>
      <w:proofErr w:type="spellStart"/>
      <w:r w:rsidRPr="0050241B">
        <w:rPr>
          <w:rStyle w:val="c1"/>
          <w:color w:val="000000" w:themeColor="text1"/>
          <w:sz w:val="28"/>
          <w:szCs w:val="28"/>
        </w:rPr>
        <w:t>Фрр!</w:t>
      </w:r>
      <w:proofErr w:type="spellEnd"/>
    </w:p>
    <w:p w:rsidR="007D74C1" w:rsidRPr="0050241B" w:rsidRDefault="007D74C1" w:rsidP="00C00AD0">
      <w:pPr>
        <w:pStyle w:val="c4"/>
        <w:shd w:val="clear" w:color="auto" w:fill="FFFFFF"/>
        <w:spacing w:before="0" w:beforeAutospacing="0" w:after="0" w:afterAutospacing="0" w:line="270" w:lineRule="atLeast"/>
        <w:ind w:left="360" w:right="3096"/>
        <w:rPr>
          <w:rFonts w:ascii="Arial" w:hAnsi="Arial" w:cs="Arial"/>
          <w:color w:val="000000" w:themeColor="text1"/>
          <w:sz w:val="22"/>
          <w:szCs w:val="22"/>
        </w:rPr>
      </w:pPr>
      <w:r w:rsidRPr="0050241B">
        <w:rPr>
          <w:rStyle w:val="c1"/>
          <w:b/>
          <w:bCs/>
          <w:color w:val="000000" w:themeColor="text1"/>
          <w:sz w:val="28"/>
          <w:szCs w:val="28"/>
        </w:rPr>
        <w:t>Хозяйка и кот</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xml:space="preserve">В. </w:t>
      </w:r>
      <w:proofErr w:type="spellStart"/>
      <w:r w:rsidRPr="0050241B">
        <w:rPr>
          <w:rStyle w:val="c1"/>
          <w:color w:val="000000" w:themeColor="text1"/>
          <w:sz w:val="28"/>
          <w:szCs w:val="28"/>
        </w:rPr>
        <w:t>Левановский</w:t>
      </w:r>
      <w:proofErr w:type="spellEnd"/>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Почему ты черен, кот?</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Лазил ночью в дымоход.</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Почему сейчас ты бел?</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Из горшка сметану съел.</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Почему ты серым стал?</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Меня пес в пыли валял.</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Так какого же ты цвета?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Я и сам не знаю это.</w:t>
      </w:r>
    </w:p>
    <w:p w:rsidR="007D74C1" w:rsidRPr="0050241B" w:rsidRDefault="007D74C1" w:rsidP="00C00AD0">
      <w:pPr>
        <w:pStyle w:val="c4"/>
        <w:shd w:val="clear" w:color="auto" w:fill="FFFFFF"/>
        <w:spacing w:before="0" w:beforeAutospacing="0" w:after="0" w:afterAutospacing="0" w:line="270" w:lineRule="atLeast"/>
        <w:ind w:left="360" w:right="3096"/>
        <w:rPr>
          <w:rFonts w:ascii="Arial" w:hAnsi="Arial" w:cs="Arial"/>
          <w:color w:val="000000" w:themeColor="text1"/>
          <w:sz w:val="22"/>
          <w:szCs w:val="22"/>
        </w:rPr>
      </w:pPr>
      <w:r w:rsidRPr="0050241B">
        <w:rPr>
          <w:rStyle w:val="c1"/>
          <w:b/>
          <w:bCs/>
          <w:color w:val="000000" w:themeColor="text1"/>
          <w:sz w:val="28"/>
          <w:szCs w:val="28"/>
        </w:rPr>
        <w:lastRenderedPageBreak/>
        <w:t>Здравствуй киса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xml:space="preserve">Н. </w:t>
      </w:r>
      <w:proofErr w:type="spellStart"/>
      <w:r w:rsidRPr="0050241B">
        <w:rPr>
          <w:rStyle w:val="c1"/>
          <w:color w:val="000000" w:themeColor="text1"/>
          <w:sz w:val="28"/>
          <w:szCs w:val="28"/>
        </w:rPr>
        <w:t>Емельяненко</w:t>
      </w:r>
      <w:proofErr w:type="spellEnd"/>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Здравствуй, киса! Как дела?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Что же ты от нас ушла?</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Не могу я с вами жить,</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Хвостик негде положить.</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Ходите, зеваете…</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На хвостик наступаете.</w:t>
      </w:r>
    </w:p>
    <w:p w:rsidR="007D74C1" w:rsidRPr="0050241B" w:rsidRDefault="007D74C1" w:rsidP="00C00AD0">
      <w:pPr>
        <w:pStyle w:val="c4"/>
        <w:shd w:val="clear" w:color="auto" w:fill="FFFFFF"/>
        <w:spacing w:before="0" w:beforeAutospacing="0" w:after="0" w:afterAutospacing="0" w:line="270" w:lineRule="atLeast"/>
        <w:ind w:left="3120" w:right="3096"/>
        <w:rPr>
          <w:rFonts w:ascii="Arial" w:hAnsi="Arial" w:cs="Arial"/>
          <w:color w:val="000000" w:themeColor="text1"/>
          <w:sz w:val="22"/>
          <w:szCs w:val="22"/>
        </w:rPr>
      </w:pPr>
    </w:p>
    <w:p w:rsidR="007D74C1" w:rsidRPr="0050241B" w:rsidRDefault="007D74C1" w:rsidP="00C00AD0">
      <w:pPr>
        <w:pStyle w:val="c4"/>
        <w:shd w:val="clear" w:color="auto" w:fill="FFFFFF"/>
        <w:spacing w:before="0" w:beforeAutospacing="0" w:after="0" w:afterAutospacing="0" w:line="270" w:lineRule="atLeast"/>
        <w:ind w:left="3120" w:right="3096"/>
        <w:rPr>
          <w:rFonts w:ascii="Arial" w:hAnsi="Arial" w:cs="Arial"/>
          <w:color w:val="000000" w:themeColor="text1"/>
          <w:sz w:val="22"/>
          <w:szCs w:val="22"/>
        </w:rPr>
      </w:pPr>
    </w:p>
    <w:p w:rsidR="007D74C1" w:rsidRPr="0050241B" w:rsidRDefault="007D74C1" w:rsidP="00C00AD0">
      <w:pPr>
        <w:pStyle w:val="c4"/>
        <w:shd w:val="clear" w:color="auto" w:fill="FFFFFF"/>
        <w:spacing w:before="0" w:beforeAutospacing="0" w:after="0" w:afterAutospacing="0" w:line="270" w:lineRule="atLeast"/>
        <w:ind w:left="360" w:right="3096"/>
        <w:rPr>
          <w:rFonts w:ascii="Arial" w:hAnsi="Arial" w:cs="Arial"/>
          <w:color w:val="000000" w:themeColor="text1"/>
          <w:sz w:val="22"/>
          <w:szCs w:val="22"/>
        </w:rPr>
      </w:pPr>
      <w:r w:rsidRPr="0050241B">
        <w:rPr>
          <w:rStyle w:val="c1"/>
          <w:b/>
          <w:bCs/>
          <w:color w:val="000000" w:themeColor="text1"/>
          <w:sz w:val="28"/>
          <w:szCs w:val="28"/>
        </w:rPr>
        <w:t>Мыши</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И. Демьянов</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Разговаривают мыши:</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Два кота сидят на крыше</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И бранятся меж собой</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За высокою трубой.</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xml:space="preserve">- </w:t>
      </w:r>
      <w:proofErr w:type="gramStart"/>
      <w:r w:rsidRPr="0050241B">
        <w:rPr>
          <w:rStyle w:val="c1"/>
          <w:color w:val="000000" w:themeColor="text1"/>
          <w:sz w:val="28"/>
          <w:szCs w:val="28"/>
        </w:rPr>
        <w:t>Значит</w:t>
      </w:r>
      <w:proofErr w:type="gramEnd"/>
      <w:r w:rsidRPr="0050241B">
        <w:rPr>
          <w:rStyle w:val="c1"/>
          <w:color w:val="000000" w:themeColor="text1"/>
          <w:sz w:val="28"/>
          <w:szCs w:val="28"/>
        </w:rPr>
        <w:t xml:space="preserve"> заняты котишки?, -</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Потирают лапы мышки.</w:t>
      </w:r>
    </w:p>
    <w:p w:rsidR="007D74C1" w:rsidRPr="0050241B" w:rsidRDefault="007D74C1" w:rsidP="00C00AD0">
      <w:pPr>
        <w:pStyle w:val="c4"/>
        <w:shd w:val="clear" w:color="auto" w:fill="FFFFFF"/>
        <w:spacing w:before="0" w:beforeAutospacing="0" w:after="0" w:afterAutospacing="0" w:line="270" w:lineRule="atLeast"/>
        <w:ind w:left="3240" w:right="3096"/>
        <w:rPr>
          <w:rFonts w:ascii="Arial" w:hAnsi="Arial" w:cs="Arial"/>
          <w:color w:val="000000" w:themeColor="text1"/>
          <w:sz w:val="22"/>
          <w:szCs w:val="22"/>
        </w:rPr>
      </w:pPr>
      <w:r w:rsidRPr="0050241B">
        <w:rPr>
          <w:rStyle w:val="c1"/>
          <w:color w:val="000000" w:themeColor="text1"/>
          <w:sz w:val="28"/>
          <w:szCs w:val="28"/>
        </w:rPr>
        <w:t>- Порезвимся – и в буфет!</w:t>
      </w:r>
    </w:p>
    <w:p w:rsidR="007D74C1" w:rsidRPr="0050241B" w:rsidRDefault="007D74C1" w:rsidP="00C00AD0">
      <w:pPr>
        <w:pStyle w:val="c4"/>
        <w:shd w:val="clear" w:color="auto" w:fill="FFFFFF"/>
        <w:spacing w:before="0" w:beforeAutospacing="0" w:after="0" w:afterAutospacing="0" w:line="270" w:lineRule="atLeast"/>
        <w:ind w:left="3240" w:right="3096"/>
        <w:rPr>
          <w:color w:val="000000" w:themeColor="text1"/>
          <w:sz w:val="28"/>
          <w:szCs w:val="28"/>
        </w:rPr>
      </w:pPr>
      <w:r w:rsidRPr="0050241B">
        <w:rPr>
          <w:rStyle w:val="c1"/>
          <w:color w:val="000000" w:themeColor="text1"/>
          <w:sz w:val="28"/>
          <w:szCs w:val="28"/>
        </w:rPr>
        <w:t>Будет праздничный обед!</w:t>
      </w:r>
    </w:p>
    <w:p w:rsidR="0050241B" w:rsidRPr="0050241B" w:rsidRDefault="0050241B" w:rsidP="00C00AD0">
      <w:pPr>
        <w:spacing w:after="120" w:line="240" w:lineRule="auto"/>
        <w:rPr>
          <w:rFonts w:ascii="Times New Roman" w:hAnsi="Times New Roman" w:cs="Times New Roman"/>
          <w:color w:val="000000" w:themeColor="text1"/>
          <w:sz w:val="28"/>
          <w:szCs w:val="28"/>
          <w:shd w:val="clear" w:color="auto" w:fill="FFFFFF"/>
        </w:rPr>
      </w:pPr>
    </w:p>
    <w:p w:rsidR="00BC5C9A" w:rsidRPr="0050241B" w:rsidRDefault="00BC5C9A" w:rsidP="00C00AD0">
      <w:pPr>
        <w:spacing w:after="120" w:line="240" w:lineRule="auto"/>
        <w:rPr>
          <w:rFonts w:ascii="Times New Roman" w:eastAsia="Times New Roman" w:hAnsi="Times New Roman" w:cs="Times New Roman"/>
          <w:color w:val="000000" w:themeColor="text1"/>
          <w:sz w:val="24"/>
          <w:szCs w:val="24"/>
          <w:lang w:eastAsia="ru-RU"/>
        </w:rPr>
      </w:pPr>
    </w:p>
    <w:p w:rsidR="007D74C1" w:rsidRPr="0050241B" w:rsidRDefault="007D74C1" w:rsidP="00C00AD0">
      <w:pPr>
        <w:spacing w:after="120" w:line="240" w:lineRule="auto"/>
        <w:ind w:left="360"/>
        <w:rPr>
          <w:rFonts w:ascii="Times New Roman" w:eastAsia="Times New Roman" w:hAnsi="Times New Roman" w:cs="Times New Roman"/>
          <w:b/>
          <w:bCs/>
          <w:color w:val="000000" w:themeColor="text1"/>
          <w:sz w:val="28"/>
          <w:szCs w:val="28"/>
          <w:lang w:eastAsia="ru-RU"/>
        </w:rPr>
      </w:pPr>
      <w:r w:rsidRPr="0050241B">
        <w:rPr>
          <w:rFonts w:ascii="Times New Roman" w:eastAsia="Times New Roman" w:hAnsi="Times New Roman" w:cs="Times New Roman"/>
          <w:b/>
          <w:bCs/>
          <w:color w:val="000000" w:themeColor="text1"/>
          <w:sz w:val="28"/>
          <w:szCs w:val="28"/>
          <w:lang w:eastAsia="ru-RU"/>
        </w:rPr>
        <w:t>Литература</w:t>
      </w:r>
    </w:p>
    <w:p w:rsidR="007D74C1" w:rsidRPr="0050241B" w:rsidRDefault="007D74C1" w:rsidP="00C00AD0">
      <w:pPr>
        <w:spacing w:before="100" w:beforeAutospacing="1" w:after="100" w:afterAutospacing="1"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О.С. Ушакова “Развитие речи дошкольников”, изд. Института Психотерапии, 2001 г.</w:t>
      </w:r>
    </w:p>
    <w:p w:rsidR="007D74C1" w:rsidRPr="0050241B" w:rsidRDefault="007D74C1" w:rsidP="00C00AD0">
      <w:pPr>
        <w:spacing w:before="100" w:beforeAutospacing="1" w:after="100" w:afterAutospacing="1"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М.Д. </w:t>
      </w:r>
      <w:proofErr w:type="spellStart"/>
      <w:r w:rsidRPr="0050241B">
        <w:rPr>
          <w:rFonts w:ascii="Times New Roman" w:eastAsia="Times New Roman" w:hAnsi="Times New Roman" w:cs="Times New Roman"/>
          <w:color w:val="000000" w:themeColor="text1"/>
          <w:sz w:val="28"/>
          <w:szCs w:val="28"/>
          <w:lang w:eastAsia="ru-RU"/>
        </w:rPr>
        <w:t>Маханева</w:t>
      </w:r>
      <w:proofErr w:type="spellEnd"/>
      <w:r w:rsidRPr="0050241B">
        <w:rPr>
          <w:rFonts w:ascii="Times New Roman" w:eastAsia="Times New Roman" w:hAnsi="Times New Roman" w:cs="Times New Roman"/>
          <w:color w:val="000000" w:themeColor="text1"/>
          <w:sz w:val="28"/>
          <w:szCs w:val="28"/>
          <w:lang w:eastAsia="ru-RU"/>
        </w:rPr>
        <w:t xml:space="preserve"> “Театрализованные занятия в детском саду”, изд. ТЦ Сфера, М. 2001 г.</w:t>
      </w:r>
    </w:p>
    <w:p w:rsidR="007D74C1" w:rsidRPr="0050241B" w:rsidRDefault="007D74C1" w:rsidP="00C00AD0">
      <w:pPr>
        <w:spacing w:before="100" w:beforeAutospacing="1" w:after="100" w:afterAutospacing="1"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М.Д. </w:t>
      </w:r>
      <w:proofErr w:type="spellStart"/>
      <w:r w:rsidRPr="0050241B">
        <w:rPr>
          <w:rFonts w:ascii="Times New Roman" w:eastAsia="Times New Roman" w:hAnsi="Times New Roman" w:cs="Times New Roman"/>
          <w:color w:val="000000" w:themeColor="text1"/>
          <w:sz w:val="28"/>
          <w:szCs w:val="28"/>
          <w:lang w:eastAsia="ru-RU"/>
        </w:rPr>
        <w:t>Маханева</w:t>
      </w:r>
      <w:proofErr w:type="spellEnd"/>
      <w:r w:rsidRPr="0050241B">
        <w:rPr>
          <w:rFonts w:ascii="Times New Roman" w:eastAsia="Times New Roman" w:hAnsi="Times New Roman" w:cs="Times New Roman"/>
          <w:color w:val="000000" w:themeColor="text1"/>
          <w:sz w:val="28"/>
          <w:szCs w:val="28"/>
          <w:lang w:eastAsia="ru-RU"/>
        </w:rPr>
        <w:t xml:space="preserve"> “Театрализованная деятельность </w:t>
      </w:r>
      <w:proofErr w:type="gramStart"/>
      <w:r w:rsidRPr="0050241B">
        <w:rPr>
          <w:rFonts w:ascii="Times New Roman" w:eastAsia="Times New Roman" w:hAnsi="Times New Roman" w:cs="Times New Roman"/>
          <w:color w:val="000000" w:themeColor="text1"/>
          <w:sz w:val="28"/>
          <w:szCs w:val="28"/>
          <w:lang w:eastAsia="ru-RU"/>
        </w:rPr>
        <w:t>дошкольников”, ж</w:t>
      </w:r>
      <w:proofErr w:type="gramEnd"/>
      <w:r w:rsidRPr="0050241B">
        <w:rPr>
          <w:rFonts w:ascii="Times New Roman" w:eastAsia="Times New Roman" w:hAnsi="Times New Roman" w:cs="Times New Roman"/>
          <w:color w:val="000000" w:themeColor="text1"/>
          <w:sz w:val="28"/>
          <w:szCs w:val="28"/>
          <w:lang w:eastAsia="ru-RU"/>
        </w:rPr>
        <w:t>. Д/в №11/99 г.</w:t>
      </w:r>
    </w:p>
    <w:p w:rsidR="00136E55" w:rsidRPr="0050241B" w:rsidRDefault="007D74C1" w:rsidP="00C00AD0">
      <w:pPr>
        <w:spacing w:before="100" w:beforeAutospacing="1" w:after="100" w:afterAutospacing="1" w:line="240" w:lineRule="atLeast"/>
        <w:ind w:left="360"/>
        <w:rPr>
          <w:rFonts w:ascii="Times New Roman" w:eastAsia="Times New Roman" w:hAnsi="Times New Roman" w:cs="Times New Roman"/>
          <w:color w:val="000000" w:themeColor="text1"/>
          <w:sz w:val="28"/>
          <w:szCs w:val="28"/>
          <w:lang w:eastAsia="ru-RU"/>
        </w:rPr>
      </w:pPr>
      <w:r w:rsidRPr="0050241B">
        <w:rPr>
          <w:rFonts w:ascii="Times New Roman" w:eastAsia="Times New Roman" w:hAnsi="Times New Roman" w:cs="Times New Roman"/>
          <w:color w:val="000000" w:themeColor="text1"/>
          <w:sz w:val="28"/>
          <w:szCs w:val="28"/>
          <w:lang w:eastAsia="ru-RU"/>
        </w:rPr>
        <w:t xml:space="preserve">Т. </w:t>
      </w:r>
      <w:proofErr w:type="spellStart"/>
      <w:r w:rsidRPr="0050241B">
        <w:rPr>
          <w:rFonts w:ascii="Times New Roman" w:eastAsia="Times New Roman" w:hAnsi="Times New Roman" w:cs="Times New Roman"/>
          <w:color w:val="000000" w:themeColor="text1"/>
          <w:sz w:val="28"/>
          <w:szCs w:val="28"/>
          <w:lang w:eastAsia="ru-RU"/>
        </w:rPr>
        <w:t>Доронова</w:t>
      </w:r>
      <w:proofErr w:type="spellEnd"/>
      <w:r w:rsidRPr="0050241B">
        <w:rPr>
          <w:rFonts w:ascii="Times New Roman" w:eastAsia="Times New Roman" w:hAnsi="Times New Roman" w:cs="Times New Roman"/>
          <w:color w:val="000000" w:themeColor="text1"/>
          <w:sz w:val="28"/>
          <w:szCs w:val="28"/>
          <w:lang w:eastAsia="ru-RU"/>
        </w:rPr>
        <w:t xml:space="preserve"> “Развитие детей от 4 до 7 лет в театрализованной деятельности”, ж. Ребенок в </w:t>
      </w:r>
      <w:proofErr w:type="spellStart"/>
      <w:r w:rsidRPr="0050241B">
        <w:rPr>
          <w:rFonts w:ascii="Times New Roman" w:eastAsia="Times New Roman" w:hAnsi="Times New Roman" w:cs="Times New Roman"/>
          <w:color w:val="000000" w:themeColor="text1"/>
          <w:sz w:val="28"/>
          <w:szCs w:val="28"/>
          <w:lang w:eastAsia="ru-RU"/>
        </w:rPr>
        <w:t>д</w:t>
      </w:r>
      <w:proofErr w:type="spellEnd"/>
      <w:r w:rsidRPr="0050241B">
        <w:rPr>
          <w:rFonts w:ascii="Times New Roman" w:eastAsia="Times New Roman" w:hAnsi="Times New Roman" w:cs="Times New Roman"/>
          <w:color w:val="000000" w:themeColor="text1"/>
          <w:sz w:val="28"/>
          <w:szCs w:val="28"/>
          <w:lang w:eastAsia="ru-RU"/>
        </w:rPr>
        <w:t>/с. №2/2001 г.</w:t>
      </w:r>
    </w:p>
    <w:sectPr w:rsidR="00136E55" w:rsidRPr="0050241B" w:rsidSect="00136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D39"/>
    <w:multiLevelType w:val="multilevel"/>
    <w:tmpl w:val="E314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A6770"/>
    <w:multiLevelType w:val="hybridMultilevel"/>
    <w:tmpl w:val="2398E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17F6E"/>
    <w:multiLevelType w:val="hybridMultilevel"/>
    <w:tmpl w:val="CC5C8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203A9"/>
    <w:multiLevelType w:val="hybridMultilevel"/>
    <w:tmpl w:val="35A0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D7B39"/>
    <w:multiLevelType w:val="multilevel"/>
    <w:tmpl w:val="926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C7E98"/>
    <w:multiLevelType w:val="multilevel"/>
    <w:tmpl w:val="B7CC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831A5"/>
    <w:multiLevelType w:val="hybridMultilevel"/>
    <w:tmpl w:val="6B7E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403"/>
    <w:rsid w:val="00136E55"/>
    <w:rsid w:val="00445058"/>
    <w:rsid w:val="004C526D"/>
    <w:rsid w:val="0050241B"/>
    <w:rsid w:val="00531EAC"/>
    <w:rsid w:val="00642DC7"/>
    <w:rsid w:val="006B0DD0"/>
    <w:rsid w:val="007423D8"/>
    <w:rsid w:val="007D74C1"/>
    <w:rsid w:val="007F2403"/>
    <w:rsid w:val="00890B94"/>
    <w:rsid w:val="008C1DA2"/>
    <w:rsid w:val="008F6CCB"/>
    <w:rsid w:val="00A02CB6"/>
    <w:rsid w:val="00B84D90"/>
    <w:rsid w:val="00BC5C9A"/>
    <w:rsid w:val="00BE1958"/>
    <w:rsid w:val="00BE3F6D"/>
    <w:rsid w:val="00C00AD0"/>
    <w:rsid w:val="00DE44EF"/>
    <w:rsid w:val="00F960A8"/>
    <w:rsid w:val="00FE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55"/>
  </w:style>
  <w:style w:type="paragraph" w:styleId="1">
    <w:name w:val="heading 1"/>
    <w:basedOn w:val="a"/>
    <w:link w:val="10"/>
    <w:uiPriority w:val="9"/>
    <w:qFormat/>
    <w:rsid w:val="007F2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F24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4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F2403"/>
    <w:rPr>
      <w:color w:val="0000FF"/>
      <w:u w:val="single"/>
    </w:rPr>
  </w:style>
  <w:style w:type="character" w:customStyle="1" w:styleId="apple-converted-space">
    <w:name w:val="apple-converted-space"/>
    <w:basedOn w:val="a0"/>
    <w:rsid w:val="007F2403"/>
  </w:style>
  <w:style w:type="character" w:styleId="a4">
    <w:name w:val="Emphasis"/>
    <w:basedOn w:val="a0"/>
    <w:uiPriority w:val="20"/>
    <w:qFormat/>
    <w:rsid w:val="007F2403"/>
    <w:rPr>
      <w:i/>
      <w:iCs/>
    </w:rPr>
  </w:style>
  <w:style w:type="paragraph" w:styleId="a5">
    <w:name w:val="Normal (Web)"/>
    <w:basedOn w:val="a"/>
    <w:uiPriority w:val="99"/>
    <w:unhideWhenUsed/>
    <w:rsid w:val="007F2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F2403"/>
    <w:rPr>
      <w:b/>
      <w:bCs/>
    </w:rPr>
  </w:style>
  <w:style w:type="character" w:customStyle="1" w:styleId="b-share-btnwrap">
    <w:name w:val="b-share-btn__wrap"/>
    <w:basedOn w:val="a0"/>
    <w:rsid w:val="007F2403"/>
  </w:style>
  <w:style w:type="character" w:customStyle="1" w:styleId="30">
    <w:name w:val="Заголовок 3 Знак"/>
    <w:basedOn w:val="a0"/>
    <w:link w:val="3"/>
    <w:uiPriority w:val="9"/>
    <w:semiHidden/>
    <w:rsid w:val="007F2403"/>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E44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44EF"/>
    <w:rPr>
      <w:rFonts w:ascii="Tahoma" w:hAnsi="Tahoma" w:cs="Tahoma"/>
      <w:sz w:val="16"/>
      <w:szCs w:val="16"/>
    </w:rPr>
  </w:style>
  <w:style w:type="paragraph" w:customStyle="1" w:styleId="c4">
    <w:name w:val="c4"/>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74C1"/>
  </w:style>
  <w:style w:type="character" w:customStyle="1" w:styleId="c0">
    <w:name w:val="c0"/>
    <w:basedOn w:val="a0"/>
    <w:rsid w:val="007D74C1"/>
  </w:style>
  <w:style w:type="paragraph" w:customStyle="1" w:styleId="c12">
    <w:name w:val="c12"/>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D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241B"/>
    <w:pPr>
      <w:ind w:left="720"/>
      <w:contextualSpacing/>
    </w:pPr>
  </w:style>
</w:styles>
</file>

<file path=word/webSettings.xml><?xml version="1.0" encoding="utf-8"?>
<w:webSettings xmlns:r="http://schemas.openxmlformats.org/officeDocument/2006/relationships" xmlns:w="http://schemas.openxmlformats.org/wordprocessingml/2006/main">
  <w:divs>
    <w:div w:id="227807528">
      <w:bodyDiv w:val="1"/>
      <w:marLeft w:val="0"/>
      <w:marRight w:val="0"/>
      <w:marTop w:val="0"/>
      <w:marBottom w:val="0"/>
      <w:divBdr>
        <w:top w:val="none" w:sz="0" w:space="0" w:color="auto"/>
        <w:left w:val="none" w:sz="0" w:space="0" w:color="auto"/>
        <w:bottom w:val="none" w:sz="0" w:space="0" w:color="auto"/>
        <w:right w:val="none" w:sz="0" w:space="0" w:color="auto"/>
      </w:divBdr>
    </w:div>
    <w:div w:id="385643292">
      <w:bodyDiv w:val="1"/>
      <w:marLeft w:val="0"/>
      <w:marRight w:val="0"/>
      <w:marTop w:val="0"/>
      <w:marBottom w:val="0"/>
      <w:divBdr>
        <w:top w:val="none" w:sz="0" w:space="0" w:color="auto"/>
        <w:left w:val="none" w:sz="0" w:space="0" w:color="auto"/>
        <w:bottom w:val="none" w:sz="0" w:space="0" w:color="auto"/>
        <w:right w:val="none" w:sz="0" w:space="0" w:color="auto"/>
      </w:divBdr>
      <w:divsChild>
        <w:div w:id="1682392037">
          <w:marLeft w:val="0"/>
          <w:marRight w:val="0"/>
          <w:marTop w:val="0"/>
          <w:marBottom w:val="0"/>
          <w:divBdr>
            <w:top w:val="none" w:sz="0" w:space="0" w:color="auto"/>
            <w:left w:val="none" w:sz="0" w:space="0" w:color="auto"/>
            <w:bottom w:val="none" w:sz="0" w:space="0" w:color="auto"/>
            <w:right w:val="none" w:sz="0" w:space="0" w:color="auto"/>
          </w:divBdr>
        </w:div>
        <w:div w:id="1183588688">
          <w:marLeft w:val="0"/>
          <w:marRight w:val="0"/>
          <w:marTop w:val="0"/>
          <w:marBottom w:val="0"/>
          <w:divBdr>
            <w:top w:val="none" w:sz="0" w:space="0" w:color="auto"/>
            <w:left w:val="none" w:sz="0" w:space="0" w:color="auto"/>
            <w:bottom w:val="none" w:sz="0" w:space="0" w:color="auto"/>
            <w:right w:val="none" w:sz="0" w:space="0" w:color="auto"/>
          </w:divBdr>
        </w:div>
      </w:divsChild>
    </w:div>
    <w:div w:id="610280666">
      <w:bodyDiv w:val="1"/>
      <w:marLeft w:val="0"/>
      <w:marRight w:val="0"/>
      <w:marTop w:val="0"/>
      <w:marBottom w:val="0"/>
      <w:divBdr>
        <w:top w:val="none" w:sz="0" w:space="0" w:color="auto"/>
        <w:left w:val="none" w:sz="0" w:space="0" w:color="auto"/>
        <w:bottom w:val="none" w:sz="0" w:space="0" w:color="auto"/>
        <w:right w:val="none" w:sz="0" w:space="0" w:color="auto"/>
      </w:divBdr>
      <w:divsChild>
        <w:div w:id="21234510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93693015">
      <w:bodyDiv w:val="1"/>
      <w:marLeft w:val="0"/>
      <w:marRight w:val="0"/>
      <w:marTop w:val="0"/>
      <w:marBottom w:val="0"/>
      <w:divBdr>
        <w:top w:val="none" w:sz="0" w:space="0" w:color="auto"/>
        <w:left w:val="none" w:sz="0" w:space="0" w:color="auto"/>
        <w:bottom w:val="none" w:sz="0" w:space="0" w:color="auto"/>
        <w:right w:val="none" w:sz="0" w:space="0" w:color="auto"/>
      </w:divBdr>
      <w:divsChild>
        <w:div w:id="1553495008">
          <w:blockQuote w:val="1"/>
          <w:marLeft w:val="0"/>
          <w:marRight w:val="0"/>
          <w:marTop w:val="0"/>
          <w:marBottom w:val="120"/>
          <w:divBdr>
            <w:top w:val="none" w:sz="0" w:space="0" w:color="auto"/>
            <w:left w:val="none" w:sz="0" w:space="0" w:color="auto"/>
            <w:bottom w:val="none" w:sz="0" w:space="0" w:color="auto"/>
            <w:right w:val="none" w:sz="0" w:space="0" w:color="auto"/>
          </w:divBdr>
        </w:div>
        <w:div w:id="19550969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96536495">
      <w:bodyDiv w:val="1"/>
      <w:marLeft w:val="0"/>
      <w:marRight w:val="0"/>
      <w:marTop w:val="0"/>
      <w:marBottom w:val="0"/>
      <w:divBdr>
        <w:top w:val="none" w:sz="0" w:space="0" w:color="auto"/>
        <w:left w:val="none" w:sz="0" w:space="0" w:color="auto"/>
        <w:bottom w:val="none" w:sz="0" w:space="0" w:color="auto"/>
        <w:right w:val="none" w:sz="0" w:space="0" w:color="auto"/>
      </w:divBdr>
    </w:div>
    <w:div w:id="1886718690">
      <w:bodyDiv w:val="1"/>
      <w:marLeft w:val="0"/>
      <w:marRight w:val="0"/>
      <w:marTop w:val="0"/>
      <w:marBottom w:val="0"/>
      <w:divBdr>
        <w:top w:val="none" w:sz="0" w:space="0" w:color="auto"/>
        <w:left w:val="none" w:sz="0" w:space="0" w:color="auto"/>
        <w:bottom w:val="none" w:sz="0" w:space="0" w:color="auto"/>
        <w:right w:val="none" w:sz="0" w:space="0" w:color="auto"/>
      </w:divBdr>
    </w:div>
    <w:div w:id="18978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A96DF-05CB-402F-825F-5E6A83F7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2016-02-28T15:40:00Z</dcterms:created>
  <dcterms:modified xsi:type="dcterms:W3CDTF">2016-02-28T22:59:00Z</dcterms:modified>
</cp:coreProperties>
</file>