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06" w:rsidRDefault="00A41406" w:rsidP="00B01889">
      <w:pPr>
        <w:pStyle w:val="a3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41406" w:rsidRDefault="00A41406" w:rsidP="00B01889">
      <w:pPr>
        <w:pStyle w:val="a3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41406" w:rsidRDefault="00A41406" w:rsidP="00B01889">
      <w:pPr>
        <w:pStyle w:val="a3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41406" w:rsidRDefault="00A41406" w:rsidP="00B01889">
      <w:pPr>
        <w:pStyle w:val="a3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41406" w:rsidRDefault="00A41406" w:rsidP="00B01889">
      <w:pPr>
        <w:pStyle w:val="a3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41406" w:rsidRPr="001F1713" w:rsidRDefault="00A41406" w:rsidP="00B01889">
      <w:pPr>
        <w:pStyle w:val="a3"/>
        <w:jc w:val="center"/>
        <w:rPr>
          <w:rFonts w:ascii="Cambria" w:hAnsi="Cambria"/>
          <w:sz w:val="72"/>
          <w:szCs w:val="72"/>
        </w:rPr>
      </w:pPr>
    </w:p>
    <w:p w:rsidR="00B01889" w:rsidRPr="001F1713" w:rsidRDefault="00275E6E" w:rsidP="00B01889">
      <w:pPr>
        <w:pStyle w:val="a3"/>
        <w:jc w:val="center"/>
        <w:rPr>
          <w:rFonts w:ascii="Cambria" w:hAnsi="Cambria"/>
          <w:sz w:val="72"/>
          <w:szCs w:val="72"/>
        </w:rPr>
      </w:pPr>
      <w:r>
        <w:rPr>
          <w:noProof/>
          <w:lang w:eastAsia="ru-RU"/>
        </w:rPr>
        <w:pict>
          <v:rect id="_x0000_s1026" style="position:absolute;left:0;text-align:left;margin-left:0;margin-top:0;width:623.75pt;height:49.8pt;z-index:1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" strokecolor="#31849b">
            <w10:wrap anchorx="page" anchory="page"/>
          </v:rect>
        </w:pict>
      </w:r>
      <w:r>
        <w:rPr>
          <w:noProof/>
          <w:lang w:eastAsia="ru-RU"/>
        </w:rPr>
        <w:pict>
          <v:rect id="_x0000_s1027" style="position:absolute;left:0;text-align:left;margin-left:38.95pt;margin-top:-20.65pt;width:7.15pt;height:882.35pt;z-index:4;mso-height-percent:1050;mso-position-horizontal-relative:page;mso-position-vertical-relative:page;mso-height-percent:1050" o:allowincell="f" strokecolor="#31849b">
            <w10:wrap anchorx="margin" anchory="page"/>
          </v:rect>
        </w:pict>
      </w:r>
      <w:r>
        <w:rPr>
          <w:noProof/>
          <w:lang w:eastAsia="ru-RU"/>
        </w:rPr>
        <w:pict>
          <v:rect id="_x0000_s1028" style="position:absolute;left:0;text-align:left;margin-left:570.45pt;margin-top:-20.65pt;width:7.15pt;height:882.35pt;z-index:3;mso-height-percent:1050;mso-position-horizontal-relative:page;mso-position-vertical-relative:page;mso-height-percent:1050" o:allowincell="f" strokecolor="#31849b">
            <w10:wrap anchorx="page" anchory="page"/>
          </v:rect>
        </w:pict>
      </w:r>
      <w:r>
        <w:rPr>
          <w:noProof/>
          <w:lang w:eastAsia="ru-RU"/>
        </w:rPr>
        <w:pict>
          <v:rect id="_x0000_s1029" style="position:absolute;left:0;text-align:left;margin-left:-14.45pt;margin-top:.4pt;width:623.75pt;height:49.8pt;z-index:2;mso-width-percent:1050;mso-height-percent:900;mso-position-horizontal-relative:page;mso-position-vertical-relative:page;mso-width-percent:1050;mso-height-percent:900;mso-height-relative:top-margin-area" o:allowincell="f" fillcolor="#4bacc6" strokecolor="#31849b">
            <w10:wrap anchorx="page" anchory="margin"/>
          </v:rect>
        </w:pict>
      </w:r>
    </w:p>
    <w:p w:rsidR="00B01889" w:rsidRPr="00A711B6" w:rsidRDefault="00B01889" w:rsidP="00B01889">
      <w:pPr>
        <w:pStyle w:val="a3"/>
        <w:jc w:val="center"/>
        <w:rPr>
          <w:rFonts w:ascii="Cambria" w:hAnsi="Cambria"/>
          <w:b/>
          <w:sz w:val="40"/>
          <w:szCs w:val="40"/>
        </w:rPr>
      </w:pPr>
      <w:r w:rsidRPr="00A711B6">
        <w:rPr>
          <w:rFonts w:ascii="Cambria" w:hAnsi="Cambria"/>
          <w:b/>
          <w:sz w:val="40"/>
          <w:szCs w:val="40"/>
        </w:rPr>
        <w:t xml:space="preserve">Аналитическая записка </w:t>
      </w:r>
    </w:p>
    <w:p w:rsidR="00B01889" w:rsidRPr="001F1713" w:rsidRDefault="00B01889" w:rsidP="00B01889">
      <w:pPr>
        <w:pStyle w:val="a3"/>
        <w:jc w:val="center"/>
        <w:rPr>
          <w:rFonts w:ascii="Cambria" w:hAnsi="Cambria"/>
          <w:b/>
          <w:sz w:val="40"/>
          <w:szCs w:val="40"/>
        </w:rPr>
      </w:pPr>
      <w:r w:rsidRPr="00A711B6">
        <w:rPr>
          <w:rFonts w:ascii="Cambria" w:hAnsi="Cambria"/>
          <w:b/>
          <w:sz w:val="40"/>
          <w:szCs w:val="40"/>
        </w:rPr>
        <w:t>о результатах педагогической деятельности</w:t>
      </w:r>
      <w:r w:rsidRPr="001F1713">
        <w:rPr>
          <w:rFonts w:ascii="Cambria" w:hAnsi="Cambria"/>
          <w:b/>
          <w:sz w:val="40"/>
          <w:szCs w:val="40"/>
        </w:rPr>
        <w:t xml:space="preserve">                                                                        </w:t>
      </w:r>
    </w:p>
    <w:p w:rsidR="00B01889" w:rsidRPr="001F1713" w:rsidRDefault="00B01889" w:rsidP="00B01889">
      <w:pPr>
        <w:pStyle w:val="a3"/>
        <w:jc w:val="center"/>
        <w:rPr>
          <w:rFonts w:ascii="Cambria" w:hAnsi="Cambria"/>
          <w:b/>
          <w:sz w:val="40"/>
          <w:szCs w:val="40"/>
        </w:rPr>
      </w:pPr>
    </w:p>
    <w:p w:rsidR="00B01889" w:rsidRPr="00A711B6" w:rsidRDefault="00B01889" w:rsidP="003318FD">
      <w:pPr>
        <w:pStyle w:val="a3"/>
        <w:jc w:val="center"/>
        <w:rPr>
          <w:rFonts w:ascii="Cambria" w:hAnsi="Cambria"/>
          <w:b/>
          <w:sz w:val="36"/>
          <w:szCs w:val="36"/>
        </w:rPr>
      </w:pPr>
      <w:r w:rsidRPr="00A711B6">
        <w:rPr>
          <w:rFonts w:ascii="Cambria" w:hAnsi="Cambria"/>
          <w:b/>
          <w:sz w:val="36"/>
          <w:szCs w:val="36"/>
        </w:rPr>
        <w:t>«</w:t>
      </w:r>
      <w:r w:rsidR="003318FD">
        <w:rPr>
          <w:rFonts w:ascii="Cambria" w:hAnsi="Cambria"/>
          <w:b/>
          <w:sz w:val="36"/>
          <w:szCs w:val="36"/>
        </w:rPr>
        <w:t>Р</w:t>
      </w:r>
      <w:r w:rsidR="005306B5">
        <w:rPr>
          <w:rFonts w:ascii="Cambria" w:hAnsi="Cambria"/>
          <w:b/>
          <w:sz w:val="36"/>
          <w:szCs w:val="36"/>
        </w:rPr>
        <w:t>азвитие</w:t>
      </w:r>
      <w:r w:rsidR="003318FD" w:rsidRPr="003318FD">
        <w:rPr>
          <w:rFonts w:ascii="Cambria" w:hAnsi="Cambria"/>
          <w:b/>
          <w:sz w:val="36"/>
          <w:szCs w:val="36"/>
        </w:rPr>
        <w:t xml:space="preserve"> связной речи </w:t>
      </w:r>
      <w:r w:rsidR="003318FD">
        <w:rPr>
          <w:rFonts w:ascii="Cambria" w:hAnsi="Cambria"/>
          <w:b/>
          <w:sz w:val="36"/>
          <w:szCs w:val="36"/>
        </w:rPr>
        <w:t xml:space="preserve">старших </w:t>
      </w:r>
      <w:proofErr w:type="gramStart"/>
      <w:r w:rsidR="003318FD">
        <w:rPr>
          <w:rFonts w:ascii="Cambria" w:hAnsi="Cambria"/>
          <w:b/>
          <w:sz w:val="36"/>
          <w:szCs w:val="36"/>
        </w:rPr>
        <w:t>дошкольников  с</w:t>
      </w:r>
      <w:proofErr w:type="gramEnd"/>
      <w:r w:rsidR="003318FD">
        <w:rPr>
          <w:rFonts w:ascii="Cambria" w:hAnsi="Cambria"/>
          <w:b/>
          <w:sz w:val="36"/>
          <w:szCs w:val="36"/>
        </w:rPr>
        <w:t xml:space="preserve"> использованием мнемотехники</w:t>
      </w:r>
      <w:r w:rsidRPr="00A711B6">
        <w:rPr>
          <w:rFonts w:ascii="Cambria" w:hAnsi="Cambria"/>
          <w:b/>
          <w:sz w:val="36"/>
          <w:szCs w:val="36"/>
        </w:rPr>
        <w:t>»</w:t>
      </w:r>
    </w:p>
    <w:p w:rsidR="00B01889" w:rsidRPr="001F1713" w:rsidRDefault="00B01889" w:rsidP="00B01889">
      <w:pPr>
        <w:pStyle w:val="a3"/>
        <w:rPr>
          <w:rFonts w:ascii="Cambria" w:hAnsi="Cambria"/>
          <w:sz w:val="36"/>
          <w:szCs w:val="36"/>
        </w:rPr>
      </w:pPr>
    </w:p>
    <w:p w:rsidR="00B01889" w:rsidRPr="001F1713" w:rsidRDefault="00B01889" w:rsidP="00B01889">
      <w:pPr>
        <w:pStyle w:val="a3"/>
        <w:rPr>
          <w:rFonts w:ascii="Cambria" w:hAnsi="Cambria"/>
          <w:sz w:val="36"/>
          <w:szCs w:val="36"/>
        </w:rPr>
      </w:pPr>
    </w:p>
    <w:p w:rsidR="00B01889" w:rsidRPr="001F1713" w:rsidRDefault="00B01889" w:rsidP="00BD07AB">
      <w:pPr>
        <w:tabs>
          <w:tab w:val="left" w:pos="5850"/>
        </w:tabs>
        <w:rPr>
          <w:rFonts w:ascii="Times New Roman" w:hAnsi="Times New Roman"/>
          <w:b/>
          <w:sz w:val="32"/>
          <w:szCs w:val="32"/>
        </w:rPr>
      </w:pPr>
      <w:r w:rsidRPr="001F1713">
        <w:tab/>
      </w:r>
      <w:r w:rsidRPr="001F1713">
        <w:rPr>
          <w:rFonts w:ascii="Times New Roman" w:hAnsi="Times New Roman"/>
          <w:b/>
          <w:sz w:val="32"/>
          <w:szCs w:val="32"/>
        </w:rPr>
        <w:t xml:space="preserve">                                        </w:t>
      </w:r>
    </w:p>
    <w:p w:rsidR="00B01889" w:rsidRPr="001F1713" w:rsidRDefault="00B01889" w:rsidP="00B01889">
      <w:pPr>
        <w:jc w:val="center"/>
        <w:rPr>
          <w:rFonts w:ascii="Arial" w:hAnsi="Arial" w:cs="Arial"/>
          <w:sz w:val="20"/>
          <w:szCs w:val="20"/>
        </w:rPr>
      </w:pPr>
    </w:p>
    <w:p w:rsidR="00B01889" w:rsidRPr="001F1713" w:rsidRDefault="00B01889" w:rsidP="00B01889">
      <w:pPr>
        <w:jc w:val="center"/>
        <w:rPr>
          <w:rFonts w:ascii="Arial" w:hAnsi="Arial" w:cs="Arial"/>
          <w:sz w:val="20"/>
          <w:szCs w:val="20"/>
        </w:rPr>
      </w:pPr>
    </w:p>
    <w:p w:rsidR="00B01889" w:rsidRPr="001F1713" w:rsidRDefault="00B01889" w:rsidP="00B01889">
      <w:pPr>
        <w:jc w:val="center"/>
        <w:rPr>
          <w:rFonts w:ascii="Arial" w:hAnsi="Arial" w:cs="Arial"/>
          <w:sz w:val="20"/>
          <w:szCs w:val="20"/>
        </w:rPr>
      </w:pPr>
    </w:p>
    <w:p w:rsidR="00B01889" w:rsidRPr="001F1713" w:rsidRDefault="00B01889" w:rsidP="00B01889">
      <w:pPr>
        <w:jc w:val="center"/>
        <w:rPr>
          <w:rFonts w:ascii="Times New Roman" w:hAnsi="Times New Roman"/>
          <w:sz w:val="24"/>
          <w:szCs w:val="24"/>
        </w:rPr>
      </w:pPr>
      <w:r w:rsidRPr="001F1713">
        <w:rPr>
          <w:rFonts w:ascii="Times New Roman" w:hAnsi="Times New Roman"/>
          <w:sz w:val="24"/>
          <w:szCs w:val="24"/>
        </w:rPr>
        <w:t>Екатеринбург</w:t>
      </w:r>
      <w:r w:rsidR="003318FD">
        <w:rPr>
          <w:rFonts w:ascii="Times New Roman" w:hAnsi="Times New Roman"/>
          <w:sz w:val="24"/>
          <w:szCs w:val="24"/>
        </w:rPr>
        <w:t>, 2015</w:t>
      </w:r>
    </w:p>
    <w:p w:rsidR="00B01889" w:rsidRDefault="00B01889" w:rsidP="00B01889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365F91"/>
          <w:sz w:val="28"/>
          <w:szCs w:val="28"/>
          <w:u w:val="single"/>
        </w:rPr>
      </w:pPr>
    </w:p>
    <w:p w:rsidR="00BD07AB" w:rsidRDefault="00BD07AB" w:rsidP="00B01889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365F91"/>
          <w:sz w:val="28"/>
          <w:szCs w:val="28"/>
          <w:u w:val="single"/>
        </w:rPr>
      </w:pPr>
    </w:p>
    <w:p w:rsidR="00BD07AB" w:rsidRDefault="00BD07AB" w:rsidP="00B01889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365F91"/>
          <w:sz w:val="28"/>
          <w:szCs w:val="28"/>
          <w:u w:val="single"/>
        </w:rPr>
      </w:pPr>
    </w:p>
    <w:p w:rsidR="00BD07AB" w:rsidRDefault="00BD07AB" w:rsidP="00B01889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365F91"/>
          <w:sz w:val="28"/>
          <w:szCs w:val="28"/>
          <w:u w:val="single"/>
        </w:rPr>
      </w:pPr>
    </w:p>
    <w:p w:rsidR="00BD07AB" w:rsidRDefault="00BD07AB" w:rsidP="00B01889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365F91"/>
          <w:sz w:val="28"/>
          <w:szCs w:val="28"/>
          <w:u w:val="single"/>
        </w:rPr>
      </w:pPr>
    </w:p>
    <w:p w:rsidR="00BD07AB" w:rsidRDefault="00BD07AB" w:rsidP="00B01889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365F91"/>
          <w:sz w:val="28"/>
          <w:szCs w:val="28"/>
          <w:u w:val="single"/>
        </w:rPr>
      </w:pPr>
    </w:p>
    <w:p w:rsidR="00BD07AB" w:rsidRDefault="00BD07AB" w:rsidP="00B01889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365F91"/>
          <w:sz w:val="28"/>
          <w:szCs w:val="28"/>
          <w:u w:val="single"/>
        </w:rPr>
      </w:pPr>
    </w:p>
    <w:p w:rsidR="00BD07AB" w:rsidRDefault="00BD07AB" w:rsidP="00B01889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365F91"/>
          <w:sz w:val="28"/>
          <w:szCs w:val="28"/>
          <w:u w:val="single"/>
        </w:rPr>
      </w:pPr>
    </w:p>
    <w:p w:rsidR="00BD07AB" w:rsidRDefault="00BD07AB" w:rsidP="00B01889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365F91"/>
          <w:sz w:val="28"/>
          <w:szCs w:val="28"/>
          <w:u w:val="single"/>
        </w:rPr>
      </w:pPr>
    </w:p>
    <w:p w:rsidR="00BD07AB" w:rsidRDefault="00BD07AB" w:rsidP="00B01889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365F91"/>
          <w:sz w:val="28"/>
          <w:szCs w:val="28"/>
          <w:u w:val="single"/>
        </w:rPr>
      </w:pPr>
    </w:p>
    <w:p w:rsidR="00780950" w:rsidRDefault="0078095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</w:p>
    <w:p w:rsidR="00780950" w:rsidRDefault="0078095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780950">
        <w:rPr>
          <w:rFonts w:ascii="Times New Roman" w:hAnsi="Times New Roman"/>
          <w:sz w:val="28"/>
          <w:szCs w:val="28"/>
        </w:rPr>
        <w:lastRenderedPageBreak/>
        <w:t>Дошкольное детство – период развития человека, в течение которого происходит первоначальное ознакомление с ценностями и нормами общей культуры, обретение реб</w:t>
      </w:r>
      <w:r w:rsidR="003E1B66">
        <w:rPr>
          <w:rFonts w:ascii="Times New Roman" w:hAnsi="Times New Roman"/>
          <w:sz w:val="28"/>
          <w:szCs w:val="28"/>
        </w:rPr>
        <w:t>е</w:t>
      </w:r>
      <w:r w:rsidRPr="00780950">
        <w:rPr>
          <w:rFonts w:ascii="Times New Roman" w:hAnsi="Times New Roman"/>
          <w:sz w:val="28"/>
          <w:szCs w:val="28"/>
        </w:rPr>
        <w:t xml:space="preserve">нком своего «Я», формируется активность в проявлении индивидуальности на основе соблюдения основных норм и правил поведения. </w:t>
      </w:r>
    </w:p>
    <w:p w:rsidR="00780950" w:rsidRDefault="0078095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780950">
        <w:rPr>
          <w:rFonts w:ascii="Times New Roman" w:hAnsi="Times New Roman"/>
          <w:sz w:val="28"/>
          <w:szCs w:val="28"/>
        </w:rPr>
        <w:t xml:space="preserve">В соответствии с новым законом «Об образовании в Российской Федерации» (от 29.12.2012 N 273-ФЗ) дошкольное образование впервые в истории российского общества становится полноценным самостоятельным уровнем общего образования наряду со школой и вузом. </w:t>
      </w:r>
    </w:p>
    <w:p w:rsidR="00780950" w:rsidRDefault="0078095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780950">
        <w:rPr>
          <w:rFonts w:ascii="Times New Roman" w:hAnsi="Times New Roman"/>
          <w:sz w:val="28"/>
          <w:szCs w:val="28"/>
        </w:rPr>
        <w:t xml:space="preserve">Бесспорно, что признание значимости дошкольного образования и одновременное повышение требований к нему ведет к </w:t>
      </w:r>
      <w:proofErr w:type="spellStart"/>
      <w:r w:rsidRPr="00780950">
        <w:rPr>
          <w:rFonts w:ascii="Times New Roman" w:hAnsi="Times New Roman"/>
          <w:sz w:val="28"/>
          <w:szCs w:val="28"/>
        </w:rPr>
        <w:t>ещѐ</w:t>
      </w:r>
      <w:proofErr w:type="spellEnd"/>
      <w:r w:rsidRPr="00780950">
        <w:rPr>
          <w:rFonts w:ascii="Times New Roman" w:hAnsi="Times New Roman"/>
          <w:sz w:val="28"/>
          <w:szCs w:val="28"/>
        </w:rPr>
        <w:t xml:space="preserve"> более ответственному отношению педагогов к качественному подбору форм и методов работы с детьми, соответствующих их возрастным и индивидуальным особенностям, построению </w:t>
      </w:r>
      <w:proofErr w:type="spellStart"/>
      <w:r w:rsidRPr="00780950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780950">
        <w:rPr>
          <w:rFonts w:ascii="Times New Roman" w:hAnsi="Times New Roman"/>
          <w:sz w:val="28"/>
          <w:szCs w:val="28"/>
        </w:rPr>
        <w:t xml:space="preserve">-образовательной деятельности на основе взаимодействия взрослых с детьми, ориентированного на интересы и возможности каждого </w:t>
      </w:r>
      <w:proofErr w:type="spellStart"/>
      <w:r w:rsidRPr="00780950">
        <w:rPr>
          <w:rFonts w:ascii="Times New Roman" w:hAnsi="Times New Roman"/>
          <w:sz w:val="28"/>
          <w:szCs w:val="28"/>
        </w:rPr>
        <w:t>ребѐнка</w:t>
      </w:r>
      <w:proofErr w:type="spellEnd"/>
      <w:r w:rsidRPr="00780950">
        <w:rPr>
          <w:rFonts w:ascii="Times New Roman" w:hAnsi="Times New Roman"/>
          <w:sz w:val="28"/>
          <w:szCs w:val="28"/>
        </w:rPr>
        <w:t xml:space="preserve"> и учитывающего социальную ситуацию его развития.</w:t>
      </w:r>
    </w:p>
    <w:p w:rsidR="00432160" w:rsidRDefault="0043216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Развитие речи является одним из самых важных приобретений ребёнка в дошкольном возрасте и рассматривается в современном дошкольном образовании как общая основа воспитания и обучения детей.</w:t>
      </w:r>
    </w:p>
    <w:p w:rsidR="00432160" w:rsidRPr="00432160" w:rsidRDefault="0043216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Согласно Федеральному государственному образовательному стандарту дошко</w:t>
      </w:r>
      <w:r w:rsidR="003E1B66">
        <w:rPr>
          <w:rFonts w:ascii="Times New Roman" w:hAnsi="Times New Roman"/>
          <w:sz w:val="28"/>
          <w:szCs w:val="28"/>
        </w:rPr>
        <w:t>льного образования</w:t>
      </w:r>
      <w:r w:rsidR="00DB1A9D">
        <w:rPr>
          <w:rFonts w:ascii="Times New Roman" w:hAnsi="Times New Roman"/>
          <w:sz w:val="28"/>
          <w:szCs w:val="28"/>
        </w:rPr>
        <w:t>: «Р</w:t>
      </w:r>
      <w:r w:rsidRPr="00432160">
        <w:rPr>
          <w:rFonts w:ascii="Times New Roman" w:hAnsi="Times New Roman"/>
          <w:sz w:val="28"/>
          <w:szCs w:val="28"/>
        </w:rPr>
        <w:t>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</w:t>
      </w:r>
      <w:r w:rsidR="00D0020C">
        <w:rPr>
          <w:rFonts w:ascii="Times New Roman" w:hAnsi="Times New Roman"/>
          <w:sz w:val="28"/>
          <w:szCs w:val="28"/>
        </w:rPr>
        <w:t>туры; формирование звуковой ана</w:t>
      </w:r>
      <w:r w:rsidRPr="00432160">
        <w:rPr>
          <w:rFonts w:ascii="Times New Roman" w:hAnsi="Times New Roman"/>
          <w:sz w:val="28"/>
          <w:szCs w:val="28"/>
        </w:rPr>
        <w:t>литико-синтетической активности как предпосылки обучения грамоте» </w:t>
      </w:r>
    </w:p>
    <w:p w:rsidR="00432160" w:rsidRPr="00432160" w:rsidRDefault="0043216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Коммуникативная компетентность дошкольника проявляется в возможности посредством речи решать задачи в условиях разных видов деятельности: бытовой, познавательной, игровой, учебной, трудовой и т.д. При этом ребенок ориентируется на особые условия ситуации, в которой протекает деятельность.</w:t>
      </w:r>
    </w:p>
    <w:p w:rsidR="00432160" w:rsidRPr="00432160" w:rsidRDefault="0043216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Вместе с развитием речи приобретаются навыки умственного труда, совершенствуется умение анализировать, систематизировать, объяснять, рассуждать, доказывать. Углубление и совершенствование мысли непосредственно влияет на её словесное оформление. И наоборот, чёткость речи делает более понятной высказанную мысль.</w:t>
      </w:r>
    </w:p>
    <w:bookmarkEnd w:id="0"/>
    <w:p w:rsidR="00432160" w:rsidRPr="00432160" w:rsidRDefault="00432160" w:rsidP="003318FD">
      <w:pPr>
        <w:spacing w:after="0"/>
        <w:ind w:right="-26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На сегодняшний день – образная, богатая синонимами, дополнениями и описаниями речь у детей дошкольного возраста – явление редкое. </w:t>
      </w:r>
      <w:r w:rsidRPr="00432160">
        <w:rPr>
          <w:rFonts w:ascii="Times New Roman" w:hAnsi="Times New Roman"/>
          <w:b/>
          <w:i/>
          <w:sz w:val="28"/>
          <w:szCs w:val="28"/>
        </w:rPr>
        <w:t>В речи детей существует множество проблем:</w:t>
      </w:r>
    </w:p>
    <w:p w:rsidR="00432160" w:rsidRPr="00432160" w:rsidRDefault="00432160" w:rsidP="003318FD">
      <w:pPr>
        <w:numPr>
          <w:ilvl w:val="0"/>
          <w:numId w:val="5"/>
        </w:num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lastRenderedPageBreak/>
        <w:t>односложная, состоящая из простых предложений речь. Неспособность       грамматически правильно построить распространенное предложение;</w:t>
      </w:r>
    </w:p>
    <w:p w:rsidR="00432160" w:rsidRPr="00432160" w:rsidRDefault="00432160" w:rsidP="003318FD">
      <w:pPr>
        <w:numPr>
          <w:ilvl w:val="0"/>
          <w:numId w:val="5"/>
        </w:num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недостаточный словарный запас;</w:t>
      </w:r>
    </w:p>
    <w:p w:rsidR="00432160" w:rsidRPr="00432160" w:rsidRDefault="00432160" w:rsidP="003318FD">
      <w:pPr>
        <w:numPr>
          <w:ilvl w:val="0"/>
          <w:numId w:val="5"/>
        </w:num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употребление нелитературных слов и выражений;</w:t>
      </w:r>
    </w:p>
    <w:p w:rsidR="00432160" w:rsidRPr="00432160" w:rsidRDefault="00432160" w:rsidP="003318FD">
      <w:pPr>
        <w:numPr>
          <w:ilvl w:val="0"/>
          <w:numId w:val="5"/>
        </w:num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бедная диалогическая речь: </w:t>
      </w:r>
      <w:proofErr w:type="gramStart"/>
      <w:r w:rsidRPr="00432160">
        <w:rPr>
          <w:rFonts w:ascii="Times New Roman" w:hAnsi="Times New Roman"/>
          <w:sz w:val="28"/>
          <w:szCs w:val="28"/>
        </w:rPr>
        <w:t>дети  не</w:t>
      </w:r>
      <w:proofErr w:type="gramEnd"/>
      <w:r w:rsidRPr="00432160">
        <w:rPr>
          <w:rFonts w:ascii="Times New Roman" w:hAnsi="Times New Roman"/>
          <w:sz w:val="28"/>
          <w:szCs w:val="28"/>
        </w:rPr>
        <w:t xml:space="preserve"> способны грамотно и доступно сформулировать вопрос, построить краткий или развернутый ответ;</w:t>
      </w:r>
    </w:p>
    <w:p w:rsidR="00432160" w:rsidRPr="00432160" w:rsidRDefault="00432160" w:rsidP="003318FD">
      <w:pPr>
        <w:numPr>
          <w:ilvl w:val="0"/>
          <w:numId w:val="5"/>
        </w:num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неспособность построить монолог: например, сюжетный или описательный рассказ на предложенную тему, пересказ текста своими словами;</w:t>
      </w:r>
    </w:p>
    <w:p w:rsidR="00432160" w:rsidRPr="00432160" w:rsidRDefault="00432160" w:rsidP="003318FD">
      <w:pPr>
        <w:numPr>
          <w:ilvl w:val="0"/>
          <w:numId w:val="5"/>
        </w:num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отсутствие логического обоснования своих утверждений и выводов;</w:t>
      </w:r>
    </w:p>
    <w:p w:rsidR="00432160" w:rsidRPr="00432160" w:rsidRDefault="00432160" w:rsidP="003318FD">
      <w:pPr>
        <w:numPr>
          <w:ilvl w:val="0"/>
          <w:numId w:val="5"/>
        </w:num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отсутствие навыков культуры речи: неумение использовать выразительность, регулировать громкость голоса и темп речи;</w:t>
      </w:r>
    </w:p>
    <w:p w:rsidR="00D9044B" w:rsidRPr="00432160" w:rsidRDefault="00432160" w:rsidP="003318FD">
      <w:pPr>
        <w:numPr>
          <w:ilvl w:val="0"/>
          <w:numId w:val="5"/>
        </w:num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плохая дикция.</w:t>
      </w:r>
    </w:p>
    <w:p w:rsidR="00432160" w:rsidRPr="00432160" w:rsidRDefault="0043216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 </w:t>
      </w:r>
      <w:r w:rsidR="00066524">
        <w:rPr>
          <w:rFonts w:ascii="Times New Roman" w:hAnsi="Times New Roman"/>
          <w:sz w:val="28"/>
          <w:szCs w:val="28"/>
        </w:rPr>
        <w:t>Начав работать</w:t>
      </w:r>
      <w:r w:rsidRPr="00432160">
        <w:rPr>
          <w:rFonts w:ascii="Times New Roman" w:hAnsi="Times New Roman"/>
          <w:sz w:val="28"/>
          <w:szCs w:val="28"/>
        </w:rPr>
        <w:t xml:space="preserve"> с детьми</w:t>
      </w:r>
      <w:r w:rsidR="0006652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66524">
        <w:rPr>
          <w:rFonts w:ascii="Times New Roman" w:hAnsi="Times New Roman"/>
          <w:sz w:val="28"/>
          <w:szCs w:val="28"/>
        </w:rPr>
        <w:t xml:space="preserve">старшей </w:t>
      </w:r>
      <w:r w:rsidRPr="00432160">
        <w:rPr>
          <w:rFonts w:ascii="Times New Roman" w:hAnsi="Times New Roman"/>
          <w:sz w:val="28"/>
          <w:szCs w:val="28"/>
        </w:rPr>
        <w:t xml:space="preserve"> группы</w:t>
      </w:r>
      <w:proofErr w:type="gramEnd"/>
      <w:r w:rsidRPr="00432160">
        <w:rPr>
          <w:rFonts w:ascii="Times New Roman" w:hAnsi="Times New Roman"/>
          <w:sz w:val="28"/>
          <w:szCs w:val="28"/>
        </w:rPr>
        <w:t>, я столкнулась с тем, что у них плохо развита связная речь, они с трудом рассказывают о событиях своей жизни, не могут пересказать литературное произведение, последовательно составить описательный рассказ, затрудняются определить место звука в слове, с трудом запоминают стихотворный материал.</w:t>
      </w:r>
      <w:r w:rsidR="00066524">
        <w:rPr>
          <w:rFonts w:ascii="Times New Roman" w:hAnsi="Times New Roman"/>
          <w:sz w:val="28"/>
          <w:szCs w:val="28"/>
        </w:rPr>
        <w:t xml:space="preserve"> Уровень связной речи составил: высокий</w:t>
      </w:r>
      <w:r w:rsidR="00A41406">
        <w:rPr>
          <w:rFonts w:ascii="Times New Roman" w:hAnsi="Times New Roman"/>
          <w:sz w:val="28"/>
          <w:szCs w:val="28"/>
        </w:rPr>
        <w:t xml:space="preserve"> - </w:t>
      </w:r>
      <w:r w:rsidR="00066524">
        <w:rPr>
          <w:rFonts w:ascii="Times New Roman" w:hAnsi="Times New Roman"/>
          <w:sz w:val="28"/>
          <w:szCs w:val="28"/>
        </w:rPr>
        <w:t xml:space="preserve"> 12%, средний</w:t>
      </w:r>
      <w:r w:rsidR="00A41406">
        <w:rPr>
          <w:rFonts w:ascii="Times New Roman" w:hAnsi="Times New Roman"/>
          <w:sz w:val="28"/>
          <w:szCs w:val="28"/>
        </w:rPr>
        <w:t xml:space="preserve"> – 44%, ниже среднего – 44%</w:t>
      </w:r>
    </w:p>
    <w:p w:rsidR="00D9044B" w:rsidRPr="008410E3" w:rsidRDefault="00D9044B" w:rsidP="003318FD">
      <w:pPr>
        <w:spacing w:after="0"/>
        <w:ind w:right="-26" w:firstLine="708"/>
        <w:jc w:val="both"/>
        <w:rPr>
          <w:rFonts w:ascii="Times New Roman" w:hAnsi="Times New Roman"/>
          <w:sz w:val="28"/>
          <w:szCs w:val="28"/>
        </w:rPr>
      </w:pPr>
      <w:r w:rsidRPr="008410E3">
        <w:rPr>
          <w:rFonts w:ascii="Times New Roman" w:hAnsi="Times New Roman"/>
          <w:sz w:val="28"/>
          <w:szCs w:val="28"/>
        </w:rPr>
        <w:t>Результаты обследования определили основную цель и задачи работы с детьми по формированию связной речи.</w:t>
      </w:r>
    </w:p>
    <w:p w:rsidR="00D9044B" w:rsidRPr="008410E3" w:rsidRDefault="00D9044B" w:rsidP="003318FD">
      <w:pPr>
        <w:spacing w:after="0"/>
        <w:ind w:right="-26" w:firstLine="708"/>
        <w:jc w:val="both"/>
        <w:rPr>
          <w:rFonts w:ascii="Times New Roman" w:hAnsi="Times New Roman"/>
          <w:sz w:val="28"/>
          <w:szCs w:val="28"/>
        </w:rPr>
      </w:pPr>
      <w:r w:rsidRPr="008410E3">
        <w:rPr>
          <w:rFonts w:ascii="Times New Roman" w:hAnsi="Times New Roman"/>
          <w:b/>
          <w:sz w:val="28"/>
          <w:szCs w:val="28"/>
        </w:rPr>
        <w:t>Цель:</w:t>
      </w:r>
      <w:r w:rsidRPr="008410E3">
        <w:rPr>
          <w:rFonts w:ascii="Times New Roman" w:hAnsi="Times New Roman"/>
          <w:sz w:val="28"/>
          <w:szCs w:val="28"/>
        </w:rPr>
        <w:t xml:space="preserve"> способствовать развитию связной речи детей с использованием мнемотехники; воспитывать любовь и бережное отношение к родному слову.</w:t>
      </w:r>
    </w:p>
    <w:p w:rsidR="00D9044B" w:rsidRDefault="00D9044B" w:rsidP="003318FD">
      <w:pPr>
        <w:spacing w:after="0"/>
        <w:ind w:right="-26" w:firstLine="708"/>
        <w:jc w:val="both"/>
        <w:rPr>
          <w:rFonts w:ascii="Times New Roman" w:hAnsi="Times New Roman"/>
          <w:b/>
          <w:sz w:val="28"/>
          <w:szCs w:val="28"/>
        </w:rPr>
      </w:pPr>
      <w:r w:rsidRPr="008410E3">
        <w:rPr>
          <w:rFonts w:ascii="Times New Roman" w:hAnsi="Times New Roman"/>
          <w:b/>
          <w:sz w:val="28"/>
          <w:szCs w:val="28"/>
        </w:rPr>
        <w:t>Задачи:</w:t>
      </w:r>
    </w:p>
    <w:p w:rsidR="003E1B66" w:rsidRDefault="003E1B66" w:rsidP="003E1B66">
      <w:pPr>
        <w:numPr>
          <w:ilvl w:val="0"/>
          <w:numId w:val="15"/>
        </w:num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  <w:r w:rsidRPr="003E1B66">
        <w:rPr>
          <w:rFonts w:ascii="Times New Roman" w:hAnsi="Times New Roman"/>
          <w:sz w:val="28"/>
          <w:szCs w:val="28"/>
        </w:rPr>
        <w:t>создать условия, способствующие речевому развитию детей дошкольного возраста</w:t>
      </w:r>
      <w:r>
        <w:rPr>
          <w:rFonts w:ascii="Times New Roman" w:hAnsi="Times New Roman"/>
          <w:sz w:val="28"/>
          <w:szCs w:val="28"/>
        </w:rPr>
        <w:t>;</w:t>
      </w:r>
    </w:p>
    <w:p w:rsidR="003E1B66" w:rsidRDefault="00D9044B" w:rsidP="003E1B66">
      <w:pPr>
        <w:numPr>
          <w:ilvl w:val="0"/>
          <w:numId w:val="15"/>
        </w:num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  <w:r w:rsidRPr="003E1B66">
        <w:rPr>
          <w:rFonts w:ascii="Times New Roman" w:hAnsi="Times New Roman"/>
          <w:sz w:val="28"/>
          <w:szCs w:val="28"/>
        </w:rPr>
        <w:t>приучать детей широко пользоваться словарным запасом, быстро находить нужное слово, наиболее точно выражающее мысль ребенка;</w:t>
      </w:r>
    </w:p>
    <w:p w:rsidR="003E1B66" w:rsidRDefault="00D9044B" w:rsidP="003E1B66">
      <w:pPr>
        <w:numPr>
          <w:ilvl w:val="0"/>
          <w:numId w:val="15"/>
        </w:num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  <w:r w:rsidRPr="003E1B66">
        <w:rPr>
          <w:rFonts w:ascii="Times New Roman" w:hAnsi="Times New Roman"/>
          <w:sz w:val="28"/>
          <w:szCs w:val="28"/>
        </w:rPr>
        <w:t>помочь в овладении верным употреблением грамматических конструкций родного языка;</w:t>
      </w:r>
    </w:p>
    <w:p w:rsidR="003E1B66" w:rsidRDefault="00D9044B" w:rsidP="003E1B66">
      <w:pPr>
        <w:numPr>
          <w:ilvl w:val="0"/>
          <w:numId w:val="15"/>
        </w:num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  <w:r w:rsidRPr="003E1B66">
        <w:rPr>
          <w:rFonts w:ascii="Times New Roman" w:hAnsi="Times New Roman"/>
          <w:sz w:val="28"/>
          <w:szCs w:val="28"/>
        </w:rPr>
        <w:t>сформировать привычку у детей говорить грамматически правильно;</w:t>
      </w:r>
    </w:p>
    <w:p w:rsidR="003E1B66" w:rsidRDefault="00D9044B" w:rsidP="003E1B66">
      <w:pPr>
        <w:numPr>
          <w:ilvl w:val="0"/>
          <w:numId w:val="15"/>
        </w:num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  <w:r w:rsidRPr="003E1B66">
        <w:rPr>
          <w:rFonts w:ascii="Times New Roman" w:hAnsi="Times New Roman"/>
          <w:sz w:val="28"/>
          <w:szCs w:val="28"/>
        </w:rPr>
        <w:t>формировать умение понимать стихи и читать их выразительно, четко, не то</w:t>
      </w:r>
      <w:r w:rsidR="003E1B66" w:rsidRPr="003E1B66">
        <w:rPr>
          <w:rFonts w:ascii="Times New Roman" w:hAnsi="Times New Roman"/>
          <w:sz w:val="28"/>
          <w:szCs w:val="28"/>
        </w:rPr>
        <w:t>ропясь, громко, без напряжения;</w:t>
      </w:r>
    </w:p>
    <w:p w:rsidR="003E1B66" w:rsidRDefault="00D9044B" w:rsidP="003E1B66">
      <w:pPr>
        <w:numPr>
          <w:ilvl w:val="0"/>
          <w:numId w:val="15"/>
        </w:num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  <w:r w:rsidRPr="003E1B66">
        <w:rPr>
          <w:rFonts w:ascii="Times New Roman" w:hAnsi="Times New Roman"/>
          <w:sz w:val="28"/>
          <w:szCs w:val="28"/>
        </w:rPr>
        <w:t>формировать умение понимать и пересказывать сложные сказки и рассказы;</w:t>
      </w:r>
    </w:p>
    <w:p w:rsidR="003E1B66" w:rsidRDefault="00D9044B" w:rsidP="003E1B66">
      <w:pPr>
        <w:numPr>
          <w:ilvl w:val="0"/>
          <w:numId w:val="15"/>
        </w:num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  <w:r w:rsidRPr="003E1B66">
        <w:rPr>
          <w:rFonts w:ascii="Times New Roman" w:hAnsi="Times New Roman"/>
          <w:sz w:val="28"/>
          <w:szCs w:val="28"/>
        </w:rPr>
        <w:t>развивать у детей чувство коммуникативной целесообразности высказывания и осознанного отношения к оценке речевого поступка с точки</w:t>
      </w:r>
      <w:r w:rsidR="00A41406" w:rsidRPr="003E1B66">
        <w:rPr>
          <w:rFonts w:ascii="Times New Roman" w:hAnsi="Times New Roman"/>
          <w:sz w:val="28"/>
          <w:szCs w:val="28"/>
        </w:rPr>
        <w:t xml:space="preserve"> з</w:t>
      </w:r>
      <w:r w:rsidR="003E1B66">
        <w:rPr>
          <w:rFonts w:ascii="Times New Roman" w:hAnsi="Times New Roman"/>
          <w:sz w:val="28"/>
          <w:szCs w:val="28"/>
        </w:rPr>
        <w:t xml:space="preserve">рения нравственных ценностей; </w:t>
      </w:r>
    </w:p>
    <w:p w:rsidR="00432160" w:rsidRPr="003E1B66" w:rsidRDefault="003E1B66" w:rsidP="003E1B66">
      <w:pPr>
        <w:numPr>
          <w:ilvl w:val="0"/>
          <w:numId w:val="15"/>
        </w:num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  <w:r w:rsidRPr="003E1B66">
        <w:rPr>
          <w:rFonts w:ascii="Times New Roman" w:hAnsi="Times New Roman"/>
          <w:sz w:val="28"/>
          <w:szCs w:val="28"/>
        </w:rPr>
        <w:lastRenderedPageBreak/>
        <w:t>разработать и внедрить систему педагогического взаимодействия всех участников образовательных отношений с целью</w:t>
      </w:r>
      <w:r>
        <w:rPr>
          <w:rFonts w:ascii="Times New Roman" w:hAnsi="Times New Roman"/>
          <w:sz w:val="28"/>
          <w:szCs w:val="28"/>
        </w:rPr>
        <w:t xml:space="preserve"> речевого</w:t>
      </w:r>
      <w:r w:rsidRPr="003E1B66">
        <w:rPr>
          <w:rFonts w:ascii="Times New Roman" w:hAnsi="Times New Roman"/>
          <w:sz w:val="28"/>
          <w:szCs w:val="28"/>
        </w:rPr>
        <w:t xml:space="preserve"> развития детей дошкольного возраста;</w:t>
      </w:r>
    </w:p>
    <w:p w:rsidR="00432160" w:rsidRPr="00432160" w:rsidRDefault="0043216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Чтобы повысить уровень развития связной речи дошкольников, я включила в свою работу использование системы методов и приёмов мнемотехники. Дополнила комплект учебно-методической литературы рекомендациями </w:t>
      </w:r>
      <w:proofErr w:type="spellStart"/>
      <w:r w:rsidRPr="00432160">
        <w:rPr>
          <w:rFonts w:ascii="Times New Roman" w:hAnsi="Times New Roman"/>
          <w:sz w:val="28"/>
          <w:szCs w:val="28"/>
        </w:rPr>
        <w:t>Т.Б.Полянской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 «Использование метода </w:t>
      </w:r>
      <w:proofErr w:type="gramStart"/>
      <w:r w:rsidRPr="00432160">
        <w:rPr>
          <w:rFonts w:ascii="Times New Roman" w:hAnsi="Times New Roman"/>
          <w:sz w:val="28"/>
          <w:szCs w:val="28"/>
        </w:rPr>
        <w:t>мнемотехники  в</w:t>
      </w:r>
      <w:proofErr w:type="gramEnd"/>
      <w:r w:rsidRPr="00432160">
        <w:rPr>
          <w:rFonts w:ascii="Times New Roman" w:hAnsi="Times New Roman"/>
          <w:sz w:val="28"/>
          <w:szCs w:val="28"/>
        </w:rPr>
        <w:t xml:space="preserve"> обучении рассказыванию детей дошкольного возраста», </w:t>
      </w:r>
      <w:proofErr w:type="spellStart"/>
      <w:r w:rsidRPr="00432160">
        <w:rPr>
          <w:rFonts w:ascii="Times New Roman" w:hAnsi="Times New Roman"/>
          <w:sz w:val="28"/>
          <w:szCs w:val="28"/>
        </w:rPr>
        <w:t>Т.В.Большовой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 «Развитие мышления дошкольников с помощью мнемотехники», М.В. </w:t>
      </w:r>
      <w:proofErr w:type="spellStart"/>
      <w:r w:rsidRPr="00432160">
        <w:rPr>
          <w:rFonts w:ascii="Times New Roman" w:hAnsi="Times New Roman"/>
          <w:sz w:val="28"/>
          <w:szCs w:val="28"/>
        </w:rPr>
        <w:t>Крулехт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 «Ребёнок и рукотворный мир», и активно применяла их на практике. </w:t>
      </w:r>
    </w:p>
    <w:p w:rsidR="00432160" w:rsidRPr="00432160" w:rsidRDefault="00432160" w:rsidP="008410E3">
      <w:pPr>
        <w:spacing w:after="0"/>
        <w:ind w:right="-26" w:firstLine="708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В ходе реализации приема мнемотехники отслеживалась положительная динамика развития связной речи у детей. В качестве </w:t>
      </w:r>
      <w:r w:rsidRPr="00432160">
        <w:rPr>
          <w:rFonts w:ascii="Times New Roman" w:hAnsi="Times New Roman"/>
          <w:b/>
          <w:i/>
          <w:sz w:val="28"/>
          <w:szCs w:val="28"/>
        </w:rPr>
        <w:t>основных методов</w:t>
      </w:r>
      <w:r w:rsidRPr="00432160">
        <w:rPr>
          <w:rFonts w:ascii="Times New Roman" w:hAnsi="Times New Roman"/>
          <w:sz w:val="28"/>
          <w:szCs w:val="28"/>
        </w:rPr>
        <w:t>, применяла художественное слово, образец рассказа воспитателя, вопросы к детям по прочитанному произведению, речевые, дидактические и словесные игры, упражнения, направленные на развитие мелкой моторики рук детей. Анализ результатов показал, что их речь стала более чёткой, связной и последовательной.</w:t>
      </w:r>
    </w:p>
    <w:p w:rsidR="00663528" w:rsidRPr="008410E3" w:rsidRDefault="00432160" w:rsidP="003318FD">
      <w:pPr>
        <w:spacing w:after="0"/>
        <w:ind w:right="-26" w:firstLine="708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Работу по развитию связной речи дошкольников с использованием мнемотехники я продолжила и </w:t>
      </w:r>
      <w:r w:rsidR="00A41406">
        <w:rPr>
          <w:rFonts w:ascii="Times New Roman" w:hAnsi="Times New Roman"/>
          <w:sz w:val="28"/>
          <w:szCs w:val="28"/>
        </w:rPr>
        <w:t>в следующей возрастной группе</w:t>
      </w:r>
      <w:r w:rsidRPr="00432160">
        <w:rPr>
          <w:rFonts w:ascii="Times New Roman" w:hAnsi="Times New Roman"/>
          <w:sz w:val="28"/>
          <w:szCs w:val="28"/>
        </w:rPr>
        <w:t>. Это значительно облегчает процесс воспитания и обучения детей, делает его разнообразным, интересным, занимательным. Диагностика уровня развития связной речи воспитанников</w:t>
      </w:r>
      <w:r w:rsidR="00A41406">
        <w:rPr>
          <w:rFonts w:ascii="Times New Roman" w:hAnsi="Times New Roman"/>
          <w:sz w:val="28"/>
          <w:szCs w:val="28"/>
        </w:rPr>
        <w:t xml:space="preserve"> подготовительной к школе </w:t>
      </w:r>
      <w:proofErr w:type="gramStart"/>
      <w:r w:rsidR="00A41406">
        <w:rPr>
          <w:rFonts w:ascii="Times New Roman" w:hAnsi="Times New Roman"/>
          <w:sz w:val="28"/>
          <w:szCs w:val="28"/>
        </w:rPr>
        <w:t xml:space="preserve">группы </w:t>
      </w:r>
      <w:r w:rsidRPr="00432160">
        <w:rPr>
          <w:rFonts w:ascii="Times New Roman" w:hAnsi="Times New Roman"/>
          <w:sz w:val="28"/>
          <w:szCs w:val="28"/>
        </w:rPr>
        <w:t xml:space="preserve"> показывает</w:t>
      </w:r>
      <w:proofErr w:type="gramEnd"/>
      <w:r w:rsidRPr="00432160">
        <w:rPr>
          <w:rFonts w:ascii="Times New Roman" w:hAnsi="Times New Roman"/>
          <w:sz w:val="28"/>
          <w:szCs w:val="28"/>
        </w:rPr>
        <w:t xml:space="preserve">, что использование мнемотехники позволяет достичь хороших результатов. Уровень </w:t>
      </w:r>
      <w:proofErr w:type="spellStart"/>
      <w:r w:rsidRPr="00432160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 связной речи детей в период с </w:t>
      </w:r>
      <w:r>
        <w:rPr>
          <w:rFonts w:ascii="Times New Roman" w:hAnsi="Times New Roman"/>
          <w:sz w:val="28"/>
          <w:szCs w:val="28"/>
        </w:rPr>
        <w:t>2012</w:t>
      </w:r>
      <w:r w:rsidRPr="00432160">
        <w:rPr>
          <w:rFonts w:ascii="Times New Roman" w:hAnsi="Times New Roman"/>
          <w:sz w:val="28"/>
          <w:szCs w:val="28"/>
        </w:rPr>
        <w:t xml:space="preserve"> г. по </w:t>
      </w:r>
      <w:r>
        <w:rPr>
          <w:rFonts w:ascii="Times New Roman" w:hAnsi="Times New Roman"/>
          <w:sz w:val="28"/>
          <w:szCs w:val="28"/>
        </w:rPr>
        <w:t>2014</w:t>
      </w:r>
      <w:r w:rsidRPr="00432160">
        <w:rPr>
          <w:rFonts w:ascii="Times New Roman" w:hAnsi="Times New Roman"/>
          <w:sz w:val="28"/>
          <w:szCs w:val="28"/>
        </w:rPr>
        <w:t xml:space="preserve"> г. поднялся достаточно </w:t>
      </w:r>
      <w:r w:rsidR="00663528" w:rsidRPr="00A41406">
        <w:rPr>
          <w:rFonts w:ascii="Times New Roman" w:hAnsi="Times New Roman"/>
          <w:sz w:val="28"/>
          <w:szCs w:val="28"/>
        </w:rPr>
        <w:t>высоко</w:t>
      </w:r>
      <w:r w:rsidR="00663528">
        <w:rPr>
          <w:rFonts w:ascii="Times New Roman" w:hAnsi="Times New Roman"/>
          <w:color w:val="FF0000"/>
          <w:sz w:val="28"/>
          <w:szCs w:val="28"/>
        </w:rPr>
        <w:t>.</w:t>
      </w:r>
      <w:r w:rsidR="00A4140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41406" w:rsidRPr="008410E3">
        <w:rPr>
          <w:rFonts w:ascii="Times New Roman" w:hAnsi="Times New Roman"/>
          <w:sz w:val="28"/>
          <w:szCs w:val="28"/>
        </w:rPr>
        <w:t xml:space="preserve">Результаты </w:t>
      </w:r>
      <w:proofErr w:type="gramStart"/>
      <w:r w:rsidR="00A41406" w:rsidRPr="008410E3">
        <w:rPr>
          <w:rFonts w:ascii="Times New Roman" w:hAnsi="Times New Roman"/>
          <w:sz w:val="28"/>
          <w:szCs w:val="28"/>
        </w:rPr>
        <w:t>диагностики</w:t>
      </w:r>
      <w:proofErr w:type="gramEnd"/>
      <w:r w:rsidR="00A41406" w:rsidRPr="008410E3">
        <w:rPr>
          <w:rFonts w:ascii="Times New Roman" w:hAnsi="Times New Roman"/>
          <w:sz w:val="28"/>
          <w:szCs w:val="28"/>
        </w:rPr>
        <w:t xml:space="preserve"> следующие: высокий -  44%, средний – 56%.</w:t>
      </w:r>
    </w:p>
    <w:p w:rsidR="00432160" w:rsidRPr="00432160" w:rsidRDefault="00432160" w:rsidP="003318FD">
      <w:pPr>
        <w:spacing w:after="0"/>
        <w:ind w:right="-26" w:firstLine="708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Учитывая, что в данное время дети перегружены информацией, необходимо, чтобы процесс обучения был для них интересным, занимательным, развивающим. И для достижения хороших результатов можно применять стандартные, новые, а главное эффективные методы и приёмы.                                                                </w:t>
      </w:r>
    </w:p>
    <w:p w:rsidR="00D0020C" w:rsidRDefault="00432160" w:rsidP="003318FD">
      <w:pPr>
        <w:spacing w:after="0"/>
        <w:ind w:right="-26" w:firstLine="72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32160">
        <w:rPr>
          <w:rFonts w:ascii="Times New Roman" w:hAnsi="Times New Roman"/>
          <w:sz w:val="28"/>
          <w:szCs w:val="28"/>
        </w:rPr>
        <w:t>Использование  приема</w:t>
      </w:r>
      <w:proofErr w:type="gramEnd"/>
      <w:r w:rsidRPr="00432160">
        <w:rPr>
          <w:rFonts w:ascii="Times New Roman" w:hAnsi="Times New Roman"/>
          <w:sz w:val="28"/>
          <w:szCs w:val="28"/>
        </w:rPr>
        <w:t xml:space="preserve"> мнемотехники для дошкольников в настоящее время становится всё более актуальным, так как она помогает развивать мышление, зрительную и слуховую память, внимание, воображение, а ведь именно они тесно связаны с полноценным развитием речи.</w:t>
      </w:r>
      <w:r w:rsidRPr="00432160">
        <w:rPr>
          <w:rFonts w:ascii="Times New Roman" w:hAnsi="Times New Roman"/>
          <w:b/>
          <w:sz w:val="28"/>
          <w:szCs w:val="28"/>
        </w:rPr>
        <w:t xml:space="preserve"> </w:t>
      </w:r>
    </w:p>
    <w:p w:rsidR="00432160" w:rsidRPr="00432160" w:rsidRDefault="00432160" w:rsidP="003318FD">
      <w:pPr>
        <w:spacing w:after="0"/>
        <w:ind w:right="-26" w:firstLine="720"/>
        <w:jc w:val="both"/>
        <w:rPr>
          <w:rFonts w:ascii="Times New Roman" w:hAnsi="Times New Roman"/>
          <w:b/>
          <w:sz w:val="28"/>
          <w:szCs w:val="28"/>
        </w:rPr>
      </w:pPr>
      <w:r w:rsidRPr="00432160">
        <w:rPr>
          <w:rFonts w:ascii="Times New Roman" w:hAnsi="Times New Roman"/>
          <w:b/>
          <w:i/>
          <w:sz w:val="28"/>
          <w:szCs w:val="28"/>
        </w:rPr>
        <w:t>Мнемотехника</w:t>
      </w:r>
      <w:r w:rsidRPr="00432160">
        <w:rPr>
          <w:rFonts w:ascii="Times New Roman" w:hAnsi="Times New Roman"/>
          <w:b/>
          <w:sz w:val="28"/>
          <w:szCs w:val="28"/>
        </w:rPr>
        <w:t xml:space="preserve"> </w:t>
      </w:r>
      <w:r w:rsidRPr="00432160">
        <w:rPr>
          <w:rFonts w:ascii="Times New Roman" w:hAnsi="Times New Roman"/>
          <w:sz w:val="28"/>
          <w:szCs w:val="28"/>
        </w:rPr>
        <w:t xml:space="preserve">– это система методов и </w:t>
      </w:r>
      <w:proofErr w:type="gramStart"/>
      <w:r w:rsidRPr="00432160">
        <w:rPr>
          <w:rFonts w:ascii="Times New Roman" w:hAnsi="Times New Roman"/>
          <w:sz w:val="28"/>
          <w:szCs w:val="28"/>
        </w:rPr>
        <w:t>приёмов</w:t>
      </w:r>
      <w:proofErr w:type="gramEnd"/>
      <w:r w:rsidRPr="00432160">
        <w:rPr>
          <w:rFonts w:ascii="Times New Roman" w:hAnsi="Times New Roman"/>
          <w:sz w:val="28"/>
          <w:szCs w:val="28"/>
        </w:rPr>
        <w:t xml:space="preserve"> обеспечивающих: </w:t>
      </w:r>
    </w:p>
    <w:p w:rsidR="003E1B66" w:rsidRDefault="003E1B66" w:rsidP="003E1B66">
      <w:pPr>
        <w:numPr>
          <w:ilvl w:val="0"/>
          <w:numId w:val="17"/>
        </w:num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432160" w:rsidRPr="00432160">
        <w:rPr>
          <w:rFonts w:ascii="Times New Roman" w:hAnsi="Times New Roman"/>
          <w:sz w:val="28"/>
          <w:szCs w:val="28"/>
        </w:rPr>
        <w:t>ффективное запоминание, сохранение и воспроизведение информации, а главное развитие связной речи;</w:t>
      </w:r>
    </w:p>
    <w:p w:rsidR="008410E3" w:rsidRPr="003E1B66" w:rsidRDefault="00432160" w:rsidP="003E1B66">
      <w:pPr>
        <w:numPr>
          <w:ilvl w:val="0"/>
          <w:numId w:val="17"/>
        </w:num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  <w:r w:rsidRPr="003E1B66">
        <w:rPr>
          <w:rFonts w:ascii="Times New Roman" w:hAnsi="Times New Roman"/>
          <w:sz w:val="28"/>
          <w:szCs w:val="28"/>
        </w:rPr>
        <w:t xml:space="preserve">успешное освоение детьми знаний об особенностях объектов природы, об окружающем мире, </w:t>
      </w:r>
      <w:proofErr w:type="gramStart"/>
      <w:r w:rsidRPr="003E1B66">
        <w:rPr>
          <w:rFonts w:ascii="Times New Roman" w:hAnsi="Times New Roman"/>
          <w:sz w:val="28"/>
          <w:szCs w:val="28"/>
        </w:rPr>
        <w:t>эффективное  запоминание</w:t>
      </w:r>
      <w:proofErr w:type="gramEnd"/>
      <w:r w:rsidRPr="003E1B66">
        <w:rPr>
          <w:rFonts w:ascii="Times New Roman" w:hAnsi="Times New Roman"/>
          <w:sz w:val="28"/>
          <w:szCs w:val="28"/>
        </w:rPr>
        <w:t xml:space="preserve"> структуры рассказа.</w:t>
      </w:r>
    </w:p>
    <w:p w:rsidR="00D0020C" w:rsidRDefault="00432160" w:rsidP="008410E3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lastRenderedPageBreak/>
        <w:t xml:space="preserve">Одним из факторов, облегчающим процесс становления связной речи, является наглядность. Об этом </w:t>
      </w:r>
      <w:proofErr w:type="gramStart"/>
      <w:r w:rsidRPr="00432160">
        <w:rPr>
          <w:rFonts w:ascii="Times New Roman" w:hAnsi="Times New Roman"/>
          <w:sz w:val="28"/>
          <w:szCs w:val="28"/>
        </w:rPr>
        <w:t xml:space="preserve">говорили  </w:t>
      </w:r>
      <w:proofErr w:type="spellStart"/>
      <w:r w:rsidRPr="00432160">
        <w:rPr>
          <w:rFonts w:ascii="Times New Roman" w:hAnsi="Times New Roman"/>
          <w:sz w:val="28"/>
          <w:szCs w:val="28"/>
        </w:rPr>
        <w:t>Л.В.Эльконин</w:t>
      </w:r>
      <w:proofErr w:type="spellEnd"/>
      <w:proofErr w:type="gramEnd"/>
      <w:r w:rsidRPr="004321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2160">
        <w:rPr>
          <w:rFonts w:ascii="Times New Roman" w:hAnsi="Times New Roman"/>
          <w:sz w:val="28"/>
          <w:szCs w:val="28"/>
        </w:rPr>
        <w:t>А.М.Леушина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2160">
        <w:rPr>
          <w:rFonts w:ascii="Times New Roman" w:hAnsi="Times New Roman"/>
          <w:sz w:val="28"/>
          <w:szCs w:val="28"/>
        </w:rPr>
        <w:t>С.Л.Рубинштейн</w:t>
      </w:r>
      <w:proofErr w:type="spellEnd"/>
      <w:r w:rsidRPr="00432160">
        <w:rPr>
          <w:rFonts w:ascii="Times New Roman" w:hAnsi="Times New Roman"/>
          <w:sz w:val="28"/>
          <w:szCs w:val="28"/>
        </w:rPr>
        <w:t>. Рассматривание предметов, картин помогает детям называть предметы, их характерные признаки, производимые с ними действия.</w:t>
      </w:r>
    </w:p>
    <w:p w:rsidR="00D0020C" w:rsidRDefault="0043216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В качестве вспомогательного фактора можно выделить создание плана высказывания. Важно последовательно размещать в предварительной схеме все конкретные элементы высказывания. На это неоднократно указывал известный психолог </w:t>
      </w:r>
      <w:proofErr w:type="spellStart"/>
      <w:r w:rsidRPr="00432160">
        <w:rPr>
          <w:rFonts w:ascii="Times New Roman" w:hAnsi="Times New Roman"/>
          <w:sz w:val="28"/>
          <w:szCs w:val="28"/>
        </w:rPr>
        <w:t>Л.С.Выготский</w:t>
      </w:r>
      <w:proofErr w:type="spellEnd"/>
      <w:r w:rsidRPr="00432160">
        <w:rPr>
          <w:rFonts w:ascii="Times New Roman" w:hAnsi="Times New Roman"/>
          <w:sz w:val="28"/>
          <w:szCs w:val="28"/>
        </w:rPr>
        <w:t>.</w:t>
      </w:r>
    </w:p>
    <w:p w:rsidR="00D0020C" w:rsidRDefault="00432160" w:rsidP="008410E3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Мнемотехнику в дошкольной педагогике называют по-разному: сенсорно-графические схемы, предметно-схематические модели, блоки-квадраты, </w:t>
      </w:r>
      <w:proofErr w:type="gramStart"/>
      <w:r w:rsidRPr="00432160">
        <w:rPr>
          <w:rFonts w:ascii="Times New Roman" w:hAnsi="Times New Roman"/>
          <w:sz w:val="28"/>
          <w:szCs w:val="28"/>
        </w:rPr>
        <w:t>коллаж,  схема</w:t>
      </w:r>
      <w:proofErr w:type="gramEnd"/>
      <w:r w:rsidRPr="00432160">
        <w:rPr>
          <w:rFonts w:ascii="Times New Roman" w:hAnsi="Times New Roman"/>
          <w:sz w:val="28"/>
          <w:szCs w:val="28"/>
        </w:rPr>
        <w:t xml:space="preserve"> составления рассказа. </w:t>
      </w:r>
    </w:p>
    <w:p w:rsidR="008410E3" w:rsidRDefault="00432160" w:rsidP="008410E3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Особое место в работе с детьми занимает использование в качестве наглядного материала </w:t>
      </w:r>
      <w:proofErr w:type="spellStart"/>
      <w:r w:rsidRPr="00432160">
        <w:rPr>
          <w:rFonts w:ascii="Times New Roman" w:hAnsi="Times New Roman"/>
          <w:sz w:val="28"/>
          <w:szCs w:val="28"/>
        </w:rPr>
        <w:t>мнемотаблиц</w:t>
      </w:r>
      <w:proofErr w:type="spellEnd"/>
      <w:r w:rsidRPr="00432160">
        <w:rPr>
          <w:rFonts w:ascii="Times New Roman" w:hAnsi="Times New Roman"/>
          <w:sz w:val="28"/>
          <w:szCs w:val="28"/>
        </w:rPr>
        <w:t>.</w:t>
      </w:r>
    </w:p>
    <w:p w:rsidR="00432160" w:rsidRPr="00432160" w:rsidRDefault="00432160" w:rsidP="008410E3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Содержание </w:t>
      </w:r>
      <w:proofErr w:type="spellStart"/>
      <w:r w:rsidRPr="00432160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 – это графическое или частично графическое изображение персонажей сказки, рассказа, явлений природы, некоторых действий, путем выделения главных смысловых звеньев сюжета, т. е можно нарисовать все то, что посчитаете нужным. Главное – нужно передать условно-наглядную схему, изобразить так, чтобы нарисованное было понятно детям. </w:t>
      </w:r>
    </w:p>
    <w:p w:rsidR="00432160" w:rsidRPr="00432160" w:rsidRDefault="0043216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Опорным в таблице является изображение главных героев, буквенные обозна</w:t>
      </w:r>
      <w:r w:rsidR="00D0020C">
        <w:rPr>
          <w:rFonts w:ascii="Times New Roman" w:hAnsi="Times New Roman"/>
          <w:sz w:val="28"/>
          <w:szCs w:val="28"/>
        </w:rPr>
        <w:t xml:space="preserve">чения времён </w:t>
      </w:r>
      <w:proofErr w:type="gramStart"/>
      <w:r w:rsidR="00D0020C">
        <w:rPr>
          <w:rFonts w:ascii="Times New Roman" w:hAnsi="Times New Roman"/>
          <w:sz w:val="28"/>
          <w:szCs w:val="28"/>
        </w:rPr>
        <w:t xml:space="preserve">года </w:t>
      </w:r>
      <w:r w:rsidRPr="00432160">
        <w:rPr>
          <w:rFonts w:ascii="Times New Roman" w:hAnsi="Times New Roman"/>
          <w:sz w:val="28"/>
          <w:szCs w:val="28"/>
        </w:rPr>
        <w:t>.</w:t>
      </w:r>
      <w:proofErr w:type="gramEnd"/>
      <w:r w:rsidRPr="00432160">
        <w:rPr>
          <w:rFonts w:ascii="Times New Roman" w:hAnsi="Times New Roman"/>
          <w:sz w:val="28"/>
          <w:szCs w:val="28"/>
        </w:rPr>
        <w:t xml:space="preserve"> </w:t>
      </w:r>
    </w:p>
    <w:p w:rsidR="00432160" w:rsidRPr="00432160" w:rsidRDefault="0043216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Как любая работа, мнемотехника строится от простого к сложному. </w:t>
      </w:r>
    </w:p>
    <w:p w:rsidR="00432160" w:rsidRPr="00432160" w:rsidRDefault="00D0020C" w:rsidP="003318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Свою </w:t>
      </w:r>
      <w:r w:rsidR="00432160" w:rsidRPr="00432160">
        <w:rPr>
          <w:rFonts w:ascii="Times New Roman" w:hAnsi="Times New Roman"/>
          <w:sz w:val="28"/>
          <w:szCs w:val="28"/>
        </w:rPr>
        <w:t>работу</w:t>
      </w:r>
      <w:r>
        <w:rPr>
          <w:rFonts w:ascii="Times New Roman" w:hAnsi="Times New Roman"/>
          <w:sz w:val="28"/>
          <w:szCs w:val="28"/>
        </w:rPr>
        <w:t xml:space="preserve"> я </w:t>
      </w:r>
      <w:proofErr w:type="gramStart"/>
      <w:r>
        <w:rPr>
          <w:rFonts w:ascii="Times New Roman" w:hAnsi="Times New Roman"/>
          <w:sz w:val="28"/>
          <w:szCs w:val="28"/>
        </w:rPr>
        <w:t xml:space="preserve">начинала </w:t>
      </w:r>
      <w:r w:rsidR="00432160" w:rsidRPr="00432160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="00432160" w:rsidRPr="00432160">
        <w:rPr>
          <w:rFonts w:ascii="Times New Roman" w:hAnsi="Times New Roman"/>
          <w:sz w:val="28"/>
          <w:szCs w:val="28"/>
        </w:rPr>
        <w:t xml:space="preserve"> простейших </w:t>
      </w:r>
      <w:proofErr w:type="spellStart"/>
      <w:r w:rsidR="00432160" w:rsidRPr="00432160">
        <w:rPr>
          <w:rFonts w:ascii="Times New Roman" w:hAnsi="Times New Roman"/>
          <w:sz w:val="28"/>
          <w:szCs w:val="28"/>
        </w:rPr>
        <w:t>мнемоквадратов</w:t>
      </w:r>
      <w:proofErr w:type="spellEnd"/>
      <w:r w:rsidR="00432160" w:rsidRPr="00432160">
        <w:rPr>
          <w:rFonts w:ascii="Times New Roman" w:hAnsi="Times New Roman"/>
          <w:sz w:val="28"/>
          <w:szCs w:val="28"/>
        </w:rPr>
        <w:t xml:space="preserve">. С их помощью   дети преобразуют абстрактные символы в образы. Используя приёмы наложения и приложения, дети выкладывают </w:t>
      </w:r>
      <w:proofErr w:type="spellStart"/>
      <w:r w:rsidR="00432160" w:rsidRPr="00432160">
        <w:rPr>
          <w:rFonts w:ascii="Times New Roman" w:hAnsi="Times New Roman"/>
          <w:sz w:val="28"/>
          <w:szCs w:val="28"/>
        </w:rPr>
        <w:t>мнемодорожки</w:t>
      </w:r>
      <w:proofErr w:type="spellEnd"/>
      <w:r w:rsidR="00432160" w:rsidRPr="00432160">
        <w:rPr>
          <w:rFonts w:ascii="Times New Roman" w:hAnsi="Times New Roman"/>
          <w:sz w:val="28"/>
          <w:szCs w:val="28"/>
        </w:rPr>
        <w:t>, а</w:t>
      </w:r>
      <w:r w:rsidR="003E1B66">
        <w:rPr>
          <w:rFonts w:ascii="Times New Roman" w:hAnsi="Times New Roman"/>
          <w:sz w:val="28"/>
          <w:szCs w:val="28"/>
        </w:rPr>
        <w:t>,</w:t>
      </w:r>
      <w:r w:rsidR="00432160" w:rsidRPr="00432160">
        <w:rPr>
          <w:rFonts w:ascii="Times New Roman" w:hAnsi="Times New Roman"/>
          <w:sz w:val="28"/>
          <w:szCs w:val="28"/>
        </w:rPr>
        <w:t xml:space="preserve"> следовательно, составляют предложения, сочиняют небольшие сказки, рассказы.   </w:t>
      </w:r>
    </w:p>
    <w:p w:rsidR="008410E3" w:rsidRDefault="00432160" w:rsidP="008410E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Затем переходим к </w:t>
      </w:r>
      <w:proofErr w:type="spellStart"/>
      <w:r w:rsidRPr="00432160">
        <w:rPr>
          <w:rFonts w:ascii="Times New Roman" w:hAnsi="Times New Roman"/>
          <w:sz w:val="28"/>
          <w:szCs w:val="28"/>
        </w:rPr>
        <w:t>мнемодорожкам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, и позже – к </w:t>
      </w:r>
      <w:proofErr w:type="spellStart"/>
      <w:r w:rsidRPr="00432160">
        <w:rPr>
          <w:rFonts w:ascii="Times New Roman" w:hAnsi="Times New Roman"/>
          <w:sz w:val="28"/>
          <w:szCs w:val="28"/>
        </w:rPr>
        <w:t>мнемотаблицам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32160">
        <w:rPr>
          <w:rFonts w:ascii="Times New Roman" w:hAnsi="Times New Roman"/>
          <w:sz w:val="28"/>
          <w:szCs w:val="28"/>
        </w:rPr>
        <w:t>Мнемодорожка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, как и </w:t>
      </w:r>
      <w:proofErr w:type="spellStart"/>
      <w:r w:rsidRPr="00432160">
        <w:rPr>
          <w:rFonts w:ascii="Times New Roman" w:hAnsi="Times New Roman"/>
          <w:sz w:val="28"/>
          <w:szCs w:val="28"/>
        </w:rPr>
        <w:t>мнемотаблица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 несёт обучающую информацию, но в небольшом количестве, что очень важно на первых порах обучения ребёнка.</w:t>
      </w:r>
    </w:p>
    <w:p w:rsidR="00432160" w:rsidRPr="00432160" w:rsidRDefault="00432160" w:rsidP="008410E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Для детей младшего и среднего возраста необходимо давать цветные </w:t>
      </w:r>
      <w:proofErr w:type="spellStart"/>
      <w:r w:rsidR="003E1B66" w:rsidRPr="00432160">
        <w:rPr>
          <w:rFonts w:ascii="Times New Roman" w:hAnsi="Times New Roman"/>
          <w:sz w:val="28"/>
          <w:szCs w:val="28"/>
        </w:rPr>
        <w:t>мнемотаблица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 (рис. 1-2), для детей старшего возраста схемы желательно рисовать в одном цвете, чтобы не отвлекать внимание</w:t>
      </w:r>
      <w:r w:rsidR="00485B5A">
        <w:rPr>
          <w:rFonts w:ascii="Times New Roman" w:hAnsi="Times New Roman"/>
          <w:sz w:val="28"/>
          <w:szCs w:val="28"/>
        </w:rPr>
        <w:t xml:space="preserve"> на яркость цветных изображений</w:t>
      </w:r>
    </w:p>
    <w:p w:rsidR="00432160" w:rsidRDefault="00432160" w:rsidP="00432160">
      <w:pPr>
        <w:spacing w:after="0" w:line="240" w:lineRule="auto"/>
        <w:ind w:right="-26" w:firstLine="720"/>
        <w:jc w:val="both"/>
        <w:rPr>
          <w:rFonts w:ascii="Times New Roman" w:hAnsi="Times New Roman"/>
          <w:sz w:val="28"/>
          <w:szCs w:val="28"/>
        </w:rPr>
      </w:pPr>
    </w:p>
    <w:p w:rsidR="003E1B66" w:rsidRDefault="003E1B66" w:rsidP="00432160">
      <w:pPr>
        <w:spacing w:after="0" w:line="240" w:lineRule="auto"/>
        <w:ind w:right="-26" w:firstLine="720"/>
        <w:jc w:val="both"/>
        <w:rPr>
          <w:rFonts w:ascii="Times New Roman" w:hAnsi="Times New Roman"/>
          <w:sz w:val="28"/>
          <w:szCs w:val="28"/>
        </w:rPr>
      </w:pPr>
    </w:p>
    <w:p w:rsidR="003E1B66" w:rsidRDefault="003E1B66" w:rsidP="00432160">
      <w:pPr>
        <w:spacing w:after="0" w:line="240" w:lineRule="auto"/>
        <w:ind w:right="-26" w:firstLine="720"/>
        <w:jc w:val="both"/>
        <w:rPr>
          <w:rFonts w:ascii="Times New Roman" w:hAnsi="Times New Roman"/>
          <w:sz w:val="28"/>
          <w:szCs w:val="28"/>
        </w:rPr>
      </w:pPr>
    </w:p>
    <w:p w:rsidR="003E1B66" w:rsidRDefault="003E1B66" w:rsidP="00432160">
      <w:pPr>
        <w:spacing w:after="0" w:line="240" w:lineRule="auto"/>
        <w:ind w:right="-26" w:firstLine="720"/>
        <w:jc w:val="both"/>
        <w:rPr>
          <w:rFonts w:ascii="Times New Roman" w:hAnsi="Times New Roman"/>
          <w:sz w:val="28"/>
          <w:szCs w:val="28"/>
        </w:rPr>
      </w:pPr>
    </w:p>
    <w:p w:rsidR="003E1B66" w:rsidRDefault="003E1B66" w:rsidP="00432160">
      <w:pPr>
        <w:spacing w:after="0" w:line="240" w:lineRule="auto"/>
        <w:ind w:right="-26" w:firstLine="720"/>
        <w:jc w:val="both"/>
        <w:rPr>
          <w:rFonts w:ascii="Times New Roman" w:hAnsi="Times New Roman"/>
          <w:sz w:val="28"/>
          <w:szCs w:val="28"/>
        </w:rPr>
      </w:pPr>
    </w:p>
    <w:p w:rsidR="003E1B66" w:rsidRPr="00432160" w:rsidRDefault="003E1B66" w:rsidP="00432160">
      <w:pPr>
        <w:spacing w:after="0" w:line="240" w:lineRule="auto"/>
        <w:ind w:right="-26" w:firstLine="72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275E6E" w:rsidP="00432160">
      <w:pPr>
        <w:spacing w:after="0" w:line="240" w:lineRule="auto"/>
        <w:ind w:right="-26"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4.65pt;margin-top:5.7pt;width:192.2pt;height:154.55pt;z-index:5">
            <v:imagedata r:id="rId7" o:title=""/>
          </v:shape>
        </w:pict>
      </w:r>
      <w:r>
        <w:rPr>
          <w:noProof/>
        </w:rPr>
        <w:pict>
          <v:shape id="_x0000_s1031" type="#_x0000_t75" style="position:absolute;left:0;text-align:left;margin-left:253.6pt;margin-top:0;width:208pt;height:149pt;z-index:6">
            <v:imagedata r:id="rId8" o:title=""/>
          </v:shape>
        </w:pict>
      </w:r>
    </w:p>
    <w:p w:rsidR="00432160" w:rsidRPr="00432160" w:rsidRDefault="00432160" w:rsidP="00432160">
      <w:pPr>
        <w:spacing w:after="0" w:line="240" w:lineRule="auto"/>
        <w:ind w:right="-26" w:firstLine="72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right="-26" w:firstLine="72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right="-26" w:firstLine="72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right="-26" w:firstLine="72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right="-26" w:firstLine="72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right="-26" w:firstLine="72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right="-26" w:firstLine="72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right="-26" w:firstLine="72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right="-26" w:firstLine="72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left="-720" w:right="-26" w:firstLine="72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tabs>
          <w:tab w:val="left" w:pos="1460"/>
        </w:tabs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ab/>
        <w:t xml:space="preserve">    </w:t>
      </w:r>
      <w:r w:rsidR="00485B5A">
        <w:rPr>
          <w:rFonts w:ascii="Times New Roman" w:hAnsi="Times New Roman"/>
          <w:sz w:val="28"/>
          <w:szCs w:val="28"/>
        </w:rPr>
        <w:t xml:space="preserve">                           Рис.</w:t>
      </w:r>
      <w:r w:rsidRPr="00432160">
        <w:rPr>
          <w:rFonts w:ascii="Times New Roman" w:hAnsi="Times New Roman"/>
          <w:sz w:val="28"/>
          <w:szCs w:val="28"/>
        </w:rPr>
        <w:t xml:space="preserve">1        </w:t>
      </w:r>
      <w:r w:rsidR="00485B5A">
        <w:rPr>
          <w:rFonts w:ascii="Times New Roman" w:hAnsi="Times New Roman"/>
          <w:sz w:val="28"/>
          <w:szCs w:val="28"/>
        </w:rPr>
        <w:t xml:space="preserve">          </w:t>
      </w:r>
      <w:r w:rsidR="00485B5A" w:rsidRPr="00485B5A">
        <w:rPr>
          <w:rFonts w:ascii="Times New Roman" w:hAnsi="Times New Roman"/>
          <w:sz w:val="28"/>
          <w:szCs w:val="28"/>
        </w:rPr>
        <w:t>Рис.2</w:t>
      </w:r>
      <w:r w:rsidRPr="00432160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432160" w:rsidRPr="00432160" w:rsidRDefault="00432160" w:rsidP="00432160">
      <w:pPr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432160" w:rsidRPr="00432160" w:rsidRDefault="0043216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2160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 - схемы служат дидактическим материалом в работе по развитию связной речи детей </w:t>
      </w:r>
      <w:proofErr w:type="gramStart"/>
      <w:r w:rsidRPr="00432160">
        <w:rPr>
          <w:rFonts w:ascii="Times New Roman" w:hAnsi="Times New Roman"/>
          <w:sz w:val="28"/>
          <w:szCs w:val="28"/>
        </w:rPr>
        <w:t>и  используются</w:t>
      </w:r>
      <w:proofErr w:type="gramEnd"/>
      <w:r w:rsidRPr="00432160">
        <w:rPr>
          <w:rFonts w:ascii="Times New Roman" w:hAnsi="Times New Roman"/>
          <w:sz w:val="28"/>
          <w:szCs w:val="28"/>
        </w:rPr>
        <w:t xml:space="preserve"> для: </w:t>
      </w:r>
    </w:p>
    <w:p w:rsidR="00432160" w:rsidRPr="00432160" w:rsidRDefault="00432160" w:rsidP="003318FD">
      <w:pPr>
        <w:numPr>
          <w:ilvl w:val="0"/>
          <w:numId w:val="6"/>
        </w:numPr>
        <w:tabs>
          <w:tab w:val="num" w:pos="-180"/>
          <w:tab w:val="left" w:pos="0"/>
        </w:tabs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обогащения словарного запаса,</w:t>
      </w:r>
    </w:p>
    <w:p w:rsidR="00432160" w:rsidRPr="00432160" w:rsidRDefault="00432160" w:rsidP="003318FD">
      <w:pPr>
        <w:numPr>
          <w:ilvl w:val="0"/>
          <w:numId w:val="6"/>
        </w:numPr>
        <w:tabs>
          <w:tab w:val="num" w:pos="-180"/>
          <w:tab w:val="left" w:pos="0"/>
        </w:tabs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при обучении составлению рассказов,</w:t>
      </w:r>
    </w:p>
    <w:p w:rsidR="00432160" w:rsidRPr="00432160" w:rsidRDefault="00432160" w:rsidP="003318FD">
      <w:pPr>
        <w:numPr>
          <w:ilvl w:val="0"/>
          <w:numId w:val="6"/>
        </w:numPr>
        <w:tabs>
          <w:tab w:val="num" w:pos="-180"/>
          <w:tab w:val="left" w:pos="0"/>
        </w:tabs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при пересказах художественной литературы,</w:t>
      </w:r>
    </w:p>
    <w:p w:rsidR="00432160" w:rsidRPr="00432160" w:rsidRDefault="00432160" w:rsidP="003318FD">
      <w:pPr>
        <w:numPr>
          <w:ilvl w:val="0"/>
          <w:numId w:val="6"/>
        </w:numPr>
        <w:tabs>
          <w:tab w:val="num" w:pos="-180"/>
          <w:tab w:val="left" w:pos="0"/>
        </w:tabs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при отгадывании и загадывании загадок,</w:t>
      </w:r>
    </w:p>
    <w:p w:rsidR="00432160" w:rsidRPr="00432160" w:rsidRDefault="00432160" w:rsidP="003318FD">
      <w:pPr>
        <w:numPr>
          <w:ilvl w:val="0"/>
          <w:numId w:val="6"/>
        </w:numPr>
        <w:tabs>
          <w:tab w:val="num" w:pos="-180"/>
          <w:tab w:val="left" w:pos="0"/>
        </w:tabs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при заучивании стихотворений. </w:t>
      </w:r>
    </w:p>
    <w:p w:rsidR="00432160" w:rsidRPr="00432160" w:rsidRDefault="00432160" w:rsidP="003318FD">
      <w:pPr>
        <w:tabs>
          <w:tab w:val="left" w:pos="0"/>
        </w:tabs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Работа по </w:t>
      </w:r>
      <w:proofErr w:type="spellStart"/>
      <w:r w:rsidRPr="00432160">
        <w:rPr>
          <w:rFonts w:ascii="Times New Roman" w:hAnsi="Times New Roman"/>
          <w:sz w:val="28"/>
          <w:szCs w:val="28"/>
        </w:rPr>
        <w:t>мнемотаблицам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 состоит из трёх этапов:</w:t>
      </w:r>
    </w:p>
    <w:p w:rsidR="00432160" w:rsidRPr="00432160" w:rsidRDefault="00432160" w:rsidP="003318FD">
      <w:pPr>
        <w:tabs>
          <w:tab w:val="left" w:pos="0"/>
        </w:tabs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160">
        <w:rPr>
          <w:rFonts w:ascii="Times New Roman" w:hAnsi="Times New Roman"/>
          <w:sz w:val="28"/>
          <w:szCs w:val="28"/>
        </w:rPr>
        <w:t>1  этап</w:t>
      </w:r>
      <w:proofErr w:type="gramEnd"/>
      <w:r w:rsidRPr="00432160">
        <w:rPr>
          <w:rFonts w:ascii="Times New Roman" w:hAnsi="Times New Roman"/>
          <w:sz w:val="28"/>
          <w:szCs w:val="28"/>
        </w:rPr>
        <w:t xml:space="preserve">. Рассматривание </w:t>
      </w:r>
      <w:proofErr w:type="spellStart"/>
      <w:r w:rsidRPr="00432160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 и разбор того, что на ней изображено.</w:t>
      </w:r>
    </w:p>
    <w:p w:rsidR="00432160" w:rsidRPr="00432160" w:rsidRDefault="00432160" w:rsidP="003318FD">
      <w:pPr>
        <w:tabs>
          <w:tab w:val="left" w:pos="0"/>
        </w:tabs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2 этап. Осуществляется перекодирование информации, т.е. преобразование             из абстрактных символов в образы.</w:t>
      </w:r>
    </w:p>
    <w:p w:rsidR="00432160" w:rsidRPr="00432160" w:rsidRDefault="00432160" w:rsidP="003318FD">
      <w:pPr>
        <w:tabs>
          <w:tab w:val="left" w:pos="0"/>
        </w:tabs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3 этап. После перекодирования осуществляется пересказ сказки или рассказа по заданной теме. В младшей группе с помощью воспитателя, в старших – дети должны делать это сами.</w:t>
      </w:r>
    </w:p>
    <w:p w:rsidR="00432160" w:rsidRPr="00432160" w:rsidRDefault="00432160" w:rsidP="003318FD">
      <w:pPr>
        <w:spacing w:after="0"/>
        <w:ind w:right="-26" w:firstLine="708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Работа с </w:t>
      </w:r>
      <w:proofErr w:type="spellStart"/>
      <w:r w:rsidR="00DB1A9D" w:rsidRPr="00432160">
        <w:rPr>
          <w:rFonts w:ascii="Times New Roman" w:hAnsi="Times New Roman"/>
          <w:sz w:val="28"/>
          <w:szCs w:val="28"/>
        </w:rPr>
        <w:t>мнемотаблицам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 требует и предварительной работы, как от</w:t>
      </w:r>
    </w:p>
    <w:p w:rsidR="00432160" w:rsidRPr="00432160" w:rsidRDefault="00432160" w:rsidP="003318FD">
      <w:p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педагога, так и от детей: </w:t>
      </w:r>
    </w:p>
    <w:p w:rsidR="00432160" w:rsidRPr="00432160" w:rsidRDefault="00432160" w:rsidP="003318FD">
      <w:pPr>
        <w:numPr>
          <w:ilvl w:val="0"/>
          <w:numId w:val="6"/>
        </w:numPr>
        <w:tabs>
          <w:tab w:val="num" w:pos="0"/>
        </w:tabs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наработка словаря (существительные, прилагательные, глаголы);</w:t>
      </w:r>
    </w:p>
    <w:p w:rsidR="00432160" w:rsidRPr="00432160" w:rsidRDefault="00432160" w:rsidP="003318FD">
      <w:pPr>
        <w:numPr>
          <w:ilvl w:val="0"/>
          <w:numId w:val="6"/>
        </w:numPr>
        <w:tabs>
          <w:tab w:val="num" w:pos="0"/>
        </w:tabs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раздаточный материал;</w:t>
      </w:r>
    </w:p>
    <w:p w:rsidR="00432160" w:rsidRPr="00432160" w:rsidRDefault="00432160" w:rsidP="003318FD">
      <w:pPr>
        <w:numPr>
          <w:ilvl w:val="0"/>
          <w:numId w:val="6"/>
        </w:numPr>
        <w:tabs>
          <w:tab w:val="num" w:pos="0"/>
        </w:tabs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обсуждение с детьми проведённых наблюдений за явлениями природы;</w:t>
      </w:r>
    </w:p>
    <w:p w:rsidR="00432160" w:rsidRPr="00432160" w:rsidRDefault="00432160" w:rsidP="003318FD">
      <w:pPr>
        <w:numPr>
          <w:ilvl w:val="0"/>
          <w:numId w:val="6"/>
        </w:numPr>
        <w:tabs>
          <w:tab w:val="num" w:pos="0"/>
        </w:tabs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выбор приёмов, с помощью которых можно заинтересовать детей.</w:t>
      </w:r>
    </w:p>
    <w:p w:rsidR="00432160" w:rsidRPr="00432160" w:rsidRDefault="0043216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2160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, опорные схемы об игрушках, посуде, одежде, птицах, насекомых и т.д. </w:t>
      </w:r>
      <w:proofErr w:type="gramStart"/>
      <w:r w:rsidRPr="00432160">
        <w:rPr>
          <w:rFonts w:ascii="Times New Roman" w:hAnsi="Times New Roman"/>
          <w:sz w:val="28"/>
          <w:szCs w:val="28"/>
        </w:rPr>
        <w:t>помогают  детям</w:t>
      </w:r>
      <w:proofErr w:type="gramEnd"/>
      <w:r w:rsidRPr="00432160">
        <w:rPr>
          <w:rFonts w:ascii="Times New Roman" w:hAnsi="Times New Roman"/>
          <w:sz w:val="28"/>
          <w:szCs w:val="28"/>
        </w:rPr>
        <w:t xml:space="preserve"> самостоятельно определить главные свойства и признаки рассматриваемого предмета, установить последовательность изложения выявленных признаков, обогащают словарный запас детей.</w:t>
      </w:r>
    </w:p>
    <w:p w:rsidR="00432160" w:rsidRPr="00432160" w:rsidRDefault="0043216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Для систематизации знаний детей о сезонных изменениях существуют модельные схемы Бондаренко Т.М., Воробьёвой В.К., Ткаченко Т.А., но готовые схемы не всегда устраивают по содержанию, поэтому их можно дополнять и уточнять по своему усмотрению. </w:t>
      </w:r>
    </w:p>
    <w:p w:rsidR="00432160" w:rsidRPr="00432160" w:rsidRDefault="00432160" w:rsidP="003318FD">
      <w:pPr>
        <w:spacing w:after="0"/>
        <w:ind w:right="-26" w:firstLine="708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lastRenderedPageBreak/>
        <w:t>При ознакомлении с художественной литературой и при обучении составлению рассказов можно использовать коллажи.</w:t>
      </w:r>
    </w:p>
    <w:p w:rsidR="00432160" w:rsidRPr="00432160" w:rsidRDefault="0043216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Коллаж – это </w:t>
      </w:r>
      <w:proofErr w:type="gramStart"/>
      <w:r w:rsidRPr="00432160">
        <w:rPr>
          <w:rFonts w:ascii="Times New Roman" w:hAnsi="Times New Roman"/>
          <w:sz w:val="28"/>
          <w:szCs w:val="28"/>
        </w:rPr>
        <w:t>лист  картона</w:t>
      </w:r>
      <w:proofErr w:type="gramEnd"/>
      <w:r w:rsidRPr="00432160">
        <w:rPr>
          <w:rFonts w:ascii="Times New Roman" w:hAnsi="Times New Roman"/>
          <w:sz w:val="28"/>
          <w:szCs w:val="28"/>
        </w:rPr>
        <w:t xml:space="preserve">, на который накладываются  буквы, цифры, различные картинки, геометрические фигуры. </w:t>
      </w:r>
    </w:p>
    <w:p w:rsidR="00432160" w:rsidRPr="00432160" w:rsidRDefault="00432160" w:rsidP="003318FD">
      <w:pPr>
        <w:tabs>
          <w:tab w:val="left" w:pos="1520"/>
        </w:tabs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Кажущийся беспорядок наложенных на картон картинок и составляет суть коллажа. Главная его задача – соединить, т.е. связать все картинки, буквы, цифры между собой. </w:t>
      </w:r>
    </w:p>
    <w:p w:rsidR="00432160" w:rsidRDefault="00432160" w:rsidP="003E1B66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Для изготовления </w:t>
      </w:r>
      <w:proofErr w:type="spellStart"/>
      <w:r w:rsidRPr="00432160">
        <w:rPr>
          <w:rFonts w:ascii="Times New Roman" w:hAnsi="Times New Roman"/>
          <w:sz w:val="28"/>
          <w:szCs w:val="28"/>
        </w:rPr>
        <w:t>мнемотаблиц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 и коллажей не требуются высокие художественные способности: любой педагог в состоянии нарисовать подобные символические изображения предметов и объектов к выбранному рассказу, сказке. Мною были составлены </w:t>
      </w:r>
      <w:proofErr w:type="spellStart"/>
      <w:r w:rsidRPr="00432160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 по блокам</w:t>
      </w:r>
      <w:r w:rsidR="00DB1A9D">
        <w:rPr>
          <w:rFonts w:ascii="Times New Roman" w:hAnsi="Times New Roman"/>
          <w:sz w:val="28"/>
          <w:szCs w:val="28"/>
        </w:rPr>
        <w:t>:</w:t>
      </w:r>
      <w:r w:rsidRPr="00432160">
        <w:rPr>
          <w:rFonts w:ascii="Times New Roman" w:hAnsi="Times New Roman"/>
          <w:sz w:val="28"/>
          <w:szCs w:val="28"/>
        </w:rPr>
        <w:t xml:space="preserve"> «Зима», «Весна», «Лето», «Осень», «Птицы» (рис.1)</w:t>
      </w:r>
      <w:r w:rsidR="00DB1A9D">
        <w:rPr>
          <w:rFonts w:ascii="Times New Roman" w:hAnsi="Times New Roman"/>
          <w:sz w:val="28"/>
          <w:szCs w:val="28"/>
        </w:rPr>
        <w:t>,</w:t>
      </w:r>
      <w:r w:rsidRPr="00432160">
        <w:rPr>
          <w:rFonts w:ascii="Times New Roman" w:hAnsi="Times New Roman"/>
          <w:sz w:val="28"/>
          <w:szCs w:val="28"/>
        </w:rPr>
        <w:t xml:space="preserve"> к сказкам «Колосок» (рис.2), «Бобовое зёрнышко», «У страха глаза велики», к стихотворению «Почтальон», «Стрекоза» (рис.3-4), </w:t>
      </w:r>
      <w:proofErr w:type="spellStart"/>
      <w:r w:rsidRPr="00432160">
        <w:rPr>
          <w:rFonts w:ascii="Times New Roman" w:hAnsi="Times New Roman"/>
          <w:sz w:val="28"/>
          <w:szCs w:val="28"/>
        </w:rPr>
        <w:t>мнемодорожки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 «Готовим любимое блюдо», «Встречаем гостей» и т.д.</w:t>
      </w:r>
    </w:p>
    <w:p w:rsidR="003318FD" w:rsidRPr="00432160" w:rsidRDefault="003318FD" w:rsidP="00DB1A9D">
      <w:p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275E6E" w:rsidP="00432160">
      <w:pPr>
        <w:tabs>
          <w:tab w:val="left" w:pos="2740"/>
        </w:tabs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32" type="#_x0000_t75" style="position:absolute;left:0;text-align:left;margin-left:225pt;margin-top:11.55pt;width:218pt;height:142pt;z-index:8">
            <v:imagedata r:id="rId9" o:title=""/>
          </v:shape>
        </w:pict>
      </w:r>
      <w:r>
        <w:rPr>
          <w:noProof/>
        </w:rPr>
        <w:pict>
          <v:shape id="_x0000_s1033" type="#_x0000_t75" style="position:absolute;left:0;text-align:left;margin-left:9pt;margin-top:11.55pt;width:199pt;height:142pt;z-index:7">
            <v:imagedata r:id="rId10" o:title=""/>
          </v:shape>
        </w:pict>
      </w:r>
      <w:r w:rsidR="00432160" w:rsidRPr="00432160">
        <w:rPr>
          <w:rFonts w:ascii="Times New Roman" w:hAnsi="Times New Roman"/>
          <w:sz w:val="28"/>
          <w:szCs w:val="28"/>
        </w:rPr>
        <w:tab/>
      </w:r>
      <w:r w:rsidR="00432160" w:rsidRPr="00432160">
        <w:rPr>
          <w:rFonts w:ascii="Times New Roman" w:hAnsi="Times New Roman"/>
          <w:sz w:val="28"/>
          <w:szCs w:val="28"/>
        </w:rPr>
        <w:tab/>
      </w:r>
    </w:p>
    <w:p w:rsidR="00432160" w:rsidRPr="00432160" w:rsidRDefault="00432160" w:rsidP="00432160">
      <w:pPr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tabs>
          <w:tab w:val="left" w:pos="1320"/>
        </w:tabs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 </w:t>
      </w:r>
      <w:r w:rsidRPr="00432160">
        <w:rPr>
          <w:rFonts w:ascii="Times New Roman" w:hAnsi="Times New Roman"/>
          <w:sz w:val="28"/>
          <w:szCs w:val="28"/>
        </w:rPr>
        <w:tab/>
      </w:r>
      <w:r w:rsidRPr="00432160">
        <w:rPr>
          <w:rFonts w:ascii="Times New Roman" w:hAnsi="Times New Roman"/>
          <w:sz w:val="28"/>
          <w:szCs w:val="28"/>
        </w:rPr>
        <w:tab/>
        <w:t xml:space="preserve">     Рис.1                 </w:t>
      </w:r>
      <w:r w:rsidR="00485B5A">
        <w:rPr>
          <w:rFonts w:ascii="Times New Roman" w:hAnsi="Times New Roman"/>
          <w:sz w:val="28"/>
          <w:szCs w:val="28"/>
        </w:rPr>
        <w:t xml:space="preserve">                     </w:t>
      </w:r>
      <w:r w:rsidRPr="00432160">
        <w:rPr>
          <w:rFonts w:ascii="Times New Roman" w:hAnsi="Times New Roman"/>
          <w:sz w:val="28"/>
          <w:szCs w:val="28"/>
        </w:rPr>
        <w:t xml:space="preserve">   Рис.2                                                  </w:t>
      </w:r>
    </w:p>
    <w:p w:rsidR="00432160" w:rsidRPr="00432160" w:rsidRDefault="00275E6E" w:rsidP="00432160">
      <w:pPr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34" type="#_x0000_t75" style="position:absolute;left:0;text-align:left;margin-left:226pt;margin-top:0;width:217pt;height:154pt;z-index:10">
            <v:imagedata r:id="rId11" o:title=""/>
          </v:shape>
        </w:pict>
      </w:r>
      <w:r>
        <w:rPr>
          <w:noProof/>
        </w:rPr>
        <w:pict>
          <v:shape id="_x0000_s1035" type="#_x0000_t75" style="position:absolute;left:0;text-align:left;margin-left:9pt;margin-top:0;width:199pt;height:154pt;z-index:9">
            <v:imagedata r:id="rId12" o:title=""/>
          </v:shape>
        </w:pict>
      </w:r>
    </w:p>
    <w:p w:rsidR="00432160" w:rsidRPr="00432160" w:rsidRDefault="00432160" w:rsidP="00432160">
      <w:pPr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432160" w:rsidRPr="00432160" w:rsidRDefault="00432160" w:rsidP="00432160">
      <w:pPr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     </w:t>
      </w:r>
    </w:p>
    <w:p w:rsidR="00432160" w:rsidRPr="00432160" w:rsidRDefault="00432160" w:rsidP="00432160">
      <w:pPr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left="-720" w:right="-26" w:hanging="216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left="2520" w:right="-26" w:hanging="216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432160" w:rsidRPr="00432160" w:rsidRDefault="00432160" w:rsidP="00432160">
      <w:pPr>
        <w:spacing w:after="0" w:line="240" w:lineRule="auto"/>
        <w:ind w:left="2520" w:right="-26" w:hanging="216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left="2520" w:right="-26" w:hanging="2160"/>
        <w:jc w:val="both"/>
        <w:rPr>
          <w:rFonts w:ascii="Times New Roman" w:hAnsi="Times New Roman"/>
          <w:sz w:val="28"/>
          <w:szCs w:val="28"/>
        </w:rPr>
      </w:pPr>
    </w:p>
    <w:p w:rsidR="00432160" w:rsidRPr="00432160" w:rsidRDefault="00432160" w:rsidP="00432160">
      <w:pPr>
        <w:spacing w:after="0" w:line="240" w:lineRule="auto"/>
        <w:ind w:left="2520" w:right="-26" w:hanging="216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                Рис.3                            </w:t>
      </w:r>
      <w:r w:rsidR="00485B5A">
        <w:rPr>
          <w:rFonts w:ascii="Times New Roman" w:hAnsi="Times New Roman"/>
          <w:sz w:val="28"/>
          <w:szCs w:val="28"/>
        </w:rPr>
        <w:t xml:space="preserve">            </w:t>
      </w:r>
      <w:r w:rsidRPr="00432160">
        <w:rPr>
          <w:rFonts w:ascii="Times New Roman" w:hAnsi="Times New Roman"/>
          <w:sz w:val="28"/>
          <w:szCs w:val="28"/>
        </w:rPr>
        <w:t>Рис.4</w:t>
      </w:r>
    </w:p>
    <w:p w:rsidR="003318FD" w:rsidRDefault="00432160" w:rsidP="00432160">
      <w:pPr>
        <w:spacing w:after="0" w:line="240" w:lineRule="auto"/>
        <w:ind w:right="-26" w:firstLine="36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 </w:t>
      </w:r>
      <w:r w:rsidRPr="00432160">
        <w:rPr>
          <w:rFonts w:ascii="Times New Roman" w:hAnsi="Times New Roman"/>
          <w:sz w:val="28"/>
          <w:szCs w:val="28"/>
        </w:rPr>
        <w:tab/>
      </w:r>
    </w:p>
    <w:p w:rsidR="00432160" w:rsidRPr="00432160" w:rsidRDefault="00432160" w:rsidP="003318FD">
      <w:pPr>
        <w:spacing w:after="0"/>
        <w:ind w:right="-26" w:firstLine="708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Данные схемы служат своеобразным зрительным планом для создания монологов, помогают детям выстраивать последовательность рассказа, несут лексико-грамматическую наполняемость. </w:t>
      </w:r>
    </w:p>
    <w:p w:rsidR="00432160" w:rsidRPr="00432160" w:rsidRDefault="00432160" w:rsidP="003318FD">
      <w:pPr>
        <w:spacing w:after="0"/>
        <w:ind w:right="-26" w:firstLine="708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lastRenderedPageBreak/>
        <w:t xml:space="preserve">Для детей младшего и среднего дошкольного возраста </w:t>
      </w:r>
      <w:proofErr w:type="spellStart"/>
      <w:r w:rsidRPr="00432160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Pr="00432160">
        <w:rPr>
          <w:rFonts w:ascii="Times New Roman" w:hAnsi="Times New Roman"/>
          <w:sz w:val="28"/>
          <w:szCs w:val="28"/>
        </w:rPr>
        <w:t xml:space="preserve"> делаю сама. В старших группах дети под руководством воспитателя </w:t>
      </w:r>
      <w:proofErr w:type="gramStart"/>
      <w:r w:rsidRPr="00432160">
        <w:rPr>
          <w:rFonts w:ascii="Times New Roman" w:hAnsi="Times New Roman"/>
          <w:sz w:val="28"/>
          <w:szCs w:val="28"/>
        </w:rPr>
        <w:t>могут  сами</w:t>
      </w:r>
      <w:proofErr w:type="gramEnd"/>
      <w:r w:rsidRPr="00432160">
        <w:rPr>
          <w:rFonts w:ascii="Times New Roman" w:hAnsi="Times New Roman"/>
          <w:sz w:val="28"/>
          <w:szCs w:val="28"/>
        </w:rPr>
        <w:t xml:space="preserve"> выбирать элементы </w:t>
      </w:r>
      <w:proofErr w:type="spellStart"/>
      <w:r w:rsidRPr="00432160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Pr="00432160">
        <w:rPr>
          <w:rFonts w:ascii="Times New Roman" w:hAnsi="Times New Roman"/>
          <w:sz w:val="28"/>
          <w:szCs w:val="28"/>
        </w:rPr>
        <w:t>, последовательно их располагать в единую модельную цепь, которые необходимы для пересказа литературного произведения.</w:t>
      </w:r>
    </w:p>
    <w:p w:rsidR="00432160" w:rsidRPr="00432160" w:rsidRDefault="00432160" w:rsidP="003318FD">
      <w:pPr>
        <w:spacing w:after="0"/>
        <w:ind w:right="-26" w:firstLine="708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Таким образом, постепенно осуществляется </w:t>
      </w:r>
      <w:proofErr w:type="gramStart"/>
      <w:r w:rsidRPr="00432160">
        <w:rPr>
          <w:rFonts w:ascii="Times New Roman" w:hAnsi="Times New Roman"/>
          <w:sz w:val="28"/>
          <w:szCs w:val="28"/>
        </w:rPr>
        <w:t>переход  от</w:t>
      </w:r>
      <w:proofErr w:type="gramEnd"/>
      <w:r w:rsidRPr="00432160">
        <w:rPr>
          <w:rFonts w:ascii="Times New Roman" w:hAnsi="Times New Roman"/>
          <w:sz w:val="28"/>
          <w:szCs w:val="28"/>
        </w:rPr>
        <w:t xml:space="preserve">  творчества воспитателя к совместному творчеству с взрослым. </w:t>
      </w:r>
    </w:p>
    <w:p w:rsidR="00432160" w:rsidRPr="00432160" w:rsidRDefault="0043216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 Модельные схемы помогают и при заучивании стихотворений, облегчают и ускоряют процесс запоминания текстов, формируют приемы работы с памятью. Суть мнемосхемы заключается в следующем: на каждое слово или словосочетание придумывается картинка, символ, т. е весь текст стихотворения схематически зарисовывается. После этого ребёнок по памяти, используя графические изображения, воспроизводит стихотворение целиком. Дети легко вспоминают картинку, а потом припоминают слова. Заучивание </w:t>
      </w:r>
      <w:proofErr w:type="gramStart"/>
      <w:r w:rsidRPr="00432160">
        <w:rPr>
          <w:rFonts w:ascii="Times New Roman" w:hAnsi="Times New Roman"/>
          <w:sz w:val="28"/>
          <w:szCs w:val="28"/>
        </w:rPr>
        <w:t>стихотворений  с</w:t>
      </w:r>
      <w:proofErr w:type="gramEnd"/>
      <w:r w:rsidRPr="00432160">
        <w:rPr>
          <w:rFonts w:ascii="Times New Roman" w:hAnsi="Times New Roman"/>
          <w:sz w:val="28"/>
          <w:szCs w:val="28"/>
        </w:rPr>
        <w:t xml:space="preserve"> помощью мнемотехники становится для дошкольников делом весёлым, эмоциональным.</w:t>
      </w:r>
    </w:p>
    <w:p w:rsidR="00485B5A" w:rsidRPr="003318FD" w:rsidRDefault="0043216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Дети старшего возраста рисуют схемы самостоятельно, а затем все вместе отбираем наиболее удачные. Постепенно ребёнок начинает проявлять творческую самостоятельность.</w:t>
      </w:r>
    </w:p>
    <w:p w:rsidR="001141F7" w:rsidRPr="003318FD" w:rsidRDefault="0043216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Практика показывает, что большинство детей в группе с лёгкостью заучивают стихотворения, им достаточн</w:t>
      </w:r>
      <w:r w:rsidR="001141F7" w:rsidRPr="003318FD">
        <w:rPr>
          <w:rFonts w:ascii="Times New Roman" w:hAnsi="Times New Roman"/>
          <w:sz w:val="28"/>
          <w:szCs w:val="28"/>
        </w:rPr>
        <w:t>о 10 – 15 минут для заучивания.</w:t>
      </w:r>
    </w:p>
    <w:p w:rsidR="001141F7" w:rsidRPr="003318FD" w:rsidRDefault="0043216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При этом виде деятельности включаются не только слуховые, но и зрительные анализаторы, текст становится осязаемым, видимым. Постепенно память дошкольников укрепляется, становится более цепкой, развивается образное мышление, воображение.</w:t>
      </w:r>
    </w:p>
    <w:p w:rsidR="001141F7" w:rsidRPr="003318FD" w:rsidRDefault="001141F7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 xml:space="preserve">Содержание моей работы охватывает следующие направления развития: </w:t>
      </w:r>
    </w:p>
    <w:p w:rsidR="008410E3" w:rsidRDefault="001141F7" w:rsidP="008410E3">
      <w:pPr>
        <w:numPr>
          <w:ilvl w:val="0"/>
          <w:numId w:val="13"/>
        </w:num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>Социально-коммуникативное: развитие общения и взаимодействия ребенка со взрослыми и сверстниками; эмоциональной отзывчивости, сопереживания, формирование уважительного отношения и чувства принадлежности к своей семье и</w:t>
      </w:r>
      <w:r w:rsidR="00066524" w:rsidRPr="003318FD">
        <w:rPr>
          <w:rFonts w:ascii="Times New Roman" w:hAnsi="Times New Roman"/>
          <w:sz w:val="28"/>
          <w:szCs w:val="28"/>
        </w:rPr>
        <w:t xml:space="preserve"> к сообществу детей и </w:t>
      </w:r>
      <w:proofErr w:type="gramStart"/>
      <w:r w:rsidR="00066524" w:rsidRPr="003318FD">
        <w:rPr>
          <w:rFonts w:ascii="Times New Roman" w:hAnsi="Times New Roman"/>
          <w:sz w:val="28"/>
          <w:szCs w:val="28"/>
        </w:rPr>
        <w:t>взрослых..</w:t>
      </w:r>
      <w:proofErr w:type="gramEnd"/>
    </w:p>
    <w:p w:rsidR="008410E3" w:rsidRDefault="001141F7" w:rsidP="008410E3">
      <w:pPr>
        <w:numPr>
          <w:ilvl w:val="0"/>
          <w:numId w:val="13"/>
        </w:num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  <w:r w:rsidRPr="008410E3">
        <w:rPr>
          <w:rFonts w:ascii="Times New Roman" w:hAnsi="Times New Roman"/>
          <w:sz w:val="28"/>
          <w:szCs w:val="28"/>
        </w:rPr>
        <w:t xml:space="preserve">Познавательное развитие: </w:t>
      </w:r>
      <w:r w:rsidR="00066524" w:rsidRPr="008410E3">
        <w:rPr>
          <w:rFonts w:ascii="Times New Roman" w:hAnsi="Times New Roman"/>
          <w:sz w:val="28"/>
          <w:szCs w:val="28"/>
        </w:rPr>
        <w:t>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мира.</w:t>
      </w:r>
    </w:p>
    <w:p w:rsidR="008410E3" w:rsidRDefault="001141F7" w:rsidP="008410E3">
      <w:pPr>
        <w:numPr>
          <w:ilvl w:val="0"/>
          <w:numId w:val="13"/>
        </w:num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  <w:r w:rsidRPr="008410E3">
        <w:rPr>
          <w:rFonts w:ascii="Times New Roman" w:hAnsi="Times New Roman"/>
          <w:sz w:val="28"/>
          <w:szCs w:val="28"/>
        </w:rPr>
        <w:t xml:space="preserve">Речевое </w:t>
      </w:r>
      <w:proofErr w:type="gramStart"/>
      <w:r w:rsidRPr="008410E3">
        <w:rPr>
          <w:rFonts w:ascii="Times New Roman" w:hAnsi="Times New Roman"/>
          <w:sz w:val="28"/>
          <w:szCs w:val="28"/>
        </w:rPr>
        <w:t>развитие:  развитие</w:t>
      </w:r>
      <w:proofErr w:type="gramEnd"/>
      <w:r w:rsidRPr="008410E3">
        <w:rPr>
          <w:rFonts w:ascii="Times New Roman" w:hAnsi="Times New Roman"/>
          <w:sz w:val="28"/>
          <w:szCs w:val="28"/>
        </w:rPr>
        <w:t xml:space="preserve"> речевого творчества; знакомство с детской литературой, понимание на слух текстов различных жанров детской литературы.</w:t>
      </w:r>
    </w:p>
    <w:p w:rsidR="008410E3" w:rsidRDefault="001141F7" w:rsidP="008410E3">
      <w:pPr>
        <w:numPr>
          <w:ilvl w:val="0"/>
          <w:numId w:val="13"/>
        </w:num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  <w:r w:rsidRPr="008410E3">
        <w:rPr>
          <w:rFonts w:ascii="Times New Roman" w:hAnsi="Times New Roman"/>
          <w:sz w:val="28"/>
          <w:szCs w:val="28"/>
        </w:rPr>
        <w:lastRenderedPageBreak/>
        <w:t>Художественно-эстетическое: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фольклора.</w:t>
      </w:r>
    </w:p>
    <w:p w:rsidR="00066524" w:rsidRPr="008410E3" w:rsidRDefault="001141F7" w:rsidP="008410E3">
      <w:pPr>
        <w:numPr>
          <w:ilvl w:val="0"/>
          <w:numId w:val="13"/>
        </w:num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  <w:r w:rsidRPr="008410E3">
        <w:rPr>
          <w:rFonts w:ascii="Times New Roman" w:hAnsi="Times New Roman"/>
          <w:sz w:val="28"/>
          <w:szCs w:val="28"/>
        </w:rPr>
        <w:t xml:space="preserve">Физическое </w:t>
      </w:r>
      <w:proofErr w:type="gramStart"/>
      <w:r w:rsidRPr="008410E3">
        <w:rPr>
          <w:rFonts w:ascii="Times New Roman" w:hAnsi="Times New Roman"/>
          <w:sz w:val="28"/>
          <w:szCs w:val="28"/>
        </w:rPr>
        <w:t xml:space="preserve">развитие: </w:t>
      </w:r>
      <w:r w:rsidR="00066524" w:rsidRPr="008410E3">
        <w:rPr>
          <w:rFonts w:ascii="Times New Roman" w:hAnsi="Times New Roman"/>
          <w:sz w:val="28"/>
          <w:szCs w:val="28"/>
        </w:rPr>
        <w:t> формирование</w:t>
      </w:r>
      <w:proofErr w:type="gramEnd"/>
      <w:r w:rsidR="00066524" w:rsidRPr="008410E3">
        <w:rPr>
          <w:rFonts w:ascii="Times New Roman" w:hAnsi="Times New Roman"/>
          <w:sz w:val="28"/>
          <w:szCs w:val="28"/>
        </w:rPr>
        <w:t xml:space="preserve"> начальных представлений о некоторых видах спорта, овладение подвижными играми с правилами </w:t>
      </w:r>
    </w:p>
    <w:p w:rsidR="00432160" w:rsidRPr="00432160" w:rsidRDefault="0043216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После развивающей деятельности с использованием мнемотехники, дети составляют рассказы, сочиняют сказки, пробуя свои силы в таких темах, как добро, зло, жадность, хитрость, дружба. Начинают сочинять стихотворения, составлять загадки, описательные рассказы, соблюдая общие принципы построения сюжета. Работа по развитию связной речи с использованием мнемотехники – это начальная, наиболее значимая и эффективная работа, так как позволяет детям легче воспринимать и перерабатывать зрительную информацию, сохранять и воспроизводить её.</w:t>
      </w:r>
    </w:p>
    <w:p w:rsidR="00432160" w:rsidRPr="00432160" w:rsidRDefault="00432160" w:rsidP="003318FD">
      <w:pPr>
        <w:spacing w:after="0"/>
        <w:ind w:right="-26" w:firstLine="720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 xml:space="preserve"> Параллельно используются:</w:t>
      </w:r>
    </w:p>
    <w:p w:rsidR="008410E3" w:rsidRDefault="00432160" w:rsidP="008410E3">
      <w:pPr>
        <w:numPr>
          <w:ilvl w:val="0"/>
          <w:numId w:val="14"/>
        </w:num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речевые игры, направленные на развитие слухового внимания, фонематического слуха, позволяющие развивать умение детей сосредоточиться на звуке, слушать и слышать его</w:t>
      </w:r>
      <w:r w:rsidR="00DC7F97" w:rsidRPr="003318FD">
        <w:rPr>
          <w:rFonts w:ascii="Times New Roman" w:hAnsi="Times New Roman"/>
          <w:sz w:val="28"/>
          <w:szCs w:val="28"/>
        </w:rPr>
        <w:t>, такие как:</w:t>
      </w:r>
      <w:r w:rsidR="00DC7F97" w:rsidRPr="003318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C7F97" w:rsidRPr="003318FD">
        <w:rPr>
          <w:rFonts w:ascii="Times New Roman" w:hAnsi="Times New Roman"/>
          <w:sz w:val="28"/>
          <w:szCs w:val="28"/>
        </w:rPr>
        <w:t>“Что звучало”, “Дождь льет и капает”, “Высокие — низкие”, “Вьюга воет, а ветерок помогает” и другие</w:t>
      </w:r>
      <w:r w:rsidRPr="00432160">
        <w:rPr>
          <w:rFonts w:ascii="Times New Roman" w:hAnsi="Times New Roman"/>
          <w:sz w:val="28"/>
          <w:szCs w:val="28"/>
        </w:rPr>
        <w:t>;</w:t>
      </w:r>
    </w:p>
    <w:p w:rsidR="008410E3" w:rsidRDefault="00432160" w:rsidP="008410E3">
      <w:pPr>
        <w:numPr>
          <w:ilvl w:val="0"/>
          <w:numId w:val="14"/>
        </w:num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упражнения, направленные на развитие мелкой моторики</w:t>
      </w:r>
      <w:r w:rsidR="00DC7F97" w:rsidRPr="008410E3">
        <w:rPr>
          <w:rFonts w:ascii="Times New Roman" w:hAnsi="Times New Roman"/>
          <w:sz w:val="28"/>
          <w:szCs w:val="28"/>
        </w:rPr>
        <w:t>, такие как "Разноцветные снежинки", "Повтори движение" (вариант игры Б. П. Никитина "Обезьянки"</w:t>
      </w:r>
      <w:proofErr w:type="gramStart"/>
      <w:r w:rsidR="00DC7F97" w:rsidRPr="008410E3">
        <w:rPr>
          <w:rFonts w:ascii="Times New Roman" w:hAnsi="Times New Roman"/>
          <w:sz w:val="28"/>
          <w:szCs w:val="28"/>
        </w:rPr>
        <w:t>),  игры</w:t>
      </w:r>
      <w:proofErr w:type="gramEnd"/>
      <w:r w:rsidR="00DC7F97" w:rsidRPr="008410E3">
        <w:rPr>
          <w:rFonts w:ascii="Times New Roman" w:hAnsi="Times New Roman"/>
          <w:sz w:val="28"/>
          <w:szCs w:val="28"/>
        </w:rPr>
        <w:t xml:space="preserve"> с пуговицами и бусинами и другие</w:t>
      </w:r>
      <w:r w:rsidRPr="00432160">
        <w:rPr>
          <w:rFonts w:ascii="Times New Roman" w:hAnsi="Times New Roman"/>
          <w:sz w:val="28"/>
          <w:szCs w:val="28"/>
        </w:rPr>
        <w:t xml:space="preserve">; </w:t>
      </w:r>
    </w:p>
    <w:p w:rsidR="00432160" w:rsidRPr="00432160" w:rsidRDefault="00432160" w:rsidP="008410E3">
      <w:pPr>
        <w:numPr>
          <w:ilvl w:val="0"/>
          <w:numId w:val="14"/>
        </w:numPr>
        <w:spacing w:after="0"/>
        <w:ind w:right="-26"/>
        <w:jc w:val="both"/>
        <w:rPr>
          <w:rFonts w:ascii="Times New Roman" w:hAnsi="Times New Roman"/>
          <w:sz w:val="28"/>
          <w:szCs w:val="28"/>
        </w:rPr>
      </w:pPr>
      <w:r w:rsidRPr="00432160">
        <w:rPr>
          <w:rFonts w:ascii="Times New Roman" w:hAnsi="Times New Roman"/>
          <w:sz w:val="28"/>
          <w:szCs w:val="28"/>
        </w:rPr>
        <w:t>настольно-печатные игры, которые помогают детям научиться классифицировать предметы, развивать речь, зрительное восприятие, образное и логическое мышление, внимание, наблюдательность, интерес к окружающему миру.</w:t>
      </w:r>
    </w:p>
    <w:p w:rsidR="00C97F89" w:rsidRPr="003318FD" w:rsidRDefault="00C97F89" w:rsidP="003318FD">
      <w:pPr>
        <w:pStyle w:val="Con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F89" w:rsidRPr="003318FD" w:rsidRDefault="00C97F89" w:rsidP="003318FD">
      <w:pPr>
        <w:pStyle w:val="Con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8FD">
        <w:rPr>
          <w:rFonts w:ascii="Times New Roman" w:hAnsi="Times New Roman" w:cs="Times New Roman"/>
          <w:b/>
          <w:sz w:val="28"/>
          <w:szCs w:val="28"/>
        </w:rPr>
        <w:t xml:space="preserve">В ходе реализации поставленных задач было сделано следующее: </w:t>
      </w:r>
    </w:p>
    <w:p w:rsidR="00C97F89" w:rsidRPr="003318FD" w:rsidRDefault="00C97F89" w:rsidP="003318FD">
      <w:pPr>
        <w:pStyle w:val="Con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FD">
        <w:rPr>
          <w:rFonts w:ascii="Times New Roman" w:hAnsi="Times New Roman" w:cs="Times New Roman"/>
          <w:sz w:val="28"/>
          <w:szCs w:val="28"/>
        </w:rPr>
        <w:t>1. В ДОУ и в группе</w:t>
      </w:r>
    </w:p>
    <w:p w:rsidR="00663528" w:rsidRPr="003318FD" w:rsidRDefault="00C97F89" w:rsidP="003318FD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3318FD">
        <w:rPr>
          <w:sz w:val="28"/>
          <w:szCs w:val="28"/>
        </w:rPr>
        <w:t xml:space="preserve">Для более успешной реализации поставленных задач мною был организован </w:t>
      </w:r>
      <w:r w:rsidR="00663528" w:rsidRPr="003318FD">
        <w:rPr>
          <w:sz w:val="28"/>
          <w:szCs w:val="28"/>
        </w:rPr>
        <w:t>речевой центр</w:t>
      </w:r>
      <w:r w:rsidRPr="003318FD">
        <w:rPr>
          <w:sz w:val="28"/>
          <w:szCs w:val="28"/>
        </w:rPr>
        <w:t>, содержание которого включало:</w:t>
      </w:r>
    </w:p>
    <w:p w:rsidR="003318FD" w:rsidRDefault="00307B6C" w:rsidP="003318FD">
      <w:pPr>
        <w:pStyle w:val="a9"/>
        <w:numPr>
          <w:ilvl w:val="0"/>
          <w:numId w:val="12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3318FD">
        <w:rPr>
          <w:sz w:val="28"/>
          <w:szCs w:val="28"/>
        </w:rPr>
        <w:t>п</w:t>
      </w:r>
      <w:r w:rsidR="00663528" w:rsidRPr="003318FD">
        <w:rPr>
          <w:sz w:val="28"/>
          <w:szCs w:val="28"/>
        </w:rPr>
        <w:t>особия для во</w:t>
      </w:r>
      <w:r w:rsidR="00663528" w:rsidRPr="003318FD">
        <w:rPr>
          <w:b/>
          <w:sz w:val="28"/>
          <w:szCs w:val="28"/>
        </w:rPr>
        <w:t>с</w:t>
      </w:r>
      <w:r w:rsidR="00663528" w:rsidRPr="003318FD">
        <w:rPr>
          <w:sz w:val="28"/>
          <w:szCs w:val="28"/>
        </w:rPr>
        <w:t>питания правильного физиологического дыхания (тренажеры, «Мыль</w:t>
      </w:r>
      <w:r w:rsidRPr="003318FD">
        <w:rPr>
          <w:sz w:val="28"/>
          <w:szCs w:val="28"/>
        </w:rPr>
        <w:t>ные пузыри», надувные игрушки);</w:t>
      </w:r>
    </w:p>
    <w:p w:rsidR="003318FD" w:rsidRDefault="00307B6C" w:rsidP="003318FD">
      <w:pPr>
        <w:pStyle w:val="a9"/>
        <w:numPr>
          <w:ilvl w:val="0"/>
          <w:numId w:val="12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3318FD">
        <w:rPr>
          <w:sz w:val="28"/>
          <w:szCs w:val="28"/>
        </w:rPr>
        <w:t>м</w:t>
      </w:r>
      <w:r w:rsidR="00663528" w:rsidRPr="003318FD">
        <w:rPr>
          <w:sz w:val="28"/>
          <w:szCs w:val="28"/>
        </w:rPr>
        <w:t>атериалы для звукового и слогового анализа и синтеза, анализа и синтеза предложений (р</w:t>
      </w:r>
      <w:r w:rsidRPr="003318FD">
        <w:rPr>
          <w:sz w:val="28"/>
          <w:szCs w:val="28"/>
        </w:rPr>
        <w:t>азноцветные фишки или магниты);</w:t>
      </w:r>
    </w:p>
    <w:p w:rsidR="003318FD" w:rsidRDefault="00307B6C" w:rsidP="003318FD">
      <w:pPr>
        <w:pStyle w:val="a9"/>
        <w:numPr>
          <w:ilvl w:val="0"/>
          <w:numId w:val="12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3318FD">
        <w:rPr>
          <w:sz w:val="28"/>
          <w:szCs w:val="28"/>
        </w:rPr>
        <w:t>и</w:t>
      </w:r>
      <w:r w:rsidR="00663528" w:rsidRPr="003318FD">
        <w:rPr>
          <w:sz w:val="28"/>
          <w:szCs w:val="28"/>
        </w:rPr>
        <w:t>гры для совершенствования навыков языкового анализа («Слоговое лото», «Определи место звука», «Подбери с</w:t>
      </w:r>
      <w:r w:rsidR="00B939F7" w:rsidRPr="003318FD">
        <w:rPr>
          <w:sz w:val="28"/>
          <w:szCs w:val="28"/>
        </w:rPr>
        <w:t>лова», «Цепочка звуков» и др.).</w:t>
      </w:r>
    </w:p>
    <w:p w:rsidR="003318FD" w:rsidRDefault="00307B6C" w:rsidP="003318FD">
      <w:pPr>
        <w:pStyle w:val="a9"/>
        <w:numPr>
          <w:ilvl w:val="0"/>
          <w:numId w:val="12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3318FD">
        <w:rPr>
          <w:sz w:val="28"/>
          <w:szCs w:val="28"/>
        </w:rPr>
        <w:t>и</w:t>
      </w:r>
      <w:r w:rsidR="00663528" w:rsidRPr="003318FD">
        <w:rPr>
          <w:sz w:val="28"/>
          <w:szCs w:val="28"/>
        </w:rPr>
        <w:t>гры для совершенствов</w:t>
      </w:r>
      <w:r w:rsidRPr="003318FD">
        <w:rPr>
          <w:sz w:val="28"/>
          <w:szCs w:val="28"/>
        </w:rPr>
        <w:t>ания грамматического строя речи;</w:t>
      </w:r>
      <w:r w:rsidR="00C97F89" w:rsidRPr="003318FD">
        <w:rPr>
          <w:sz w:val="28"/>
          <w:szCs w:val="28"/>
        </w:rPr>
        <w:t xml:space="preserve"> </w:t>
      </w:r>
    </w:p>
    <w:p w:rsidR="003318FD" w:rsidRDefault="00307B6C" w:rsidP="003318FD">
      <w:pPr>
        <w:pStyle w:val="a9"/>
        <w:numPr>
          <w:ilvl w:val="0"/>
          <w:numId w:val="12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3318FD">
        <w:rPr>
          <w:sz w:val="28"/>
          <w:szCs w:val="28"/>
        </w:rPr>
        <w:t xml:space="preserve">игр на уточнение, обогащение </w:t>
      </w:r>
      <w:r w:rsidR="003318FD">
        <w:rPr>
          <w:sz w:val="28"/>
          <w:szCs w:val="28"/>
        </w:rPr>
        <w:t>и активизация словарного запаса;</w:t>
      </w:r>
    </w:p>
    <w:p w:rsidR="008410E3" w:rsidRDefault="00307B6C" w:rsidP="008410E3">
      <w:pPr>
        <w:pStyle w:val="a9"/>
        <w:numPr>
          <w:ilvl w:val="0"/>
          <w:numId w:val="12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3318FD">
        <w:rPr>
          <w:sz w:val="28"/>
          <w:szCs w:val="28"/>
        </w:rPr>
        <w:lastRenderedPageBreak/>
        <w:t>н</w:t>
      </w:r>
      <w:r w:rsidR="00663528" w:rsidRPr="003318FD">
        <w:rPr>
          <w:sz w:val="28"/>
          <w:szCs w:val="28"/>
        </w:rPr>
        <w:t>аборы парных картинок на соотнесение (сравнение): найди отличия (по внешн</w:t>
      </w:r>
      <w:r w:rsidRPr="003318FD">
        <w:rPr>
          <w:sz w:val="28"/>
          <w:szCs w:val="28"/>
        </w:rPr>
        <w:t>ему виду), ошибки (по смыслу);</w:t>
      </w:r>
    </w:p>
    <w:p w:rsidR="008410E3" w:rsidRDefault="00307B6C" w:rsidP="008410E3">
      <w:pPr>
        <w:pStyle w:val="a9"/>
        <w:numPr>
          <w:ilvl w:val="0"/>
          <w:numId w:val="12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8410E3">
        <w:rPr>
          <w:sz w:val="28"/>
          <w:szCs w:val="28"/>
        </w:rPr>
        <w:t>н</w:t>
      </w:r>
      <w:r w:rsidR="00663528" w:rsidRPr="008410E3">
        <w:rPr>
          <w:sz w:val="28"/>
          <w:szCs w:val="28"/>
        </w:rPr>
        <w:t>аборы табличек и карточек для сравнения по 1-2 п</w:t>
      </w:r>
      <w:r w:rsidRPr="008410E3">
        <w:rPr>
          <w:sz w:val="28"/>
          <w:szCs w:val="28"/>
        </w:rPr>
        <w:t>ризнакам (логические таблиц</w:t>
      </w:r>
      <w:r w:rsidR="008410E3">
        <w:rPr>
          <w:sz w:val="28"/>
          <w:szCs w:val="28"/>
        </w:rPr>
        <w:t>ы);</w:t>
      </w:r>
    </w:p>
    <w:p w:rsidR="008410E3" w:rsidRDefault="00307B6C" w:rsidP="008410E3">
      <w:pPr>
        <w:pStyle w:val="a9"/>
        <w:numPr>
          <w:ilvl w:val="0"/>
          <w:numId w:val="12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8410E3">
        <w:rPr>
          <w:sz w:val="28"/>
          <w:szCs w:val="28"/>
        </w:rPr>
        <w:t>с</w:t>
      </w:r>
      <w:r w:rsidR="00663528" w:rsidRPr="008410E3">
        <w:rPr>
          <w:sz w:val="28"/>
          <w:szCs w:val="28"/>
        </w:rPr>
        <w:t xml:space="preserve">ерии картинок (по 4-6) для установления последовательности событий (сказки, </w:t>
      </w:r>
      <w:proofErr w:type="spellStart"/>
      <w:r w:rsidR="00663528" w:rsidRPr="008410E3">
        <w:rPr>
          <w:sz w:val="28"/>
          <w:szCs w:val="28"/>
        </w:rPr>
        <w:t>социобытовые</w:t>
      </w:r>
      <w:proofErr w:type="spellEnd"/>
      <w:r w:rsidR="00663528" w:rsidRPr="008410E3">
        <w:rPr>
          <w:sz w:val="28"/>
          <w:szCs w:val="28"/>
        </w:rPr>
        <w:t xml:space="preserve"> с</w:t>
      </w:r>
      <w:r w:rsidR="008410E3">
        <w:rPr>
          <w:sz w:val="28"/>
          <w:szCs w:val="28"/>
        </w:rPr>
        <w:t>итуации, литературные сюжеты);</w:t>
      </w:r>
    </w:p>
    <w:p w:rsidR="008410E3" w:rsidRDefault="00307B6C" w:rsidP="008410E3">
      <w:pPr>
        <w:pStyle w:val="a9"/>
        <w:numPr>
          <w:ilvl w:val="0"/>
          <w:numId w:val="12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8410E3">
        <w:rPr>
          <w:sz w:val="28"/>
          <w:szCs w:val="28"/>
        </w:rPr>
        <w:t>с</w:t>
      </w:r>
      <w:r w:rsidR="00663528" w:rsidRPr="008410E3">
        <w:rPr>
          <w:sz w:val="28"/>
          <w:szCs w:val="28"/>
        </w:rPr>
        <w:t xml:space="preserve">южетные картинки с разной тематикой, </w:t>
      </w:r>
      <w:r w:rsidR="008410E3">
        <w:rPr>
          <w:sz w:val="28"/>
          <w:szCs w:val="28"/>
        </w:rPr>
        <w:t>крупного и мелкого формата;</w:t>
      </w:r>
    </w:p>
    <w:p w:rsidR="008410E3" w:rsidRPr="008410E3" w:rsidRDefault="00307B6C" w:rsidP="008410E3">
      <w:pPr>
        <w:pStyle w:val="a9"/>
        <w:numPr>
          <w:ilvl w:val="0"/>
          <w:numId w:val="12"/>
        </w:numPr>
        <w:shd w:val="clear" w:color="auto" w:fill="FFFFFF"/>
        <w:spacing w:after="0" w:afterAutospacing="0" w:line="276" w:lineRule="auto"/>
        <w:contextualSpacing/>
        <w:rPr>
          <w:rStyle w:val="ac"/>
          <w:b w:val="0"/>
          <w:sz w:val="28"/>
          <w:szCs w:val="28"/>
        </w:rPr>
      </w:pPr>
      <w:r w:rsidRPr="008410E3">
        <w:rPr>
          <w:sz w:val="28"/>
          <w:szCs w:val="28"/>
        </w:rPr>
        <w:t>р</w:t>
      </w:r>
      <w:r w:rsidR="00663528" w:rsidRPr="008410E3">
        <w:rPr>
          <w:sz w:val="28"/>
          <w:szCs w:val="28"/>
        </w:rPr>
        <w:t>азрезные (складные) кубики с сюжетными картинками (6-8 частей)</w:t>
      </w:r>
      <w:r w:rsidRPr="008410E3">
        <w:rPr>
          <w:sz w:val="28"/>
          <w:szCs w:val="28"/>
        </w:rPr>
        <w:t xml:space="preserve"> и многое другое</w:t>
      </w:r>
      <w:r w:rsidR="00663528" w:rsidRPr="008410E3">
        <w:rPr>
          <w:sz w:val="28"/>
          <w:szCs w:val="28"/>
        </w:rPr>
        <w:t>.</w:t>
      </w:r>
      <w:r w:rsidR="00663528" w:rsidRPr="008410E3">
        <w:rPr>
          <w:rStyle w:val="ac"/>
          <w:bCs/>
          <w:sz w:val="28"/>
          <w:szCs w:val="28"/>
        </w:rPr>
        <w:t> </w:t>
      </w:r>
    </w:p>
    <w:p w:rsidR="00C97F89" w:rsidRPr="008410E3" w:rsidRDefault="00C97F89" w:rsidP="008410E3">
      <w:pPr>
        <w:pStyle w:val="a9"/>
        <w:numPr>
          <w:ilvl w:val="0"/>
          <w:numId w:val="12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8410E3">
        <w:rPr>
          <w:sz w:val="28"/>
          <w:szCs w:val="28"/>
        </w:rPr>
        <w:t xml:space="preserve">Развивающая среда группы строилась </w:t>
      </w:r>
      <w:proofErr w:type="gramStart"/>
      <w:r w:rsidRPr="008410E3">
        <w:rPr>
          <w:sz w:val="28"/>
          <w:szCs w:val="28"/>
        </w:rPr>
        <w:t>согласно  принципам</w:t>
      </w:r>
      <w:proofErr w:type="gramEnd"/>
      <w:r w:rsidRPr="008410E3">
        <w:rPr>
          <w:sz w:val="28"/>
          <w:szCs w:val="28"/>
        </w:rPr>
        <w:t xml:space="preserve">: целостности, многофункциональности, </w:t>
      </w:r>
      <w:proofErr w:type="spellStart"/>
      <w:r w:rsidRPr="008410E3">
        <w:rPr>
          <w:sz w:val="28"/>
          <w:szCs w:val="28"/>
        </w:rPr>
        <w:t>трансформируемости</w:t>
      </w:r>
      <w:proofErr w:type="spellEnd"/>
      <w:r w:rsidRPr="008410E3">
        <w:rPr>
          <w:sz w:val="28"/>
          <w:szCs w:val="28"/>
        </w:rPr>
        <w:t>.</w:t>
      </w:r>
    </w:p>
    <w:p w:rsidR="00C97F89" w:rsidRPr="003318FD" w:rsidRDefault="00C97F89" w:rsidP="003318FD">
      <w:pPr>
        <w:pStyle w:val="Con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FD">
        <w:rPr>
          <w:rFonts w:ascii="Times New Roman" w:hAnsi="Times New Roman" w:cs="Times New Roman"/>
          <w:sz w:val="28"/>
          <w:szCs w:val="28"/>
        </w:rPr>
        <w:t>Развивающая среда создавалась с учетом: требований ФГОС ДО; возраста воспитанников, индивидуальных особенностей детей.</w:t>
      </w:r>
    </w:p>
    <w:p w:rsidR="00432160" w:rsidRDefault="00C97F89" w:rsidP="008410E3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FD">
        <w:rPr>
          <w:rFonts w:ascii="Times New Roman" w:hAnsi="Times New Roman" w:cs="Times New Roman"/>
          <w:sz w:val="28"/>
          <w:szCs w:val="28"/>
        </w:rPr>
        <w:t xml:space="preserve">Весь предлагаемый детям материал постоянно пополняется, обновляется с учетом возраста детей, что способствует более полному восприятию и закреплению знаний детей, </w:t>
      </w:r>
      <w:r w:rsidR="00307B6C" w:rsidRPr="003318FD">
        <w:rPr>
          <w:rFonts w:ascii="Times New Roman" w:hAnsi="Times New Roman" w:cs="Times New Roman"/>
          <w:sz w:val="28"/>
          <w:szCs w:val="28"/>
        </w:rPr>
        <w:t xml:space="preserve">речевому </w:t>
      </w:r>
      <w:proofErr w:type="spellStart"/>
      <w:r w:rsidR="00307B6C" w:rsidRPr="003318FD">
        <w:rPr>
          <w:rFonts w:ascii="Times New Roman" w:hAnsi="Times New Roman" w:cs="Times New Roman"/>
          <w:sz w:val="28"/>
          <w:szCs w:val="28"/>
        </w:rPr>
        <w:t>жошкольников</w:t>
      </w:r>
      <w:r w:rsidRPr="003318F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318FD">
        <w:rPr>
          <w:rFonts w:ascii="Times New Roman" w:hAnsi="Times New Roman" w:cs="Times New Roman"/>
          <w:sz w:val="28"/>
          <w:szCs w:val="28"/>
        </w:rPr>
        <w:t>.</w:t>
      </w:r>
    </w:p>
    <w:p w:rsidR="008410E3" w:rsidRPr="008410E3" w:rsidRDefault="008410E3" w:rsidP="008410E3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889" w:rsidRPr="003318FD" w:rsidRDefault="00B01889" w:rsidP="003318FD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8FD">
        <w:rPr>
          <w:rFonts w:ascii="Times New Roman" w:hAnsi="Times New Roman" w:cs="Times New Roman"/>
          <w:b/>
          <w:sz w:val="28"/>
          <w:szCs w:val="28"/>
        </w:rPr>
        <w:t>2. Работа с детьми.</w:t>
      </w:r>
    </w:p>
    <w:p w:rsidR="00B01889" w:rsidRPr="003318FD" w:rsidRDefault="00B01889" w:rsidP="003318FD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8FD">
        <w:rPr>
          <w:rFonts w:ascii="Times New Roman" w:hAnsi="Times New Roman" w:cs="Times New Roman"/>
          <w:sz w:val="28"/>
          <w:szCs w:val="28"/>
        </w:rPr>
        <w:t>Включение в образовательный процесс по</w:t>
      </w:r>
      <w:r w:rsidR="00307B6C" w:rsidRPr="003318FD">
        <w:rPr>
          <w:rFonts w:ascii="Times New Roman" w:hAnsi="Times New Roman" w:cs="Times New Roman"/>
          <w:sz w:val="28"/>
          <w:szCs w:val="28"/>
        </w:rPr>
        <w:t>знавательно-</w:t>
      </w:r>
      <w:proofErr w:type="gramStart"/>
      <w:r w:rsidR="00307B6C" w:rsidRPr="003318FD">
        <w:rPr>
          <w:rFonts w:ascii="Times New Roman" w:hAnsi="Times New Roman" w:cs="Times New Roman"/>
          <w:sz w:val="28"/>
          <w:szCs w:val="28"/>
        </w:rPr>
        <w:t>исследовательскую ,</w:t>
      </w:r>
      <w:proofErr w:type="gramEnd"/>
      <w:r w:rsidR="00307B6C" w:rsidRPr="003318FD">
        <w:rPr>
          <w:rFonts w:ascii="Times New Roman" w:hAnsi="Times New Roman" w:cs="Times New Roman"/>
          <w:sz w:val="28"/>
          <w:szCs w:val="28"/>
        </w:rPr>
        <w:t xml:space="preserve"> проектную </w:t>
      </w:r>
      <w:proofErr w:type="spellStart"/>
      <w:r w:rsidR="00307B6C" w:rsidRPr="003318FD">
        <w:rPr>
          <w:rFonts w:ascii="Times New Roman" w:hAnsi="Times New Roman" w:cs="Times New Roman"/>
          <w:sz w:val="28"/>
          <w:szCs w:val="28"/>
        </w:rPr>
        <w:t>и</w:t>
      </w:r>
      <w:r w:rsidRPr="003318FD">
        <w:rPr>
          <w:rFonts w:ascii="Times New Roman" w:hAnsi="Times New Roman" w:cs="Times New Roman"/>
          <w:sz w:val="28"/>
          <w:szCs w:val="28"/>
        </w:rPr>
        <w:t>продуктивную</w:t>
      </w:r>
      <w:proofErr w:type="spellEnd"/>
      <w:r w:rsidRPr="003318FD">
        <w:rPr>
          <w:rFonts w:ascii="Times New Roman" w:hAnsi="Times New Roman" w:cs="Times New Roman"/>
          <w:sz w:val="28"/>
          <w:szCs w:val="28"/>
        </w:rPr>
        <w:t xml:space="preserve"> деятельность, наблюдения в окружающем мире (экскурсии, целевые прогулки) обогащали </w:t>
      </w:r>
      <w:r w:rsidR="00307B6C" w:rsidRPr="003318FD">
        <w:rPr>
          <w:rFonts w:ascii="Times New Roman" w:hAnsi="Times New Roman" w:cs="Times New Roman"/>
          <w:sz w:val="28"/>
          <w:szCs w:val="28"/>
        </w:rPr>
        <w:t>речевое развитие детей.</w:t>
      </w:r>
    </w:p>
    <w:p w:rsidR="006A1427" w:rsidRPr="003318FD" w:rsidRDefault="00B01889" w:rsidP="003318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 xml:space="preserve">Основной формой в работе по </w:t>
      </w:r>
      <w:r w:rsidR="006A1427" w:rsidRPr="003318FD">
        <w:rPr>
          <w:rFonts w:ascii="Times New Roman" w:hAnsi="Times New Roman"/>
          <w:sz w:val="28"/>
          <w:szCs w:val="28"/>
        </w:rPr>
        <w:t>развитию речи</w:t>
      </w:r>
      <w:r w:rsidRPr="003318FD">
        <w:rPr>
          <w:rFonts w:ascii="Times New Roman" w:hAnsi="Times New Roman"/>
          <w:sz w:val="28"/>
          <w:szCs w:val="28"/>
        </w:rPr>
        <w:t xml:space="preserve"> стали</w:t>
      </w:r>
      <w:r w:rsidR="006A1427" w:rsidRPr="003318FD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="006A1427" w:rsidRPr="003318FD">
        <w:rPr>
          <w:rFonts w:ascii="Times New Roman" w:hAnsi="Times New Roman"/>
          <w:sz w:val="28"/>
          <w:szCs w:val="28"/>
        </w:rPr>
        <w:t xml:space="preserve">только </w:t>
      </w:r>
      <w:r w:rsidRPr="003318FD">
        <w:rPr>
          <w:rFonts w:ascii="Times New Roman" w:hAnsi="Times New Roman"/>
          <w:sz w:val="28"/>
          <w:szCs w:val="28"/>
        </w:rPr>
        <w:t xml:space="preserve"> </w:t>
      </w:r>
      <w:r w:rsidR="006A1427" w:rsidRPr="003318FD">
        <w:rPr>
          <w:rFonts w:ascii="Times New Roman" w:hAnsi="Times New Roman"/>
          <w:sz w:val="28"/>
          <w:szCs w:val="28"/>
        </w:rPr>
        <w:t>занятия</w:t>
      </w:r>
      <w:proofErr w:type="gramEnd"/>
      <w:r w:rsidR="006A1427" w:rsidRPr="003318FD">
        <w:rPr>
          <w:rFonts w:ascii="Times New Roman" w:hAnsi="Times New Roman"/>
          <w:sz w:val="28"/>
          <w:szCs w:val="28"/>
        </w:rPr>
        <w:t xml:space="preserve">, но и </w:t>
      </w:r>
      <w:proofErr w:type="spellStart"/>
      <w:r w:rsidR="006A1427" w:rsidRPr="003318FD">
        <w:rPr>
          <w:rFonts w:ascii="Times New Roman" w:hAnsi="Times New Roman"/>
          <w:sz w:val="28"/>
          <w:szCs w:val="28"/>
        </w:rPr>
        <w:t>литератрно</w:t>
      </w:r>
      <w:proofErr w:type="spellEnd"/>
      <w:r w:rsidR="006A1427" w:rsidRPr="003318FD">
        <w:rPr>
          <w:rFonts w:ascii="Times New Roman" w:hAnsi="Times New Roman"/>
          <w:sz w:val="28"/>
          <w:szCs w:val="28"/>
        </w:rPr>
        <w:t xml:space="preserve">-музыкальные праздники, фольклорные ярмарки, игры-драматизации, разные виды театров, агитбригада, социальные акции, речевые газеты, книги самоделки, проблемные ситуации, посиделки и другие. </w:t>
      </w:r>
    </w:p>
    <w:p w:rsidR="006A1427" w:rsidRPr="003318FD" w:rsidRDefault="006A1427" w:rsidP="003318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b/>
          <w:bCs/>
          <w:sz w:val="28"/>
          <w:szCs w:val="28"/>
        </w:rPr>
        <w:t>Развивать речь ребенка, не включая ее в какую-либо деятельность, невозможно!</w:t>
      </w:r>
    </w:p>
    <w:p w:rsidR="008410E3" w:rsidRDefault="006A1427" w:rsidP="008410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>Исходя из этого положения, сделаем вывод, что в речевой работе основной целью будет не только обучение новым словам, понятиям и не требование, чтобы ребенок пересказал прочитанное, а использование речи как средства любой важной и интересной для него деятельности.</w:t>
      </w:r>
      <w:r w:rsidR="00B01889" w:rsidRPr="003318FD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B01889" w:rsidRPr="003318FD" w:rsidRDefault="00B01889" w:rsidP="008410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 xml:space="preserve">                   </w:t>
      </w:r>
    </w:p>
    <w:p w:rsidR="00B01889" w:rsidRPr="003318FD" w:rsidRDefault="00B01889" w:rsidP="003318FD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8FD">
        <w:rPr>
          <w:rFonts w:ascii="Times New Roman" w:hAnsi="Times New Roman" w:cs="Times New Roman"/>
          <w:b/>
          <w:sz w:val="28"/>
          <w:szCs w:val="28"/>
        </w:rPr>
        <w:t xml:space="preserve">3. Взаимодействие с родителями. </w:t>
      </w:r>
    </w:p>
    <w:p w:rsidR="003603E6" w:rsidRPr="003318FD" w:rsidRDefault="00B01889" w:rsidP="003318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 xml:space="preserve">Одним из главных важных условий </w:t>
      </w:r>
      <w:r w:rsidR="003603E6" w:rsidRPr="003318FD">
        <w:rPr>
          <w:rFonts w:ascii="Times New Roman" w:hAnsi="Times New Roman"/>
          <w:sz w:val="28"/>
          <w:szCs w:val="28"/>
        </w:rPr>
        <w:t xml:space="preserve">речевого </w:t>
      </w:r>
      <w:proofErr w:type="gramStart"/>
      <w:r w:rsidR="003603E6" w:rsidRPr="003318FD">
        <w:rPr>
          <w:rFonts w:ascii="Times New Roman" w:hAnsi="Times New Roman"/>
          <w:sz w:val="28"/>
          <w:szCs w:val="28"/>
        </w:rPr>
        <w:t xml:space="preserve">развития </w:t>
      </w:r>
      <w:r w:rsidRPr="003318FD">
        <w:rPr>
          <w:rFonts w:ascii="Times New Roman" w:hAnsi="Times New Roman"/>
          <w:sz w:val="28"/>
          <w:szCs w:val="28"/>
        </w:rPr>
        <w:t xml:space="preserve"> воспитания</w:t>
      </w:r>
      <w:proofErr w:type="gramEnd"/>
      <w:r w:rsidRPr="003318FD">
        <w:rPr>
          <w:rFonts w:ascii="Times New Roman" w:hAnsi="Times New Roman"/>
          <w:sz w:val="28"/>
          <w:szCs w:val="28"/>
        </w:rPr>
        <w:t xml:space="preserve"> является тесная взаимосвязь с родителями. При работе с родителями обязательным условием является </w:t>
      </w:r>
      <w:proofErr w:type="gramStart"/>
      <w:r w:rsidRPr="003318FD">
        <w:rPr>
          <w:rFonts w:ascii="Times New Roman" w:hAnsi="Times New Roman"/>
          <w:sz w:val="28"/>
          <w:szCs w:val="28"/>
        </w:rPr>
        <w:t>учет  социального</w:t>
      </w:r>
      <w:proofErr w:type="gramEnd"/>
      <w:r w:rsidRPr="003318FD">
        <w:rPr>
          <w:rFonts w:ascii="Times New Roman" w:hAnsi="Times New Roman"/>
          <w:sz w:val="28"/>
          <w:szCs w:val="28"/>
        </w:rPr>
        <w:t xml:space="preserve"> статуса, их интересы, пожелания, узнавала традиции, семейные увлечения.. </w:t>
      </w:r>
    </w:p>
    <w:p w:rsidR="00B01889" w:rsidRPr="003318FD" w:rsidRDefault="003603E6" w:rsidP="003318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 xml:space="preserve">При всем многообразии форм сотрудничества детского сада с семьей по вопросам речевого развития дошкольников, я хотела найти свои, те которые </w:t>
      </w:r>
      <w:r w:rsidRPr="003318FD">
        <w:rPr>
          <w:rFonts w:ascii="Times New Roman" w:hAnsi="Times New Roman"/>
          <w:sz w:val="28"/>
          <w:szCs w:val="28"/>
        </w:rPr>
        <w:lastRenderedPageBreak/>
        <w:t>эффективны именно в данной группе. Поскольку родители заинтересованы, прежде всего, в развитии детей, то побуждать их принимать участие в жизни детского сада предпочтительно через осознание этого для развития их детей.</w:t>
      </w:r>
    </w:p>
    <w:p w:rsidR="003603E6" w:rsidRPr="003318FD" w:rsidRDefault="003603E6" w:rsidP="003318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 xml:space="preserve">Сначала была проведена консультация для родителей: «Роль родителей в речевом развитии дошкольника”, “Влияние речевых нарушений на формирование личности ребенка” и другие; </w:t>
      </w:r>
      <w:proofErr w:type="gramStart"/>
      <w:r w:rsidRPr="003318FD">
        <w:rPr>
          <w:rFonts w:ascii="Times New Roman" w:hAnsi="Times New Roman"/>
          <w:sz w:val="28"/>
          <w:szCs w:val="28"/>
        </w:rPr>
        <w:t>В</w:t>
      </w:r>
      <w:proofErr w:type="gramEnd"/>
      <w:r w:rsidRPr="003318FD">
        <w:rPr>
          <w:rFonts w:ascii="Times New Roman" w:hAnsi="Times New Roman"/>
          <w:sz w:val="28"/>
          <w:szCs w:val="28"/>
        </w:rPr>
        <w:t xml:space="preserve"> результате родители пополнили свои знания об особенностях речевого развития дошкольников. Также родителям был предложен список литературы по заинтересовавшим их вопросам.</w:t>
      </w:r>
    </w:p>
    <w:p w:rsidR="003603E6" w:rsidRPr="003318FD" w:rsidRDefault="003603E6" w:rsidP="003318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>Далее были проведены совместные для детей и родителей игры, которые охватывают все разделы методики развития речи дошкольников (игры для развития фонематического слуха, связной речи, детского словотворчества и т. д.)</w:t>
      </w:r>
    </w:p>
    <w:p w:rsidR="00B01889" w:rsidRPr="003318FD" w:rsidRDefault="003603E6" w:rsidP="003318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 xml:space="preserve">Затем вниманию родителей была представлена папка передвижка целью, которой было обратить внимание родителей на </w:t>
      </w:r>
      <w:proofErr w:type="spellStart"/>
      <w:r w:rsidRPr="003318FD">
        <w:rPr>
          <w:rFonts w:ascii="Times New Roman" w:hAnsi="Times New Roman"/>
          <w:sz w:val="28"/>
          <w:szCs w:val="28"/>
        </w:rPr>
        <w:t>самоценность</w:t>
      </w:r>
      <w:proofErr w:type="spellEnd"/>
      <w:r w:rsidRPr="003318FD">
        <w:rPr>
          <w:rFonts w:ascii="Times New Roman" w:hAnsi="Times New Roman"/>
          <w:sz w:val="28"/>
          <w:szCs w:val="28"/>
        </w:rPr>
        <w:t xml:space="preserve"> дошкольного периода, рассказать о том, что эффективнее знания усваиваются в бытовых ситуациях и в игре. Также в папке была представлена подборка </w:t>
      </w:r>
      <w:proofErr w:type="gramStart"/>
      <w:r w:rsidRPr="003318FD">
        <w:rPr>
          <w:rFonts w:ascii="Times New Roman" w:hAnsi="Times New Roman"/>
          <w:sz w:val="28"/>
          <w:szCs w:val="28"/>
        </w:rPr>
        <w:t>игр</w:t>
      </w:r>
      <w:proofErr w:type="gramEnd"/>
      <w:r w:rsidRPr="003318FD">
        <w:rPr>
          <w:rFonts w:ascii="Times New Roman" w:hAnsi="Times New Roman"/>
          <w:sz w:val="28"/>
          <w:szCs w:val="28"/>
        </w:rPr>
        <w:t xml:space="preserve"> способствующих речевому развитию детей старшего дошкольного возраста.</w:t>
      </w:r>
    </w:p>
    <w:p w:rsidR="00423001" w:rsidRPr="003318FD" w:rsidRDefault="00F53C81" w:rsidP="003318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 xml:space="preserve">Интерес представляет конкурс семейных газет, в которых родители делятся своим опытом воспитания культуры речи в семье, рассказывают о семейных традициях, оформляют фотографиями, рисунками. Газета — продуктивная форма общения с семьей, она результативна, помогает мне привлечь внимание взрослых к речевому развитию дошкольников, обучать и развивать детей играя, объединять детей и родителей на основе общих интересов. Активно родители участвуют в конкурсе совместного с детьми сочинения. Тематика разнообразная «Письмо Деду Морозу», «Сочиняем сказку», «Сочиняем стихи». </w:t>
      </w:r>
      <w:r w:rsidR="00423001" w:rsidRPr="003318FD">
        <w:rPr>
          <w:rFonts w:ascii="Times New Roman" w:hAnsi="Times New Roman"/>
          <w:sz w:val="28"/>
          <w:szCs w:val="28"/>
        </w:rPr>
        <w:t>Доброй традицией стало проведение конкурсов: “Лучший ч</w:t>
      </w:r>
      <w:r w:rsidRPr="003318FD">
        <w:rPr>
          <w:rFonts w:ascii="Times New Roman" w:hAnsi="Times New Roman"/>
          <w:sz w:val="28"/>
          <w:szCs w:val="28"/>
        </w:rPr>
        <w:t>тец”, “Семейная скороговорка”.</w:t>
      </w:r>
    </w:p>
    <w:p w:rsidR="00423001" w:rsidRPr="003318FD" w:rsidRDefault="00423001" w:rsidP="003318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>По запросу родителей учитель – логопед проводит еженедельные показы индивидуальных занятий с детьми, на которых родители обучаются правильно проводить артикуляционную гимнастику, приемы постановки и автоматизации поставленных звуков.</w:t>
      </w:r>
    </w:p>
    <w:p w:rsidR="00423001" w:rsidRPr="003318FD" w:rsidRDefault="00F53C81" w:rsidP="003318F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318FD">
        <w:rPr>
          <w:rFonts w:ascii="Times New Roman" w:hAnsi="Times New Roman"/>
          <w:sz w:val="28"/>
          <w:szCs w:val="28"/>
          <w:lang w:eastAsia="en-US"/>
        </w:rPr>
        <w:t xml:space="preserve">Эффективной формой взаимодействия «педагог-родитель-ребенок» стала проектная деятельность. Она предполагает активное сотрудничество детей и взрослых, способствует развитию творчества в разных видах познавательно-речевой деятельности, обеспечивает современный интегрированный подход в воспитании и обучении детей. Участвуя в разработке и реализации проекта, родители становятся непосредственными участниками </w:t>
      </w:r>
      <w:proofErr w:type="spellStart"/>
      <w:r w:rsidRPr="003318FD">
        <w:rPr>
          <w:rFonts w:ascii="Times New Roman" w:hAnsi="Times New Roman"/>
          <w:sz w:val="28"/>
          <w:szCs w:val="28"/>
          <w:lang w:eastAsia="en-US"/>
        </w:rPr>
        <w:t>воспитательно</w:t>
      </w:r>
      <w:proofErr w:type="spellEnd"/>
      <w:r w:rsidRPr="003318FD">
        <w:rPr>
          <w:rFonts w:ascii="Times New Roman" w:hAnsi="Times New Roman"/>
          <w:sz w:val="28"/>
          <w:szCs w:val="28"/>
          <w:lang w:eastAsia="en-US"/>
        </w:rPr>
        <w:t xml:space="preserve">-образовательного процесса и начинают осознавать свою роль в нем. Темы и содержание проектов определяются </w:t>
      </w:r>
      <w:r w:rsidR="002E52DD" w:rsidRPr="003318FD">
        <w:rPr>
          <w:rFonts w:ascii="Times New Roman" w:hAnsi="Times New Roman"/>
          <w:sz w:val="28"/>
          <w:szCs w:val="28"/>
          <w:lang w:eastAsia="en-US"/>
        </w:rPr>
        <w:t>мной</w:t>
      </w:r>
      <w:r w:rsidRPr="003318FD">
        <w:rPr>
          <w:rFonts w:ascii="Times New Roman" w:hAnsi="Times New Roman"/>
          <w:sz w:val="28"/>
          <w:szCs w:val="28"/>
          <w:lang w:eastAsia="en-US"/>
        </w:rPr>
        <w:t xml:space="preserve"> совместно с детьми и родителями на основе определения актуальных задач развития детей конкретной группы, детских интересов. Так, в проекте «Сказка в нашей семье» </w:t>
      </w:r>
      <w:r w:rsidRPr="003318FD">
        <w:rPr>
          <w:rFonts w:ascii="Times New Roman" w:hAnsi="Times New Roman"/>
          <w:sz w:val="28"/>
          <w:szCs w:val="28"/>
          <w:lang w:eastAsia="en-US"/>
        </w:rPr>
        <w:lastRenderedPageBreak/>
        <w:t>создавался альбом с любимыми сказками, рисунками, фотографиями, статьями о том, как книги помогают в воспитании детей, какие интересные слова и выражения в них встречаются. Проект «Чудо пальчики» позволил родителям осознать значение развития мелкой моторики руки ребенка для речевого развития и активно включится в изготовление пособий для тренировки рук из подручного мате</w:t>
      </w:r>
      <w:r w:rsidR="002E52DD" w:rsidRPr="003318FD">
        <w:rPr>
          <w:rFonts w:ascii="Times New Roman" w:hAnsi="Times New Roman"/>
          <w:sz w:val="28"/>
          <w:szCs w:val="28"/>
          <w:lang w:eastAsia="en-US"/>
        </w:rPr>
        <w:t>риала, проявляя свое творчество. Так же п</w:t>
      </w:r>
      <w:r w:rsidR="00423001" w:rsidRPr="00423001">
        <w:rPr>
          <w:rFonts w:ascii="Times New Roman" w:hAnsi="Times New Roman"/>
          <w:sz w:val="28"/>
          <w:szCs w:val="28"/>
          <w:lang w:eastAsia="en-US"/>
        </w:rPr>
        <w:t>ри активном участии родителей были реализованы проекты</w:t>
      </w:r>
      <w:r w:rsidR="00423001" w:rsidRPr="003318FD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3318FD">
        <w:rPr>
          <w:rFonts w:ascii="Times New Roman" w:hAnsi="Times New Roman"/>
          <w:sz w:val="28"/>
          <w:szCs w:val="28"/>
          <w:lang w:eastAsia="en-US"/>
        </w:rPr>
        <w:t>«Вместе весело играть</w:t>
      </w:r>
      <w:proofErr w:type="gramStart"/>
      <w:r w:rsidRPr="003318FD">
        <w:rPr>
          <w:rFonts w:ascii="Times New Roman" w:hAnsi="Times New Roman"/>
          <w:sz w:val="28"/>
          <w:szCs w:val="28"/>
          <w:lang w:eastAsia="en-US"/>
        </w:rPr>
        <w:t xml:space="preserve">», </w:t>
      </w:r>
      <w:r w:rsidR="00423001" w:rsidRPr="003318FD">
        <w:rPr>
          <w:rFonts w:ascii="Times New Roman" w:hAnsi="Times New Roman"/>
          <w:sz w:val="28"/>
          <w:szCs w:val="28"/>
          <w:lang w:eastAsia="en-US"/>
        </w:rPr>
        <w:t xml:space="preserve"> «</w:t>
      </w:r>
      <w:proofErr w:type="gramEnd"/>
      <w:r w:rsidR="00423001" w:rsidRPr="003318FD">
        <w:rPr>
          <w:rFonts w:ascii="Times New Roman" w:hAnsi="Times New Roman"/>
          <w:sz w:val="28"/>
          <w:szCs w:val="28"/>
          <w:lang w:eastAsia="en-US"/>
        </w:rPr>
        <w:t>Ребенок и книга»;</w:t>
      </w:r>
      <w:r w:rsidRPr="003318FD">
        <w:rPr>
          <w:rFonts w:ascii="Times New Roman" w:hAnsi="Times New Roman"/>
          <w:sz w:val="28"/>
          <w:szCs w:val="28"/>
          <w:lang w:eastAsia="en-US"/>
        </w:rPr>
        <w:t xml:space="preserve"> «Развитие речи детей средствами устного народного творчества»</w:t>
      </w:r>
      <w:r w:rsidR="00423001" w:rsidRPr="003318F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318FD">
        <w:rPr>
          <w:rFonts w:ascii="Times New Roman" w:hAnsi="Times New Roman"/>
          <w:sz w:val="28"/>
          <w:szCs w:val="28"/>
          <w:lang w:eastAsia="en-US"/>
        </w:rPr>
        <w:t>«Мое любимое место в городе» и другие</w:t>
      </w:r>
      <w:r w:rsidR="002E52DD" w:rsidRPr="003318FD">
        <w:rPr>
          <w:rFonts w:ascii="Times New Roman" w:hAnsi="Times New Roman"/>
          <w:sz w:val="28"/>
          <w:szCs w:val="28"/>
          <w:lang w:eastAsia="en-US"/>
        </w:rPr>
        <w:t>.</w:t>
      </w:r>
    </w:p>
    <w:p w:rsidR="00B01889" w:rsidRPr="008410E3" w:rsidRDefault="002E52DD" w:rsidP="008410E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E52DD">
        <w:rPr>
          <w:rFonts w:ascii="Times New Roman" w:hAnsi="Times New Roman"/>
          <w:sz w:val="28"/>
          <w:szCs w:val="28"/>
          <w:lang w:eastAsia="en-US"/>
        </w:rPr>
        <w:t xml:space="preserve">Родители получили возможность </w:t>
      </w:r>
      <w:proofErr w:type="gramStart"/>
      <w:r w:rsidRPr="002E52DD">
        <w:rPr>
          <w:rFonts w:ascii="Times New Roman" w:hAnsi="Times New Roman"/>
          <w:sz w:val="28"/>
          <w:szCs w:val="28"/>
          <w:lang w:eastAsia="en-US"/>
        </w:rPr>
        <w:t>познакомиться  с</w:t>
      </w:r>
      <w:proofErr w:type="gramEnd"/>
      <w:r w:rsidRPr="002E52DD">
        <w:rPr>
          <w:rFonts w:ascii="Times New Roman" w:hAnsi="Times New Roman"/>
          <w:sz w:val="28"/>
          <w:szCs w:val="28"/>
          <w:lang w:eastAsia="en-US"/>
        </w:rPr>
        <w:t xml:space="preserve"> развивающей средой группы и ДОУ и принять активное участие в ее обогащении, в подготовке и проведении праздников: «Осень – золотая к нам пришла»; «Новый год – наш семейный праздник», «Папин праздник», «</w:t>
      </w:r>
      <w:r w:rsidRPr="003318FD">
        <w:rPr>
          <w:rFonts w:ascii="Times New Roman" w:hAnsi="Times New Roman"/>
          <w:sz w:val="28"/>
          <w:szCs w:val="28"/>
          <w:lang w:eastAsia="en-US"/>
        </w:rPr>
        <w:t>Мама – солнышко мое</w:t>
      </w:r>
      <w:r w:rsidRPr="002E52DD">
        <w:rPr>
          <w:rFonts w:ascii="Times New Roman" w:hAnsi="Times New Roman"/>
          <w:sz w:val="28"/>
          <w:szCs w:val="28"/>
          <w:lang w:eastAsia="en-US"/>
        </w:rPr>
        <w:t xml:space="preserve">». </w:t>
      </w:r>
    </w:p>
    <w:p w:rsidR="00B01889" w:rsidRPr="003318FD" w:rsidRDefault="00B01889" w:rsidP="003318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b/>
          <w:sz w:val="28"/>
          <w:szCs w:val="28"/>
        </w:rPr>
        <w:t>Результаты работы:</w:t>
      </w:r>
      <w:r w:rsidRPr="003318FD">
        <w:rPr>
          <w:rFonts w:ascii="Times New Roman" w:hAnsi="Times New Roman"/>
          <w:sz w:val="28"/>
          <w:szCs w:val="28"/>
        </w:rPr>
        <w:t xml:space="preserve"> </w:t>
      </w:r>
    </w:p>
    <w:p w:rsidR="00B01889" w:rsidRPr="003318FD" w:rsidRDefault="00B01889" w:rsidP="003318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3318FD">
        <w:rPr>
          <w:rFonts w:ascii="Times New Roman" w:hAnsi="Times New Roman"/>
          <w:sz w:val="28"/>
          <w:szCs w:val="28"/>
        </w:rPr>
        <w:t>результате  проделанной</w:t>
      </w:r>
      <w:proofErr w:type="gramEnd"/>
      <w:r w:rsidRPr="003318FD">
        <w:rPr>
          <w:rFonts w:ascii="Times New Roman" w:hAnsi="Times New Roman"/>
          <w:sz w:val="28"/>
          <w:szCs w:val="28"/>
        </w:rPr>
        <w:t xml:space="preserve"> работы были созданы условия для повышения качества образования в сфере </w:t>
      </w:r>
      <w:r w:rsidR="002E52DD" w:rsidRPr="003318FD">
        <w:rPr>
          <w:rFonts w:ascii="Times New Roman" w:hAnsi="Times New Roman"/>
          <w:sz w:val="28"/>
          <w:szCs w:val="28"/>
        </w:rPr>
        <w:t>речевого развития</w:t>
      </w:r>
      <w:r w:rsidRPr="003318FD">
        <w:rPr>
          <w:rFonts w:ascii="Times New Roman" w:hAnsi="Times New Roman"/>
          <w:sz w:val="28"/>
          <w:szCs w:val="28"/>
        </w:rPr>
        <w:t xml:space="preserve">  дошкольников.</w:t>
      </w:r>
    </w:p>
    <w:p w:rsidR="00F65DA2" w:rsidRPr="003318FD" w:rsidRDefault="00B01889" w:rsidP="003318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 xml:space="preserve">Созданная предметно-пространственная среда способствовала </w:t>
      </w:r>
      <w:r w:rsidR="00F65DA2" w:rsidRPr="003318FD">
        <w:rPr>
          <w:rFonts w:ascii="Times New Roman" w:hAnsi="Times New Roman"/>
          <w:sz w:val="28"/>
          <w:szCs w:val="28"/>
        </w:rPr>
        <w:t>формированию</w:t>
      </w:r>
      <w:r w:rsidR="00EA62D1" w:rsidRPr="003318FD">
        <w:rPr>
          <w:rFonts w:ascii="Times New Roman" w:hAnsi="Times New Roman"/>
          <w:sz w:val="28"/>
          <w:szCs w:val="28"/>
        </w:rPr>
        <w:t xml:space="preserve"> речевых умений и навыков детей не только в специально организованном обучении, но и</w:t>
      </w:r>
      <w:r w:rsidR="00F65DA2" w:rsidRPr="003318FD">
        <w:rPr>
          <w:rFonts w:ascii="Times New Roman" w:hAnsi="Times New Roman"/>
          <w:sz w:val="28"/>
          <w:szCs w:val="28"/>
        </w:rPr>
        <w:t xml:space="preserve"> в самостоятельной деятельности, обеспечивает высокий уровень речевой активности детей.</w:t>
      </w:r>
    </w:p>
    <w:p w:rsidR="00B01889" w:rsidRPr="003318FD" w:rsidRDefault="00B01889" w:rsidP="003318FD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FD">
        <w:rPr>
          <w:rFonts w:ascii="Times New Roman" w:hAnsi="Times New Roman" w:cs="Times New Roman"/>
          <w:spacing w:val="-10"/>
          <w:sz w:val="28"/>
          <w:szCs w:val="28"/>
        </w:rPr>
        <w:t xml:space="preserve">Использование различных форм взаимодействия с семьями </w:t>
      </w:r>
      <w:proofErr w:type="gramStart"/>
      <w:r w:rsidRPr="003318FD">
        <w:rPr>
          <w:rFonts w:ascii="Times New Roman" w:hAnsi="Times New Roman" w:cs="Times New Roman"/>
          <w:spacing w:val="-10"/>
          <w:sz w:val="28"/>
          <w:szCs w:val="28"/>
        </w:rPr>
        <w:t>воспитанников:  повысился</w:t>
      </w:r>
      <w:proofErr w:type="gramEnd"/>
      <w:r w:rsidRPr="003318FD">
        <w:rPr>
          <w:rFonts w:ascii="Times New Roman" w:hAnsi="Times New Roman" w:cs="Times New Roman"/>
          <w:spacing w:val="-10"/>
          <w:sz w:val="28"/>
          <w:szCs w:val="28"/>
        </w:rPr>
        <w:t xml:space="preserve"> интерес родителей к развитию и воспитанию своих детей на </w:t>
      </w:r>
      <w:r w:rsidR="00F65DA2" w:rsidRPr="003318FD">
        <w:rPr>
          <w:rFonts w:ascii="Times New Roman" w:hAnsi="Times New Roman" w:cs="Times New Roman"/>
          <w:spacing w:val="-10"/>
          <w:sz w:val="28"/>
          <w:szCs w:val="28"/>
        </w:rPr>
        <w:t>46</w:t>
      </w:r>
      <w:r w:rsidRPr="003318FD">
        <w:rPr>
          <w:rFonts w:ascii="Times New Roman" w:hAnsi="Times New Roman" w:cs="Times New Roman"/>
          <w:spacing w:val="-10"/>
          <w:sz w:val="28"/>
          <w:szCs w:val="28"/>
        </w:rPr>
        <w:t xml:space="preserve">%, что проявляется в </w:t>
      </w:r>
      <w:r w:rsidRPr="003318FD">
        <w:rPr>
          <w:rFonts w:ascii="Times New Roman" w:hAnsi="Times New Roman" w:cs="Times New Roman"/>
          <w:sz w:val="28"/>
          <w:szCs w:val="28"/>
        </w:rPr>
        <w:t xml:space="preserve">увеличении активности посещения родительских собраний; родители стали активно участвовать  в семейных клубах, фотовыставках – </w:t>
      </w:r>
      <w:r w:rsidR="00F65DA2" w:rsidRPr="003318FD">
        <w:rPr>
          <w:rFonts w:ascii="Times New Roman" w:hAnsi="Times New Roman" w:cs="Times New Roman"/>
          <w:sz w:val="28"/>
          <w:szCs w:val="28"/>
        </w:rPr>
        <w:t>62</w:t>
      </w:r>
      <w:r w:rsidRPr="003318FD">
        <w:rPr>
          <w:rFonts w:ascii="Times New Roman" w:hAnsi="Times New Roman" w:cs="Times New Roman"/>
          <w:sz w:val="28"/>
          <w:szCs w:val="28"/>
        </w:rPr>
        <w:t xml:space="preserve"> % родителей; конкурсах, проводимых в группе, детском саду и районе – 100 % родителей.</w:t>
      </w:r>
    </w:p>
    <w:p w:rsidR="00B01889" w:rsidRPr="003318FD" w:rsidRDefault="00B01889" w:rsidP="003318FD">
      <w:pPr>
        <w:pStyle w:val="3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>Дети стали более общительными, у 38 % детей сформирован познавательный интерес, они стали эмоционально отзывчивы, любознательны. Научились «защищать» творческие проекты; рассказывать о них, отвечать на вопросы – 42 % детей.</w:t>
      </w:r>
    </w:p>
    <w:p w:rsidR="00F65DA2" w:rsidRPr="003318FD" w:rsidRDefault="00F65DA2" w:rsidP="008410E3">
      <w:pPr>
        <w:pStyle w:val="3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 xml:space="preserve">Диагностика уровня развития связной речи воспитанников показала следующие результаты: </w:t>
      </w:r>
    </w:p>
    <w:p w:rsidR="008410E3" w:rsidRDefault="00F65DA2" w:rsidP="008410E3">
      <w:pPr>
        <w:pStyle w:val="3"/>
        <w:numPr>
          <w:ilvl w:val="0"/>
          <w:numId w:val="7"/>
        </w:numPr>
        <w:spacing w:after="0"/>
        <w:ind w:left="357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 xml:space="preserve">у детей появилось желание пересказывать сказки, тексты, </w:t>
      </w:r>
      <w:proofErr w:type="gramStart"/>
      <w:r w:rsidRPr="003318FD">
        <w:rPr>
          <w:rFonts w:ascii="Times New Roman" w:hAnsi="Times New Roman"/>
          <w:sz w:val="28"/>
          <w:szCs w:val="28"/>
        </w:rPr>
        <w:t>придумывать  интересные</w:t>
      </w:r>
      <w:proofErr w:type="gramEnd"/>
      <w:r w:rsidRPr="003318FD">
        <w:rPr>
          <w:rFonts w:ascii="Times New Roman" w:hAnsi="Times New Roman"/>
          <w:sz w:val="28"/>
          <w:szCs w:val="28"/>
        </w:rPr>
        <w:t xml:space="preserve"> истории – как в совместной деятельности взрослого и ребенка деятельности, так и в самостоятельной деятельности и  в повседневной жизни;</w:t>
      </w:r>
    </w:p>
    <w:p w:rsidR="00F65DA2" w:rsidRPr="008410E3" w:rsidRDefault="00F65DA2" w:rsidP="008410E3">
      <w:pPr>
        <w:pStyle w:val="3"/>
        <w:numPr>
          <w:ilvl w:val="0"/>
          <w:numId w:val="7"/>
        </w:numPr>
        <w:spacing w:after="0"/>
        <w:ind w:left="357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8410E3">
        <w:rPr>
          <w:rFonts w:ascii="Times New Roman" w:hAnsi="Times New Roman"/>
          <w:sz w:val="28"/>
          <w:szCs w:val="28"/>
        </w:rPr>
        <w:t>расширился круг знаний об окружающем мире;</w:t>
      </w:r>
    </w:p>
    <w:p w:rsidR="008410E3" w:rsidRDefault="00F65DA2" w:rsidP="008410E3">
      <w:pPr>
        <w:pStyle w:val="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>расширился активный и пассивный словарный запас;</w:t>
      </w:r>
    </w:p>
    <w:p w:rsidR="00F65DA2" w:rsidRPr="008410E3" w:rsidRDefault="00F65DA2" w:rsidP="008410E3">
      <w:pPr>
        <w:pStyle w:val="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410E3">
        <w:rPr>
          <w:rFonts w:ascii="Times New Roman" w:hAnsi="Times New Roman"/>
          <w:sz w:val="28"/>
          <w:szCs w:val="28"/>
        </w:rPr>
        <w:t>появился интерес к заучиванию стихов и малых фольклорных форм;</w:t>
      </w:r>
    </w:p>
    <w:p w:rsidR="00F65DA2" w:rsidRPr="003318FD" w:rsidRDefault="00F65DA2" w:rsidP="008410E3">
      <w:pPr>
        <w:pStyle w:val="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lastRenderedPageBreak/>
        <w:t>дети преодолели робость, застенчивость, научились свободно держаться        перед аудиторией.</w:t>
      </w:r>
    </w:p>
    <w:p w:rsidR="00B01889" w:rsidRPr="003318FD" w:rsidRDefault="00B01889" w:rsidP="008410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 xml:space="preserve">Все это позволяет организовать непосредственно образовательную деятельность, режимные моменты познавательными, увлекательными, разнообразными и интересными. </w:t>
      </w:r>
    </w:p>
    <w:p w:rsidR="00B01889" w:rsidRPr="003318FD" w:rsidRDefault="00B01889" w:rsidP="003318FD">
      <w:pPr>
        <w:tabs>
          <w:tab w:val="left" w:pos="262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18FD">
        <w:rPr>
          <w:rFonts w:ascii="Times New Roman" w:hAnsi="Times New Roman"/>
          <w:sz w:val="28"/>
          <w:szCs w:val="28"/>
        </w:rPr>
        <w:t>Воспитанники  принимали</w:t>
      </w:r>
      <w:proofErr w:type="gramEnd"/>
      <w:r w:rsidRPr="003318FD">
        <w:rPr>
          <w:rFonts w:ascii="Times New Roman" w:hAnsi="Times New Roman"/>
          <w:sz w:val="28"/>
          <w:szCs w:val="28"/>
        </w:rPr>
        <w:t xml:space="preserve">  активное  участие в ДОУ, в  районных и городских  конкурсах:</w:t>
      </w:r>
    </w:p>
    <w:p w:rsidR="00B01889" w:rsidRPr="003318FD" w:rsidRDefault="00B01889" w:rsidP="003318FD">
      <w:pPr>
        <w:pStyle w:val="Style11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318FD">
        <w:rPr>
          <w:rFonts w:ascii="Times New Roman" w:hAnsi="Times New Roman" w:cs="Times New Roman"/>
          <w:sz w:val="28"/>
          <w:szCs w:val="28"/>
        </w:rPr>
        <w:t>2012 г. – диплом за участие в районном конкурсе «Елочная игрушка – 2012».</w:t>
      </w:r>
    </w:p>
    <w:p w:rsidR="009E38F1" w:rsidRPr="008410E3" w:rsidRDefault="009E38F1" w:rsidP="003318FD">
      <w:pPr>
        <w:pStyle w:val="Style11"/>
        <w:widowControl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3318FD">
        <w:rPr>
          <w:rFonts w:ascii="Times New Roman" w:hAnsi="Times New Roman" w:cs="Times New Roman"/>
          <w:sz w:val="28"/>
          <w:szCs w:val="28"/>
        </w:rPr>
        <w:t xml:space="preserve">2013 г. – диплом </w:t>
      </w:r>
      <w:r w:rsidRPr="003318FD">
        <w:rPr>
          <w:rFonts w:ascii="Times New Roman" w:hAnsi="Times New Roman" w:cs="Times New Roman"/>
          <w:bCs/>
          <w:sz w:val="28"/>
          <w:szCs w:val="28"/>
        </w:rPr>
        <w:t>участника в городском конкурсе «Моя будущая профессия»</w:t>
      </w:r>
    </w:p>
    <w:p w:rsidR="00B01889" w:rsidRPr="003318FD" w:rsidRDefault="009E38F1" w:rsidP="003318FD">
      <w:pPr>
        <w:pStyle w:val="Style11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318FD">
        <w:rPr>
          <w:rFonts w:ascii="Times New Roman" w:hAnsi="Times New Roman" w:cs="Times New Roman"/>
          <w:sz w:val="28"/>
          <w:szCs w:val="28"/>
        </w:rPr>
        <w:t xml:space="preserve">2013 г. – </w:t>
      </w:r>
      <w:r w:rsidRPr="003318F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318FD">
        <w:rPr>
          <w:rFonts w:ascii="Times New Roman" w:hAnsi="Times New Roman" w:cs="Times New Roman"/>
          <w:sz w:val="28"/>
          <w:szCs w:val="28"/>
        </w:rPr>
        <w:t xml:space="preserve"> место </w:t>
      </w:r>
      <w:proofErr w:type="gramStart"/>
      <w:r w:rsidRPr="003318FD">
        <w:rPr>
          <w:rFonts w:ascii="Times New Roman" w:hAnsi="Times New Roman" w:cs="Times New Roman"/>
          <w:sz w:val="28"/>
          <w:szCs w:val="28"/>
        </w:rPr>
        <w:t xml:space="preserve">в </w:t>
      </w:r>
      <w:r w:rsidR="00B01889" w:rsidRPr="003318FD">
        <w:rPr>
          <w:rFonts w:ascii="Times New Roman" w:hAnsi="Times New Roman" w:cs="Times New Roman"/>
          <w:sz w:val="28"/>
          <w:szCs w:val="28"/>
        </w:rPr>
        <w:t xml:space="preserve"> </w:t>
      </w:r>
      <w:r w:rsidRPr="003318FD">
        <w:rPr>
          <w:rFonts w:ascii="Times New Roman" w:hAnsi="Times New Roman" w:cs="Times New Roman"/>
          <w:bCs/>
          <w:sz w:val="28"/>
          <w:szCs w:val="28"/>
        </w:rPr>
        <w:t>районном</w:t>
      </w:r>
      <w:proofErr w:type="gramEnd"/>
      <w:r w:rsidRPr="003318FD">
        <w:rPr>
          <w:rFonts w:ascii="Times New Roman" w:hAnsi="Times New Roman" w:cs="Times New Roman"/>
          <w:bCs/>
          <w:sz w:val="28"/>
          <w:szCs w:val="28"/>
        </w:rPr>
        <w:t xml:space="preserve"> конкурсе «Веснушки</w:t>
      </w:r>
      <w:r w:rsidR="00B01889" w:rsidRPr="003318FD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9E38F1" w:rsidRPr="003318FD" w:rsidRDefault="009E38F1" w:rsidP="003318FD">
      <w:pPr>
        <w:pStyle w:val="Style11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318FD">
        <w:rPr>
          <w:rFonts w:ascii="Times New Roman" w:hAnsi="Times New Roman" w:cs="Times New Roman"/>
          <w:sz w:val="28"/>
          <w:szCs w:val="28"/>
        </w:rPr>
        <w:t xml:space="preserve">2014 г. – </w:t>
      </w:r>
      <w:r w:rsidRPr="003318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318FD">
        <w:rPr>
          <w:rFonts w:ascii="Times New Roman" w:hAnsi="Times New Roman" w:cs="Times New Roman"/>
          <w:sz w:val="28"/>
          <w:szCs w:val="28"/>
        </w:rPr>
        <w:t xml:space="preserve"> место </w:t>
      </w:r>
      <w:proofErr w:type="gramStart"/>
      <w:r w:rsidRPr="003318FD">
        <w:rPr>
          <w:rFonts w:ascii="Times New Roman" w:hAnsi="Times New Roman" w:cs="Times New Roman"/>
          <w:sz w:val="28"/>
          <w:szCs w:val="28"/>
        </w:rPr>
        <w:t xml:space="preserve">в  </w:t>
      </w:r>
      <w:r w:rsidRPr="003318FD">
        <w:rPr>
          <w:rFonts w:ascii="Times New Roman" w:hAnsi="Times New Roman" w:cs="Times New Roman"/>
          <w:bCs/>
          <w:sz w:val="28"/>
          <w:szCs w:val="28"/>
        </w:rPr>
        <w:t>районном</w:t>
      </w:r>
      <w:proofErr w:type="gramEnd"/>
      <w:r w:rsidRPr="003318FD">
        <w:rPr>
          <w:rFonts w:ascii="Times New Roman" w:hAnsi="Times New Roman" w:cs="Times New Roman"/>
          <w:bCs/>
          <w:sz w:val="28"/>
          <w:szCs w:val="28"/>
        </w:rPr>
        <w:t xml:space="preserve"> конкурсе «Веснушки</w:t>
      </w:r>
      <w:r w:rsidRPr="003318FD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9E38F1" w:rsidRPr="003318FD" w:rsidRDefault="00B01889" w:rsidP="00181989">
      <w:pPr>
        <w:pStyle w:val="Style11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318FD">
        <w:rPr>
          <w:rFonts w:ascii="Times New Roman" w:hAnsi="Times New Roman" w:cs="Times New Roman"/>
          <w:sz w:val="28"/>
          <w:szCs w:val="28"/>
        </w:rPr>
        <w:t>2014</w:t>
      </w:r>
      <w:r w:rsidR="00DB1A9D">
        <w:rPr>
          <w:rFonts w:ascii="Times New Roman" w:hAnsi="Times New Roman" w:cs="Times New Roman"/>
          <w:sz w:val="28"/>
          <w:szCs w:val="28"/>
        </w:rPr>
        <w:t xml:space="preserve"> г.</w:t>
      </w:r>
      <w:r w:rsidR="009E38F1" w:rsidRPr="003318FD">
        <w:rPr>
          <w:rFonts w:ascii="Times New Roman" w:hAnsi="Times New Roman" w:cs="Times New Roman"/>
          <w:sz w:val="28"/>
          <w:szCs w:val="28"/>
        </w:rPr>
        <w:t xml:space="preserve"> - диплом лауреата </w:t>
      </w:r>
      <w:r w:rsidR="009E38F1" w:rsidRPr="003318FD">
        <w:rPr>
          <w:rFonts w:ascii="Times New Roman" w:hAnsi="Times New Roman" w:cs="Times New Roman"/>
          <w:bCs/>
          <w:sz w:val="28"/>
          <w:szCs w:val="28"/>
          <w:lang w:val="en-US"/>
        </w:rPr>
        <w:t>XIII</w:t>
      </w:r>
      <w:r w:rsidR="009E38F1" w:rsidRPr="003318FD">
        <w:rPr>
          <w:rFonts w:ascii="Times New Roman" w:hAnsi="Times New Roman" w:cs="Times New Roman"/>
          <w:bCs/>
          <w:sz w:val="28"/>
          <w:szCs w:val="28"/>
        </w:rPr>
        <w:t xml:space="preserve"> районного фестиваля творчества «Открой себя миру»</w:t>
      </w:r>
      <w:r w:rsidR="009E38F1" w:rsidRPr="003318FD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DB1A9D" w:rsidRPr="00DB1A9D" w:rsidRDefault="00DB1A9D" w:rsidP="00181989">
      <w:pPr>
        <w:pStyle w:val="Style11"/>
        <w:widowControl/>
        <w:spacing w:line="276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B1A9D">
        <w:rPr>
          <w:rFonts w:ascii="Times New Roman" w:hAnsi="Times New Roman" w:cs="Times New Roman"/>
          <w:sz w:val="28"/>
          <w:szCs w:val="28"/>
        </w:rPr>
        <w:t xml:space="preserve">2014 г. – диплом за участие </w:t>
      </w:r>
      <w:proofErr w:type="gramStart"/>
      <w:r w:rsidRPr="00DB1A9D">
        <w:rPr>
          <w:rFonts w:ascii="Times New Roman" w:hAnsi="Times New Roman" w:cs="Times New Roman"/>
          <w:sz w:val="28"/>
          <w:szCs w:val="28"/>
        </w:rPr>
        <w:t>в  пятом</w:t>
      </w:r>
      <w:proofErr w:type="gramEnd"/>
      <w:r w:rsidRPr="00DB1A9D">
        <w:rPr>
          <w:rFonts w:ascii="Times New Roman" w:hAnsi="Times New Roman" w:cs="Times New Roman"/>
          <w:sz w:val="28"/>
          <w:szCs w:val="28"/>
        </w:rPr>
        <w:t xml:space="preserve">  городском фестивале-конкурсе сценического искусства для детей дошкольного возраста «ДЕБЮТ-2014».</w:t>
      </w:r>
    </w:p>
    <w:p w:rsidR="009E38F1" w:rsidRPr="003318FD" w:rsidRDefault="009E38F1" w:rsidP="00181989">
      <w:pPr>
        <w:pStyle w:val="Style11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01889" w:rsidRPr="003318FD" w:rsidRDefault="00B01889" w:rsidP="0033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b/>
          <w:sz w:val="28"/>
          <w:szCs w:val="28"/>
        </w:rPr>
        <w:t>Обобщение и распространение педагогического опыта:</w:t>
      </w:r>
    </w:p>
    <w:p w:rsidR="0089391D" w:rsidRDefault="0089391D" w:rsidP="0018198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>2011</w:t>
      </w:r>
      <w:r w:rsidRPr="0089391D">
        <w:rPr>
          <w:rFonts w:ascii="Times New Roman" w:hAnsi="Times New Roman"/>
          <w:sz w:val="28"/>
          <w:szCs w:val="28"/>
        </w:rPr>
        <w:t xml:space="preserve"> год. </w:t>
      </w:r>
      <w:r w:rsidRPr="003318FD">
        <w:rPr>
          <w:rFonts w:ascii="Times New Roman" w:hAnsi="Times New Roman"/>
          <w:sz w:val="28"/>
          <w:szCs w:val="28"/>
        </w:rPr>
        <w:t xml:space="preserve">- </w:t>
      </w:r>
      <w:r w:rsidRPr="0089391D">
        <w:rPr>
          <w:rFonts w:ascii="Times New Roman" w:hAnsi="Times New Roman"/>
          <w:sz w:val="28"/>
          <w:szCs w:val="28"/>
        </w:rPr>
        <w:t>Обобщение педагогического опыта «Ознакомление с семейными традициями и обычаями — эффективное средство социально-нравственного воспитания детей старшего дошкольного возраста»</w:t>
      </w:r>
      <w:r w:rsidRPr="003318FD">
        <w:rPr>
          <w:rFonts w:ascii="Times New Roman" w:hAnsi="Times New Roman"/>
          <w:sz w:val="28"/>
          <w:szCs w:val="28"/>
        </w:rPr>
        <w:t xml:space="preserve"> на РМО педагогов ДОУ</w:t>
      </w:r>
    </w:p>
    <w:p w:rsidR="008410E3" w:rsidRPr="0089391D" w:rsidRDefault="008410E3" w:rsidP="0018198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2012 год – </w:t>
      </w:r>
      <w:r>
        <w:rPr>
          <w:rFonts w:ascii="Times New Roman" w:hAnsi="Times New Roman"/>
          <w:bCs/>
          <w:sz w:val="28"/>
          <w:szCs w:val="28"/>
        </w:rPr>
        <w:t>Городской с</w:t>
      </w:r>
      <w:r w:rsidRPr="008410E3">
        <w:rPr>
          <w:rFonts w:ascii="Times New Roman" w:hAnsi="Times New Roman"/>
          <w:bCs/>
          <w:sz w:val="28"/>
          <w:szCs w:val="28"/>
        </w:rPr>
        <w:t>еминар: «Условия реализации ФГТ через образовательные программы ДОУ»</w:t>
      </w:r>
      <w:r>
        <w:rPr>
          <w:rFonts w:ascii="Times New Roman" w:hAnsi="Times New Roman"/>
          <w:bCs/>
          <w:sz w:val="28"/>
          <w:szCs w:val="28"/>
        </w:rPr>
        <w:t>,</w:t>
      </w:r>
      <w:r w:rsidRPr="008410E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провела м</w:t>
      </w:r>
      <w:r w:rsidRPr="008410E3">
        <w:rPr>
          <w:rFonts w:ascii="Times New Roman" w:hAnsi="Times New Roman"/>
          <w:bCs/>
          <w:sz w:val="28"/>
          <w:szCs w:val="28"/>
        </w:rPr>
        <w:t>астер-класс «Алгоритм составления рабочей программы педагога ДОУ»</w:t>
      </w:r>
    </w:p>
    <w:p w:rsidR="0089391D" w:rsidRPr="0089391D" w:rsidRDefault="0089391D" w:rsidP="003318FD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89391D">
        <w:rPr>
          <w:rFonts w:ascii="Times New Roman" w:hAnsi="Times New Roman"/>
          <w:sz w:val="28"/>
          <w:szCs w:val="28"/>
          <w:lang w:eastAsia="en-US"/>
        </w:rPr>
        <w:t xml:space="preserve">2012 год. </w:t>
      </w:r>
      <w:r w:rsidRPr="003318FD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89391D">
        <w:rPr>
          <w:rFonts w:ascii="Times New Roman" w:hAnsi="Times New Roman"/>
          <w:sz w:val="28"/>
          <w:szCs w:val="28"/>
          <w:lang w:eastAsia="en-US"/>
        </w:rPr>
        <w:t xml:space="preserve">Мастер-класс для педагогов </w:t>
      </w:r>
      <w:r w:rsidRPr="003318FD">
        <w:rPr>
          <w:rFonts w:ascii="Times New Roman" w:hAnsi="Times New Roman"/>
          <w:sz w:val="28"/>
          <w:szCs w:val="28"/>
          <w:lang w:eastAsia="en-US"/>
        </w:rPr>
        <w:t>района</w:t>
      </w:r>
      <w:r w:rsidRPr="0089391D">
        <w:rPr>
          <w:rFonts w:ascii="Times New Roman" w:hAnsi="Times New Roman"/>
          <w:sz w:val="28"/>
          <w:szCs w:val="28"/>
          <w:lang w:eastAsia="en-US"/>
        </w:rPr>
        <w:t>: «Формирование потребности у детей в здоровом образе жизни»</w:t>
      </w:r>
    </w:p>
    <w:p w:rsidR="0089391D" w:rsidRPr="003318FD" w:rsidRDefault="0089391D" w:rsidP="003318FD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89391D">
        <w:rPr>
          <w:rFonts w:ascii="Times New Roman" w:hAnsi="Times New Roman"/>
          <w:sz w:val="28"/>
          <w:szCs w:val="28"/>
          <w:lang w:eastAsia="en-US"/>
        </w:rPr>
        <w:t>2013 год.</w:t>
      </w:r>
      <w:r w:rsidRPr="003318FD">
        <w:rPr>
          <w:rFonts w:ascii="Times New Roman" w:hAnsi="Times New Roman"/>
          <w:sz w:val="28"/>
          <w:szCs w:val="28"/>
          <w:lang w:eastAsia="en-US"/>
        </w:rPr>
        <w:t xml:space="preserve"> - </w:t>
      </w:r>
      <w:r w:rsidRPr="0089391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318FD">
        <w:rPr>
          <w:rFonts w:ascii="Times New Roman" w:eastAsia="Microsoft YaHei" w:hAnsi="Times New Roman"/>
          <w:bCs/>
          <w:sz w:val="28"/>
          <w:szCs w:val="28"/>
          <w:lang w:eastAsia="en-US"/>
        </w:rPr>
        <w:t>XIII районная конференция «Мы за здоровое будущее».  Представлен опыт работы ДОУ по теме: "Инновационные формы взаимодействия детского сада с семьей по проблеме формирования здоровья ребенка"</w:t>
      </w:r>
      <w:r w:rsidRPr="0089391D">
        <w:rPr>
          <w:rFonts w:ascii="Times New Roman" w:hAnsi="Times New Roman"/>
          <w:sz w:val="28"/>
          <w:szCs w:val="28"/>
          <w:lang w:eastAsia="en-US"/>
        </w:rPr>
        <w:t>»</w:t>
      </w:r>
    </w:p>
    <w:p w:rsidR="0089391D" w:rsidRPr="0089391D" w:rsidRDefault="0089391D" w:rsidP="003318FD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318FD">
        <w:rPr>
          <w:rFonts w:ascii="Times New Roman" w:hAnsi="Times New Roman"/>
          <w:sz w:val="28"/>
          <w:szCs w:val="28"/>
          <w:lang w:eastAsia="en-US"/>
        </w:rPr>
        <w:t xml:space="preserve">2013 год - </w:t>
      </w:r>
      <w:r w:rsidRPr="003318FD">
        <w:rPr>
          <w:rFonts w:ascii="Times New Roman" w:hAnsi="Times New Roman"/>
          <w:bCs/>
          <w:sz w:val="28"/>
          <w:szCs w:val="28"/>
          <w:lang w:eastAsia="en-US"/>
        </w:rPr>
        <w:t>Работа в творческой г. Екатеринбурга по теме «Условия организации предметно-развивающей среды дошкольного образовательного учреждения в рамках федеральных государственных требований» 2013</w:t>
      </w:r>
    </w:p>
    <w:p w:rsidR="0089391D" w:rsidRPr="0089391D" w:rsidRDefault="0089391D" w:rsidP="003318FD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89391D">
        <w:rPr>
          <w:rFonts w:ascii="Times New Roman" w:hAnsi="Times New Roman"/>
          <w:sz w:val="28"/>
          <w:szCs w:val="28"/>
          <w:lang w:eastAsia="en-US"/>
        </w:rPr>
        <w:t>2013 год.</w:t>
      </w:r>
      <w:r w:rsidR="008410E3">
        <w:rPr>
          <w:rFonts w:ascii="Times New Roman" w:hAnsi="Times New Roman"/>
          <w:sz w:val="28"/>
          <w:szCs w:val="28"/>
          <w:lang w:eastAsia="en-US"/>
        </w:rPr>
        <w:t xml:space="preserve"> - </w:t>
      </w:r>
      <w:r w:rsidRPr="0089391D">
        <w:rPr>
          <w:rFonts w:ascii="Times New Roman" w:hAnsi="Times New Roman"/>
          <w:sz w:val="28"/>
          <w:szCs w:val="28"/>
          <w:lang w:eastAsia="en-US"/>
        </w:rPr>
        <w:t xml:space="preserve"> Открытое занятие для педагогов района «Путешествие в зимний лес»</w:t>
      </w:r>
    </w:p>
    <w:p w:rsidR="0089391D" w:rsidRPr="0089391D" w:rsidRDefault="0089391D" w:rsidP="003318FD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89391D">
        <w:rPr>
          <w:rFonts w:ascii="Times New Roman" w:hAnsi="Times New Roman"/>
          <w:sz w:val="28"/>
          <w:szCs w:val="28"/>
          <w:lang w:eastAsia="en-US"/>
        </w:rPr>
        <w:t xml:space="preserve">2014 год. </w:t>
      </w:r>
      <w:r w:rsidR="008410E3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89391D">
        <w:rPr>
          <w:rFonts w:ascii="Times New Roman" w:hAnsi="Times New Roman"/>
          <w:sz w:val="28"/>
          <w:szCs w:val="28"/>
          <w:lang w:eastAsia="en-US"/>
        </w:rPr>
        <w:t>Открытое занятие для педагогов района «В гости к солнышку»</w:t>
      </w:r>
    </w:p>
    <w:p w:rsidR="008410E3" w:rsidRDefault="0089391D" w:rsidP="008410E3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89391D">
        <w:rPr>
          <w:rFonts w:ascii="Times New Roman" w:hAnsi="Times New Roman"/>
          <w:sz w:val="28"/>
          <w:szCs w:val="28"/>
          <w:lang w:eastAsia="en-US"/>
        </w:rPr>
        <w:t xml:space="preserve">2014 год. </w:t>
      </w:r>
      <w:r w:rsidR="008410E3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89391D">
        <w:rPr>
          <w:rFonts w:ascii="Times New Roman" w:hAnsi="Times New Roman"/>
          <w:sz w:val="28"/>
          <w:szCs w:val="28"/>
          <w:lang w:eastAsia="en-US"/>
        </w:rPr>
        <w:t>Обобщение педагогического опыта для педагогов ДОУ «Проект – как мотивация к познанию»</w:t>
      </w:r>
    </w:p>
    <w:p w:rsidR="008410E3" w:rsidRPr="008410E3" w:rsidRDefault="008410E3" w:rsidP="008410E3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2015 год - </w:t>
      </w:r>
      <w:r w:rsidRPr="008410E3">
        <w:rPr>
          <w:rFonts w:ascii="Times New Roman" w:hAnsi="Times New Roman"/>
          <w:sz w:val="28"/>
          <w:szCs w:val="28"/>
          <w:lang w:eastAsia="en-US"/>
        </w:rPr>
        <w:t xml:space="preserve">Победитель районного конкурса «Воспитатель года – </w:t>
      </w:r>
      <w:proofErr w:type="gramStart"/>
      <w:r w:rsidRPr="008410E3">
        <w:rPr>
          <w:rFonts w:ascii="Times New Roman" w:hAnsi="Times New Roman"/>
          <w:sz w:val="28"/>
          <w:szCs w:val="28"/>
          <w:lang w:eastAsia="en-US"/>
        </w:rPr>
        <w:t>2015</w:t>
      </w:r>
      <w:r w:rsidR="00181989">
        <w:rPr>
          <w:rFonts w:ascii="Times New Roman" w:hAnsi="Times New Roman"/>
          <w:sz w:val="28"/>
          <w:szCs w:val="28"/>
          <w:lang w:eastAsia="en-US"/>
        </w:rPr>
        <w:t>»</w:t>
      </w:r>
      <w:r w:rsidRPr="008410E3">
        <w:rPr>
          <w:rFonts w:ascii="Times New Roman" w:hAnsi="Times New Roman"/>
          <w:sz w:val="28"/>
          <w:szCs w:val="28"/>
          <w:lang w:eastAsia="en-US"/>
        </w:rPr>
        <w:t xml:space="preserve">   </w:t>
      </w:r>
      <w:proofErr w:type="gramEnd"/>
      <w:r w:rsidRPr="008410E3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Pr="008410E3">
        <w:rPr>
          <w:rFonts w:ascii="Times New Roman" w:hAnsi="Times New Roman"/>
          <w:sz w:val="28"/>
          <w:szCs w:val="28"/>
          <w:lang w:eastAsia="en-US"/>
        </w:rPr>
        <w:pict>
          <v:shape id="_x0000_i1025" type="#_x0000_t75" style="width:24pt;height:24pt">
            <v:imagedata r:id="rId13" o:title=""/>
          </v:shape>
        </w:pict>
      </w:r>
      <w:r w:rsidRPr="008410E3">
        <w:rPr>
          <w:rFonts w:ascii="Times New Roman" w:hAnsi="Times New Roman"/>
          <w:sz w:val="28"/>
          <w:szCs w:val="28"/>
          <w:lang w:eastAsia="en-US"/>
        </w:rPr>
        <w:pict>
          <v:shape id="_x0000_i1026" type="#_x0000_t75" style="width:24pt;height:24pt">
            <v:imagedata r:id="rId13" o:title=""/>
          </v:shape>
        </w:pict>
      </w:r>
    </w:p>
    <w:p w:rsidR="00B01889" w:rsidRPr="003318FD" w:rsidRDefault="00B01889" w:rsidP="003318FD">
      <w:pPr>
        <w:pStyle w:val="a7"/>
        <w:spacing w:line="276" w:lineRule="auto"/>
        <w:ind w:firstLine="709"/>
        <w:jc w:val="left"/>
        <w:rPr>
          <w:b/>
          <w:szCs w:val="28"/>
        </w:rPr>
      </w:pPr>
      <w:r w:rsidRPr="003318FD">
        <w:rPr>
          <w:b/>
          <w:szCs w:val="28"/>
        </w:rPr>
        <w:t xml:space="preserve">Заключение </w:t>
      </w:r>
    </w:p>
    <w:p w:rsidR="00AC5A4C" w:rsidRPr="00AC5A4C" w:rsidRDefault="00AC5A4C" w:rsidP="001819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lastRenderedPageBreak/>
        <w:t>Для речевого развития</w:t>
      </w:r>
      <w:r w:rsidRPr="00AC5A4C">
        <w:rPr>
          <w:rFonts w:ascii="Times New Roman" w:hAnsi="Times New Roman"/>
          <w:sz w:val="28"/>
          <w:szCs w:val="28"/>
        </w:rPr>
        <w:t xml:space="preserve"> детей наряду </w:t>
      </w:r>
      <w:proofErr w:type="gramStart"/>
      <w:r w:rsidRPr="00AC5A4C">
        <w:rPr>
          <w:rFonts w:ascii="Times New Roman" w:hAnsi="Times New Roman"/>
          <w:sz w:val="28"/>
          <w:szCs w:val="28"/>
        </w:rPr>
        <w:t>с  общепринятыми</w:t>
      </w:r>
      <w:proofErr w:type="gramEnd"/>
      <w:r w:rsidRPr="00AC5A4C">
        <w:rPr>
          <w:rFonts w:ascii="Times New Roman" w:hAnsi="Times New Roman"/>
          <w:sz w:val="28"/>
          <w:szCs w:val="28"/>
        </w:rPr>
        <w:t xml:space="preserve"> методиками вполне обосновано использование мнемотехники, эффективнос</w:t>
      </w:r>
      <w:r w:rsidRPr="003318FD">
        <w:rPr>
          <w:rFonts w:ascii="Times New Roman" w:hAnsi="Times New Roman"/>
          <w:sz w:val="28"/>
          <w:szCs w:val="28"/>
        </w:rPr>
        <w:t>ть которой представлена в данной работе</w:t>
      </w:r>
      <w:r w:rsidRPr="00AC5A4C">
        <w:rPr>
          <w:rFonts w:ascii="Times New Roman" w:hAnsi="Times New Roman"/>
          <w:sz w:val="28"/>
          <w:szCs w:val="28"/>
        </w:rPr>
        <w:t>.</w:t>
      </w:r>
    </w:p>
    <w:p w:rsidR="00AC5A4C" w:rsidRPr="00AC5A4C" w:rsidRDefault="00AC5A4C" w:rsidP="003318F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C5A4C">
        <w:rPr>
          <w:rFonts w:ascii="Times New Roman" w:hAnsi="Times New Roman"/>
          <w:sz w:val="28"/>
          <w:szCs w:val="28"/>
        </w:rPr>
        <w:t>Мнемотехника оказывает большое влияние на развитие умственных способностей дошкольников.</w:t>
      </w:r>
    </w:p>
    <w:p w:rsidR="00AC5A4C" w:rsidRPr="00AC5A4C" w:rsidRDefault="00AC5A4C" w:rsidP="003318F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C5A4C">
        <w:rPr>
          <w:rFonts w:ascii="Times New Roman" w:hAnsi="Times New Roman"/>
          <w:sz w:val="28"/>
          <w:szCs w:val="28"/>
        </w:rPr>
        <w:t xml:space="preserve">Мнемотехника многофункциональна. Возможности её использования достаточно широки. Применять </w:t>
      </w:r>
      <w:proofErr w:type="spellStart"/>
      <w:r w:rsidRPr="00AC5A4C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Pr="00AC5A4C">
        <w:rPr>
          <w:rFonts w:ascii="Times New Roman" w:hAnsi="Times New Roman"/>
          <w:sz w:val="28"/>
          <w:szCs w:val="28"/>
        </w:rPr>
        <w:t xml:space="preserve"> можно на всех видах </w:t>
      </w:r>
      <w:r w:rsidRPr="003318FD">
        <w:rPr>
          <w:rFonts w:ascii="Times New Roman" w:hAnsi="Times New Roman"/>
          <w:sz w:val="28"/>
          <w:szCs w:val="28"/>
        </w:rPr>
        <w:t>деятельности</w:t>
      </w:r>
      <w:r w:rsidRPr="00AC5A4C">
        <w:rPr>
          <w:rFonts w:ascii="Times New Roman" w:hAnsi="Times New Roman"/>
          <w:sz w:val="28"/>
          <w:szCs w:val="28"/>
        </w:rPr>
        <w:t xml:space="preserve">, </w:t>
      </w:r>
      <w:r w:rsidRPr="00AC5A4C">
        <w:rPr>
          <w:rFonts w:ascii="Times New Roman" w:hAnsi="Times New Roman"/>
          <w:sz w:val="28"/>
          <w:szCs w:val="28"/>
          <w:bdr w:val="none" w:sz="0" w:space="0" w:color="auto" w:frame="1"/>
        </w:rPr>
        <w:t>во всех образовательных областях.</w:t>
      </w:r>
    </w:p>
    <w:p w:rsidR="00AC5A4C" w:rsidRPr="00AC5A4C" w:rsidRDefault="00AC5A4C" w:rsidP="003318FD">
      <w:pPr>
        <w:shd w:val="clear" w:color="auto" w:fill="FFFFFF"/>
        <w:spacing w:after="0"/>
        <w:ind w:firstLine="709"/>
        <w:textAlignment w:val="top"/>
        <w:rPr>
          <w:rFonts w:ascii="Times New Roman" w:hAnsi="Times New Roman"/>
          <w:sz w:val="28"/>
          <w:szCs w:val="28"/>
        </w:rPr>
      </w:pPr>
      <w:r w:rsidRPr="00AC5A4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Мнемотехника позволяет сделать процесс </w:t>
      </w:r>
      <w:r w:rsidRPr="00AC5A4C">
        <w:rPr>
          <w:rFonts w:ascii="Times New Roman" w:hAnsi="Times New Roman"/>
          <w:sz w:val="28"/>
          <w:szCs w:val="28"/>
        </w:rPr>
        <w:t xml:space="preserve">обучения интересным, </w:t>
      </w:r>
    </w:p>
    <w:p w:rsidR="00AC5A4C" w:rsidRPr="00AC5A4C" w:rsidRDefault="00AC5A4C" w:rsidP="003318FD">
      <w:pPr>
        <w:shd w:val="clear" w:color="auto" w:fill="FFFFFF"/>
        <w:tabs>
          <w:tab w:val="left" w:pos="8080"/>
          <w:tab w:val="left" w:pos="9923"/>
        </w:tabs>
        <w:spacing w:after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AC5A4C">
        <w:rPr>
          <w:rFonts w:ascii="Times New Roman" w:hAnsi="Times New Roman"/>
          <w:sz w:val="28"/>
          <w:szCs w:val="28"/>
        </w:rPr>
        <w:t>занимательным, развивающим.</w:t>
      </w:r>
    </w:p>
    <w:p w:rsidR="00AC5A4C" w:rsidRPr="00AC5A4C" w:rsidRDefault="00AC5A4C" w:rsidP="003318FD">
      <w:pPr>
        <w:shd w:val="clear" w:color="auto" w:fill="FFFFFF"/>
        <w:spacing w:after="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AC5A4C">
        <w:rPr>
          <w:rFonts w:ascii="Times New Roman" w:hAnsi="Times New Roman"/>
          <w:sz w:val="28"/>
          <w:szCs w:val="28"/>
          <w:shd w:val="clear" w:color="auto" w:fill="FFFFFF"/>
        </w:rPr>
        <w:t xml:space="preserve">Овладение приёмами работы с </w:t>
      </w:r>
      <w:proofErr w:type="spellStart"/>
      <w:r w:rsidRPr="00AC5A4C">
        <w:rPr>
          <w:rFonts w:ascii="Times New Roman" w:hAnsi="Times New Roman"/>
          <w:sz w:val="28"/>
          <w:szCs w:val="28"/>
          <w:shd w:val="clear" w:color="auto" w:fill="FFFFFF"/>
        </w:rPr>
        <w:t>мнемотаблицами</w:t>
      </w:r>
      <w:proofErr w:type="spellEnd"/>
      <w:r w:rsidRPr="00AC5A4C">
        <w:rPr>
          <w:rFonts w:ascii="Times New Roman" w:hAnsi="Times New Roman"/>
          <w:sz w:val="28"/>
          <w:szCs w:val="28"/>
          <w:shd w:val="clear" w:color="auto" w:fill="FFFFFF"/>
        </w:rPr>
        <w:t xml:space="preserve"> значительно сокращает время обучения.</w:t>
      </w:r>
    </w:p>
    <w:p w:rsidR="00AC5A4C" w:rsidRPr="00AC5A4C" w:rsidRDefault="00AC5A4C" w:rsidP="003318F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5A4C">
        <w:rPr>
          <w:rFonts w:ascii="Times New Roman" w:hAnsi="Times New Roman"/>
          <w:sz w:val="28"/>
          <w:szCs w:val="28"/>
          <w:shd w:val="clear" w:color="auto" w:fill="FFFFFF"/>
        </w:rPr>
        <w:t xml:space="preserve">Овладение приёмами мнемотехники способствует дальнейшему успешному обучению детей в школе. </w:t>
      </w:r>
    </w:p>
    <w:p w:rsidR="00AC5A4C" w:rsidRPr="00AC5A4C" w:rsidRDefault="00AC5A4C" w:rsidP="003318FD">
      <w:pPr>
        <w:shd w:val="clear" w:color="auto" w:fill="FFFFFF"/>
        <w:spacing w:after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AC5A4C">
        <w:rPr>
          <w:rFonts w:ascii="Times New Roman" w:hAnsi="Times New Roman"/>
          <w:sz w:val="28"/>
          <w:szCs w:val="28"/>
        </w:rPr>
        <w:t xml:space="preserve">  Использование мнемотехники является перспективным направлением </w:t>
      </w:r>
      <w:r w:rsidRPr="003318FD">
        <w:rPr>
          <w:rFonts w:ascii="Times New Roman" w:hAnsi="Times New Roman"/>
          <w:sz w:val="28"/>
          <w:szCs w:val="28"/>
        </w:rPr>
        <w:t>в речевом развитии дошкольников</w:t>
      </w:r>
      <w:r w:rsidRPr="00AC5A4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C5A4C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Pr="00AC5A4C">
        <w:rPr>
          <w:rFonts w:ascii="Times New Roman" w:hAnsi="Times New Roman"/>
          <w:sz w:val="28"/>
          <w:szCs w:val="28"/>
        </w:rPr>
        <w:t xml:space="preserve"> позволяют поддерживать интерес ребёнка к работе с лексической темой, упрощают и ускоряют процесс усвоения материала, задают последовательность описания, рассказа о предмете, событии и т.д.</w:t>
      </w:r>
    </w:p>
    <w:p w:rsidR="00AC5A4C" w:rsidRPr="003318FD" w:rsidRDefault="00AC5A4C" w:rsidP="003318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C5A4C">
        <w:rPr>
          <w:rFonts w:ascii="Times New Roman" w:hAnsi="Times New Roman"/>
          <w:sz w:val="28"/>
          <w:szCs w:val="28"/>
        </w:rPr>
        <w:t>Приемы и методы мнемотехники могут использовать воспитатели, логопеды, психологи, дефектологи, музыкальные руководители.</w:t>
      </w:r>
      <w:r w:rsidRPr="003318FD">
        <w:rPr>
          <w:rFonts w:ascii="Times New Roman" w:hAnsi="Times New Roman"/>
          <w:sz w:val="28"/>
          <w:szCs w:val="28"/>
        </w:rPr>
        <w:t xml:space="preserve"> </w:t>
      </w:r>
    </w:p>
    <w:p w:rsidR="00AC5A4C" w:rsidRPr="00AC5A4C" w:rsidRDefault="00AC5A4C" w:rsidP="003318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8FD">
        <w:rPr>
          <w:rFonts w:ascii="Times New Roman" w:hAnsi="Times New Roman"/>
          <w:sz w:val="28"/>
          <w:szCs w:val="28"/>
        </w:rPr>
        <w:t>Воспитание детей осуществляется ежесекундно: в организованной образовательной деятельности режимных моментах, самостоятельной деятельности и, конечно же, в семье</w:t>
      </w:r>
    </w:p>
    <w:p w:rsidR="00AC5A4C" w:rsidRPr="00AC5A4C" w:rsidRDefault="00AC5A4C" w:rsidP="003318F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3213C4" w:rsidRPr="003318FD" w:rsidRDefault="003213C4" w:rsidP="003318FD">
      <w:pPr>
        <w:rPr>
          <w:rFonts w:ascii="Times New Roman" w:hAnsi="Times New Roman"/>
          <w:sz w:val="28"/>
          <w:szCs w:val="28"/>
        </w:rPr>
      </w:pPr>
    </w:p>
    <w:sectPr w:rsidR="003213C4" w:rsidRPr="003318FD" w:rsidSect="00AB313F">
      <w:footerReference w:type="default" r:id="rId14"/>
      <w:pgSz w:w="11906" w:h="16838"/>
      <w:pgMar w:top="1134" w:right="851" w:bottom="1134" w:left="1134" w:header="709" w:footer="266" w:gutter="0"/>
      <w:pgBorders w:display="notFirstPage" w:offsetFrom="page">
        <w:top w:val="thinThickThinSmallGap" w:sz="24" w:space="24" w:color="365F91"/>
        <w:left w:val="thinThickThinSmallGap" w:sz="24" w:space="24" w:color="365F91"/>
        <w:bottom w:val="thinThickThinSmallGap" w:sz="24" w:space="24" w:color="365F91"/>
        <w:right w:val="thinThickThinSmallGap" w:sz="24" w:space="24" w:color="365F9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E6E" w:rsidRDefault="00275E6E" w:rsidP="00FD45CE">
      <w:pPr>
        <w:spacing w:after="0" w:line="240" w:lineRule="auto"/>
      </w:pPr>
      <w:r>
        <w:separator/>
      </w:r>
    </w:p>
  </w:endnote>
  <w:endnote w:type="continuationSeparator" w:id="0">
    <w:p w:rsidR="00275E6E" w:rsidRDefault="00275E6E" w:rsidP="00FD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Georg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98F" w:rsidRPr="00AB313F" w:rsidRDefault="009E198F" w:rsidP="00581666">
    <w:pPr>
      <w:pStyle w:val="a5"/>
      <w:jc w:val="center"/>
      <w:rPr>
        <w:rFonts w:ascii="Times New Roman" w:hAnsi="Times New Roman"/>
        <w:b/>
        <w:color w:val="365F91"/>
        <w:sz w:val="20"/>
        <w:szCs w:val="20"/>
      </w:rPr>
    </w:pPr>
    <w:r w:rsidRPr="00AB313F">
      <w:rPr>
        <w:rFonts w:ascii="Times New Roman" w:hAnsi="Times New Roman"/>
        <w:b/>
        <w:color w:val="365F91"/>
        <w:sz w:val="20"/>
        <w:szCs w:val="20"/>
      </w:rPr>
      <w:t xml:space="preserve">МБДОУ – детский сад </w:t>
    </w:r>
    <w:r w:rsidR="00581666">
      <w:rPr>
        <w:rFonts w:ascii="Times New Roman" w:hAnsi="Times New Roman"/>
        <w:b/>
        <w:color w:val="365F91"/>
        <w:sz w:val="20"/>
        <w:szCs w:val="20"/>
      </w:rPr>
      <w:t>№553 Астафьева Наталья Владимировна</w:t>
    </w:r>
  </w:p>
  <w:p w:rsidR="009E198F" w:rsidRDefault="009E19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E6E" w:rsidRDefault="00275E6E" w:rsidP="00FD45CE">
      <w:pPr>
        <w:spacing w:after="0" w:line="240" w:lineRule="auto"/>
      </w:pPr>
      <w:r>
        <w:separator/>
      </w:r>
    </w:p>
  </w:footnote>
  <w:footnote w:type="continuationSeparator" w:id="0">
    <w:p w:rsidR="00275E6E" w:rsidRDefault="00275E6E" w:rsidP="00FD4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2713"/>
    <w:multiLevelType w:val="hybridMultilevel"/>
    <w:tmpl w:val="56BCC7B4"/>
    <w:lvl w:ilvl="0" w:tplc="04190001">
      <w:start w:val="1"/>
      <w:numFmt w:val="bullet"/>
      <w:lvlText w:val=""/>
      <w:lvlJc w:val="left"/>
      <w:pPr>
        <w:tabs>
          <w:tab w:val="num" w:pos="80"/>
        </w:tabs>
        <w:ind w:left="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00"/>
        </w:tabs>
        <w:ind w:left="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</w:rPr>
    </w:lvl>
  </w:abstractNum>
  <w:abstractNum w:abstractNumId="1" w15:restartNumberingAfterBreak="0">
    <w:nsid w:val="0CA260EF"/>
    <w:multiLevelType w:val="hybridMultilevel"/>
    <w:tmpl w:val="5FCA2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F3E5FFD"/>
    <w:multiLevelType w:val="hybridMultilevel"/>
    <w:tmpl w:val="550619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44D38"/>
    <w:multiLevelType w:val="hybridMultilevel"/>
    <w:tmpl w:val="57FE2206"/>
    <w:lvl w:ilvl="0" w:tplc="F0463E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66018"/>
    <w:multiLevelType w:val="hybridMultilevel"/>
    <w:tmpl w:val="9F74CB6C"/>
    <w:lvl w:ilvl="0" w:tplc="F0463E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65011"/>
    <w:multiLevelType w:val="hybridMultilevel"/>
    <w:tmpl w:val="EADED4EE"/>
    <w:lvl w:ilvl="0" w:tplc="F0463E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B6926"/>
    <w:multiLevelType w:val="hybridMultilevel"/>
    <w:tmpl w:val="4FD27E2C"/>
    <w:lvl w:ilvl="0" w:tplc="F0463E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F697C"/>
    <w:multiLevelType w:val="hybridMultilevel"/>
    <w:tmpl w:val="F22E857C"/>
    <w:lvl w:ilvl="0" w:tplc="F0463E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B17F4"/>
    <w:multiLevelType w:val="hybridMultilevel"/>
    <w:tmpl w:val="23BAE6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402862"/>
    <w:multiLevelType w:val="hybridMultilevel"/>
    <w:tmpl w:val="06B001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D235C"/>
    <w:multiLevelType w:val="hybridMultilevel"/>
    <w:tmpl w:val="82AEBA12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6E550DE"/>
    <w:multiLevelType w:val="hybridMultilevel"/>
    <w:tmpl w:val="2A0A15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047FE7"/>
    <w:multiLevelType w:val="hybridMultilevel"/>
    <w:tmpl w:val="31A86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5370D"/>
    <w:multiLevelType w:val="hybridMultilevel"/>
    <w:tmpl w:val="54D610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682335"/>
    <w:multiLevelType w:val="hybridMultilevel"/>
    <w:tmpl w:val="E2F8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EB1C04"/>
    <w:multiLevelType w:val="hybridMultilevel"/>
    <w:tmpl w:val="F94EA9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2"/>
  </w:num>
  <w:num w:numId="5">
    <w:abstractNumId w:val="2"/>
  </w:num>
  <w:num w:numId="6">
    <w:abstractNumId w:val="11"/>
  </w:num>
  <w:num w:numId="7">
    <w:abstractNumId w:val="15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  <w:num w:numId="14">
    <w:abstractNumId w:val="6"/>
  </w:num>
  <w:num w:numId="15">
    <w:abstractNumId w:val="7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1889"/>
    <w:rsid w:val="00066524"/>
    <w:rsid w:val="001141F7"/>
    <w:rsid w:val="00163340"/>
    <w:rsid w:val="00181989"/>
    <w:rsid w:val="001F1713"/>
    <w:rsid w:val="001F2472"/>
    <w:rsid w:val="00273771"/>
    <w:rsid w:val="00275E6E"/>
    <w:rsid w:val="002E52DD"/>
    <w:rsid w:val="00307B6C"/>
    <w:rsid w:val="003213C4"/>
    <w:rsid w:val="003318FD"/>
    <w:rsid w:val="003603E6"/>
    <w:rsid w:val="003E1B66"/>
    <w:rsid w:val="00423001"/>
    <w:rsid w:val="00432160"/>
    <w:rsid w:val="00485B5A"/>
    <w:rsid w:val="00516A5F"/>
    <w:rsid w:val="005306B5"/>
    <w:rsid w:val="00581666"/>
    <w:rsid w:val="00663528"/>
    <w:rsid w:val="006A1427"/>
    <w:rsid w:val="00780950"/>
    <w:rsid w:val="008410E3"/>
    <w:rsid w:val="0089391D"/>
    <w:rsid w:val="0096352B"/>
    <w:rsid w:val="00987518"/>
    <w:rsid w:val="009E198F"/>
    <w:rsid w:val="009E38F1"/>
    <w:rsid w:val="00A41406"/>
    <w:rsid w:val="00A711B6"/>
    <w:rsid w:val="00AA2A44"/>
    <w:rsid w:val="00AB313F"/>
    <w:rsid w:val="00AC5A4C"/>
    <w:rsid w:val="00B01889"/>
    <w:rsid w:val="00B6440C"/>
    <w:rsid w:val="00B939F7"/>
    <w:rsid w:val="00BD07AB"/>
    <w:rsid w:val="00C123C1"/>
    <w:rsid w:val="00C97F89"/>
    <w:rsid w:val="00D0020C"/>
    <w:rsid w:val="00D425D5"/>
    <w:rsid w:val="00D9044B"/>
    <w:rsid w:val="00DB1A9D"/>
    <w:rsid w:val="00DC7F97"/>
    <w:rsid w:val="00EA62D1"/>
    <w:rsid w:val="00F53C81"/>
    <w:rsid w:val="00F65DA2"/>
    <w:rsid w:val="00FD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FD8D903-917F-48BB-A77E-1B93AB90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889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locked/>
    <w:rsid w:val="00B01889"/>
    <w:rPr>
      <w:rFonts w:ascii="Calibri" w:hAnsi="Calibri" w:cs="Times New Roman"/>
      <w:b/>
      <w:bCs/>
      <w:sz w:val="28"/>
      <w:szCs w:val="28"/>
    </w:rPr>
  </w:style>
  <w:style w:type="paragraph" w:styleId="a3">
    <w:name w:val="No Spacing"/>
    <w:link w:val="a4"/>
    <w:uiPriority w:val="1"/>
    <w:qFormat/>
    <w:rsid w:val="00B01889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B01889"/>
    <w:rPr>
      <w:rFonts w:ascii="Calibri" w:hAnsi="Calibri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B01889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6">
    <w:name w:val="Нижний колонтитул Знак"/>
    <w:link w:val="a5"/>
    <w:uiPriority w:val="99"/>
    <w:locked/>
    <w:rsid w:val="00B01889"/>
    <w:rPr>
      <w:rFonts w:ascii="Calibri" w:hAnsi="Calibri" w:cs="Times New Roman"/>
      <w:lang w:val="x-none" w:eastAsia="en-US"/>
    </w:rPr>
  </w:style>
  <w:style w:type="paragraph" w:customStyle="1" w:styleId="ConsNonformat">
    <w:name w:val="ConsNonformat"/>
    <w:rsid w:val="00B018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07">
    <w:name w:val="Font Style207"/>
    <w:rsid w:val="00B01889"/>
    <w:rPr>
      <w:rFonts w:ascii="Century Schoolbook" w:hAnsi="Century Schoolbook"/>
      <w:sz w:val="18"/>
    </w:rPr>
  </w:style>
  <w:style w:type="paragraph" w:customStyle="1" w:styleId="Style11">
    <w:name w:val="Style11"/>
    <w:basedOn w:val="a"/>
    <w:rsid w:val="00B01889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7">
    <w:name w:val="Body Text"/>
    <w:basedOn w:val="a"/>
    <w:link w:val="a8"/>
    <w:uiPriority w:val="99"/>
    <w:rsid w:val="00B01889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link w:val="a7"/>
    <w:uiPriority w:val="99"/>
    <w:locked/>
    <w:rsid w:val="00B01889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01889"/>
    <w:pPr>
      <w:snapToGrid w:val="0"/>
      <w:spacing w:after="0" w:line="36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B01889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B01889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locked/>
    <w:rsid w:val="00B01889"/>
    <w:rPr>
      <w:rFonts w:ascii="Calibri" w:hAnsi="Calibri" w:cs="Times New Roman"/>
      <w:sz w:val="16"/>
      <w:szCs w:val="16"/>
      <w:lang w:val="x-none" w:eastAsia="en-US"/>
    </w:rPr>
  </w:style>
  <w:style w:type="paragraph" w:styleId="a9">
    <w:name w:val="Normal (Web)"/>
    <w:basedOn w:val="a"/>
    <w:uiPriority w:val="99"/>
    <w:unhideWhenUsed/>
    <w:rsid w:val="00B018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D45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FD45CE"/>
    <w:rPr>
      <w:rFonts w:cs="Times New Roman"/>
    </w:rPr>
  </w:style>
  <w:style w:type="character" w:styleId="ac">
    <w:name w:val="Strong"/>
    <w:uiPriority w:val="22"/>
    <w:qFormat/>
    <w:rsid w:val="0066352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4120</Words>
  <Characters>23490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Acer</cp:lastModifiedBy>
  <cp:revision>3</cp:revision>
  <dcterms:created xsi:type="dcterms:W3CDTF">2016-03-17T16:17:00Z</dcterms:created>
  <dcterms:modified xsi:type="dcterms:W3CDTF">2016-03-17T16:19:00Z</dcterms:modified>
</cp:coreProperties>
</file>