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0" w:type="pct"/>
        <w:jc w:val="center"/>
        <w:tblCellSpacing w:w="0" w:type="dxa"/>
        <w:tblInd w:w="-28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53"/>
      </w:tblGrid>
      <w:tr w:rsidR="00A86239" w:rsidRPr="002F673E" w:rsidTr="004A47A2">
        <w:trPr>
          <w:tblCellSpacing w:w="0" w:type="dxa"/>
          <w:jc w:val="center"/>
        </w:trPr>
        <w:tc>
          <w:tcPr>
            <w:tcW w:w="5000" w:type="pct"/>
            <w:hideMark/>
          </w:tcPr>
          <w:p w:rsidR="002D2265" w:rsidRPr="002A0E97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2A0E97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Государственное бюджетное дошкольное</w:t>
            </w:r>
          </w:p>
          <w:p w:rsidR="002D2265" w:rsidRPr="002A0E97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2A0E97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образовательное учреждение комбинированного вида</w:t>
            </w:r>
          </w:p>
          <w:p w:rsidR="002D2265" w:rsidRPr="002A0E97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2A0E97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Детский сад № 32 Пушкинского района Санкт-Петербурга</w:t>
            </w: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</w:p>
          <w:p w:rsidR="002D2265" w:rsidRPr="004D5C8D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</w:p>
          <w:p w:rsidR="002D2265" w:rsidRPr="004D5C8D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2265" w:rsidRPr="002F673E" w:rsidRDefault="002D2265" w:rsidP="002D2265">
            <w:pPr>
              <w:spacing w:before="45" w:after="75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2F673E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 xml:space="preserve">Конспект непосредственно – </w:t>
            </w:r>
            <w:proofErr w:type="gramStart"/>
            <w:r w:rsidRPr="002F673E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образовательной</w:t>
            </w:r>
            <w:proofErr w:type="gramEnd"/>
            <w:r w:rsidRPr="002F673E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2D2265" w:rsidRPr="002F673E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2F673E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 xml:space="preserve">интегрированной деятельности </w:t>
            </w: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  <w:r w:rsidRPr="002F673E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t>во второй младшей группе </w:t>
            </w:r>
            <w:r w:rsidRPr="002F673E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  <w:br/>
              <w:t>«Весенний лес и его обитатели»</w:t>
            </w: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D2265" w:rsidRPr="00707713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707713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Воспитатель:</w:t>
            </w: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707713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Дементьева Наталия Александровна</w:t>
            </w: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</w:p>
          <w:p w:rsidR="002D2265" w:rsidRDefault="002D2265" w:rsidP="002D2265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2014 год</w:t>
            </w:r>
          </w:p>
          <w:p w:rsidR="00110B14" w:rsidRPr="002F673E" w:rsidRDefault="00110B14" w:rsidP="002D2265">
            <w:pPr>
              <w:spacing w:before="45" w:after="75" w:line="240" w:lineRule="auto"/>
              <w:ind w:left="360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110B14" w:rsidRPr="002F673E" w:rsidRDefault="00110B14" w:rsidP="007B413C">
            <w:pPr>
              <w:pStyle w:val="a9"/>
              <w:numPr>
                <w:ilvl w:val="0"/>
                <w:numId w:val="5"/>
              </w:numPr>
              <w:spacing w:before="45" w:after="75" w:line="240" w:lineRule="auto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Систематизировать и закреплять знания детей о живой и неживой природе.</w:t>
            </w:r>
          </w:p>
          <w:p w:rsidR="00110B14" w:rsidRPr="002F673E" w:rsidRDefault="007B413C" w:rsidP="007B413C">
            <w:pPr>
              <w:spacing w:before="45"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110B14" w:rsidRPr="002F6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7B413C" w:rsidRPr="002F673E" w:rsidRDefault="007B413C" w:rsidP="007B413C">
            <w:pPr>
              <w:pStyle w:val="a9"/>
              <w:numPr>
                <w:ilvl w:val="0"/>
                <w:numId w:val="5"/>
              </w:numPr>
              <w:spacing w:before="45"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Систематизировать и закрепить понятия </w:t>
            </w:r>
            <w:r w:rsidRPr="000C5868">
              <w:rPr>
                <w:rFonts w:ascii="Verdana" w:eastAsia="Times New Roman" w:hAnsi="Verdan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"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больше</w:t>
            </w:r>
            <w:r w:rsidRPr="000C5868">
              <w:rPr>
                <w:rFonts w:ascii="Verdana" w:eastAsia="Times New Roman" w:hAnsi="Verdan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"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0C5868">
              <w:rPr>
                <w:rFonts w:ascii="Verdana" w:eastAsia="Times New Roman" w:hAnsi="Verdan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"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меньше</w:t>
            </w:r>
            <w:r w:rsidRPr="000C5868">
              <w:rPr>
                <w:rFonts w:ascii="Verdana" w:eastAsia="Times New Roman" w:hAnsi="Verdan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"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0C5868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"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столько же</w:t>
            </w:r>
            <w:r w:rsidRPr="000C5868">
              <w:rPr>
                <w:rFonts w:ascii="Verdana" w:eastAsia="Times New Roman" w:hAnsi="Verdan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"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0C5868">
              <w:rPr>
                <w:rFonts w:ascii="Verdana" w:eastAsia="Times New Roman" w:hAnsi="Verdan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"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поровну</w:t>
            </w:r>
            <w:r w:rsidRPr="000C5868">
              <w:rPr>
                <w:rFonts w:ascii="Verdana" w:eastAsia="Times New Roman" w:hAnsi="Verdana" w:cs="Times New Roman"/>
                <w:color w:val="333333"/>
                <w:sz w:val="24"/>
                <w:szCs w:val="24"/>
                <w:vertAlign w:val="superscript"/>
                <w:lang w:eastAsia="ru-RU"/>
              </w:rPr>
              <w:t>"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110B14" w:rsidRPr="002F673E" w:rsidRDefault="00513FD8" w:rsidP="00513FD8">
            <w:pPr>
              <w:pStyle w:val="a9"/>
              <w:numPr>
                <w:ilvl w:val="0"/>
                <w:numId w:val="5"/>
              </w:numPr>
              <w:spacing w:before="45" w:after="75" w:line="240" w:lineRule="auto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Дифференцировать домашних и диких животных по их основным признакам;</w:t>
            </w:r>
          </w:p>
          <w:p w:rsidR="00513FD8" w:rsidRPr="00F857DB" w:rsidRDefault="00513FD8" w:rsidP="00F857DB">
            <w:pPr>
              <w:pStyle w:val="a9"/>
              <w:numPr>
                <w:ilvl w:val="0"/>
                <w:numId w:val="5"/>
              </w:numPr>
              <w:spacing w:before="45" w:after="75" w:line="240" w:lineRule="auto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Отрабатывать интонационную выразительность речи, умение отгадывать </w:t>
            </w:r>
            <w:r w:rsidRPr="00F857D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загадки о животных;</w:t>
            </w:r>
          </w:p>
          <w:p w:rsidR="00513FD8" w:rsidRPr="002F673E" w:rsidRDefault="00513FD8" w:rsidP="00513FD8">
            <w:pPr>
              <w:pStyle w:val="a9"/>
              <w:numPr>
                <w:ilvl w:val="0"/>
                <w:numId w:val="5"/>
              </w:numPr>
              <w:spacing w:before="45" w:after="75" w:line="240" w:lineRule="auto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нравственные качества и уважительное отношение к растительности и животному миру природы;</w:t>
            </w:r>
          </w:p>
          <w:p w:rsidR="00513FD8" w:rsidRPr="002F673E" w:rsidRDefault="00513FD8" w:rsidP="00513FD8">
            <w:pPr>
              <w:pStyle w:val="a9"/>
              <w:numPr>
                <w:ilvl w:val="0"/>
                <w:numId w:val="5"/>
              </w:num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Воспитывать доброе отношение к представителям живой природы.</w:t>
            </w:r>
          </w:p>
          <w:p w:rsidR="00513FD8" w:rsidRPr="002F673E" w:rsidRDefault="00513FD8" w:rsidP="00513FD8">
            <w:pPr>
              <w:pStyle w:val="a9"/>
              <w:spacing w:before="45" w:after="75" w:line="240" w:lineRule="auto"/>
              <w:ind w:left="1080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</w:p>
          <w:p w:rsidR="00A86239" w:rsidRPr="002F673E" w:rsidRDefault="007B65CA" w:rsidP="007B65CA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A86239" w:rsidRPr="002F673E">
              <w:rPr>
                <w:rFonts w:ascii="Verdana" w:eastAsia="Times New Roman" w:hAnsi="Verdana" w:cs="Times New Roman"/>
                <w:b/>
                <w:iCs/>
                <w:color w:val="333333"/>
                <w:sz w:val="24"/>
                <w:szCs w:val="24"/>
                <w:lang w:eastAsia="ru-RU"/>
              </w:rPr>
              <w:t>Интеграция образовательных областей:</w:t>
            </w:r>
            <w:r w:rsidR="00A86239" w:rsidRPr="002F673E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1A6FEB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A86239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«Познание» (формирование целостной картины мира, формирование элементарных математических представлений), «Безопасность», «Художественное творчество» (рисование).</w:t>
            </w:r>
          </w:p>
          <w:p w:rsidR="00A86239" w:rsidRPr="002F673E" w:rsidRDefault="007B65CA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86239" w:rsidRPr="002F673E">
              <w:rPr>
                <w:rFonts w:ascii="Verdana" w:eastAsia="Times New Roman" w:hAnsi="Verdana" w:cs="Times New Roman"/>
                <w:b/>
                <w:iCs/>
                <w:color w:val="333333"/>
                <w:sz w:val="24"/>
                <w:szCs w:val="24"/>
                <w:lang w:eastAsia="ru-RU"/>
              </w:rPr>
              <w:t>Виды детской деятельности:</w:t>
            </w:r>
            <w:r w:rsidR="00A86239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 игровая, продуктивная, коммуникативная, </w:t>
            </w:r>
            <w:r w:rsidR="00651F3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86239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познавательно – исследовательская.</w:t>
            </w:r>
          </w:p>
          <w:p w:rsidR="001A6FEB" w:rsidRPr="000C5868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iCs/>
                <w:color w:val="333333"/>
                <w:sz w:val="24"/>
                <w:szCs w:val="24"/>
                <w:lang w:val="en-US"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iCs/>
                <w:color w:val="333333"/>
                <w:sz w:val="24"/>
                <w:szCs w:val="24"/>
                <w:lang w:eastAsia="ru-RU"/>
              </w:rPr>
              <w:t>Оборудование и материалы:</w:t>
            </w:r>
            <w:r w:rsidRPr="002F673E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6239" w:rsidRPr="002F673E" w:rsidRDefault="00A86239" w:rsidP="001A6FEB">
            <w:pPr>
              <w:pStyle w:val="a9"/>
              <w:numPr>
                <w:ilvl w:val="0"/>
                <w:numId w:val="6"/>
              </w:num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«руль машины» на каждого ребенка, индивидуальные листы бумаги с контурами деревьев, медицинские ватные палочки.</w:t>
            </w:r>
          </w:p>
          <w:p w:rsidR="001A6FEB" w:rsidRPr="002F673E" w:rsidRDefault="001A6FEB" w:rsidP="001A6FEB">
            <w:pPr>
              <w:pStyle w:val="a9"/>
              <w:numPr>
                <w:ilvl w:val="0"/>
                <w:numId w:val="6"/>
              </w:num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установка с презентацией слайдов изображениями </w:t>
            </w:r>
            <w:proofErr w:type="spell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птиц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,д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омашних</w:t>
            </w:r>
            <w:proofErr w:type="spell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диких животных.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iCs/>
                <w:color w:val="333333"/>
                <w:sz w:val="24"/>
                <w:szCs w:val="24"/>
                <w:lang w:eastAsia="ru-RU"/>
              </w:rPr>
              <w:t>Предварительная работа с детьми: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знакомство с птицами, домашними и дикими животными, счет до 3, разучивание физкультминутки "Вышел зайчик погулять", знакомство с правилами подвижной игры "У медведя в бору".</w:t>
            </w:r>
          </w:p>
          <w:p w:rsidR="00A86239" w:rsidRPr="002F673E" w:rsidRDefault="00A86239" w:rsidP="00A8623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ru-RU"/>
              </w:rPr>
              <w:t>Ход непосредственно-образовательной деятельности:</w:t>
            </w:r>
          </w:p>
          <w:p w:rsidR="00A86239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Организационный момент.</w:t>
            </w: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Ребята,</w:t>
            </w:r>
            <w:r w:rsidR="00784725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к нам 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сегодня</w:t>
            </w:r>
            <w:r w:rsidR="00784725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 детский сад забрёл медвежонок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784725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Он заблудился и просит помочь ему вернуться обратно. Мы смогли бы ему помочь? А как туда можно добраться?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(Ответы детей).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- Мы поедем в лес на </w:t>
            </w:r>
            <w:proofErr w:type="spell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машине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26C2F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="00A26C2F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 w:rsidR="00A26C2F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какой машине мы поедем?(Ответы детей).</w:t>
            </w:r>
            <w:r w:rsidR="009B5024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Лучший вариант конечно грузовая </w:t>
            </w:r>
            <w:proofErr w:type="spellStart"/>
            <w:r w:rsidR="009B5024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машина.Медведь</w:t>
            </w:r>
            <w:proofErr w:type="spellEnd"/>
            <w:r w:rsidR="009B5024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большой, и поэтому мы его посадим в </w:t>
            </w:r>
            <w:proofErr w:type="spellStart"/>
            <w:r w:rsidR="009B5024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кузов,а</w:t>
            </w:r>
            <w:proofErr w:type="spellEnd"/>
            <w:r w:rsidR="009B5024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сами  сядем в кабину.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Садитесь, пристегните ремни, поехали! Будьте очень внимательны. (Дети садятся на стульчики, у каждого «руль»).</w:t>
            </w:r>
          </w:p>
          <w:p w:rsidR="00962983" w:rsidRPr="002F673E" w:rsidRDefault="00962983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Дыхательная гимнастика «Насос».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Ш.- Ш. - Ш. – Ш. Ой, у меня спустило колесо, надо срочно накачать его.</w:t>
            </w:r>
          </w:p>
          <w:p w:rsidR="002F673E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Игра «Угадай, кто это?»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Вот мы и приехали в лес (Слышатся голоса птиц). Слышите, ребята, птицы поют, они радостно встречают нас. А вы знаете, какие птицы живут в лесу? (Дети называют птиц, педагог показывает их картинки).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Еще кто живет в лесу? (Появляются картинки коровы, овцы, козы). 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Ребята, кто появился перед нами? Что тут необычного? Это, какие животные? (Домашние животные). Почему их так назвали? (Ответы детей).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Да, дети, эти животные живут рядом с человеком, люди их кормят, строят им жилье. Корова, овца и коза пришли в лес траву пощипать. А кто действительно живет в лесу, вы узнаете, отгадав загадки: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Он всю зиму в шубе спал,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Лапу бурую сосал.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А проснувшись, стал р</w:t>
            </w:r>
            <w:r w:rsidR="002F673E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еветь,</w:t>
            </w:r>
            <w:r w:rsidR="002F673E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Этот зверь - лесной ...(М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едведь).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Длинное ухо, комочек пуха,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Прыгает ловко, любит морковку. (Заяц)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Кто зимой холодной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родит злой, голодный?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Кто в зайчатах знае</w:t>
            </w:r>
            <w:r w:rsidR="002F673E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 толк?</w:t>
            </w:r>
            <w:r w:rsidR="002F673E"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Ну, конечно, серый... (В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олк).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Шубка – иголки,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Свернется он – колкий,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Рукой не возьмешь,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Кто это? (ЁЖ)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Физкультминутка.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Вышел зайчик погулять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Начал ветер утихать. Ходьба на месте. 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Вот он скачет вниз по склону, Бег на месте.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Забегает в лес зеленый.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 несется меж стволов,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Средь травы, цветов, кустов. Прыжки на месте.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Зайка маленький устал. Ходьба на месте.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Хочет спрятаться в кустах.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Замер зайчик средь травы.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А теперь замрем и мы. Дети садятся.</w:t>
            </w:r>
          </w:p>
          <w:p w:rsidR="002F673E" w:rsidRPr="002F673E" w:rsidRDefault="002F673E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5. «Столько, сколько. Поровну»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Появляется семейство ежей. (3 ежа, у каждого на спине по грибочку).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Сколько ежиков гуляет на поляне? (3 ежика)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Сколько всего грибов они нашли? (3 грибка).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- Что можно сказать о грибах и ежах? 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 Ответы: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Грибов и ежиков поровну, грибов столько, сколько ежиков).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А теперь закройте глазки. (Дети закрывают глаза, а педагог убирает один гриб)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Что изменилось? Что можно сказать теперь о ежиках и грибах? (Ежиков больше, грибов меньше).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Что можно делать, чтобы стало поровну? ( Ответы детей: убрать 1 гриб, добавить 1 ежа, показываем оба варианта).</w:t>
            </w:r>
          </w:p>
          <w:p w:rsidR="002F673E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6. Подвижная игра «У медведя </w:t>
            </w:r>
            <w:proofErr w:type="gramStart"/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бору».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Выбирается медведь, который «живет» за чертой, в лесу. Дети идут в лес за грибами и ягодами и напевают: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У медведя 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бору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Грибы, ягоды беру!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Медведь постыл,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На печи застыл!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Как играющие произнесли последние слова, «медведь» начинает ворочаться, потягиваться, выходит из «берлоги» и догоняет детей. 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Пойманный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становится медведем. «Медведь» выходит из берлоги только после произнесения последних слов зачина. Дети в зависимости от поведения «медведя» могут не сразу бежать в свой дом, а подразнить его песней.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7. Рисование. 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Ребята, какое сейчас время года? (Весна). А как меняются деревья весной? (Появляются зеленые листья). Давайте мы</w:t>
            </w:r>
            <w:r w:rsidR="00B604A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 вами тоже раскрасим наши деревья. 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 Ватными палочками путем тычки раскрашивают деревья.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Готовые рисунки прикрепляются на создание общего панно).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Вот у нас получился красивый, весенний лес. (Опять слышатся голоса птиц). Вам нравится в лесу? (Ответы детей).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8. Игра «Переходи ручеек» 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- Да, очень хорошо в лесу! Но нам пора возвращаться домой. Давайте пойдем к своим машинам. Но тут на нашем пути появился ручеек. Его надо переходить, наступая только на камни круглой формы. 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 коврике лежат разноцветные геометрические формы.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Дети переходят речку, называя цвета и размеры - большой, маленький, красный, круглый камень).</w:t>
            </w:r>
            <w:proofErr w:type="gramEnd"/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9. Итог непосредственно-образовательной деятельности.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- Вот мы перешли ручеек. Путь открыт. Давайте поблагодарим наш лес, 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простимся с ним, сядем в машинки и поедем в наш родной город. А как называется наш город? (Ответы детей).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- Что мы рисовали сегодня? (Мы рисовали листочки) Какую краску использовали в своих рисунках? ( Светло 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зеленую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У нас получилось интересное весеннее панно.</w:t>
            </w:r>
          </w:p>
          <w:p w:rsidR="00A86239" w:rsidRPr="002F673E" w:rsidRDefault="00A86239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F673E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  <w:t>Список использованной литературы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1. Комплексные занятия по программе «От рождения до школы» под редакцией Н. Е. </w:t>
            </w:r>
            <w:proofErr w:type="spell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Вераксы</w:t>
            </w:r>
            <w:proofErr w:type="spell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 Т.С. Комаровой, М.А. Васильевой. Вторая младшая группа, - г</w:t>
            </w:r>
            <w:proofErr w:type="gram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олгоград: «Учитель», 2011.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2. Корякина Л. В. Весёлые физкультминутки. //Дошкольное воспитание. 1996 - №5 </w:t>
            </w:r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Мигаль</w:t>
            </w:r>
            <w:proofErr w:type="spellEnd"/>
            <w:r w:rsidRPr="002F67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Б.Г. «Цвет в природе и изобразительном искусстве» - Санкт-Петербург, 1993 г.</w:t>
            </w: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E10A56" w:rsidRPr="002F673E" w:rsidRDefault="00E10A56" w:rsidP="00A86239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2F673E" w:rsidRDefault="002F673E" w:rsidP="00E10A56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73E" w:rsidRDefault="002F673E" w:rsidP="00E10A56">
            <w:pPr>
              <w:spacing w:before="45"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0A56" w:rsidRPr="004D5C8D" w:rsidRDefault="00E10A56" w:rsidP="004D5C8D">
            <w:pPr>
              <w:spacing w:before="45" w:after="75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A86239" w:rsidRPr="00A86239" w:rsidRDefault="00A86239" w:rsidP="00A862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92A9D" w:rsidRPr="00BB48AA" w:rsidRDefault="00692A9D" w:rsidP="00BB48AA">
      <w:pPr>
        <w:tabs>
          <w:tab w:val="left" w:pos="5988"/>
        </w:tabs>
      </w:pPr>
    </w:p>
    <w:sectPr w:rsidR="00692A9D" w:rsidRPr="00BB48AA" w:rsidSect="0069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56" w:rsidRDefault="00E10A56" w:rsidP="00E10A56">
      <w:pPr>
        <w:spacing w:after="0" w:line="240" w:lineRule="auto"/>
      </w:pPr>
      <w:r>
        <w:separator/>
      </w:r>
    </w:p>
  </w:endnote>
  <w:endnote w:type="continuationSeparator" w:id="1">
    <w:p w:rsidR="00E10A56" w:rsidRDefault="00E10A56" w:rsidP="00E1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56" w:rsidRDefault="00E10A56" w:rsidP="00E10A56">
      <w:pPr>
        <w:spacing w:after="0" w:line="240" w:lineRule="auto"/>
      </w:pPr>
      <w:r>
        <w:separator/>
      </w:r>
    </w:p>
  </w:footnote>
  <w:footnote w:type="continuationSeparator" w:id="1">
    <w:p w:rsidR="00E10A56" w:rsidRDefault="00E10A56" w:rsidP="00E1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9AE"/>
    <w:multiLevelType w:val="hybridMultilevel"/>
    <w:tmpl w:val="129674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D3A52"/>
    <w:multiLevelType w:val="hybridMultilevel"/>
    <w:tmpl w:val="FFF02D12"/>
    <w:lvl w:ilvl="0" w:tplc="61A8E1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04155"/>
    <w:multiLevelType w:val="hybridMultilevel"/>
    <w:tmpl w:val="1D2A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17A0"/>
    <w:multiLevelType w:val="hybridMultilevel"/>
    <w:tmpl w:val="B79676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8240FF"/>
    <w:multiLevelType w:val="hybridMultilevel"/>
    <w:tmpl w:val="9586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C3375"/>
    <w:multiLevelType w:val="hybridMultilevel"/>
    <w:tmpl w:val="85E641E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239"/>
    <w:rsid w:val="00052D03"/>
    <w:rsid w:val="000C5868"/>
    <w:rsid w:val="000E02DA"/>
    <w:rsid w:val="00110B14"/>
    <w:rsid w:val="0016637B"/>
    <w:rsid w:val="001A6FEB"/>
    <w:rsid w:val="001C0146"/>
    <w:rsid w:val="002928D3"/>
    <w:rsid w:val="002A0E97"/>
    <w:rsid w:val="002D2265"/>
    <w:rsid w:val="002F673E"/>
    <w:rsid w:val="0046734F"/>
    <w:rsid w:val="004A47A2"/>
    <w:rsid w:val="004C1DB6"/>
    <w:rsid w:val="004D5C8D"/>
    <w:rsid w:val="00513FD8"/>
    <w:rsid w:val="005A07B8"/>
    <w:rsid w:val="006052A6"/>
    <w:rsid w:val="00651F34"/>
    <w:rsid w:val="00692A9D"/>
    <w:rsid w:val="00707713"/>
    <w:rsid w:val="007130D2"/>
    <w:rsid w:val="00726B6B"/>
    <w:rsid w:val="00784725"/>
    <w:rsid w:val="007B413C"/>
    <w:rsid w:val="007B65CA"/>
    <w:rsid w:val="0086337F"/>
    <w:rsid w:val="00962983"/>
    <w:rsid w:val="009B5024"/>
    <w:rsid w:val="009B79A7"/>
    <w:rsid w:val="00A26C2F"/>
    <w:rsid w:val="00A74705"/>
    <w:rsid w:val="00A86239"/>
    <w:rsid w:val="00B604A2"/>
    <w:rsid w:val="00B779D5"/>
    <w:rsid w:val="00BB48AA"/>
    <w:rsid w:val="00C26370"/>
    <w:rsid w:val="00DB199D"/>
    <w:rsid w:val="00E10A56"/>
    <w:rsid w:val="00E128D7"/>
    <w:rsid w:val="00E3142B"/>
    <w:rsid w:val="00F009DC"/>
    <w:rsid w:val="00F209CD"/>
    <w:rsid w:val="00F8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9D"/>
  </w:style>
  <w:style w:type="paragraph" w:styleId="1">
    <w:name w:val="heading 1"/>
    <w:basedOn w:val="a"/>
    <w:link w:val="10"/>
    <w:uiPriority w:val="9"/>
    <w:qFormat/>
    <w:rsid w:val="00A86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86239"/>
  </w:style>
  <w:style w:type="paragraph" w:styleId="a3">
    <w:name w:val="Normal (Web)"/>
    <w:basedOn w:val="a"/>
    <w:uiPriority w:val="99"/>
    <w:unhideWhenUsed/>
    <w:rsid w:val="00A8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A8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6239"/>
    <w:rPr>
      <w:i/>
      <w:iCs/>
    </w:rPr>
  </w:style>
  <w:style w:type="character" w:styleId="a5">
    <w:name w:val="Strong"/>
    <w:basedOn w:val="a0"/>
    <w:uiPriority w:val="22"/>
    <w:qFormat/>
    <w:rsid w:val="00A8623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2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623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A8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62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2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0B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1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0A56"/>
  </w:style>
  <w:style w:type="paragraph" w:styleId="ac">
    <w:name w:val="footer"/>
    <w:basedOn w:val="a"/>
    <w:link w:val="ad"/>
    <w:uiPriority w:val="99"/>
    <w:semiHidden/>
    <w:unhideWhenUsed/>
    <w:rsid w:val="00E1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4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A1CC-F813-4044-BCF2-3337870C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Денисм ПК</dc:creator>
  <cp:lastModifiedBy>ВАРЯ</cp:lastModifiedBy>
  <cp:revision>19</cp:revision>
  <dcterms:created xsi:type="dcterms:W3CDTF">2014-06-01T17:11:00Z</dcterms:created>
  <dcterms:modified xsi:type="dcterms:W3CDTF">2001-12-31T21:47:00Z</dcterms:modified>
</cp:coreProperties>
</file>