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F7934" w:rsidRDefault="003F7934" w:rsidP="00F21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-2540</wp:posOffset>
            </wp:positionV>
            <wp:extent cx="2038350" cy="3238500"/>
            <wp:effectExtent l="19050" t="0" r="0" b="0"/>
            <wp:wrapSquare wrapText="bothSides"/>
            <wp:docPr id="7" name="Рисунок 7" descr="https://encrypted-tbn2.gstatic.com/images?q=tbn:ANd9GcQO5zzDft1X0_4TURg30zo61sMMFqeaxUdyetoBETsxrYq1v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O5zzDft1X0_4TURg30zo61sMMFqeaxUdyetoBETsxrYq1vC0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EE">
        <w:rPr>
          <w:rFonts w:ascii="Times New Roman" w:hAnsi="Times New Roman" w:cs="Times New Roman"/>
          <w:b/>
          <w:sz w:val="28"/>
          <w:szCs w:val="28"/>
        </w:rPr>
        <w:t xml:space="preserve">Веселые </w:t>
      </w:r>
      <w:proofErr w:type="spellStart"/>
      <w:r w:rsidR="00F21DEE">
        <w:rPr>
          <w:rFonts w:ascii="Times New Roman" w:hAnsi="Times New Roman" w:cs="Times New Roman"/>
          <w:b/>
          <w:sz w:val="28"/>
          <w:szCs w:val="28"/>
        </w:rPr>
        <w:t>уроки</w:t>
      </w:r>
      <w:proofErr w:type="gramStart"/>
      <w:r w:rsidR="00F21DEE">
        <w:rPr>
          <w:rFonts w:ascii="Times New Roman" w:hAnsi="Times New Roman" w:cs="Times New Roman"/>
          <w:b/>
          <w:sz w:val="28"/>
          <w:szCs w:val="28"/>
        </w:rPr>
        <w:t>:</w:t>
      </w:r>
      <w:r w:rsidR="00DF6385" w:rsidRPr="00F21DE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F6385" w:rsidRPr="00F21DEE">
        <w:rPr>
          <w:rFonts w:ascii="Times New Roman" w:hAnsi="Times New Roman" w:cs="Times New Roman"/>
          <w:b/>
          <w:sz w:val="28"/>
          <w:szCs w:val="28"/>
        </w:rPr>
        <w:t>рамматика</w:t>
      </w:r>
      <w:proofErr w:type="spellEnd"/>
      <w:r w:rsidR="00DF6385" w:rsidRPr="00F21DEE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Кабинет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врача-нервопатолога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>. </w:t>
      </w:r>
      <w:r w:rsidRPr="00F21DEE">
        <w:rPr>
          <w:rFonts w:ascii="Times New Roman" w:hAnsi="Times New Roman" w:cs="Times New Roman"/>
          <w:sz w:val="28"/>
          <w:szCs w:val="28"/>
        </w:rPr>
        <w:br/>
        <w:t>Верно: Кабинет врача-невропатолога. 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>Неверно: Обрекать в форму. </w:t>
      </w:r>
      <w:r w:rsidRPr="00F21DEE">
        <w:rPr>
          <w:rFonts w:ascii="Times New Roman" w:hAnsi="Times New Roman" w:cs="Times New Roman"/>
          <w:sz w:val="28"/>
          <w:szCs w:val="28"/>
        </w:rPr>
        <w:br/>
        <w:t>Верно: Облекать в форму. 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Придти первым,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прийдя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 xml:space="preserve"> первым. </w:t>
      </w:r>
      <w:r w:rsidRPr="00F21DEE">
        <w:rPr>
          <w:rFonts w:ascii="Times New Roman" w:hAnsi="Times New Roman" w:cs="Times New Roman"/>
          <w:sz w:val="28"/>
          <w:szCs w:val="28"/>
        </w:rPr>
        <w:br/>
        <w:t>Верно: Прийти первым, придя первым.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>Неверно: Мое день рождение. </w:t>
      </w:r>
      <w:r w:rsidRPr="00F21DEE">
        <w:rPr>
          <w:rFonts w:ascii="Times New Roman" w:hAnsi="Times New Roman" w:cs="Times New Roman"/>
          <w:sz w:val="28"/>
          <w:szCs w:val="28"/>
        </w:rPr>
        <w:br/>
        <w:t>Верно: Мой день рождения.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</w:t>
      </w:r>
      <w:proofErr w:type="gramStart"/>
      <w:r w:rsidRPr="00F21DEE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F21DEE">
        <w:rPr>
          <w:rFonts w:ascii="Times New Roman" w:hAnsi="Times New Roman" w:cs="Times New Roman"/>
          <w:sz w:val="28"/>
          <w:szCs w:val="28"/>
        </w:rPr>
        <w:t xml:space="preserve"> домой, меня застиг дождь. </w:t>
      </w:r>
      <w:r w:rsidRPr="00F21DEE">
        <w:rPr>
          <w:rFonts w:ascii="Times New Roman" w:hAnsi="Times New Roman" w:cs="Times New Roman"/>
          <w:sz w:val="28"/>
          <w:szCs w:val="28"/>
        </w:rPr>
        <w:br/>
        <w:t>Верно: Когда я возвращался домой, меня застиг дождь. </w:t>
      </w: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</w:t>
      </w:r>
      <w:proofErr w:type="spellStart"/>
      <w:proofErr w:type="gramStart"/>
      <w:r w:rsidRPr="00F21DEE"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proofErr w:type="gramEnd"/>
      <w:r w:rsidRPr="00F21DEE">
        <w:rPr>
          <w:rFonts w:ascii="Times New Roman" w:hAnsi="Times New Roman" w:cs="Times New Roman"/>
          <w:sz w:val="28"/>
          <w:szCs w:val="28"/>
        </w:rPr>
        <w:t xml:space="preserve"> двор. </w:t>
      </w:r>
      <w:r w:rsidRPr="00F21DEE">
        <w:rPr>
          <w:rFonts w:ascii="Times New Roman" w:hAnsi="Times New Roman" w:cs="Times New Roman"/>
          <w:sz w:val="28"/>
          <w:szCs w:val="28"/>
        </w:rPr>
        <w:br/>
        <w:t>Верно: Их двор. </w:t>
      </w:r>
      <w:r w:rsidRPr="00F21DEE">
        <w:rPr>
          <w:rFonts w:ascii="Times New Roman" w:hAnsi="Times New Roman" w:cs="Times New Roman"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Удостоин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 xml:space="preserve"> орденов и медалей </w:t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Верно: </w:t>
      </w:r>
      <w:proofErr w:type="gramStart"/>
      <w:r w:rsidRPr="00F21DEE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Pr="00F21DEE">
        <w:rPr>
          <w:rFonts w:ascii="Times New Roman" w:hAnsi="Times New Roman" w:cs="Times New Roman"/>
          <w:sz w:val="28"/>
          <w:szCs w:val="28"/>
        </w:rPr>
        <w:t xml:space="preserve"> орде</w:t>
      </w:r>
      <w:r w:rsidR="003F7934">
        <w:rPr>
          <w:rFonts w:ascii="Times New Roman" w:hAnsi="Times New Roman" w:cs="Times New Roman"/>
          <w:sz w:val="28"/>
          <w:szCs w:val="28"/>
        </w:rPr>
        <w:t xml:space="preserve">нов и </w:t>
      </w:r>
      <w:proofErr w:type="spellStart"/>
      <w:r w:rsidR="003F7934">
        <w:rPr>
          <w:rFonts w:ascii="Times New Roman" w:hAnsi="Times New Roman" w:cs="Times New Roman"/>
          <w:sz w:val="28"/>
          <w:szCs w:val="28"/>
        </w:rPr>
        <w:t>медалий</w:t>
      </w:r>
      <w:proofErr w:type="spellEnd"/>
      <w:r w:rsidR="003F7934">
        <w:rPr>
          <w:rFonts w:ascii="Times New Roman" w:hAnsi="Times New Roman" w:cs="Times New Roman"/>
          <w:sz w:val="28"/>
          <w:szCs w:val="28"/>
        </w:rPr>
        <w:t> 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Неве</w:t>
      </w:r>
      <w:r w:rsidR="003F7934">
        <w:rPr>
          <w:rFonts w:ascii="Times New Roman" w:hAnsi="Times New Roman" w:cs="Times New Roman"/>
          <w:sz w:val="28"/>
          <w:szCs w:val="28"/>
        </w:rPr>
        <w:t>рно: цифра 14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число 14 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Неверно: броня' на</w:t>
      </w:r>
      <w:r w:rsidR="003F7934">
        <w:rPr>
          <w:rFonts w:ascii="Times New Roman" w:hAnsi="Times New Roman" w:cs="Times New Roman"/>
          <w:sz w:val="28"/>
          <w:szCs w:val="28"/>
        </w:rPr>
        <w:t xml:space="preserve"> билеты</w:t>
      </w:r>
      <w:r w:rsidR="003F7934">
        <w:rPr>
          <w:rFonts w:ascii="Times New Roman" w:hAnsi="Times New Roman" w:cs="Times New Roman"/>
          <w:sz w:val="28"/>
          <w:szCs w:val="28"/>
        </w:rPr>
        <w:br/>
        <w:t xml:space="preserve">Верно: </w:t>
      </w:r>
      <w:proofErr w:type="spellStart"/>
      <w:proofErr w:type="gramStart"/>
      <w:r w:rsidR="003F7934">
        <w:rPr>
          <w:rFonts w:ascii="Times New Roman" w:hAnsi="Times New Roman" w:cs="Times New Roman"/>
          <w:sz w:val="28"/>
          <w:szCs w:val="28"/>
        </w:rPr>
        <w:t>бро'ня</w:t>
      </w:r>
      <w:proofErr w:type="spellEnd"/>
      <w:proofErr w:type="gramEnd"/>
      <w:r w:rsidR="003F7934">
        <w:rPr>
          <w:rFonts w:ascii="Times New Roman" w:hAnsi="Times New Roman" w:cs="Times New Roman"/>
          <w:sz w:val="28"/>
          <w:szCs w:val="28"/>
        </w:rPr>
        <w:t xml:space="preserve"> на билеты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Не</w:t>
      </w:r>
      <w:r w:rsidR="003F7934">
        <w:rPr>
          <w:rFonts w:ascii="Times New Roman" w:hAnsi="Times New Roman" w:cs="Times New Roman"/>
          <w:sz w:val="28"/>
          <w:szCs w:val="28"/>
        </w:rPr>
        <w:t xml:space="preserve">верно: </w:t>
      </w:r>
      <w:proofErr w:type="spellStart"/>
      <w:proofErr w:type="gramStart"/>
      <w:r w:rsidR="003F7934">
        <w:rPr>
          <w:rFonts w:ascii="Times New Roman" w:hAnsi="Times New Roman" w:cs="Times New Roman"/>
          <w:sz w:val="28"/>
          <w:szCs w:val="28"/>
        </w:rPr>
        <w:t>феноме'н</w:t>
      </w:r>
      <w:proofErr w:type="spellEnd"/>
      <w:proofErr w:type="gramEnd"/>
      <w:r w:rsidR="003F7934">
        <w:rPr>
          <w:rFonts w:ascii="Times New Roman" w:hAnsi="Times New Roman" w:cs="Times New Roman"/>
          <w:sz w:val="28"/>
          <w:szCs w:val="28"/>
        </w:rPr>
        <w:br/>
        <w:t xml:space="preserve">Верно: </w:t>
      </w:r>
      <w:proofErr w:type="spellStart"/>
      <w:r w:rsidR="003F7934">
        <w:rPr>
          <w:rFonts w:ascii="Times New Roman" w:hAnsi="Times New Roman" w:cs="Times New Roman"/>
          <w:sz w:val="28"/>
          <w:szCs w:val="28"/>
        </w:rPr>
        <w:t>фено'мен</w:t>
      </w:r>
      <w:proofErr w:type="spellEnd"/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Неверно: Все пятеро вертолет</w:t>
      </w:r>
      <w:r w:rsidR="003F7934">
        <w:rPr>
          <w:rFonts w:ascii="Times New Roman" w:hAnsi="Times New Roman" w:cs="Times New Roman"/>
          <w:sz w:val="28"/>
          <w:szCs w:val="28"/>
        </w:rPr>
        <w:t>ов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Все пять вертолетов 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Материальное </w:t>
      </w:r>
      <w:proofErr w:type="spellStart"/>
      <w:proofErr w:type="gramStart"/>
      <w:r w:rsidRPr="00F21DEE">
        <w:rPr>
          <w:rFonts w:ascii="Times New Roman" w:hAnsi="Times New Roman" w:cs="Times New Roman"/>
          <w:sz w:val="28"/>
          <w:szCs w:val="28"/>
        </w:rPr>
        <w:t>обеспече'ние</w:t>
      </w:r>
      <w:proofErr w:type="spellEnd"/>
      <w:proofErr w:type="gramEnd"/>
      <w:r w:rsidRPr="00F21DEE">
        <w:rPr>
          <w:rFonts w:ascii="Times New Roman" w:hAnsi="Times New Roman" w:cs="Times New Roman"/>
          <w:sz w:val="28"/>
          <w:szCs w:val="28"/>
        </w:rPr>
        <w:t> </w:t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Верно: Материальное </w:t>
      </w:r>
      <w:proofErr w:type="spellStart"/>
      <w:proofErr w:type="gramStart"/>
      <w:r w:rsidR="003F7934">
        <w:rPr>
          <w:rFonts w:ascii="Times New Roman" w:hAnsi="Times New Roman" w:cs="Times New Roman"/>
          <w:sz w:val="28"/>
          <w:szCs w:val="28"/>
        </w:rPr>
        <w:t>обеспе'чение</w:t>
      </w:r>
      <w:proofErr w:type="spellEnd"/>
      <w:proofErr w:type="gramEnd"/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Верно: Невежа - грубый, невоспитанный человек. </w:t>
      </w:r>
      <w:r w:rsidRPr="00F21DEE">
        <w:rPr>
          <w:rFonts w:ascii="Times New Roman" w:hAnsi="Times New Roman" w:cs="Times New Roman"/>
          <w:sz w:val="28"/>
          <w:szCs w:val="28"/>
        </w:rPr>
        <w:br/>
        <w:t>                 Невежда - необразованный человек, несведущ</w:t>
      </w:r>
      <w:r w:rsidR="003F7934">
        <w:rPr>
          <w:rFonts w:ascii="Times New Roman" w:hAnsi="Times New Roman" w:cs="Times New Roman"/>
          <w:sz w:val="28"/>
          <w:szCs w:val="28"/>
        </w:rPr>
        <w:t>ий в какой-либо области знаний.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Он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поклал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 xml:space="preserve"> книгу. Он </w:t>
      </w:r>
      <w:proofErr w:type="spellStart"/>
      <w:proofErr w:type="gramStart"/>
      <w:r w:rsidRPr="00F21DEE">
        <w:rPr>
          <w:rFonts w:ascii="Times New Roman" w:hAnsi="Times New Roman" w:cs="Times New Roman"/>
          <w:sz w:val="28"/>
          <w:szCs w:val="28"/>
        </w:rPr>
        <w:t>поло'жил</w:t>
      </w:r>
      <w:proofErr w:type="spellEnd"/>
      <w:proofErr w:type="gramEnd"/>
      <w:r w:rsidRPr="00F21DEE">
        <w:rPr>
          <w:rFonts w:ascii="Times New Roman" w:hAnsi="Times New Roman" w:cs="Times New Roman"/>
          <w:sz w:val="28"/>
          <w:szCs w:val="28"/>
        </w:rPr>
        <w:t xml:space="preserve"> кн</w:t>
      </w:r>
      <w:r w:rsidR="003F7934">
        <w:rPr>
          <w:rFonts w:ascii="Times New Roman" w:hAnsi="Times New Roman" w:cs="Times New Roman"/>
          <w:sz w:val="28"/>
          <w:szCs w:val="28"/>
        </w:rPr>
        <w:t>игу. </w:t>
      </w:r>
      <w:r w:rsidR="003F7934">
        <w:rPr>
          <w:rFonts w:ascii="Times New Roman" w:hAnsi="Times New Roman" w:cs="Times New Roman"/>
          <w:sz w:val="28"/>
          <w:szCs w:val="28"/>
        </w:rPr>
        <w:br/>
        <w:t xml:space="preserve">Верно: Он </w:t>
      </w:r>
      <w:proofErr w:type="spellStart"/>
      <w:proofErr w:type="gramStart"/>
      <w:r w:rsidR="003F7934">
        <w:rPr>
          <w:rFonts w:ascii="Times New Roman" w:hAnsi="Times New Roman" w:cs="Times New Roman"/>
          <w:sz w:val="28"/>
          <w:szCs w:val="28"/>
        </w:rPr>
        <w:t>положи'л</w:t>
      </w:r>
      <w:proofErr w:type="spellEnd"/>
      <w:proofErr w:type="gramEnd"/>
      <w:r w:rsidR="003F7934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Остекленение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 xml:space="preserve"> балкона</w:t>
      </w:r>
      <w:r w:rsidR="003F7934">
        <w:rPr>
          <w:rFonts w:ascii="Times New Roman" w:hAnsi="Times New Roman" w:cs="Times New Roman"/>
          <w:sz w:val="28"/>
          <w:szCs w:val="28"/>
        </w:rPr>
        <w:t>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Остекление балкона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lastRenderedPageBreak/>
        <w:br/>
        <w:t>Неве</w:t>
      </w:r>
      <w:r w:rsidR="003F7934">
        <w:rPr>
          <w:rFonts w:ascii="Times New Roman" w:hAnsi="Times New Roman" w:cs="Times New Roman"/>
          <w:sz w:val="28"/>
          <w:szCs w:val="28"/>
        </w:rPr>
        <w:t xml:space="preserve">рно: </w:t>
      </w:r>
      <w:proofErr w:type="spellStart"/>
      <w:r w:rsidR="003F7934">
        <w:rPr>
          <w:rFonts w:ascii="Times New Roman" w:hAnsi="Times New Roman" w:cs="Times New Roman"/>
          <w:sz w:val="28"/>
          <w:szCs w:val="28"/>
        </w:rPr>
        <w:t>Продюссер</w:t>
      </w:r>
      <w:proofErr w:type="spellEnd"/>
      <w:r w:rsidR="003F7934">
        <w:rPr>
          <w:rFonts w:ascii="Times New Roman" w:hAnsi="Times New Roman" w:cs="Times New Roman"/>
          <w:sz w:val="28"/>
          <w:szCs w:val="28"/>
        </w:rPr>
        <w:t>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Продюсер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Неверно: Ассиметричный (рисунок)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Асимметричный (рисунок)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</w:t>
      </w:r>
      <w:r w:rsidR="003F7934">
        <w:rPr>
          <w:rFonts w:ascii="Times New Roman" w:hAnsi="Times New Roman" w:cs="Times New Roman"/>
          <w:sz w:val="28"/>
          <w:szCs w:val="28"/>
        </w:rPr>
        <w:t xml:space="preserve">еверно: </w:t>
      </w:r>
      <w:proofErr w:type="spellStart"/>
      <w:r w:rsidR="003F7934">
        <w:rPr>
          <w:rFonts w:ascii="Times New Roman" w:hAnsi="Times New Roman" w:cs="Times New Roman"/>
          <w:sz w:val="28"/>
          <w:szCs w:val="28"/>
        </w:rPr>
        <w:t>Друшлаг</w:t>
      </w:r>
      <w:proofErr w:type="spellEnd"/>
      <w:r w:rsidR="003F7934">
        <w:rPr>
          <w:rFonts w:ascii="Times New Roman" w:hAnsi="Times New Roman" w:cs="Times New Roman"/>
          <w:sz w:val="28"/>
          <w:szCs w:val="28"/>
        </w:rPr>
        <w:t>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Дуршлаг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Верно: Изморось (моросит) - противный мелкий дождик. </w:t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                 Изморозь (морозит) </w:t>
      </w:r>
      <w:r w:rsidR="003F7934">
        <w:rPr>
          <w:rFonts w:ascii="Times New Roman" w:hAnsi="Times New Roman" w:cs="Times New Roman"/>
          <w:sz w:val="28"/>
          <w:szCs w:val="28"/>
        </w:rPr>
        <w:t>- атмосферное явление (иней)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>Неверно: Все обр</w:t>
      </w:r>
      <w:r w:rsidR="003F7934">
        <w:rPr>
          <w:rFonts w:ascii="Times New Roman" w:hAnsi="Times New Roman" w:cs="Times New Roman"/>
          <w:sz w:val="28"/>
          <w:szCs w:val="28"/>
        </w:rPr>
        <w:t>азумится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Все образуется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Порадующего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 xml:space="preserve"> (нас успехами) </w:t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Верно: </w:t>
      </w:r>
      <w:proofErr w:type="gramStart"/>
      <w:r w:rsidR="003F793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F7934">
        <w:rPr>
          <w:rFonts w:ascii="Times New Roman" w:hAnsi="Times New Roman" w:cs="Times New Roman"/>
          <w:sz w:val="28"/>
          <w:szCs w:val="28"/>
        </w:rPr>
        <w:t xml:space="preserve"> порадует (нас успехами)</w:t>
      </w:r>
    </w:p>
    <w:p w:rsidR="00801423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</w:t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Те</w:t>
      </w:r>
      <w:r w:rsidR="003F7934">
        <w:rPr>
          <w:rFonts w:ascii="Times New Roman" w:hAnsi="Times New Roman" w:cs="Times New Roman"/>
          <w:sz w:val="28"/>
          <w:szCs w:val="28"/>
        </w:rPr>
        <w:t>кет</w:t>
      </w:r>
      <w:proofErr w:type="spellEnd"/>
      <w:r w:rsidR="003F7934">
        <w:rPr>
          <w:rFonts w:ascii="Times New Roman" w:hAnsi="Times New Roman" w:cs="Times New Roman"/>
          <w:sz w:val="28"/>
          <w:szCs w:val="28"/>
        </w:rPr>
        <w:t xml:space="preserve"> (кран) </w:t>
      </w:r>
      <w:r w:rsidR="003F7934">
        <w:rPr>
          <w:rFonts w:ascii="Times New Roman" w:hAnsi="Times New Roman" w:cs="Times New Roman"/>
          <w:sz w:val="28"/>
          <w:szCs w:val="28"/>
        </w:rPr>
        <w:br/>
        <w:t>Верно: Течет (кран)</w:t>
      </w:r>
    </w:p>
    <w:p w:rsidR="006552E5" w:rsidRPr="00F21DEE" w:rsidRDefault="00DF6385" w:rsidP="003F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E">
        <w:rPr>
          <w:rFonts w:ascii="Times New Roman" w:hAnsi="Times New Roman" w:cs="Times New Roman"/>
          <w:sz w:val="28"/>
          <w:szCs w:val="28"/>
        </w:rPr>
        <w:br/>
        <w:t xml:space="preserve">Неверно: За </w:t>
      </w:r>
      <w:proofErr w:type="spellStart"/>
      <w:proofErr w:type="gramStart"/>
      <w:r w:rsidRPr="00F21DEE">
        <w:rPr>
          <w:rFonts w:ascii="Times New Roman" w:hAnsi="Times New Roman" w:cs="Times New Roman"/>
          <w:sz w:val="28"/>
          <w:szCs w:val="28"/>
        </w:rPr>
        <w:t>туфля'ми</w:t>
      </w:r>
      <w:proofErr w:type="spellEnd"/>
      <w:proofErr w:type="gramEnd"/>
      <w:r w:rsidRPr="00F21DEE">
        <w:rPr>
          <w:rFonts w:ascii="Times New Roman" w:hAnsi="Times New Roman" w:cs="Times New Roman"/>
          <w:sz w:val="28"/>
          <w:szCs w:val="28"/>
        </w:rPr>
        <w:t> </w:t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Верно: За </w:t>
      </w:r>
      <w:proofErr w:type="spellStart"/>
      <w:proofErr w:type="gramStart"/>
      <w:r w:rsidRPr="00F21DEE">
        <w:rPr>
          <w:rFonts w:ascii="Times New Roman" w:hAnsi="Times New Roman" w:cs="Times New Roman"/>
          <w:sz w:val="28"/>
          <w:szCs w:val="28"/>
        </w:rPr>
        <w:t>ту'флями</w:t>
      </w:r>
      <w:proofErr w:type="spellEnd"/>
      <w:proofErr w:type="gramEnd"/>
      <w:r w:rsidRPr="00F21DEE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</w:t>
      </w:r>
      <w:r w:rsidRPr="00F21DEE">
        <w:rPr>
          <w:rFonts w:ascii="Times New Roman" w:hAnsi="Times New Roman" w:cs="Times New Roman"/>
          <w:b/>
          <w:sz w:val="28"/>
          <w:szCs w:val="28"/>
        </w:rPr>
        <w:t>Образные выражения</w:t>
      </w:r>
      <w:r w:rsidRPr="00F21DEE">
        <w:rPr>
          <w:rFonts w:ascii="Times New Roman" w:hAnsi="Times New Roman" w:cs="Times New Roman"/>
          <w:b/>
          <w:sz w:val="28"/>
          <w:szCs w:val="28"/>
        </w:rPr>
        <w:br/>
      </w:r>
      <w:r w:rsidRPr="00F21DEE">
        <w:rPr>
          <w:rFonts w:ascii="Times New Roman" w:hAnsi="Times New Roman" w:cs="Times New Roman"/>
          <w:sz w:val="28"/>
          <w:szCs w:val="28"/>
        </w:rPr>
        <w:br/>
        <w:t>Буриданов осел - нерешительный человек, который не может ни на что решиться</w:t>
      </w:r>
      <w:r w:rsidRPr="00F21DEE">
        <w:rPr>
          <w:rFonts w:ascii="Times New Roman" w:hAnsi="Times New Roman" w:cs="Times New Roman"/>
          <w:sz w:val="28"/>
          <w:szCs w:val="28"/>
        </w:rPr>
        <w:br/>
        <w:t>Гордиев узел - трудная задача</w:t>
      </w:r>
      <w:r w:rsidRPr="00F21DEE">
        <w:rPr>
          <w:rFonts w:ascii="Times New Roman" w:hAnsi="Times New Roman" w:cs="Times New Roman"/>
          <w:sz w:val="28"/>
          <w:szCs w:val="28"/>
        </w:rPr>
        <w:br/>
        <w:t>Дары данайцев - коварные дары, гибельные для тех, кто их получает.</w:t>
      </w:r>
      <w:r w:rsidRPr="00F21DEE">
        <w:rPr>
          <w:rFonts w:ascii="Times New Roman" w:hAnsi="Times New Roman" w:cs="Times New Roman"/>
          <w:sz w:val="28"/>
          <w:szCs w:val="28"/>
        </w:rPr>
        <w:br/>
        <w:t>Иерихонская труба - громкий, трубный голос.</w:t>
      </w:r>
      <w:r w:rsidRPr="00F21DEE">
        <w:rPr>
          <w:rFonts w:ascii="Times New Roman" w:hAnsi="Times New Roman" w:cs="Times New Roman"/>
          <w:sz w:val="28"/>
          <w:szCs w:val="28"/>
        </w:rPr>
        <w:br/>
        <w:t>Каинова печать - клеймо преступника.</w:t>
      </w:r>
      <w:r w:rsidRPr="00F21DEE">
        <w:rPr>
          <w:rFonts w:ascii="Times New Roman" w:hAnsi="Times New Roman" w:cs="Times New Roman"/>
          <w:sz w:val="28"/>
          <w:szCs w:val="28"/>
        </w:rPr>
        <w:br/>
        <w:t xml:space="preserve">Летучий голландец - вечный скиталец. Призрачный корабль, обреченный никогда </w:t>
      </w:r>
      <w:proofErr w:type="gramStart"/>
      <w:r w:rsidRPr="00F21D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1DEE">
        <w:rPr>
          <w:rFonts w:ascii="Times New Roman" w:hAnsi="Times New Roman" w:cs="Times New Roman"/>
          <w:sz w:val="28"/>
          <w:szCs w:val="28"/>
        </w:rPr>
        <w:t xml:space="preserve"> приставать к берегу.</w:t>
      </w:r>
      <w:r w:rsidRPr="00F21DEE">
        <w:rPr>
          <w:rFonts w:ascii="Times New Roman" w:hAnsi="Times New Roman" w:cs="Times New Roman"/>
          <w:sz w:val="28"/>
          <w:szCs w:val="28"/>
        </w:rPr>
        <w:br/>
        <w:t>Лукуллов пир - роскошное застолье.</w:t>
      </w:r>
      <w:r w:rsidRPr="00F21D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1DEE">
        <w:rPr>
          <w:rFonts w:ascii="Times New Roman" w:hAnsi="Times New Roman" w:cs="Times New Roman"/>
          <w:sz w:val="28"/>
          <w:szCs w:val="28"/>
        </w:rPr>
        <w:t>Мидасов</w:t>
      </w:r>
      <w:proofErr w:type="spellEnd"/>
      <w:r w:rsidRPr="00F21DEE">
        <w:rPr>
          <w:rFonts w:ascii="Times New Roman" w:hAnsi="Times New Roman" w:cs="Times New Roman"/>
          <w:sz w:val="28"/>
          <w:szCs w:val="28"/>
        </w:rPr>
        <w:t xml:space="preserve"> суд - суд невежды.</w:t>
      </w:r>
      <w:r w:rsidRPr="00F21DEE">
        <w:rPr>
          <w:rFonts w:ascii="Times New Roman" w:hAnsi="Times New Roman" w:cs="Times New Roman"/>
          <w:sz w:val="28"/>
          <w:szCs w:val="28"/>
        </w:rPr>
        <w:br/>
        <w:t>Объятия Морфея - сон. Морфей - древнегреческий бог сновидений.</w:t>
      </w:r>
      <w:r w:rsidRPr="00F21DEE">
        <w:rPr>
          <w:rFonts w:ascii="Times New Roman" w:hAnsi="Times New Roman" w:cs="Times New Roman"/>
          <w:sz w:val="28"/>
          <w:szCs w:val="28"/>
        </w:rPr>
        <w:br/>
        <w:t>Петь Лазаря - прикидываться несчастным, жаловаться на судьбу.</w:t>
      </w:r>
      <w:r w:rsidRPr="00F21DEE">
        <w:rPr>
          <w:rFonts w:ascii="Times New Roman" w:hAnsi="Times New Roman" w:cs="Times New Roman"/>
          <w:sz w:val="28"/>
          <w:szCs w:val="28"/>
        </w:rPr>
        <w:br/>
        <w:t>Пиррова победа - сомнительная победа.</w:t>
      </w:r>
      <w:r w:rsidRPr="00F21DEE">
        <w:rPr>
          <w:rFonts w:ascii="Times New Roman" w:hAnsi="Times New Roman" w:cs="Times New Roman"/>
          <w:sz w:val="28"/>
          <w:szCs w:val="28"/>
        </w:rPr>
        <w:br/>
        <w:t>Сады Семирамиды - нечто великолепное.</w:t>
      </w:r>
      <w:r w:rsidRPr="00F21DEE">
        <w:rPr>
          <w:rFonts w:ascii="Times New Roman" w:hAnsi="Times New Roman" w:cs="Times New Roman"/>
          <w:sz w:val="28"/>
          <w:szCs w:val="28"/>
        </w:rPr>
        <w:br/>
        <w:t>Слава Герострата - позорная слава.</w:t>
      </w:r>
      <w:r w:rsidRPr="00F21DEE">
        <w:rPr>
          <w:rFonts w:ascii="Times New Roman" w:hAnsi="Times New Roman" w:cs="Times New Roman"/>
          <w:sz w:val="28"/>
          <w:szCs w:val="28"/>
        </w:rPr>
        <w:br/>
        <w:t>Танталовы муки - муки вследствие невозможности достичь близкой цели.</w:t>
      </w:r>
      <w:r w:rsidRPr="00F21DEE">
        <w:rPr>
          <w:rFonts w:ascii="Times New Roman" w:hAnsi="Times New Roman" w:cs="Times New Roman"/>
          <w:sz w:val="28"/>
          <w:szCs w:val="28"/>
        </w:rPr>
        <w:br/>
        <w:t>Ящик Пандоры - источник бедствий.</w:t>
      </w:r>
    </w:p>
    <w:sectPr w:rsidR="006552E5" w:rsidRPr="00F21DEE" w:rsidSect="00BD499E">
      <w:pgSz w:w="11906" w:h="16838"/>
      <w:pgMar w:top="568" w:right="566" w:bottom="567" w:left="56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6385"/>
    <w:rsid w:val="00312436"/>
    <w:rsid w:val="003F7934"/>
    <w:rsid w:val="006552E5"/>
    <w:rsid w:val="00801423"/>
    <w:rsid w:val="00BD499E"/>
    <w:rsid w:val="00BE47A8"/>
    <w:rsid w:val="00CA7604"/>
    <w:rsid w:val="00D17807"/>
    <w:rsid w:val="00DF6385"/>
    <w:rsid w:val="00F2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2016-02-14T11:30:00Z</dcterms:created>
  <dcterms:modified xsi:type="dcterms:W3CDTF">2016-03-17T16:57:00Z</dcterms:modified>
</cp:coreProperties>
</file>