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8E" w:rsidRPr="00340E46" w:rsidRDefault="003A0C8E" w:rsidP="003A0C8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0E4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Цель: </w:t>
      </w: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умение создавать линейный орнамент по мотивом народного чувашского искусства.</w:t>
      </w:r>
      <w:proofErr w:type="gramEnd"/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Образовательные задачи:</w:t>
      </w:r>
    </w:p>
    <w:p w:rsidR="003A0C8E" w:rsidRPr="00340E46" w:rsidRDefault="003A0C8E" w:rsidP="003A0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раскрашивать чувашский узор на полосе с помощью нетрадиционного метода рисования – манной крупы;</w:t>
      </w:r>
    </w:p>
    <w:p w:rsidR="003A0C8E" w:rsidRPr="00340E46" w:rsidRDefault="003A0C8E" w:rsidP="003A0C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знания детей об элементах чувашского женского костюма («</w:t>
      </w:r>
      <w:proofErr w:type="spell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масмак</w:t>
      </w:r>
      <w:proofErr w:type="spellEnd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налобная повязка);</w:t>
      </w:r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Развивающие задачи</w:t>
      </w:r>
      <w:r w:rsidRPr="00340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0C8E" w:rsidRPr="00340E46" w:rsidRDefault="003A0C8E" w:rsidP="003A0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процессы и речь;</w:t>
      </w:r>
    </w:p>
    <w:p w:rsidR="003A0C8E" w:rsidRPr="00340E46" w:rsidRDefault="003A0C8E" w:rsidP="003A0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словарь детей следующими словами и выражениями: «</w:t>
      </w:r>
      <w:proofErr w:type="spell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масмак</w:t>
      </w:r>
      <w:proofErr w:type="spellEnd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«налобная повязка»,  «пахотная земля», «много солнц обогревает вспаханную землю».</w:t>
      </w:r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Воспитательные задачи:</w:t>
      </w:r>
    </w:p>
    <w:p w:rsidR="003A0C8E" w:rsidRPr="00340E46" w:rsidRDefault="003A0C8E" w:rsidP="003A0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поведения;</w:t>
      </w:r>
    </w:p>
    <w:p w:rsidR="003A0C8E" w:rsidRPr="00340E46" w:rsidRDefault="003A0C8E" w:rsidP="003A0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Аккуратность;</w:t>
      </w:r>
    </w:p>
    <w:p w:rsidR="003A0C8E" w:rsidRPr="00340E46" w:rsidRDefault="003A0C8E" w:rsidP="003A0C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познавательный интерес и желание составлять узоры по мотивам народного искусства: русского, чувашского и других национальностей проживающих в Чувашии;</w:t>
      </w:r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Предварительная работа с детьми:</w:t>
      </w: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предания «Много солнц обогревают вспаханную землю», рассматривание иллюстраций из книги «Чувашское народное </w:t>
      </w:r>
      <w:proofErr w:type="spell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исскуство</w:t>
      </w:r>
      <w:proofErr w:type="spellEnd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 ред. Э.Д. </w:t>
      </w:r>
      <w:proofErr w:type="spell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Меджитова</w:t>
      </w:r>
      <w:proofErr w:type="spellEnd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А.А. Трофимов. Рисование отдельных элементов узора. Проигрывание игры «Найди узор», «Составь узор».</w:t>
      </w:r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Материалы и оборудование:</w:t>
      </w: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экран, слайд-презентация, музыкальное сопровождение,  головная повязка «</w:t>
      </w:r>
      <w:proofErr w:type="spell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масмак</w:t>
      </w:r>
      <w:proofErr w:type="spellEnd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крупа синего, желтого, черного, зеленого, белого цвета; клей, листки бумаги, салфетки.</w:t>
      </w:r>
      <w:proofErr w:type="gramEnd"/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8E" w:rsidRPr="00340E46" w:rsidRDefault="003A0C8E" w:rsidP="003A0C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340E4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организованной образовательной деятельности.</w:t>
      </w:r>
    </w:p>
    <w:p w:rsidR="003A0C8E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>В.: Предлагаю запустить «РАКЕТУ» хорошего  настроения и отправиться на ней не в космос, а в другое  замечательное место. А куда,  увидите сами, когда запустим ракету!  К запуску ракеты хорошего настроения  готовы?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>Д.: Всегда готовы!                                                                                                  В.: Пристегнуть ремни!                                                                                          Д.: Есть пристегнуть ремни!                                                                                    В.: Завести моторы!                                                                                                      Д.: Есть завести моторы!                      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340E46">
        <w:rPr>
          <w:rFonts w:ascii="Times New Roman" w:hAnsi="Times New Roman" w:cs="Times New Roman"/>
          <w:sz w:val="28"/>
          <w:szCs w:val="28"/>
        </w:rPr>
        <w:t>акое</w:t>
      </w:r>
      <w:r>
        <w:rPr>
          <w:rFonts w:ascii="Times New Roman" w:hAnsi="Times New Roman" w:cs="Times New Roman"/>
          <w:sz w:val="28"/>
          <w:szCs w:val="28"/>
        </w:rPr>
        <w:t xml:space="preserve"> у вас настроение</w:t>
      </w:r>
      <w:r w:rsidRPr="00340E46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Д.: Хорошее! Радостное!         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>(играет чувашская музыка, дети подходят к выставке)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lastRenderedPageBreak/>
        <w:t>В.:  Что я вижу! Что за диво!                                                                               Множество узоров тут!                                                                                           Правда, дети, здесь красиво?                                                                                      Прям, захватывает дух!                                                                                       Посмотрите! Эти вещи,                                                                                          Нынче в гости к нам пришли,                                                                                 Чтоб поведать нам секреты                                                                                  Древней чувашской красоты.                                                                            Давайте ребята подойдем поближе и  рассмотрим выставку.</w:t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257300"/>
            <wp:effectExtent l="19050" t="0" r="9525" b="0"/>
            <wp:docPr id="4" name="Рисунок 1" descr="http://vilan.us/images/muz/muz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lan.us/images/muz/muz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228725"/>
            <wp:effectExtent l="19050" t="0" r="9525" b="0"/>
            <wp:docPr id="5" name="Рисунок 4" descr="http://data.lact.ru/f1/s/15/882/image/681/176/thumb_crop_masmak_vyishityi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.lact.ru/f1/s/15/882/image/681/176/thumb_crop_masmak_vyishityiy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219200"/>
            <wp:effectExtent l="19050" t="0" r="9525" b="0"/>
            <wp:docPr id="10" name="Рисунок 10" descr="http://artmus.culture21.ru/MuseumImages/4411/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tmus.culture21.ru/MuseumImages/4411/4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343025"/>
            <wp:effectExtent l="19050" t="0" r="9525" b="0"/>
            <wp:docPr id="13" name="Рисунок 13" descr="http://artmus.culture21.ru/MuseumImages/5466/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tmus.culture21.ru/MuseumImages/5466/5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371600"/>
            <wp:effectExtent l="19050" t="0" r="9525" b="0"/>
            <wp:docPr id="16" name="Рисунок 16" descr="http://artmus.culture21.ru/MuseumImages/5760jpg/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rtmus.culture21.ru/MuseumImages/5760jpg/57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371600"/>
            <wp:effectExtent l="19050" t="0" r="9525" b="0"/>
            <wp:docPr id="19" name="Рисунок 19" descr="http://www.ethnomuseum.ru/sites/default/files/styles/expo_gal_big_img/public/expogallery/4564.jpg?itok=rwWX2s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thnomuseum.ru/sites/default/files/styles/expo_gal_big_img/public/expogallery/4564.jpg?itok=rwWX2sz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46">
        <w:rPr>
          <w:rFonts w:ascii="Times New Roman" w:hAnsi="Times New Roman" w:cs="Times New Roman"/>
          <w:sz w:val="28"/>
          <w:szCs w:val="28"/>
        </w:rPr>
        <w:t xml:space="preserve"> Посмотрите, ребята,  какие необычные, красивые вещи здесь.  Это национальная одежда  чувашского народа. Ее надевали  в то время когда наши бабушки и дедушки были такими же маленькими как вы сейчас. Посмотрите </w:t>
      </w: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женское платье – </w:t>
      </w:r>
      <w:proofErr w:type="spellStart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кп</w:t>
      </w:r>
      <w:proofErr w:type="spellEnd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мужская рубашка – </w:t>
      </w:r>
      <w:proofErr w:type="spellStart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арин</w:t>
      </w:r>
      <w:proofErr w:type="spellEnd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кп</w:t>
      </w:r>
      <w:proofErr w:type="spellEnd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фартук – </w:t>
      </w:r>
      <w:proofErr w:type="spellStart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спааун</w:t>
      </w:r>
      <w:proofErr w:type="spellEnd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пояс – </w:t>
      </w:r>
      <w:proofErr w:type="spellStart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пииххи</w:t>
      </w:r>
      <w:proofErr w:type="spellEnd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это головной убор – </w:t>
      </w:r>
      <w:proofErr w:type="spellStart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тухья</w:t>
      </w:r>
      <w:proofErr w:type="spellEnd"/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40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Чуваши всегда любили красоту и умели ее создавать. 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В.: Ребята,  а кто может мне сказать, как  наш чувашский народ  делал вещи красивыми?</w:t>
      </w:r>
      <w:r w:rsidRPr="00340E46">
        <w:rPr>
          <w:rFonts w:ascii="Times New Roman" w:hAnsi="Times New Roman" w:cs="Times New Roman"/>
          <w:sz w:val="28"/>
          <w:szCs w:val="28"/>
        </w:rPr>
        <w:br/>
      </w:r>
      <w:r w:rsidRPr="00340E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Д.:</w:t>
      </w:r>
      <w:r w:rsidRPr="00340E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Они украшали одежду вышивкой. Вышивали разные красивые узоры.</w:t>
      </w:r>
      <w:r w:rsidRPr="00340E46">
        <w:rPr>
          <w:rFonts w:ascii="Times New Roman" w:hAnsi="Times New Roman" w:cs="Times New Roman"/>
          <w:sz w:val="28"/>
          <w:szCs w:val="28"/>
        </w:rPr>
        <w:t xml:space="preserve">    В.: Правильно, посмотрите на экран. Какие  чудесные и неповторимые изделия своими руками вышивали чувашские рукодельниц</w:t>
      </w:r>
      <w:proofErr w:type="gramStart"/>
      <w:r w:rsidRPr="00340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0E46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340E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0E46">
        <w:rPr>
          <w:rFonts w:ascii="Times New Roman" w:hAnsi="Times New Roman" w:cs="Times New Roman"/>
          <w:sz w:val="28"/>
          <w:szCs w:val="28"/>
        </w:rPr>
        <w:t>росмотр слайдов)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 xml:space="preserve"> </w:t>
      </w:r>
      <w:r w:rsidRPr="00340E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Чувашия славится  неповторимой красотой национальной вышивки. В прошлом чуваши считали, что умелая рукодельница является и отличной </w:t>
      </w: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хозяйкой, и хорошей работницей.</w:t>
      </w:r>
      <w:r w:rsidRPr="00340E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0E46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095375"/>
            <wp:effectExtent l="19050" t="0" r="9525" b="0"/>
            <wp:docPr id="22" name="Рисунок 22" descr="http://gov.cap.ru/UserFiles/news/201412/01/Original/chuvashskaya_vish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ov.cap.ru/UserFiles/news/201412/01/Original/chuvashskaya_vishiv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E46">
        <w:rPr>
          <w:rFonts w:ascii="Times New Roman" w:hAnsi="Times New Roman" w:cs="Times New Roman"/>
          <w:sz w:val="28"/>
          <w:szCs w:val="28"/>
        </w:rPr>
        <w:t xml:space="preserve"> </w:t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1095375"/>
            <wp:effectExtent l="19050" t="0" r="9525" b="0"/>
            <wp:docPr id="25" name="Рисунок 25" descr="http://www.museum.ru/imgB.asp?1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useum.ru/imgB.asp?136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E46">
        <w:rPr>
          <w:rFonts w:ascii="Times New Roman" w:hAnsi="Times New Roman" w:cs="Times New Roman"/>
          <w:sz w:val="28"/>
          <w:szCs w:val="28"/>
        </w:rPr>
        <w:t xml:space="preserve"> </w:t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1095375"/>
            <wp:effectExtent l="19050" t="0" r="9525" b="0"/>
            <wp:docPr id="28" name="Рисунок 28" descr="http://gov.cap.ru/UserFiles/photo/201311/02/Albom28510/dsc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gov.cap.ru/UserFiles/photo/201311/02/Albom28510/dsc_06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E46">
        <w:rPr>
          <w:rFonts w:ascii="Times New Roman" w:hAnsi="Times New Roman" w:cs="Times New Roman"/>
          <w:sz w:val="28"/>
          <w:szCs w:val="28"/>
        </w:rPr>
        <w:t xml:space="preserve"> </w:t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095375"/>
            <wp:effectExtent l="19050" t="0" r="0" b="0"/>
            <wp:docPr id="31" name="Рисунок 31" descr="https://lh6.googleusercontent.com/-3xCyWuYVYbM/UzlEJr0qaqI/AAAAAAAAEAg/K9MzWBLDyEw/s1280/DSC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6.googleusercontent.com/-3xCyWuYVYbM/UzlEJr0qaqI/AAAAAAAAEAg/K9MzWBLDyEw/s1280/DSC02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Чувашских девочек учили вышивать с 6-7 лет. К 10-12 годам девочки начинали самостоятельно придумывать и вышивать узоры. Вышивкой чуваши украшали женские и мужские рубашки, платья, головные уборы, полотенца, покрывала. Чувашский народ считал, что вышивка бережет человека от болезней, лечит, оберегает от беды, поэтому в избах не было вещей без вышивки.</w:t>
      </w:r>
      <w:r w:rsidRPr="00340E46">
        <w:rPr>
          <w:rFonts w:ascii="Times New Roman" w:hAnsi="Times New Roman" w:cs="Times New Roman"/>
          <w:sz w:val="28"/>
          <w:szCs w:val="28"/>
        </w:rPr>
        <w:br/>
      </w: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для того чтобы сшить платье и вышить на нем узоры необходимо было сначала наткать полотно. Поэтому в каждой деревенской избе стоял ткацкий станок. 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133475"/>
            <wp:effectExtent l="19050" t="0" r="9525" b="0"/>
            <wp:docPr id="8" name="Рисунок 1" descr="http://eco-hobby.ru/wp-content/uploads/2011/0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-hobby.ru/wp-content/uploads/2011/03/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требовала много времени и сил. Сначала нужно было вырастить лен. Собрать стебли, вымочить их в воде. А высушив стебли - мяли, затем чесали и из полученных волокон пряли нити. При необходимости нити красили и на ткацких станках ткали ткани, полотенца, паласы.</w:t>
      </w:r>
      <w:r w:rsidRPr="00340E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40E4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95550" cy="1209675"/>
            <wp:effectExtent l="19050" t="0" r="0" b="0"/>
            <wp:docPr id="9" name="Рисунок 4" descr="http://gov.cap.ru/UserFiles/photo/201311/02/Albom28510/dsc_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v.cap.ru/UserFiles/photo/201311/02/Albom28510/dsc_06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8E" w:rsidRPr="00340E46" w:rsidRDefault="003A0C8E" w:rsidP="003A0C8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46">
        <w:rPr>
          <w:rFonts w:ascii="Times New Roman" w:hAnsi="Times New Roman" w:cs="Times New Roman"/>
          <w:sz w:val="28"/>
          <w:szCs w:val="28"/>
          <w:shd w:val="clear" w:color="auto" w:fill="FFFFFF"/>
        </w:rPr>
        <w:t>Вышивку чаще выполняли на белом фоне. Вышивали узоры шерстяными нитками красного, зеленого, синего и желтого цвета. Каждый цвет что-то символизировал.</w:t>
      </w:r>
      <w:r w:rsidRPr="00340E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A0C8E" w:rsidRPr="00340E46" w:rsidRDefault="003A0C8E" w:rsidP="003A0C8E">
      <w:pP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0E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мне скажет, что означают цвета?                                                          </w:t>
      </w:r>
      <w:r w:rsidRPr="00340E46">
        <w:rPr>
          <w:rStyle w:val="c18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40E46">
        <w:rPr>
          <w:rStyle w:val="a3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  <w:shd w:val="clear" w:color="auto" w:fill="FFFFFF"/>
        </w:rPr>
        <w:t>Основные элементы узора</w:t>
      </w:r>
      <w:r w:rsidRPr="00340E46">
        <w:rPr>
          <w:rStyle w:val="apple-converted-space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  <w:r w:rsidRPr="00340E4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выполнялись черным цветом — цветом добра. Узоры заполнялись преимущественно красным цветом — цветом счастья, зеленым — цветом природы и жизни, желтым — цветом солнца, синим — </w:t>
      </w:r>
      <w:r w:rsidRPr="00340E4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цветом волшебства. Все эти цвета прекрасно сочетались на белом фоне — белый цвет — символ чистоты, правдивости и мудрости.</w:t>
      </w:r>
      <w:r w:rsidRPr="00340E46">
        <w:rPr>
          <w:rStyle w:val="apple-converted-space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  <w:r w:rsidRPr="00340E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В.: </w:t>
      </w:r>
      <w:r w:rsidRPr="00340E46">
        <w:rPr>
          <w:rStyle w:val="apple-converted-space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Ой, ребята, что это? Какая красивая шкатулка</w:t>
      </w:r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, что в ней  интересно лежит?  (воспитатель открывает шкатулку и достаёт из нее повязку «</w:t>
      </w:r>
      <w:proofErr w:type="spellStart"/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масмак</w:t>
      </w:r>
      <w:proofErr w:type="spellEnd"/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»).  Вы знаете, что это такое?                                                                         Д.: «</w:t>
      </w:r>
      <w:proofErr w:type="spellStart"/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Масмак</w:t>
      </w:r>
      <w:proofErr w:type="spellEnd"/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                                           В.: Правильно это повязка «</w:t>
      </w:r>
      <w:proofErr w:type="spellStart"/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масмак</w:t>
      </w:r>
      <w:proofErr w:type="spellEnd"/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».  Для чего она нужна?                                       Д.: Ее надевали на голову.</w:t>
      </w:r>
    </w:p>
    <w:p w:rsidR="003A0C8E" w:rsidRPr="00340E46" w:rsidRDefault="003A0C8E" w:rsidP="003A0C8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40E46"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1590675" cy="1323975"/>
            <wp:effectExtent l="19050" t="0" r="9525" b="0"/>
            <wp:docPr id="11" name="Рисунок 4" descr="http://data.lact.ru/f1/s/15/882/image/681/176/thumb_crop_masmak_vyishityi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.lact.ru/f1/s/15/882/image/681/176/thumb_crop_masmak_vyishityiy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8E" w:rsidRPr="00340E46" w:rsidRDefault="003A0C8E" w:rsidP="003A0C8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40E46">
        <w:rPr>
          <w:rStyle w:val="c2"/>
          <w:color w:val="000000"/>
          <w:sz w:val="28"/>
          <w:szCs w:val="28"/>
        </w:rPr>
        <w:t>В.: "</w:t>
      </w:r>
      <w:proofErr w:type="spellStart"/>
      <w:r w:rsidRPr="00340E46">
        <w:rPr>
          <w:rStyle w:val="c2"/>
          <w:color w:val="000000"/>
          <w:sz w:val="28"/>
          <w:szCs w:val="28"/>
        </w:rPr>
        <w:t>Масмак</w:t>
      </w:r>
      <w:proofErr w:type="spellEnd"/>
      <w:r w:rsidRPr="00340E46">
        <w:rPr>
          <w:rStyle w:val="c2"/>
          <w:color w:val="000000"/>
          <w:sz w:val="28"/>
          <w:szCs w:val="28"/>
        </w:rPr>
        <w:t xml:space="preserve">" - это женская налобная и головная повязка с вышитыми на ней чувашскими узорами, которая защищала девушку от всего плохого. (Воспитатель показывает детям свою повязку и рассказывает). </w:t>
      </w:r>
    </w:p>
    <w:p w:rsidR="003A0C8E" w:rsidRPr="00340E46" w:rsidRDefault="003A0C8E" w:rsidP="003A0C8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E46">
        <w:rPr>
          <w:rStyle w:val="c2"/>
          <w:color w:val="000000"/>
          <w:sz w:val="28"/>
          <w:szCs w:val="28"/>
        </w:rPr>
        <w:t xml:space="preserve">Посмотрите, какой красивый узор вышит на ней. Ребята, а вы </w:t>
      </w:r>
      <w:proofErr w:type="gramStart"/>
      <w:r w:rsidRPr="00340E46">
        <w:rPr>
          <w:rStyle w:val="c2"/>
          <w:color w:val="000000"/>
          <w:sz w:val="28"/>
          <w:szCs w:val="28"/>
        </w:rPr>
        <w:t>знаете</w:t>
      </w:r>
      <w:proofErr w:type="gramEnd"/>
      <w:r w:rsidRPr="00340E46">
        <w:rPr>
          <w:rStyle w:val="c2"/>
          <w:color w:val="000000"/>
          <w:sz w:val="28"/>
          <w:szCs w:val="28"/>
        </w:rPr>
        <w:t xml:space="preserve"> что означает этот узор?</w:t>
      </w:r>
    </w:p>
    <w:p w:rsidR="003A0C8E" w:rsidRPr="00340E46" w:rsidRDefault="003A0C8E" w:rsidP="003A0C8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E46">
        <w:rPr>
          <w:rStyle w:val="c2"/>
          <w:color w:val="000000"/>
          <w:sz w:val="28"/>
          <w:szCs w:val="28"/>
        </w:rPr>
        <w:t>Д.: Солнце.</w:t>
      </w:r>
    </w:p>
    <w:p w:rsidR="003A0C8E" w:rsidRPr="00340E46" w:rsidRDefault="003A0C8E" w:rsidP="003A0C8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40E46">
        <w:rPr>
          <w:rStyle w:val="c2"/>
          <w:color w:val="000000"/>
          <w:sz w:val="28"/>
          <w:szCs w:val="28"/>
        </w:rPr>
        <w:t>В.: На  повязке изображено "много солнц обогревает вспаханную землю". Ребята помните, я  вам уже рассказывали предание о солнце. В ней говорилось о том, что древние чуваши верили, что существует много солнц. По представлению чуваш солнце существо живое. У него есть родители: отец солнца (</w:t>
      </w:r>
      <w:proofErr w:type="spellStart"/>
      <w:r w:rsidRPr="00340E46">
        <w:rPr>
          <w:rStyle w:val="c2"/>
          <w:color w:val="000000"/>
          <w:sz w:val="28"/>
          <w:szCs w:val="28"/>
        </w:rPr>
        <w:t>хевел-ашшше</w:t>
      </w:r>
      <w:proofErr w:type="spellEnd"/>
      <w:r w:rsidRPr="00340E46">
        <w:rPr>
          <w:rStyle w:val="c2"/>
          <w:color w:val="000000"/>
          <w:sz w:val="28"/>
          <w:szCs w:val="28"/>
        </w:rPr>
        <w:t>), мать солнца (</w:t>
      </w:r>
      <w:proofErr w:type="spellStart"/>
      <w:r w:rsidRPr="00340E46">
        <w:rPr>
          <w:rStyle w:val="c2"/>
          <w:color w:val="000000"/>
          <w:sz w:val="28"/>
          <w:szCs w:val="28"/>
        </w:rPr>
        <w:t>хевел-амаше</w:t>
      </w:r>
      <w:proofErr w:type="spellEnd"/>
      <w:r w:rsidRPr="00340E46">
        <w:rPr>
          <w:rStyle w:val="c2"/>
          <w:color w:val="000000"/>
          <w:sz w:val="28"/>
          <w:szCs w:val="28"/>
        </w:rPr>
        <w:t xml:space="preserve">), а еще у солнца есть глаза. Вот и на моей повязке изображено много солнц. А еще здесь изображено, посмотрите, небо, земля, пахотные земли. </w:t>
      </w:r>
      <w:r w:rsidRPr="00340E46">
        <w:rPr>
          <w:noProof/>
          <w:sz w:val="28"/>
          <w:szCs w:val="28"/>
        </w:rPr>
        <w:drawing>
          <wp:inline distT="0" distB="0" distL="0" distR="0">
            <wp:extent cx="3724275" cy="1200150"/>
            <wp:effectExtent l="19050" t="0" r="9525" b="0"/>
            <wp:docPr id="12" name="Рисунок 10" descr="http://player.myshared.ru/673756/data/images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yer.myshared.ru/673756/data/images/img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8E" w:rsidRPr="00340E46" w:rsidRDefault="003A0C8E" w:rsidP="003A0C8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E46">
        <w:rPr>
          <w:rStyle w:val="c2"/>
          <w:color w:val="000000"/>
          <w:sz w:val="28"/>
          <w:szCs w:val="28"/>
        </w:rPr>
        <w:t>Ребята, в мастерской находятся ваши головные повязки, которые вы не успели разукрасить. Я предлагаю вам украсить свои повязки и подарить их своим мамам на «День матери».</w:t>
      </w:r>
    </w:p>
    <w:p w:rsidR="003A0C8E" w:rsidRPr="00340E46" w:rsidRDefault="003A0C8E" w:rsidP="003A0C8E">
      <w:pPr>
        <w:rPr>
          <w:rStyle w:val="c1"/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 xml:space="preserve">В.:  Давайте настроимся на работу!                                                                  Звучит музыка. Я приглашаю вас на танцевальную разминку. Физкультминутка.                                                                                                  Хорошо мы с вами разминулись, а теперь пора и за работу приниматься.            </w:t>
      </w:r>
      <w:r w:rsidRPr="00340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 вас приглашаю в мастерскую</w:t>
      </w:r>
      <w:r w:rsidRPr="00340E46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Style w:val="c1"/>
          <w:rFonts w:ascii="Times New Roman" w:hAnsi="Times New Roman" w:cs="Times New Roman"/>
          <w:sz w:val="28"/>
          <w:szCs w:val="28"/>
        </w:rPr>
        <w:lastRenderedPageBreak/>
        <w:t>Посмотрите, для каждого из вас приготовлено рабочее место со всем необходимым, проходите и садитесь.</w:t>
      </w:r>
      <w:r w:rsidRPr="00340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В.:  Но, как- же нам быть? У нас нет ни карандашей, нет ни красок. Чем же мы будем украшать  повязку?  Я предлагаю вам украсить «</w:t>
      </w:r>
      <w:proofErr w:type="spellStart"/>
      <w:r w:rsidRPr="00340E46">
        <w:rPr>
          <w:rFonts w:ascii="Times New Roman" w:hAnsi="Times New Roman" w:cs="Times New Roman"/>
          <w:sz w:val="28"/>
          <w:szCs w:val="28"/>
        </w:rPr>
        <w:t>масмак</w:t>
      </w:r>
      <w:proofErr w:type="spellEnd"/>
      <w:r w:rsidRPr="00340E46">
        <w:rPr>
          <w:rFonts w:ascii="Times New Roman" w:hAnsi="Times New Roman" w:cs="Times New Roman"/>
          <w:sz w:val="28"/>
          <w:szCs w:val="28"/>
        </w:rPr>
        <w:t xml:space="preserve">» весьма необычным способом-с помощью разноцветной манной крупы и клея.          В.:  С помощью </w:t>
      </w:r>
      <w:r w:rsidRPr="00340E46">
        <w:rPr>
          <w:rStyle w:val="c1"/>
          <w:rFonts w:ascii="Times New Roman" w:hAnsi="Times New Roman" w:cs="Times New Roman"/>
          <w:sz w:val="28"/>
          <w:szCs w:val="28"/>
        </w:rPr>
        <w:t xml:space="preserve">клея,  мы будем  наносить красивые узоры на свои повязки. Линии должны быть тонкими. Поэтому сильно нажимать на клей не надо. </w:t>
      </w:r>
      <w:r w:rsidRPr="00340E46">
        <w:rPr>
          <w:rFonts w:ascii="Times New Roman" w:hAnsi="Times New Roman" w:cs="Times New Roman"/>
          <w:sz w:val="28"/>
          <w:szCs w:val="28"/>
        </w:rPr>
        <w:t xml:space="preserve"> Посмотрите,  как я буду это делать. Открываю клей, тихонечко нажимаю и начинаю обводить узор.  Затем на клей насыпаю крупу, придавливаю ее листком бумаги,  переворачиваю  и  тихонечко стряхиваю  лишние крупинки  манки в тарелочку, которая стоит у вас на столах.</w:t>
      </w:r>
    </w:p>
    <w:p w:rsidR="003A0C8E" w:rsidRPr="00340E46" w:rsidRDefault="003A0C8E" w:rsidP="003A0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 неба разукрашиваем манкой синего цвета, линию земли черным. Пахотные земли - полосы белого цвета.  Затем закрашиваем по два луча каждого узора солнца желтым цветом, потом попарно следующие лучи – зеленым цветом. И в заключение следует нарисовать «борозды пахотной земли» черным цветом на белых полосах.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>Вот какая повязка  у меня получилась.</w:t>
      </w:r>
    </w:p>
    <w:p w:rsidR="003A0C8E" w:rsidRPr="00340E46" w:rsidRDefault="003A0C8E" w:rsidP="003A0C8E">
      <w:pP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 xml:space="preserve">В: </w:t>
      </w:r>
      <w:r w:rsidRPr="00340E46">
        <w:rPr>
          <w:rStyle w:val="c1"/>
          <w:rFonts w:ascii="Times New Roman" w:hAnsi="Times New Roman" w:cs="Times New Roman"/>
          <w:sz w:val="28"/>
          <w:szCs w:val="28"/>
        </w:rPr>
        <w:t>Прежде чем вы начнете рисовать, сядьте правильно: спины выпрямите, ноги поставьте вместе.</w:t>
      </w:r>
      <w:r w:rsidRPr="00340E46">
        <w:rPr>
          <w:rFonts w:ascii="Times New Roman" w:hAnsi="Times New Roman" w:cs="Times New Roman"/>
          <w:sz w:val="28"/>
          <w:szCs w:val="28"/>
        </w:rPr>
        <w:t> </w:t>
      </w:r>
      <w:r w:rsidRPr="00340E4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340E46">
        <w:rPr>
          <w:rFonts w:ascii="Times New Roman" w:hAnsi="Times New Roman" w:cs="Times New Roman"/>
          <w:sz w:val="28"/>
          <w:szCs w:val="28"/>
        </w:rPr>
        <w:t>Приступайте, пожалуйста, к работе: ваша задача – украсить 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0E46">
        <w:rPr>
          <w:rFonts w:ascii="Times New Roman" w:hAnsi="Times New Roman" w:cs="Times New Roman"/>
          <w:sz w:val="28"/>
          <w:szCs w:val="28"/>
        </w:rPr>
        <w:t xml:space="preserve">  неповторимый  «</w:t>
      </w:r>
      <w:proofErr w:type="spellStart"/>
      <w:r w:rsidRPr="00340E46">
        <w:rPr>
          <w:rFonts w:ascii="Times New Roman" w:hAnsi="Times New Roman" w:cs="Times New Roman"/>
          <w:sz w:val="28"/>
          <w:szCs w:val="28"/>
        </w:rPr>
        <w:t>масмак</w:t>
      </w:r>
      <w:proofErr w:type="spellEnd"/>
      <w:r w:rsidRPr="00340E46">
        <w:rPr>
          <w:rFonts w:ascii="Times New Roman" w:hAnsi="Times New Roman" w:cs="Times New Roman"/>
          <w:sz w:val="28"/>
          <w:szCs w:val="28"/>
        </w:rPr>
        <w:t>».</w:t>
      </w:r>
      <w:r w:rsidRPr="00340E4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3A0C8E" w:rsidRPr="00340E46" w:rsidRDefault="003A0C8E" w:rsidP="003A0C8E">
      <w:pPr>
        <w:pStyle w:val="c0"/>
        <w:spacing w:before="0" w:beforeAutospacing="0" w:after="0" w:afterAutospacing="0" w:line="270" w:lineRule="atLeast"/>
        <w:ind w:right="38"/>
        <w:jc w:val="both"/>
        <w:rPr>
          <w:sz w:val="28"/>
          <w:szCs w:val="28"/>
        </w:rPr>
      </w:pPr>
      <w:r w:rsidRPr="00340E46">
        <w:rPr>
          <w:rStyle w:val="c18"/>
          <w:bCs/>
          <w:sz w:val="28"/>
          <w:szCs w:val="28"/>
        </w:rPr>
        <w:t xml:space="preserve">Самостоятельная работа детей. </w:t>
      </w:r>
      <w:r w:rsidRPr="00340E46">
        <w:rPr>
          <w:sz w:val="28"/>
          <w:szCs w:val="28"/>
          <w:shd w:val="clear" w:color="auto" w:fill="FFFFFF"/>
        </w:rPr>
        <w:t>Во время рисования звучит музыка: песня «мха» в исполнение ансамбля «</w:t>
      </w:r>
      <w:proofErr w:type="spellStart"/>
      <w:r w:rsidRPr="00340E46">
        <w:rPr>
          <w:sz w:val="28"/>
          <w:szCs w:val="28"/>
          <w:shd w:val="clear" w:color="auto" w:fill="FFFFFF"/>
        </w:rPr>
        <w:t>Сявал</w:t>
      </w:r>
      <w:proofErr w:type="spellEnd"/>
      <w:r w:rsidRPr="00340E46">
        <w:rPr>
          <w:color w:val="666666"/>
          <w:sz w:val="28"/>
          <w:szCs w:val="28"/>
          <w:shd w:val="clear" w:color="auto" w:fill="FFFFFF"/>
        </w:rPr>
        <w:t xml:space="preserve">» </w:t>
      </w:r>
    </w:p>
    <w:p w:rsidR="003A0C8E" w:rsidRPr="00340E46" w:rsidRDefault="003A0C8E" w:rsidP="003A0C8E">
      <w:pPr>
        <w:pStyle w:val="c0"/>
        <w:spacing w:before="0" w:beforeAutospacing="0" w:after="0" w:afterAutospacing="0" w:line="270" w:lineRule="atLeast"/>
        <w:ind w:right="38"/>
        <w:jc w:val="both"/>
        <w:rPr>
          <w:sz w:val="28"/>
          <w:szCs w:val="28"/>
        </w:rPr>
      </w:pPr>
      <w:r w:rsidRPr="00340E46">
        <w:rPr>
          <w:rStyle w:val="c18"/>
          <w:bCs/>
          <w:sz w:val="28"/>
          <w:szCs w:val="28"/>
        </w:rPr>
        <w:t>В.</w:t>
      </w:r>
      <w:r w:rsidRPr="00340E46">
        <w:rPr>
          <w:rStyle w:val="c2"/>
          <w:color w:val="000000"/>
          <w:sz w:val="28"/>
          <w:szCs w:val="28"/>
        </w:rPr>
        <w:t>: Ребята,  какая красота у вас получилась! У каждого  «</w:t>
      </w:r>
      <w:proofErr w:type="spellStart"/>
      <w:r w:rsidRPr="00340E46">
        <w:rPr>
          <w:rStyle w:val="c2"/>
          <w:color w:val="000000"/>
          <w:sz w:val="28"/>
          <w:szCs w:val="28"/>
        </w:rPr>
        <w:t>масмак</w:t>
      </w:r>
      <w:proofErr w:type="spellEnd"/>
      <w:r w:rsidRPr="00340E46">
        <w:rPr>
          <w:rStyle w:val="c2"/>
          <w:color w:val="000000"/>
          <w:sz w:val="28"/>
          <w:szCs w:val="28"/>
        </w:rPr>
        <w:t xml:space="preserve">» по своему   </w:t>
      </w:r>
      <w:proofErr w:type="gramStart"/>
      <w:r w:rsidRPr="00340E46">
        <w:rPr>
          <w:rStyle w:val="c2"/>
          <w:color w:val="000000"/>
          <w:sz w:val="28"/>
          <w:szCs w:val="28"/>
        </w:rPr>
        <w:t>красивый</w:t>
      </w:r>
      <w:proofErr w:type="gramEnd"/>
      <w:r>
        <w:rPr>
          <w:rStyle w:val="c2"/>
          <w:color w:val="000000"/>
          <w:sz w:val="28"/>
          <w:szCs w:val="28"/>
        </w:rPr>
        <w:t xml:space="preserve"> и</w:t>
      </w:r>
      <w:r w:rsidRPr="00340E46">
        <w:rPr>
          <w:rStyle w:val="c2"/>
          <w:color w:val="000000"/>
          <w:sz w:val="28"/>
          <w:szCs w:val="28"/>
        </w:rPr>
        <w:t xml:space="preserve"> неповторимый.  </w:t>
      </w:r>
    </w:p>
    <w:p w:rsidR="003A0C8E" w:rsidRPr="00340E46" w:rsidRDefault="003A0C8E" w:rsidP="003A0C8E">
      <w:pPr>
        <w:rPr>
          <w:rFonts w:ascii="Times New Roman" w:hAnsi="Times New Roman" w:cs="Times New Roman"/>
          <w:sz w:val="28"/>
          <w:szCs w:val="28"/>
        </w:rPr>
      </w:pPr>
      <w:r w:rsidRPr="00340E46">
        <w:rPr>
          <w:rFonts w:ascii="Times New Roman" w:hAnsi="Times New Roman" w:cs="Times New Roman"/>
          <w:sz w:val="28"/>
          <w:szCs w:val="28"/>
        </w:rPr>
        <w:t xml:space="preserve">Пришло время возвращаться нам обратно, в детский сад.                             Начинаем запуск ракеты.                                                                                Пристегнуть ремни.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Завести моторы! (</w:t>
      </w:r>
      <w:r w:rsidRPr="00340E46">
        <w:rPr>
          <w:rFonts w:ascii="Times New Roman" w:hAnsi="Times New Roman" w:cs="Times New Roman"/>
          <w:sz w:val="28"/>
          <w:szCs w:val="28"/>
        </w:rPr>
        <w:t>под музыку делаем круг)                                                        Вот мы и в детском саду. Какое замечательное путешествие мы совершили, какими старательными мастерами  вы были.</w:t>
      </w:r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  Вам понравилось работать в мастерской?</w:t>
      </w:r>
      <w:r w:rsidRPr="00340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особенно вам понравилось изображать?  Почему?</w:t>
      </w:r>
      <w:r w:rsidRPr="00340E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E46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было сложным для вас в работе? Хотели бы вы дальше знакомиться с чувашскими узорами?</w:t>
      </w:r>
    </w:p>
    <w:p w:rsidR="003A0C8E" w:rsidRDefault="003A0C8E" w:rsidP="003A0C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почувствуем тепло наших рук и пройдемте со мной. Дети берутся за руки и уходят змейкой под чувашскую мелодию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0C8E" w:rsidRDefault="003A0C8E" w:rsidP="003A0C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587D" w:rsidRDefault="0099587D"/>
    <w:sectPr w:rsidR="0099587D" w:rsidSect="0099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F69"/>
    <w:multiLevelType w:val="multilevel"/>
    <w:tmpl w:val="8BA4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15E6C"/>
    <w:multiLevelType w:val="multilevel"/>
    <w:tmpl w:val="5E62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361AB"/>
    <w:multiLevelType w:val="multilevel"/>
    <w:tmpl w:val="614C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C8E"/>
    <w:rsid w:val="003A0C8E"/>
    <w:rsid w:val="0099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C8E"/>
  </w:style>
  <w:style w:type="character" w:styleId="a3">
    <w:name w:val="Strong"/>
    <w:basedOn w:val="a0"/>
    <w:uiPriority w:val="22"/>
    <w:qFormat/>
    <w:rsid w:val="003A0C8E"/>
    <w:rPr>
      <w:b/>
      <w:bCs/>
    </w:rPr>
  </w:style>
  <w:style w:type="character" w:customStyle="1" w:styleId="c18">
    <w:name w:val="c18"/>
    <w:basedOn w:val="a0"/>
    <w:rsid w:val="003A0C8E"/>
  </w:style>
  <w:style w:type="character" w:customStyle="1" w:styleId="c1">
    <w:name w:val="c1"/>
    <w:basedOn w:val="a0"/>
    <w:rsid w:val="003A0C8E"/>
  </w:style>
  <w:style w:type="paragraph" w:customStyle="1" w:styleId="c0">
    <w:name w:val="c0"/>
    <w:basedOn w:val="a"/>
    <w:rsid w:val="003A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0C8E"/>
  </w:style>
  <w:style w:type="paragraph" w:styleId="a4">
    <w:name w:val="Balloon Text"/>
    <w:basedOn w:val="a"/>
    <w:link w:val="a5"/>
    <w:uiPriority w:val="99"/>
    <w:semiHidden/>
    <w:unhideWhenUsed/>
    <w:rsid w:val="003A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8239</Characters>
  <Application>Microsoft Office Word</Application>
  <DocSecurity>0</DocSecurity>
  <Lines>68</Lines>
  <Paragraphs>19</Paragraphs>
  <ScaleCrop>false</ScaleCrop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2016-03-14T15:03:00Z</dcterms:created>
  <dcterms:modified xsi:type="dcterms:W3CDTF">2016-03-14T15:04:00Z</dcterms:modified>
</cp:coreProperties>
</file>