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E9" w:rsidRPr="00E4527B" w:rsidRDefault="000D64E9" w:rsidP="005F5989">
      <w:pPr>
        <w:ind w:right="-2041"/>
        <w:rPr>
          <w:rFonts w:ascii="Times New Roman" w:hAnsi="Times New Roman"/>
          <w:sz w:val="24"/>
          <w:szCs w:val="24"/>
        </w:rPr>
      </w:pPr>
      <w:r w:rsidRPr="00E4527B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D64E9" w:rsidRPr="00E4527B" w:rsidRDefault="000D64E9" w:rsidP="005F5989">
      <w:pPr>
        <w:ind w:right="-2041"/>
        <w:rPr>
          <w:rFonts w:ascii="Times New Roman" w:hAnsi="Times New Roman"/>
          <w:sz w:val="24"/>
          <w:szCs w:val="24"/>
        </w:rPr>
      </w:pPr>
      <w:r w:rsidRPr="00E4527B">
        <w:rPr>
          <w:rFonts w:ascii="Times New Roman" w:hAnsi="Times New Roman"/>
          <w:sz w:val="24"/>
          <w:szCs w:val="24"/>
        </w:rPr>
        <w:t>ДЕТСКИЙ САД   60   КОМБИНИРОВАННОГО ВИДА</w:t>
      </w:r>
    </w:p>
    <w:p w:rsidR="000D64E9" w:rsidRPr="00E4527B" w:rsidRDefault="00417B0B" w:rsidP="005F5989">
      <w:pPr>
        <w:ind w:right="-20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ФРУНЗЕНСКОГО РАЙОНА  САНКТ-</w:t>
      </w:r>
      <w:r w:rsidR="000D64E9" w:rsidRPr="00E4527B">
        <w:rPr>
          <w:rFonts w:ascii="Times New Roman" w:hAnsi="Times New Roman"/>
          <w:sz w:val="24"/>
          <w:szCs w:val="24"/>
        </w:rPr>
        <w:t>ПЕТЕРБУРГА  «ГНЕЗДЫШКО»</w:t>
      </w:r>
    </w:p>
    <w:p w:rsidR="000D64E9" w:rsidRPr="00E4527B" w:rsidRDefault="000D64E9" w:rsidP="000D64E9">
      <w:pPr>
        <w:ind w:right="-2041"/>
        <w:rPr>
          <w:rFonts w:ascii="Times New Roman" w:hAnsi="Times New Roman"/>
          <w:sz w:val="24"/>
          <w:szCs w:val="24"/>
        </w:rPr>
      </w:pPr>
    </w:p>
    <w:p w:rsidR="004E57A8" w:rsidRPr="005F5989" w:rsidRDefault="00C10F50" w:rsidP="004E57A8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64E9" w:rsidRPr="005F5989">
        <w:rPr>
          <w:rFonts w:ascii="Times New Roman" w:hAnsi="Times New Roman"/>
          <w:b/>
          <w:i/>
          <w:sz w:val="24"/>
          <w:szCs w:val="24"/>
        </w:rPr>
        <w:t xml:space="preserve">Конспект  совместной  деятельности  </w:t>
      </w:r>
      <w:r w:rsidR="00F828F8" w:rsidRPr="005F5989">
        <w:rPr>
          <w:rFonts w:ascii="Times New Roman" w:hAnsi="Times New Roman"/>
          <w:b/>
          <w:i/>
          <w:sz w:val="24"/>
          <w:szCs w:val="24"/>
        </w:rPr>
        <w:t>по рисованию</w:t>
      </w:r>
      <w:r w:rsidR="00AB42B5" w:rsidRPr="005F5989">
        <w:rPr>
          <w:rFonts w:ascii="Times New Roman" w:hAnsi="Times New Roman"/>
          <w:b/>
          <w:i/>
          <w:sz w:val="24"/>
          <w:szCs w:val="24"/>
        </w:rPr>
        <w:t xml:space="preserve"> «Наряд для барышни»</w:t>
      </w:r>
    </w:p>
    <w:p w:rsidR="004E57A8" w:rsidRPr="005F5989" w:rsidRDefault="004E57A8" w:rsidP="004E57A8">
      <w:pPr>
        <w:spacing w:before="100" w:beforeAutospacing="1" w:after="100" w:afterAutospacing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5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Дата проведения:</w:t>
      </w:r>
      <w:r w:rsidRPr="005F59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 марта 2016г.</w:t>
      </w:r>
    </w:p>
    <w:p w:rsidR="000D64E9" w:rsidRPr="004E57A8" w:rsidRDefault="000D64E9" w:rsidP="004E57A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E4527B">
        <w:rPr>
          <w:rFonts w:ascii="Times New Roman" w:hAnsi="Times New Roman"/>
          <w:sz w:val="24"/>
          <w:szCs w:val="24"/>
        </w:rPr>
        <w:t>Составил</w:t>
      </w:r>
      <w:r w:rsidR="00C10F50">
        <w:rPr>
          <w:rFonts w:ascii="Times New Roman" w:hAnsi="Times New Roman"/>
          <w:sz w:val="24"/>
          <w:szCs w:val="24"/>
        </w:rPr>
        <w:t>а</w:t>
      </w:r>
      <w:r w:rsidRPr="00E4527B">
        <w:rPr>
          <w:rFonts w:ascii="Times New Roman" w:hAnsi="Times New Roman"/>
          <w:sz w:val="24"/>
          <w:szCs w:val="24"/>
        </w:rPr>
        <w:t xml:space="preserve">  воспитатель средней группы </w:t>
      </w:r>
      <w:r w:rsidR="00C10F50">
        <w:rPr>
          <w:rFonts w:ascii="Times New Roman" w:hAnsi="Times New Roman"/>
          <w:sz w:val="24"/>
          <w:szCs w:val="24"/>
        </w:rPr>
        <w:t xml:space="preserve"> «Щеглята» </w:t>
      </w:r>
      <w:proofErr w:type="spellStart"/>
      <w:r w:rsidR="00C10F50">
        <w:rPr>
          <w:rFonts w:ascii="Times New Roman" w:hAnsi="Times New Roman"/>
          <w:sz w:val="24"/>
          <w:szCs w:val="24"/>
        </w:rPr>
        <w:t>Костюкевич</w:t>
      </w:r>
      <w:proofErr w:type="spellEnd"/>
      <w:r w:rsidR="00C10F50"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:rsidR="000D64E9" w:rsidRDefault="000D64E9" w:rsidP="000D64E9">
      <w:pPr>
        <w:ind w:right="-2041"/>
        <w:rPr>
          <w:rFonts w:ascii="Times New Roman" w:hAnsi="Times New Roman"/>
          <w:sz w:val="24"/>
          <w:szCs w:val="24"/>
        </w:rPr>
      </w:pPr>
      <w:r w:rsidRPr="009608C1">
        <w:rPr>
          <w:rFonts w:ascii="Times New Roman" w:hAnsi="Times New Roman"/>
          <w:sz w:val="24"/>
          <w:szCs w:val="24"/>
        </w:rPr>
        <w:t>Интег</w:t>
      </w:r>
      <w:r w:rsidR="009608C1">
        <w:rPr>
          <w:rFonts w:ascii="Times New Roman" w:hAnsi="Times New Roman"/>
          <w:sz w:val="24"/>
          <w:szCs w:val="24"/>
        </w:rPr>
        <w:t xml:space="preserve">рация образовательных областей: </w:t>
      </w:r>
      <w:r w:rsidRPr="009608C1">
        <w:rPr>
          <w:rFonts w:ascii="Times New Roman" w:hAnsi="Times New Roman"/>
          <w:sz w:val="24"/>
          <w:szCs w:val="24"/>
        </w:rPr>
        <w:t xml:space="preserve"> </w:t>
      </w:r>
      <w:r w:rsidR="009608C1" w:rsidRPr="009608C1">
        <w:rPr>
          <w:rFonts w:ascii="Times New Roman" w:hAnsi="Times New Roman"/>
          <w:sz w:val="24"/>
          <w:szCs w:val="24"/>
        </w:rPr>
        <w:t>Художественное творчество</w:t>
      </w:r>
      <w:r w:rsidR="009608C1" w:rsidRPr="009608C1">
        <w:rPr>
          <w:rFonts w:ascii="Times New Roman" w:hAnsi="Times New Roman"/>
          <w:b/>
          <w:sz w:val="24"/>
          <w:szCs w:val="24"/>
        </w:rPr>
        <w:t xml:space="preserve"> </w:t>
      </w:r>
      <w:r w:rsidR="009608C1" w:rsidRPr="009608C1">
        <w:rPr>
          <w:rFonts w:ascii="Times New Roman" w:hAnsi="Times New Roman"/>
          <w:sz w:val="24"/>
          <w:szCs w:val="24"/>
        </w:rPr>
        <w:t>(рисование) (социально-коммуникативное, речевое, познавательное развитие)</w:t>
      </w:r>
      <w:r w:rsidR="00B364F3">
        <w:rPr>
          <w:rFonts w:ascii="Times New Roman" w:hAnsi="Times New Roman"/>
          <w:sz w:val="24"/>
          <w:szCs w:val="24"/>
        </w:rPr>
        <w:t>.</w:t>
      </w:r>
    </w:p>
    <w:p w:rsidR="005F5989" w:rsidRDefault="005F5989" w:rsidP="000D64E9">
      <w:pPr>
        <w:ind w:right="-2041"/>
        <w:rPr>
          <w:rFonts w:ascii="Times New Roman" w:hAnsi="Times New Roman"/>
          <w:sz w:val="24"/>
          <w:szCs w:val="24"/>
        </w:rPr>
      </w:pPr>
    </w:p>
    <w:p w:rsidR="00964E1F" w:rsidRPr="001A3787" w:rsidRDefault="007F269D" w:rsidP="00964E1F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F5989">
        <w:rPr>
          <w:rFonts w:ascii="Times New Roman" w:hAnsi="Times New Roman"/>
          <w:b/>
          <w:sz w:val="24"/>
          <w:szCs w:val="24"/>
        </w:rPr>
        <w:t>Задачи</w:t>
      </w:r>
      <w:r w:rsidRPr="00E4527B">
        <w:rPr>
          <w:rFonts w:ascii="Times New Roman" w:hAnsi="Times New Roman"/>
          <w:sz w:val="24"/>
          <w:szCs w:val="24"/>
        </w:rPr>
        <w:t xml:space="preserve">: </w:t>
      </w:r>
      <w:r w:rsidR="00B364F3" w:rsidRPr="00B364F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в детях чувство </w:t>
      </w:r>
      <w:proofErr w:type="gramStart"/>
      <w:r w:rsidR="00B364F3" w:rsidRPr="00B364F3">
        <w:rPr>
          <w:rFonts w:ascii="Times New Roman" w:eastAsia="Times New Roman" w:hAnsi="Times New Roman"/>
          <w:sz w:val="24"/>
          <w:szCs w:val="24"/>
          <w:lang w:eastAsia="ru-RU"/>
        </w:rPr>
        <w:t>прекрасного</w:t>
      </w:r>
      <w:proofErr w:type="gramEnd"/>
      <w:r w:rsidR="00B364F3" w:rsidRPr="00B364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64F3" w:rsidRPr="00E4527B">
        <w:rPr>
          <w:rFonts w:ascii="Times New Roman" w:hAnsi="Times New Roman"/>
          <w:sz w:val="24"/>
          <w:szCs w:val="24"/>
        </w:rPr>
        <w:t xml:space="preserve"> </w:t>
      </w:r>
      <w:r w:rsidR="00B364F3">
        <w:rPr>
          <w:rFonts w:ascii="Times New Roman" w:hAnsi="Times New Roman"/>
          <w:sz w:val="24"/>
          <w:szCs w:val="24"/>
        </w:rPr>
        <w:t>в</w:t>
      </w:r>
      <w:r w:rsidR="00B364F3" w:rsidRPr="00E4527B">
        <w:rPr>
          <w:rFonts w:ascii="Times New Roman" w:hAnsi="Times New Roman"/>
          <w:sz w:val="24"/>
          <w:szCs w:val="24"/>
        </w:rPr>
        <w:t>ызывать интерес к народ</w:t>
      </w:r>
      <w:r w:rsidR="00B364F3">
        <w:rPr>
          <w:rFonts w:ascii="Times New Roman" w:hAnsi="Times New Roman"/>
          <w:sz w:val="24"/>
          <w:szCs w:val="24"/>
        </w:rPr>
        <w:t>ной игрушке,</w:t>
      </w:r>
      <w:r w:rsidR="00B364F3" w:rsidRPr="00E4527B">
        <w:rPr>
          <w:rFonts w:ascii="Times New Roman" w:hAnsi="Times New Roman"/>
          <w:sz w:val="24"/>
          <w:szCs w:val="24"/>
        </w:rPr>
        <w:t xml:space="preserve"> </w:t>
      </w:r>
      <w:r w:rsidR="00B364F3">
        <w:rPr>
          <w:rFonts w:ascii="Times New Roman" w:hAnsi="Times New Roman"/>
          <w:sz w:val="24"/>
          <w:szCs w:val="24"/>
        </w:rPr>
        <w:t xml:space="preserve">побуждать </w:t>
      </w:r>
      <w:r w:rsidRPr="00E4527B">
        <w:rPr>
          <w:rFonts w:ascii="Times New Roman" w:hAnsi="Times New Roman"/>
          <w:sz w:val="24"/>
          <w:szCs w:val="24"/>
        </w:rPr>
        <w:t>детей составлять узор из элементов дымковской росписи</w:t>
      </w:r>
      <w:r w:rsidR="00B364F3">
        <w:rPr>
          <w:rFonts w:ascii="Times New Roman" w:hAnsi="Times New Roman"/>
          <w:sz w:val="24"/>
          <w:szCs w:val="24"/>
        </w:rPr>
        <w:t xml:space="preserve">. </w:t>
      </w:r>
      <w:r w:rsidRPr="00E4527B">
        <w:rPr>
          <w:rFonts w:ascii="Times New Roman" w:hAnsi="Times New Roman"/>
          <w:sz w:val="24"/>
          <w:szCs w:val="24"/>
        </w:rPr>
        <w:t>Закреплять умения:</w:t>
      </w:r>
      <w:r w:rsidR="00A15FF4">
        <w:rPr>
          <w:rFonts w:ascii="Times New Roman" w:hAnsi="Times New Roman"/>
          <w:sz w:val="24"/>
          <w:szCs w:val="24"/>
        </w:rPr>
        <w:t xml:space="preserve"> рисовать</w:t>
      </w:r>
      <w:r w:rsidRPr="00E4527B">
        <w:rPr>
          <w:rFonts w:ascii="Times New Roman" w:hAnsi="Times New Roman"/>
          <w:sz w:val="24"/>
          <w:szCs w:val="24"/>
        </w:rPr>
        <w:t xml:space="preserve"> концом кисти, всей кистью</w:t>
      </w:r>
      <w:r w:rsidR="00A15FF4">
        <w:rPr>
          <w:rFonts w:ascii="Times New Roman" w:hAnsi="Times New Roman"/>
          <w:sz w:val="24"/>
          <w:szCs w:val="24"/>
        </w:rPr>
        <w:t>,</w:t>
      </w:r>
      <w:r w:rsidRPr="00E4527B">
        <w:rPr>
          <w:rFonts w:ascii="Times New Roman" w:hAnsi="Times New Roman"/>
          <w:sz w:val="24"/>
          <w:szCs w:val="24"/>
        </w:rPr>
        <w:t xml:space="preserve"> </w:t>
      </w:r>
      <w:r w:rsidR="00A15FF4" w:rsidRPr="00E4527B">
        <w:rPr>
          <w:rFonts w:ascii="Times New Roman" w:hAnsi="Times New Roman"/>
          <w:sz w:val="24"/>
          <w:szCs w:val="24"/>
        </w:rPr>
        <w:t>правильно держать кисть</w:t>
      </w:r>
      <w:r w:rsidR="00A15FF4">
        <w:rPr>
          <w:rFonts w:ascii="Times New Roman" w:hAnsi="Times New Roman"/>
          <w:sz w:val="24"/>
          <w:szCs w:val="24"/>
        </w:rPr>
        <w:t xml:space="preserve">. Рисовать круги, дуги, кольца. </w:t>
      </w:r>
      <w:r w:rsidRPr="00E4527B">
        <w:rPr>
          <w:rFonts w:ascii="Times New Roman" w:hAnsi="Times New Roman"/>
          <w:sz w:val="24"/>
          <w:szCs w:val="24"/>
        </w:rPr>
        <w:t>Развивать эстетическое воспр</w:t>
      </w:r>
      <w:r w:rsidR="00B364F3">
        <w:rPr>
          <w:rFonts w:ascii="Times New Roman" w:hAnsi="Times New Roman"/>
          <w:sz w:val="24"/>
          <w:szCs w:val="24"/>
        </w:rPr>
        <w:t xml:space="preserve">иятие, чувство цвета. </w:t>
      </w:r>
      <w:r w:rsidRPr="00E4527B">
        <w:rPr>
          <w:rFonts w:ascii="Times New Roman" w:hAnsi="Times New Roman"/>
          <w:sz w:val="24"/>
          <w:szCs w:val="24"/>
        </w:rPr>
        <w:t>Воспитывать самостоятельность, аккуратность в работе, уважение к работе народных мастеров</w:t>
      </w:r>
      <w:r w:rsidRPr="001A378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F269D" w:rsidRPr="005F5989" w:rsidRDefault="007F269D" w:rsidP="007F269D">
      <w:pPr>
        <w:pStyle w:val="af6"/>
        <w:rPr>
          <w:b/>
        </w:rPr>
      </w:pPr>
      <w:r w:rsidRPr="005F5989">
        <w:rPr>
          <w:b/>
        </w:rPr>
        <w:t xml:space="preserve">Предварительная работа: </w:t>
      </w:r>
    </w:p>
    <w:p w:rsidR="007F269D" w:rsidRPr="00E4527B" w:rsidRDefault="007F269D" w:rsidP="007F269D">
      <w:pPr>
        <w:pStyle w:val="af6"/>
      </w:pPr>
      <w:r w:rsidRPr="00E4527B">
        <w:t>-рассматривание дымковских игрушек и беседа о них;</w:t>
      </w:r>
    </w:p>
    <w:p w:rsidR="007F269D" w:rsidRPr="00E4527B" w:rsidRDefault="007F269D" w:rsidP="007F269D">
      <w:pPr>
        <w:pStyle w:val="af6"/>
      </w:pPr>
      <w:r w:rsidRPr="00E4527B">
        <w:t>-рассматривание альбома «Дымковские игрушки»;</w:t>
      </w:r>
    </w:p>
    <w:p w:rsidR="007F269D" w:rsidRPr="00E4527B" w:rsidRDefault="007F269D" w:rsidP="007F269D">
      <w:pPr>
        <w:pStyle w:val="af6"/>
      </w:pPr>
      <w:r w:rsidRPr="00E4527B">
        <w:t>-рисование элементов дымковского узора;</w:t>
      </w:r>
    </w:p>
    <w:p w:rsidR="007F269D" w:rsidRPr="00E4527B" w:rsidRDefault="007F269D" w:rsidP="007F269D">
      <w:pPr>
        <w:pStyle w:val="af6"/>
      </w:pPr>
      <w:r w:rsidRPr="00E4527B">
        <w:t xml:space="preserve">-разучивание стихотворений о дымке. </w:t>
      </w:r>
    </w:p>
    <w:p w:rsidR="007F269D" w:rsidRPr="005F5989" w:rsidRDefault="007F269D" w:rsidP="007F269D">
      <w:pPr>
        <w:pStyle w:val="af6"/>
        <w:rPr>
          <w:b/>
        </w:rPr>
      </w:pPr>
      <w:r w:rsidRPr="005F5989">
        <w:rPr>
          <w:b/>
        </w:rPr>
        <w:t>Материал, инструменты, оборудование:</w:t>
      </w:r>
    </w:p>
    <w:p w:rsidR="007F269D" w:rsidRPr="00E4527B" w:rsidRDefault="007F269D" w:rsidP="007F269D">
      <w:pPr>
        <w:pStyle w:val="af6"/>
      </w:pPr>
      <w:r w:rsidRPr="00E4527B">
        <w:t>-дымковские игрушки (</w:t>
      </w:r>
      <w:r w:rsidR="003F6F1D" w:rsidRPr="00E4527B">
        <w:t>барашек</w:t>
      </w:r>
      <w:r w:rsidRPr="00E4527B">
        <w:t xml:space="preserve">, барышня, </w:t>
      </w:r>
      <w:r w:rsidR="003F6F1D" w:rsidRPr="00E4527B">
        <w:t>курочка с цыплятами</w:t>
      </w:r>
      <w:r w:rsidRPr="00E4527B">
        <w:t>, конь)</w:t>
      </w:r>
      <w:proofErr w:type="gramStart"/>
      <w:r w:rsidRPr="00E4527B">
        <w:t xml:space="preserve"> ;</w:t>
      </w:r>
      <w:proofErr w:type="gramEnd"/>
    </w:p>
    <w:p w:rsidR="007F269D" w:rsidRPr="00E4527B" w:rsidRDefault="003F6F1D" w:rsidP="007F269D">
      <w:pPr>
        <w:pStyle w:val="af6"/>
      </w:pPr>
      <w:r w:rsidRPr="00E4527B">
        <w:t>-народная мелодия, аудио</w:t>
      </w:r>
      <w:r w:rsidR="001A3787">
        <w:t xml:space="preserve"> </w:t>
      </w:r>
      <w:r w:rsidRPr="00E4527B">
        <w:t>проигрыватель;</w:t>
      </w:r>
    </w:p>
    <w:p w:rsidR="007F269D" w:rsidRPr="00E4527B" w:rsidRDefault="007F269D" w:rsidP="007F269D">
      <w:pPr>
        <w:pStyle w:val="af6"/>
      </w:pPr>
      <w:r w:rsidRPr="00E4527B">
        <w:t xml:space="preserve">-образцы элементов дымковской росписи. </w:t>
      </w:r>
    </w:p>
    <w:p w:rsidR="007F269D" w:rsidRPr="00E4527B" w:rsidRDefault="007F269D" w:rsidP="007F269D">
      <w:pPr>
        <w:pStyle w:val="af6"/>
      </w:pPr>
      <w:r w:rsidRPr="00E4527B">
        <w:t>-силуэт</w:t>
      </w:r>
      <w:r w:rsidR="003F6F1D" w:rsidRPr="00E4527B">
        <w:t>ы</w:t>
      </w:r>
      <w:r w:rsidRPr="00E4527B">
        <w:t xml:space="preserve"> игруш</w:t>
      </w:r>
      <w:r w:rsidR="003F6F1D" w:rsidRPr="00E4527B">
        <w:t>ек</w:t>
      </w:r>
      <w:r w:rsidRPr="00E4527B">
        <w:t xml:space="preserve"> (барышня, </w:t>
      </w:r>
      <w:r w:rsidR="003F6F1D" w:rsidRPr="00E4527B">
        <w:t>нянька</w:t>
      </w:r>
      <w:r w:rsidRPr="00E4527B">
        <w:t>) -</w:t>
      </w:r>
      <w:r w:rsidR="00571A74">
        <w:t xml:space="preserve"> </w:t>
      </w:r>
      <w:r w:rsidRPr="00E4527B">
        <w:t>на выбор ребёнка;</w:t>
      </w:r>
    </w:p>
    <w:p w:rsidR="007F269D" w:rsidRPr="00E4527B" w:rsidRDefault="007F269D" w:rsidP="007F269D">
      <w:pPr>
        <w:pStyle w:val="af6"/>
      </w:pPr>
      <w:r w:rsidRPr="00E4527B">
        <w:t>-</w:t>
      </w:r>
      <w:r w:rsidR="003F6F1D" w:rsidRPr="00E4527B">
        <w:t>краски</w:t>
      </w:r>
      <w:r w:rsidRPr="00E4527B">
        <w:t xml:space="preserve">, кисти, салфетки, стаканчики с водой. </w:t>
      </w:r>
    </w:p>
    <w:p w:rsidR="007F269D" w:rsidRPr="005F5989" w:rsidRDefault="007F269D" w:rsidP="007F269D">
      <w:pPr>
        <w:pStyle w:val="af6"/>
        <w:rPr>
          <w:b/>
        </w:rPr>
      </w:pPr>
      <w:r w:rsidRPr="005F5989">
        <w:rPr>
          <w:b/>
        </w:rPr>
        <w:t>Методические приёмы:</w:t>
      </w:r>
    </w:p>
    <w:p w:rsidR="007F269D" w:rsidRPr="00E4527B" w:rsidRDefault="007F269D" w:rsidP="007F269D">
      <w:pPr>
        <w:pStyle w:val="af6"/>
      </w:pPr>
      <w:r w:rsidRPr="00E4527B">
        <w:t>-показ и объяснение воспитателя;</w:t>
      </w:r>
    </w:p>
    <w:p w:rsidR="007F269D" w:rsidRPr="00E4527B" w:rsidRDefault="007F269D" w:rsidP="007F269D">
      <w:pPr>
        <w:pStyle w:val="af6"/>
      </w:pPr>
      <w:r w:rsidRPr="00E4527B">
        <w:t>-игровая мотивация;</w:t>
      </w:r>
    </w:p>
    <w:p w:rsidR="007F269D" w:rsidRPr="00E4527B" w:rsidRDefault="007F269D" w:rsidP="007F269D">
      <w:pPr>
        <w:pStyle w:val="af6"/>
      </w:pPr>
      <w:r w:rsidRPr="00E4527B">
        <w:t>-музыкальное сопровождение;</w:t>
      </w:r>
    </w:p>
    <w:p w:rsidR="007F269D" w:rsidRPr="00E4527B" w:rsidRDefault="007F269D" w:rsidP="007F269D">
      <w:pPr>
        <w:pStyle w:val="af6"/>
      </w:pPr>
      <w:r w:rsidRPr="00E4527B">
        <w:lastRenderedPageBreak/>
        <w:t>-напоминание о технике рисования;</w:t>
      </w:r>
    </w:p>
    <w:p w:rsidR="007F269D" w:rsidRPr="00E4527B" w:rsidRDefault="007F269D" w:rsidP="007F269D">
      <w:pPr>
        <w:pStyle w:val="af6"/>
      </w:pPr>
      <w:r w:rsidRPr="00E4527B">
        <w:t>-наблюдение за работой детей;</w:t>
      </w:r>
    </w:p>
    <w:p w:rsidR="00AE3B50" w:rsidRDefault="007F269D" w:rsidP="007F269D">
      <w:pPr>
        <w:pStyle w:val="af6"/>
      </w:pPr>
      <w:r w:rsidRPr="00E4527B">
        <w:t>-индивидуальные объяснения;</w:t>
      </w:r>
    </w:p>
    <w:p w:rsidR="003F6F1D" w:rsidRPr="00E4527B" w:rsidRDefault="003F6F1D" w:rsidP="007F269D">
      <w:pPr>
        <w:pStyle w:val="af6"/>
      </w:pPr>
      <w:r w:rsidRPr="00E4527B">
        <w:t>-выставка работ</w:t>
      </w:r>
      <w:r w:rsidR="00AE3B50">
        <w:t xml:space="preserve"> и </w:t>
      </w:r>
      <w:r w:rsidR="00AE3B50" w:rsidRPr="00E4527B">
        <w:t>анализ работы воспитателем и детьми;</w:t>
      </w:r>
    </w:p>
    <w:p w:rsidR="007F269D" w:rsidRPr="00E4527B" w:rsidRDefault="007F269D" w:rsidP="007F269D">
      <w:pPr>
        <w:pStyle w:val="af6"/>
      </w:pPr>
      <w:r w:rsidRPr="00E4527B">
        <w:t xml:space="preserve">Музыкальное сопровождение: запись русских народных мелодий. </w:t>
      </w:r>
    </w:p>
    <w:p w:rsidR="007F269D" w:rsidRPr="00F828F8" w:rsidRDefault="007F269D" w:rsidP="007F269D">
      <w:pPr>
        <w:pStyle w:val="af6"/>
        <w:rPr>
          <w:b/>
        </w:rPr>
      </w:pPr>
      <w:r w:rsidRPr="00F828F8">
        <w:rPr>
          <w:b/>
        </w:rPr>
        <w:t>Ход занятия:</w:t>
      </w:r>
    </w:p>
    <w:p w:rsidR="00E4527B" w:rsidRPr="00E4527B" w:rsidRDefault="007F269D" w:rsidP="00E4527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4527B">
        <w:rPr>
          <w:rFonts w:ascii="Times New Roman" w:hAnsi="Times New Roman"/>
          <w:sz w:val="24"/>
          <w:szCs w:val="24"/>
        </w:rPr>
        <w:t xml:space="preserve">-Ребята, я </w:t>
      </w:r>
      <w:r w:rsidR="003F6F1D" w:rsidRPr="00E4527B">
        <w:rPr>
          <w:rFonts w:ascii="Times New Roman" w:hAnsi="Times New Roman"/>
          <w:sz w:val="24"/>
          <w:szCs w:val="24"/>
        </w:rPr>
        <w:t xml:space="preserve">хочу рассказать вам одну сказку </w:t>
      </w:r>
    </w:p>
    <w:p w:rsidR="005F5989" w:rsidRDefault="00E4527B" w:rsidP="005F598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27B">
        <w:rPr>
          <w:rFonts w:ascii="Times New Roman" w:eastAsia="Times New Roman" w:hAnsi="Times New Roman"/>
          <w:sz w:val="24"/>
          <w:szCs w:val="24"/>
          <w:lang w:eastAsia="ru-RU"/>
        </w:rPr>
        <w:t>…Жил-был баран Золотые Рога</w:t>
      </w:r>
      <w:r w:rsidR="005F5989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E45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5989">
        <w:rPr>
          <w:rFonts w:ascii="Times New Roman" w:eastAsia="Times New Roman" w:hAnsi="Times New Roman"/>
          <w:sz w:val="24"/>
          <w:szCs w:val="24"/>
          <w:lang w:eastAsia="ru-RU"/>
        </w:rPr>
        <w:t xml:space="preserve"> (сказка « Баран - Золотые Рога»)</w:t>
      </w:r>
    </w:p>
    <w:p w:rsidR="007F269D" w:rsidRPr="00E4527B" w:rsidRDefault="003F6F1D" w:rsidP="007F269D">
      <w:pPr>
        <w:pStyle w:val="af6"/>
      </w:pPr>
      <w:r w:rsidRPr="00E4527B">
        <w:t>-Вот такую сказку, ребята</w:t>
      </w:r>
      <w:r w:rsidR="00E4527B" w:rsidRPr="00E4527B">
        <w:t>,</w:t>
      </w:r>
      <w:r w:rsidRPr="00E4527B">
        <w:t xml:space="preserve"> </w:t>
      </w:r>
      <w:r w:rsidR="00E4527B" w:rsidRPr="00E4527B">
        <w:t>р</w:t>
      </w:r>
      <w:r w:rsidRPr="00E4527B">
        <w:t xml:space="preserve">ассказывали давным-давно </w:t>
      </w:r>
      <w:r w:rsidR="008B7FF5" w:rsidRPr="00E4527B">
        <w:t xml:space="preserve">замечательные </w:t>
      </w:r>
      <w:r w:rsidR="00E4527B" w:rsidRPr="00E4527B">
        <w:t xml:space="preserve">вятские </w:t>
      </w:r>
      <w:r w:rsidR="008B7FF5" w:rsidRPr="00E4527B">
        <w:t>мастер</w:t>
      </w:r>
      <w:r w:rsidR="00E4527B" w:rsidRPr="00E4527B">
        <w:t>ицы</w:t>
      </w:r>
      <w:r w:rsidR="008B7FF5" w:rsidRPr="00E4527B">
        <w:t xml:space="preserve">. Они жили </w:t>
      </w:r>
      <w:r w:rsidR="007F269D" w:rsidRPr="00E4527B">
        <w:t>в селе Дымково</w:t>
      </w:r>
      <w:r w:rsidR="008B7FF5" w:rsidRPr="00E4527B">
        <w:t>. Как вы думаете, кого мы называем мастерами? (Ответы детей)</w:t>
      </w:r>
      <w:r w:rsidR="007F269D" w:rsidRPr="00E4527B">
        <w:t xml:space="preserve"> </w:t>
      </w:r>
      <w:r w:rsidR="008B7FF5" w:rsidRPr="00E4527B">
        <w:t xml:space="preserve"> Эти </w:t>
      </w:r>
      <w:r w:rsidR="007F269D" w:rsidRPr="00E4527B">
        <w:t>мастера, дела</w:t>
      </w:r>
      <w:r w:rsidR="008B7FF5" w:rsidRPr="00E4527B">
        <w:t>ли</w:t>
      </w:r>
      <w:r w:rsidR="007F269D" w:rsidRPr="00E4527B">
        <w:t xml:space="preserve"> из глины забавные игрушки и украша</w:t>
      </w:r>
      <w:r w:rsidR="008B7FF5" w:rsidRPr="00E4527B">
        <w:t>ли</w:t>
      </w:r>
      <w:r w:rsidR="007F269D" w:rsidRPr="00E4527B">
        <w:t xml:space="preserve"> их яркими узорами (показать картинку села Дымково) </w:t>
      </w:r>
    </w:p>
    <w:p w:rsidR="00E4527B" w:rsidRPr="00E4527B" w:rsidRDefault="00E4527B" w:rsidP="00E4527B">
      <w:pPr>
        <w:pStyle w:val="af6"/>
      </w:pPr>
      <w:r w:rsidRPr="00E4527B">
        <w:t>Мягко падает снежок,</w:t>
      </w:r>
    </w:p>
    <w:p w:rsidR="00E4527B" w:rsidRPr="00E4527B" w:rsidRDefault="00E4527B" w:rsidP="00E4527B">
      <w:pPr>
        <w:pStyle w:val="af6"/>
      </w:pPr>
      <w:r w:rsidRPr="00E4527B">
        <w:t>Вьётся голубой дымок.</w:t>
      </w:r>
    </w:p>
    <w:p w:rsidR="00E4527B" w:rsidRPr="00E4527B" w:rsidRDefault="00E4527B" w:rsidP="00E4527B">
      <w:pPr>
        <w:pStyle w:val="af6"/>
      </w:pPr>
      <w:r w:rsidRPr="00E4527B">
        <w:t>Дым из труб идёт столбом,</w:t>
      </w:r>
    </w:p>
    <w:p w:rsidR="00E4527B" w:rsidRPr="00E4527B" w:rsidRDefault="00E4527B" w:rsidP="00E4527B">
      <w:pPr>
        <w:pStyle w:val="af6"/>
      </w:pPr>
      <w:r w:rsidRPr="00E4527B">
        <w:t>Точно в дымке всё кругом.</w:t>
      </w:r>
    </w:p>
    <w:p w:rsidR="00E4527B" w:rsidRPr="00E4527B" w:rsidRDefault="00E4527B" w:rsidP="00E4527B">
      <w:pPr>
        <w:pStyle w:val="af6"/>
      </w:pPr>
      <w:r w:rsidRPr="00E4527B">
        <w:t>Голубые дали.</w:t>
      </w:r>
    </w:p>
    <w:p w:rsidR="00E4527B" w:rsidRPr="00E4527B" w:rsidRDefault="00E4527B" w:rsidP="00E4527B">
      <w:pPr>
        <w:pStyle w:val="af6"/>
      </w:pPr>
      <w:r w:rsidRPr="00E4527B">
        <w:t>И село большое</w:t>
      </w:r>
    </w:p>
    <w:p w:rsidR="00E4527B" w:rsidRPr="00E4527B" w:rsidRDefault="00E4527B" w:rsidP="00E4527B">
      <w:pPr>
        <w:pStyle w:val="af6"/>
      </w:pPr>
      <w:r w:rsidRPr="00E4527B">
        <w:t>Дымково назвали.</w:t>
      </w:r>
    </w:p>
    <w:p w:rsidR="00E4527B" w:rsidRPr="00E4527B" w:rsidRDefault="00E4527B" w:rsidP="00E4527B">
      <w:pPr>
        <w:pStyle w:val="af6"/>
      </w:pPr>
      <w:r w:rsidRPr="00E4527B">
        <w:t>Там любили песни, пляски.</w:t>
      </w:r>
    </w:p>
    <w:p w:rsidR="00E4527B" w:rsidRPr="00E4527B" w:rsidRDefault="00E4527B" w:rsidP="00E4527B">
      <w:pPr>
        <w:pStyle w:val="af6"/>
      </w:pPr>
      <w:r w:rsidRPr="00E4527B">
        <w:t xml:space="preserve">В селе рождались </w:t>
      </w:r>
      <w:proofErr w:type="gramStart"/>
      <w:r w:rsidRPr="00E4527B">
        <w:t>чудо-сказки</w:t>
      </w:r>
      <w:proofErr w:type="gramEnd"/>
      <w:r w:rsidRPr="00E4527B">
        <w:t>,</w:t>
      </w:r>
    </w:p>
    <w:p w:rsidR="00E4527B" w:rsidRPr="00E4527B" w:rsidRDefault="00E4527B" w:rsidP="00E4527B">
      <w:pPr>
        <w:pStyle w:val="af6"/>
      </w:pPr>
      <w:r w:rsidRPr="00E4527B">
        <w:t>Вечера зимой длинны</w:t>
      </w:r>
    </w:p>
    <w:p w:rsidR="00E4527B" w:rsidRPr="00E4527B" w:rsidRDefault="00E4527B" w:rsidP="00E4527B">
      <w:pPr>
        <w:pStyle w:val="af6"/>
      </w:pPr>
      <w:r w:rsidRPr="00E4527B">
        <w:t>И лепили там из глины</w:t>
      </w:r>
    </w:p>
    <w:p w:rsidR="00E4527B" w:rsidRPr="00E4527B" w:rsidRDefault="00E4527B" w:rsidP="00E4527B">
      <w:pPr>
        <w:pStyle w:val="af6"/>
      </w:pPr>
      <w:r w:rsidRPr="00E4527B">
        <w:t>Все игрушки не простые,</w:t>
      </w:r>
    </w:p>
    <w:p w:rsidR="00E4527B" w:rsidRPr="00E4527B" w:rsidRDefault="00E4527B" w:rsidP="00E4527B">
      <w:pPr>
        <w:pStyle w:val="af6"/>
      </w:pPr>
      <w:r w:rsidRPr="00E4527B">
        <w:t>А волшебно-расписные.</w:t>
      </w:r>
    </w:p>
    <w:p w:rsidR="007F269D" w:rsidRPr="00E4527B" w:rsidRDefault="007F269D" w:rsidP="007F269D">
      <w:pPr>
        <w:pStyle w:val="af6"/>
      </w:pPr>
      <w:r w:rsidRPr="00E4527B">
        <w:t>-</w:t>
      </w:r>
      <w:r w:rsidR="008B7FF5" w:rsidRPr="00E4527B">
        <w:t>Мастера</w:t>
      </w:r>
      <w:r w:rsidRPr="00E4527B">
        <w:t xml:space="preserve"> лепили глиняную игрушку к весенней ярмарке.</w:t>
      </w:r>
      <w:r w:rsidR="008B7FF5" w:rsidRPr="00E4527B">
        <w:t xml:space="preserve"> Когда игрушку вылепливали из глины, её надо было обжечь в печке, что бы она стала твёрдой. Печку топили, а из труб шёл дым, вот село и назвали Дымково</w:t>
      </w:r>
      <w:r w:rsidRPr="00E4527B">
        <w:t xml:space="preserve">, а игрушки стали называть дымковскими. </w:t>
      </w:r>
    </w:p>
    <w:p w:rsidR="007F269D" w:rsidRPr="00E4527B" w:rsidRDefault="007F269D" w:rsidP="007F269D">
      <w:pPr>
        <w:pStyle w:val="af6"/>
      </w:pPr>
      <w:r w:rsidRPr="00E4527B">
        <w:lastRenderedPageBreak/>
        <w:t xml:space="preserve">Вот эти игрушки! (показать) </w:t>
      </w:r>
    </w:p>
    <w:p w:rsidR="00286D4B" w:rsidRPr="00E4527B" w:rsidRDefault="007F269D" w:rsidP="00286D4B">
      <w:pPr>
        <w:pStyle w:val="af6"/>
      </w:pPr>
      <w:r w:rsidRPr="00E4527B">
        <w:t>Игрушки не простые, а дымковские, расписные!</w:t>
      </w:r>
    </w:p>
    <w:p w:rsidR="00286D4B" w:rsidRPr="00E4527B" w:rsidRDefault="007F269D" w:rsidP="00286D4B">
      <w:pPr>
        <w:pStyle w:val="af6"/>
      </w:pPr>
      <w:r w:rsidRPr="00E4527B">
        <w:t xml:space="preserve"> </w:t>
      </w:r>
      <w:r w:rsidR="00286D4B" w:rsidRPr="00E4527B">
        <w:t>Мы игрушки знатные,</w:t>
      </w:r>
    </w:p>
    <w:p w:rsidR="00286D4B" w:rsidRPr="00E4527B" w:rsidRDefault="00286D4B" w:rsidP="00286D4B">
      <w:pPr>
        <w:pStyle w:val="af6"/>
      </w:pPr>
      <w:r w:rsidRPr="00E4527B">
        <w:t>Складные да ладные,</w:t>
      </w:r>
    </w:p>
    <w:p w:rsidR="00286D4B" w:rsidRPr="00E4527B" w:rsidRDefault="00286D4B" w:rsidP="00286D4B">
      <w:pPr>
        <w:pStyle w:val="af6"/>
      </w:pPr>
      <w:r w:rsidRPr="00E4527B">
        <w:t>Мы повсюду славимся,</w:t>
      </w:r>
    </w:p>
    <w:p w:rsidR="00286D4B" w:rsidRPr="00E4527B" w:rsidRDefault="00286D4B" w:rsidP="00286D4B">
      <w:pPr>
        <w:pStyle w:val="af6"/>
      </w:pPr>
      <w:r w:rsidRPr="00E4527B">
        <w:t>Мы и вам понравимся!</w:t>
      </w:r>
    </w:p>
    <w:p w:rsidR="007F269D" w:rsidRPr="00E4527B" w:rsidRDefault="007F269D" w:rsidP="007F269D">
      <w:pPr>
        <w:pStyle w:val="af6"/>
      </w:pPr>
      <w:r w:rsidRPr="00E4527B">
        <w:t xml:space="preserve">-Посмотрите, какие разные игрушки делают дымковские мастера! </w:t>
      </w:r>
    </w:p>
    <w:p w:rsidR="007F269D" w:rsidRPr="00E4527B" w:rsidRDefault="007F269D" w:rsidP="007F269D">
      <w:pPr>
        <w:pStyle w:val="af6"/>
      </w:pPr>
      <w:r w:rsidRPr="00E4527B">
        <w:t xml:space="preserve">-Назовите, кого вы </w:t>
      </w:r>
      <w:r w:rsidR="008457ED" w:rsidRPr="00E4527B">
        <w:t>видите? (</w:t>
      </w:r>
      <w:r w:rsidR="00C666BF" w:rsidRPr="00E4527B">
        <w:t xml:space="preserve">лошадь, </w:t>
      </w:r>
      <w:r w:rsidR="008457ED" w:rsidRPr="00E4527B">
        <w:t xml:space="preserve"> баран, курочка с цыплятами</w:t>
      </w:r>
      <w:r w:rsidR="00C666BF" w:rsidRPr="00E4527B">
        <w:t>, петушок, индюк</w:t>
      </w:r>
      <w:r w:rsidR="008457ED" w:rsidRPr="00E4527B">
        <w:t>)</w:t>
      </w:r>
      <w:proofErr w:type="gramStart"/>
      <w:r w:rsidR="008457ED" w:rsidRPr="00E4527B">
        <w:t xml:space="preserve"> .</w:t>
      </w:r>
      <w:proofErr w:type="gramEnd"/>
    </w:p>
    <w:p w:rsidR="00C666BF" w:rsidRPr="00E4527B" w:rsidRDefault="007F269D" w:rsidP="007F269D">
      <w:pPr>
        <w:pStyle w:val="af6"/>
      </w:pPr>
      <w:r w:rsidRPr="00E4527B">
        <w:t>-</w:t>
      </w:r>
      <w:r w:rsidR="00C666BF" w:rsidRPr="00E4527B">
        <w:t>Посмотрите, ноги и тело у всех одинаковые, а в</w:t>
      </w:r>
      <w:r w:rsidRPr="00E4527B">
        <w:t xml:space="preserve">место шерсти нарисованы узоры. </w:t>
      </w:r>
    </w:p>
    <w:p w:rsidR="007F269D" w:rsidRPr="00E4527B" w:rsidRDefault="007F269D" w:rsidP="007F269D">
      <w:pPr>
        <w:pStyle w:val="af6"/>
      </w:pPr>
      <w:r w:rsidRPr="00E4527B">
        <w:t xml:space="preserve">Мастера </w:t>
      </w:r>
      <w:r w:rsidR="00C666BF" w:rsidRPr="00E4527B">
        <w:t xml:space="preserve">хотели выделить самое главное у каждого животного, то, </w:t>
      </w:r>
      <w:r w:rsidRPr="00E4527B">
        <w:t xml:space="preserve">что отличает их от других: у оленя - ветвистые рога, у барашка – рога загнутые кольцами. </w:t>
      </w:r>
    </w:p>
    <w:p w:rsidR="007F269D" w:rsidRPr="00E4527B" w:rsidRDefault="007F269D" w:rsidP="007F269D">
      <w:pPr>
        <w:pStyle w:val="af6"/>
      </w:pPr>
      <w:r w:rsidRPr="00E4527B">
        <w:t>-Давайте рассмотрим, какими узорами украшены животные? (круг</w:t>
      </w:r>
      <w:r w:rsidR="00C666BF" w:rsidRPr="00E4527B">
        <w:t>и</w:t>
      </w:r>
      <w:r w:rsidRPr="00E4527B">
        <w:t xml:space="preserve">, </w:t>
      </w:r>
      <w:r w:rsidR="00C666BF" w:rsidRPr="00E4527B">
        <w:t xml:space="preserve">клетка, </w:t>
      </w:r>
      <w:r w:rsidRPr="00E4527B">
        <w:t>кол</w:t>
      </w:r>
      <w:r w:rsidR="00C666BF" w:rsidRPr="00E4527B">
        <w:t>ьца</w:t>
      </w:r>
      <w:r w:rsidRPr="00E4527B">
        <w:t>, полос</w:t>
      </w:r>
      <w:r w:rsidR="001C6372">
        <w:t>ы, волнистые линии</w:t>
      </w:r>
      <w:r w:rsidR="00C666BF" w:rsidRPr="00E4527B">
        <w:t>)</w:t>
      </w:r>
      <w:r w:rsidRPr="00E4527B">
        <w:t xml:space="preserve"> </w:t>
      </w:r>
    </w:p>
    <w:p w:rsidR="001C6372" w:rsidRDefault="007F269D" w:rsidP="007F269D">
      <w:pPr>
        <w:pStyle w:val="af6"/>
      </w:pPr>
      <w:r w:rsidRPr="00E4527B">
        <w:t xml:space="preserve">-Ребята, </w:t>
      </w:r>
      <w:r w:rsidR="00C666BF" w:rsidRPr="00E4527B">
        <w:t xml:space="preserve">круги, клетка, кольца, полосы волнистые линии </w:t>
      </w:r>
      <w:r w:rsidR="001C6372">
        <w:t xml:space="preserve"> называются элементами </w:t>
      </w:r>
      <w:r w:rsidRPr="00E4527B">
        <w:t>узора</w:t>
      </w:r>
    </w:p>
    <w:p w:rsidR="001A6D72" w:rsidRPr="00E4527B" w:rsidRDefault="00C666BF" w:rsidP="007F269D">
      <w:pPr>
        <w:pStyle w:val="af6"/>
      </w:pPr>
      <w:r w:rsidRPr="00E4527B">
        <w:t xml:space="preserve"> </w:t>
      </w:r>
      <w:r w:rsidR="007F269D" w:rsidRPr="00E4527B">
        <w:t>-</w:t>
      </w:r>
      <w:r w:rsidRPr="00E4527B">
        <w:t>Посмотрите, какими красивыми</w:t>
      </w:r>
      <w:r w:rsidR="007F269D" w:rsidRPr="00E4527B">
        <w:t xml:space="preserve"> </w:t>
      </w:r>
      <w:r w:rsidRPr="00E4527B">
        <w:t>мастера делали</w:t>
      </w:r>
      <w:r w:rsidR="007F269D" w:rsidRPr="00E4527B">
        <w:t xml:space="preserve"> женск</w:t>
      </w:r>
      <w:r w:rsidR="001A6D72" w:rsidRPr="00E4527B">
        <w:t>ие</w:t>
      </w:r>
      <w:r w:rsidR="007F269D" w:rsidRPr="00E4527B">
        <w:t xml:space="preserve"> фигур</w:t>
      </w:r>
      <w:r w:rsidR="001A6D72" w:rsidRPr="00E4527B">
        <w:t>ы</w:t>
      </w:r>
      <w:r w:rsidR="007F269D" w:rsidRPr="00E4527B">
        <w:t xml:space="preserve"> - </w:t>
      </w:r>
      <w:r w:rsidR="001A6D72" w:rsidRPr="00E4527B">
        <w:t xml:space="preserve">Няня с малышом на руках, </w:t>
      </w:r>
      <w:r w:rsidR="007F269D" w:rsidRPr="00E4527B">
        <w:t>Барышня, Водоноска</w:t>
      </w:r>
      <w:r w:rsidR="001A6D72" w:rsidRPr="00E4527B">
        <w:t>. Какие у них наряды?</w:t>
      </w:r>
      <w:r w:rsidR="007F269D" w:rsidRPr="00E4527B">
        <w:t xml:space="preserve"> </w:t>
      </w:r>
      <w:r w:rsidR="00AE3B50">
        <w:t>(</w:t>
      </w:r>
      <w:r w:rsidR="001A6D72" w:rsidRPr="00E4527B">
        <w:t xml:space="preserve">яркие расписные юбки, </w:t>
      </w:r>
      <w:r w:rsidR="007F269D" w:rsidRPr="00E4527B">
        <w:t>оборк</w:t>
      </w:r>
      <w:r w:rsidR="001A6D72" w:rsidRPr="00E4527B">
        <w:t>и, фартуки, кокошники, на шее бусы)</w:t>
      </w:r>
    </w:p>
    <w:p w:rsidR="001A6D72" w:rsidRPr="00E4527B" w:rsidRDefault="007F269D" w:rsidP="007F269D">
      <w:pPr>
        <w:pStyle w:val="af6"/>
      </w:pPr>
      <w:r w:rsidRPr="00E4527B">
        <w:t xml:space="preserve">-Из каких элементов составлен узор на этой юбке? (из полос) </w:t>
      </w:r>
    </w:p>
    <w:p w:rsidR="007F269D" w:rsidRPr="00E4527B" w:rsidRDefault="007F269D" w:rsidP="007F269D">
      <w:pPr>
        <w:pStyle w:val="af6"/>
      </w:pPr>
      <w:r w:rsidRPr="00E4527B">
        <w:t xml:space="preserve">-Посмотрите и назовите все цвета красок, которыми рисуют узоры дымковские мастера (красный, оранжевый, синий) </w:t>
      </w:r>
    </w:p>
    <w:p w:rsidR="001A6D72" w:rsidRPr="00E4527B" w:rsidRDefault="001A6D72" w:rsidP="007F269D">
      <w:pPr>
        <w:pStyle w:val="af6"/>
      </w:pPr>
      <w:r w:rsidRPr="00E4527B">
        <w:t xml:space="preserve">После того, как фигурку высушили, её надо раскрасить. Сначала игрушки белили. Угадайте, чем можно было белить игрушки? (Молоком </w:t>
      </w:r>
      <w:r w:rsidR="00E4527B" w:rsidRPr="00E4527B">
        <w:t>с мелом</w:t>
      </w:r>
      <w:r w:rsidRPr="00E4527B">
        <w:t xml:space="preserve">). Потом </w:t>
      </w:r>
      <w:r w:rsidR="00E4527B" w:rsidRPr="00E4527B">
        <w:t xml:space="preserve">художницы </w:t>
      </w:r>
      <w:r w:rsidRPr="00E4527B">
        <w:t>их раскрашивали самыми яркими красками. Поэтому игрушки такие радостные и</w:t>
      </w:r>
    </w:p>
    <w:p w:rsidR="007F269D" w:rsidRPr="00E4527B" w:rsidRDefault="00E876AD" w:rsidP="007F269D">
      <w:pPr>
        <w:pStyle w:val="af6"/>
      </w:pPr>
      <w:r w:rsidRPr="00E4527B">
        <w:t xml:space="preserve">Ребята, </w:t>
      </w:r>
      <w:r w:rsidR="009E5189" w:rsidRPr="00E4527B">
        <w:t>как вы думаете, д</w:t>
      </w:r>
      <w:r w:rsidR="007F269D" w:rsidRPr="00E4527B">
        <w:t>ля чего нужны дымковские игрушки? (</w:t>
      </w:r>
      <w:r w:rsidR="009E5189" w:rsidRPr="00E4527B">
        <w:t>играть, украшать дом</w:t>
      </w:r>
      <w:r w:rsidR="007F269D" w:rsidRPr="00E4527B">
        <w:t xml:space="preserve">) </w:t>
      </w:r>
    </w:p>
    <w:p w:rsidR="00417B0B" w:rsidRPr="00E4527B" w:rsidRDefault="00417B0B" w:rsidP="00417B0B">
      <w:pPr>
        <w:pStyle w:val="af6"/>
      </w:pPr>
      <w:r w:rsidRPr="00E4527B">
        <w:rPr>
          <w:b/>
          <w:bCs/>
        </w:rPr>
        <w:t>Физкультурная минутка:</w:t>
      </w:r>
    </w:p>
    <w:p w:rsidR="000D0183" w:rsidRDefault="000D0183" w:rsidP="000D0183">
      <w:pPr>
        <w:pStyle w:val="af6"/>
      </w:pPr>
      <w:r>
        <w:t xml:space="preserve">Много зелени кругом (сделайте волнообразные движения руками) </w:t>
      </w:r>
    </w:p>
    <w:p w:rsidR="000D0183" w:rsidRDefault="000D0183" w:rsidP="000D0183">
      <w:pPr>
        <w:pStyle w:val="af6"/>
      </w:pPr>
      <w:r>
        <w:t xml:space="preserve">За забором – чистый двор (погладьте ладонями стол или воздух) </w:t>
      </w:r>
    </w:p>
    <w:p w:rsidR="000D0183" w:rsidRDefault="000D0183" w:rsidP="000D0183">
      <w:pPr>
        <w:pStyle w:val="af6"/>
      </w:pPr>
      <w:r>
        <w:t xml:space="preserve">Мы ворота открываем (изобразите открывающиеся ворота) </w:t>
      </w:r>
    </w:p>
    <w:p w:rsidR="000D0183" w:rsidRDefault="000D0183" w:rsidP="000D0183">
      <w:pPr>
        <w:pStyle w:val="af6"/>
      </w:pPr>
      <w:r>
        <w:t xml:space="preserve">К дому быстро подбегаем (пальцы “побежали” по столу) </w:t>
      </w:r>
    </w:p>
    <w:p w:rsidR="000D0183" w:rsidRDefault="000D0183" w:rsidP="000D0183">
      <w:pPr>
        <w:pStyle w:val="af6"/>
      </w:pPr>
      <w:r>
        <w:lastRenderedPageBreak/>
        <w:t xml:space="preserve">В дверь стучимся: тук-тук-тук. (кулаками по столу) </w:t>
      </w:r>
    </w:p>
    <w:p w:rsidR="000D0183" w:rsidRDefault="000D0183" w:rsidP="000D0183">
      <w:pPr>
        <w:pStyle w:val="af6"/>
      </w:pPr>
      <w:r>
        <w:t xml:space="preserve">Кто-то к нам идет на стук? (приложите ладонь к уху, как будто прислушиваетесь) </w:t>
      </w:r>
    </w:p>
    <w:p w:rsidR="000D0183" w:rsidRDefault="000D0183" w:rsidP="000D0183">
      <w:pPr>
        <w:pStyle w:val="af6"/>
      </w:pPr>
      <w:r>
        <w:t>В гости к другу мы пришли</w:t>
      </w:r>
    </w:p>
    <w:p w:rsidR="000D0183" w:rsidRDefault="000D0183" w:rsidP="000D0183">
      <w:pPr>
        <w:pStyle w:val="af6"/>
      </w:pPr>
      <w:r>
        <w:t xml:space="preserve">И гостинцы принесли (вытяните руки вперед, как будто что-то несете) </w:t>
      </w:r>
    </w:p>
    <w:p w:rsidR="00964E1F" w:rsidRPr="00E4527B" w:rsidRDefault="00934EAE" w:rsidP="00964E1F">
      <w:pPr>
        <w:pStyle w:val="af6"/>
      </w:pPr>
      <w:r w:rsidRPr="00E4527B">
        <w:t xml:space="preserve">Ой, ребята, посмотрите, </w:t>
      </w:r>
      <w:r w:rsidR="00286D4B" w:rsidRPr="00E4527B">
        <w:t xml:space="preserve">пока мы с вами отдыхали, </w:t>
      </w:r>
      <w:r w:rsidRPr="00E4527B">
        <w:t>злая баба Яга прилетела на своей ступе в село Дымково и украла у мастеров все краски. Давайте мы с вами попробуем расколдовать наши картинки</w:t>
      </w:r>
      <w:r w:rsidR="00286D4B" w:rsidRPr="00E4527B">
        <w:t>,</w:t>
      </w:r>
      <w:r w:rsidRPr="00E4527B">
        <w:t xml:space="preserve"> и краски вернутся к  нашим мастерам. Возьмём наши волшебные кисточки, сначала </w:t>
      </w:r>
      <w:r w:rsidR="00286D4B" w:rsidRPr="00E4527B">
        <w:t>посмотрим,</w:t>
      </w:r>
      <w:r w:rsidRPr="00E4527B">
        <w:t xml:space="preserve"> как рисуются узоры. Повторяйте в воздухе за мной </w:t>
      </w:r>
      <w:r w:rsidR="007F269D" w:rsidRPr="00E4527B">
        <w:t xml:space="preserve"> (</w:t>
      </w:r>
      <w:r w:rsidRPr="00E4527B">
        <w:t>рисуют</w:t>
      </w:r>
      <w:r w:rsidR="007F269D" w:rsidRPr="00E4527B">
        <w:t xml:space="preserve"> в воздухе</w:t>
      </w:r>
      <w:r w:rsidRPr="00E4527B">
        <w:t xml:space="preserve"> элементы узора</w:t>
      </w:r>
      <w:r w:rsidR="00964E1F">
        <w:t xml:space="preserve">: </w:t>
      </w:r>
      <w:r w:rsidR="00964E1F" w:rsidRPr="00E4527B">
        <w:t xml:space="preserve"> прямые линии сверху </w:t>
      </w:r>
      <w:r w:rsidR="00964E1F">
        <w:t>– вниз, с</w:t>
      </w:r>
      <w:r w:rsidR="00964E1F" w:rsidRPr="00E4527B">
        <w:t>лева – направо</w:t>
      </w:r>
      <w:r w:rsidR="00964E1F">
        <w:t>, точки, к</w:t>
      </w:r>
      <w:r w:rsidR="00964E1F" w:rsidRPr="00E4527B">
        <w:t>руги</w:t>
      </w:r>
      <w:r w:rsidR="00964E1F">
        <w:t>)</w:t>
      </w:r>
    </w:p>
    <w:p w:rsidR="007F269D" w:rsidRPr="00E4527B" w:rsidRDefault="007F269D" w:rsidP="007F269D">
      <w:pPr>
        <w:pStyle w:val="af6"/>
      </w:pPr>
      <w:r w:rsidRPr="00E4527B">
        <w:t>-</w:t>
      </w:r>
      <w:r w:rsidR="00964E1F">
        <w:t xml:space="preserve"> А теперь закройте глазки</w:t>
      </w:r>
      <w:r w:rsidR="00934EAE" w:rsidRPr="00E4527B">
        <w:t xml:space="preserve"> и </w:t>
      </w:r>
      <w:r w:rsidR="000D0183" w:rsidRPr="00E4527B">
        <w:t>пр</w:t>
      </w:r>
      <w:r w:rsidR="000D0183">
        <w:t>едставьте</w:t>
      </w:r>
      <w:r w:rsidR="00934EAE" w:rsidRPr="00E4527B">
        <w:t xml:space="preserve"> узор. Представили? Теперь можно начинать</w:t>
      </w:r>
      <w:r w:rsidRPr="00E4527B">
        <w:t xml:space="preserve"> </w:t>
      </w:r>
      <w:r w:rsidR="00934EAE" w:rsidRPr="00E4527B">
        <w:t>рисовать!</w:t>
      </w:r>
    </w:p>
    <w:p w:rsidR="00934EAE" w:rsidRPr="00E4527B" w:rsidRDefault="00934EAE" w:rsidP="007F269D">
      <w:pPr>
        <w:pStyle w:val="af6"/>
      </w:pPr>
      <w:r w:rsidRPr="00E4527B">
        <w:t>Воспитатель обращает внимание детей на то, сколько краски мы набираем на кисточку, кисточку надо промывать перед тем, как берё</w:t>
      </w:r>
      <w:r w:rsidR="00146A81" w:rsidRPr="00E4527B">
        <w:t>м</w:t>
      </w:r>
      <w:r w:rsidRPr="00E4527B">
        <w:t xml:space="preserve"> новую краску.</w:t>
      </w:r>
      <w:r w:rsidR="00146A81" w:rsidRPr="00E4527B">
        <w:t xml:space="preserve"> Напоминает о том, как правильно держать кисть, обращает внимание на осанку.</w:t>
      </w:r>
    </w:p>
    <w:p w:rsidR="00286D4B" w:rsidRPr="00E4527B" w:rsidRDefault="00286D4B" w:rsidP="007F269D">
      <w:pPr>
        <w:pStyle w:val="af6"/>
      </w:pPr>
      <w:r w:rsidRPr="00E4527B">
        <w:t xml:space="preserve">Вот вы и расколдовали наши игрушки! Давайте поставим наших барышень в дружный хоровод. </w:t>
      </w:r>
    </w:p>
    <w:p w:rsidR="007F269D" w:rsidRPr="00E4527B" w:rsidRDefault="007F269D" w:rsidP="007F269D">
      <w:pPr>
        <w:pStyle w:val="af6"/>
      </w:pPr>
      <w:r w:rsidRPr="00E4527B">
        <w:t>Выстав</w:t>
      </w:r>
      <w:r w:rsidR="00286D4B" w:rsidRPr="00E4527B">
        <w:t>ка</w:t>
      </w:r>
      <w:r w:rsidRPr="00E4527B">
        <w:t xml:space="preserve"> </w:t>
      </w:r>
      <w:r w:rsidR="00286D4B" w:rsidRPr="00E4527B">
        <w:t>детских работ</w:t>
      </w:r>
      <w:r w:rsidRPr="00E4527B">
        <w:t xml:space="preserve">. </w:t>
      </w:r>
    </w:p>
    <w:p w:rsidR="007F269D" w:rsidRPr="00E4527B" w:rsidRDefault="007F269D" w:rsidP="007F269D">
      <w:pPr>
        <w:pStyle w:val="af6"/>
      </w:pPr>
      <w:r w:rsidRPr="00E4527B">
        <w:t xml:space="preserve">Анализ работ. </w:t>
      </w:r>
    </w:p>
    <w:p w:rsidR="007F269D" w:rsidRPr="00E4527B" w:rsidRDefault="007F269D" w:rsidP="007F269D">
      <w:pPr>
        <w:pStyle w:val="af6"/>
      </w:pPr>
      <w:r w:rsidRPr="00E4527B">
        <w:t>-</w:t>
      </w:r>
      <w:r w:rsidR="00286D4B" w:rsidRPr="00E4527B">
        <w:t>Молодцы ребята,</w:t>
      </w:r>
      <w:r w:rsidRPr="00E4527B">
        <w:t xml:space="preserve"> </w:t>
      </w:r>
      <w:r w:rsidR="00286D4B" w:rsidRPr="00E4527B">
        <w:t>с</w:t>
      </w:r>
      <w:r w:rsidRPr="00E4527B">
        <w:t xml:space="preserve">колько </w:t>
      </w:r>
      <w:r w:rsidR="00286D4B" w:rsidRPr="00E4527B">
        <w:t>красивых игрушек вы раскрасили! Все они такие разные, яркие, разноцветные! А какие красивые узоры вы нарисовали!</w:t>
      </w:r>
      <w:r w:rsidRPr="00E4527B">
        <w:t xml:space="preserve"> </w:t>
      </w:r>
      <w:r w:rsidR="00286D4B" w:rsidRPr="00E4527B">
        <w:t>Вам</w:t>
      </w:r>
      <w:r w:rsidRPr="00E4527B">
        <w:t xml:space="preserve"> нравятся ваши работы? </w:t>
      </w:r>
    </w:p>
    <w:p w:rsidR="003513BE" w:rsidRPr="00E4527B" w:rsidRDefault="003513BE" w:rsidP="002251CB">
      <w:pPr>
        <w:pStyle w:val="af6"/>
        <w:spacing w:after="0" w:afterAutospacing="0"/>
        <w:jc w:val="center"/>
      </w:pPr>
      <w:bookmarkStart w:id="0" w:name="_GoBack"/>
      <w:bookmarkEnd w:id="0"/>
    </w:p>
    <w:sectPr w:rsidR="003513BE" w:rsidRPr="00E4527B" w:rsidSect="00B123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61F6"/>
    <w:multiLevelType w:val="multilevel"/>
    <w:tmpl w:val="D04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028E1"/>
    <w:multiLevelType w:val="multilevel"/>
    <w:tmpl w:val="FDD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90CDC"/>
    <w:multiLevelType w:val="multilevel"/>
    <w:tmpl w:val="EDB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B0C61"/>
    <w:multiLevelType w:val="hybridMultilevel"/>
    <w:tmpl w:val="0170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64E9"/>
    <w:rsid w:val="000D0183"/>
    <w:rsid w:val="000D64E9"/>
    <w:rsid w:val="0014337D"/>
    <w:rsid w:val="00146A81"/>
    <w:rsid w:val="00152E54"/>
    <w:rsid w:val="001A3787"/>
    <w:rsid w:val="001A6D72"/>
    <w:rsid w:val="001C6372"/>
    <w:rsid w:val="00222E87"/>
    <w:rsid w:val="002251CB"/>
    <w:rsid w:val="00286D4B"/>
    <w:rsid w:val="003513BE"/>
    <w:rsid w:val="003B3B3E"/>
    <w:rsid w:val="003F6F1D"/>
    <w:rsid w:val="00417B0B"/>
    <w:rsid w:val="004E57A8"/>
    <w:rsid w:val="005719FF"/>
    <w:rsid w:val="00571A74"/>
    <w:rsid w:val="005C5730"/>
    <w:rsid w:val="005D323F"/>
    <w:rsid w:val="005E6A92"/>
    <w:rsid w:val="005F5989"/>
    <w:rsid w:val="007F269D"/>
    <w:rsid w:val="008457ED"/>
    <w:rsid w:val="0087689B"/>
    <w:rsid w:val="008B7FF5"/>
    <w:rsid w:val="008F6F57"/>
    <w:rsid w:val="00934EAE"/>
    <w:rsid w:val="009608C1"/>
    <w:rsid w:val="00964E1F"/>
    <w:rsid w:val="0097141F"/>
    <w:rsid w:val="009E5189"/>
    <w:rsid w:val="009E578F"/>
    <w:rsid w:val="00A15FF4"/>
    <w:rsid w:val="00A514B6"/>
    <w:rsid w:val="00AB42B5"/>
    <w:rsid w:val="00AD55A9"/>
    <w:rsid w:val="00AE3B50"/>
    <w:rsid w:val="00B12364"/>
    <w:rsid w:val="00B364F3"/>
    <w:rsid w:val="00B555B4"/>
    <w:rsid w:val="00B61217"/>
    <w:rsid w:val="00C10F50"/>
    <w:rsid w:val="00C662CA"/>
    <w:rsid w:val="00C666BF"/>
    <w:rsid w:val="00E4527B"/>
    <w:rsid w:val="00E876AD"/>
    <w:rsid w:val="00F828F8"/>
    <w:rsid w:val="00F9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HAnsi" w:hAnsi="Century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E9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52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52E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2E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2E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2E54"/>
    <w:pPr>
      <w:tabs>
        <w:tab w:val="num" w:pos="0"/>
      </w:tabs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52E54"/>
    <w:pPr>
      <w:keepNext/>
      <w:spacing w:after="200" w:line="276" w:lineRule="auto"/>
      <w:ind w:leftChars="800" w:left="8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52E54"/>
    <w:pPr>
      <w:autoSpaceDE w:val="0"/>
      <w:autoSpaceDN w:val="0"/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52E54"/>
    <w:pPr>
      <w:autoSpaceDE w:val="0"/>
      <w:autoSpaceDN w:val="0"/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52E54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E5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2E5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2E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52E54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52E5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52E54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52E54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52E54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52E54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C662C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152E54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152E54"/>
    <w:rPr>
      <w:rFonts w:ascii="Times New Roman" w:hAnsi="Times New Roman"/>
      <w:sz w:val="28"/>
    </w:rPr>
  </w:style>
  <w:style w:type="paragraph" w:styleId="a6">
    <w:name w:val="Subtitle"/>
    <w:basedOn w:val="a"/>
    <w:next w:val="a"/>
    <w:link w:val="a7"/>
    <w:uiPriority w:val="11"/>
    <w:qFormat/>
    <w:rsid w:val="00C66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6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2E54"/>
    <w:rPr>
      <w:b/>
      <w:bCs/>
    </w:rPr>
  </w:style>
  <w:style w:type="character" w:styleId="a9">
    <w:name w:val="Emphasis"/>
    <w:uiPriority w:val="99"/>
    <w:qFormat/>
    <w:rsid w:val="00152E54"/>
    <w:rPr>
      <w:rFonts w:ascii="Times New Roman" w:hAnsi="Times New Roman" w:cs="Times New Roman"/>
      <w:i/>
      <w:iCs/>
    </w:rPr>
  </w:style>
  <w:style w:type="paragraph" w:styleId="aa">
    <w:name w:val="No Spacing"/>
    <w:uiPriority w:val="1"/>
    <w:qFormat/>
    <w:rsid w:val="00152E5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52E54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C662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62CA"/>
    <w:rPr>
      <w:rFonts w:ascii="Calibri" w:hAnsi="Calibri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6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62CA"/>
    <w:rPr>
      <w:rFonts w:ascii="Calibri" w:hAnsi="Calibr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662C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662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62C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662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62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62C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4">
    <w:name w:val="Body Text"/>
    <w:basedOn w:val="a"/>
    <w:link w:val="11"/>
    <w:uiPriority w:val="99"/>
    <w:semiHidden/>
    <w:unhideWhenUsed/>
    <w:rsid w:val="000D64E9"/>
    <w:pPr>
      <w:shd w:val="clear" w:color="auto" w:fill="FFFFFF"/>
      <w:spacing w:before="360" w:line="259" w:lineRule="exact"/>
      <w:ind w:firstLine="380"/>
      <w:jc w:val="both"/>
    </w:pPr>
    <w:rPr>
      <w:rFonts w:ascii="Times New Roman" w:eastAsia="Calibri" w:hAnsi="Times New Roman"/>
      <w:lang w:eastAsia="ru-RU"/>
    </w:rPr>
  </w:style>
  <w:style w:type="character" w:customStyle="1" w:styleId="af5">
    <w:name w:val="Основной текст Знак"/>
    <w:basedOn w:val="a0"/>
    <w:uiPriority w:val="99"/>
    <w:semiHidden/>
    <w:rsid w:val="000D64E9"/>
    <w:rPr>
      <w:rFonts w:ascii="Calibri" w:hAnsi="Calibri"/>
    </w:rPr>
  </w:style>
  <w:style w:type="character" w:customStyle="1" w:styleId="11">
    <w:name w:val="Основной текст Знак1"/>
    <w:link w:val="af4"/>
    <w:uiPriority w:val="99"/>
    <w:semiHidden/>
    <w:locked/>
    <w:rsid w:val="000D64E9"/>
    <w:rPr>
      <w:rFonts w:ascii="Times New Roman" w:eastAsia="Calibri" w:hAnsi="Times New Roman"/>
      <w:shd w:val="clear" w:color="auto" w:fill="FFFFFF"/>
      <w:lang w:eastAsia="ru-RU"/>
    </w:rPr>
  </w:style>
  <w:style w:type="paragraph" w:styleId="af6">
    <w:name w:val="Normal (Web)"/>
    <w:basedOn w:val="a"/>
    <w:uiPriority w:val="99"/>
    <w:unhideWhenUsed/>
    <w:rsid w:val="007F26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B555B4"/>
    <w:rPr>
      <w:color w:val="0000FF"/>
      <w:u w:val="single"/>
    </w:rPr>
  </w:style>
  <w:style w:type="character" w:customStyle="1" w:styleId="store">
    <w:name w:val="store"/>
    <w:basedOn w:val="a0"/>
    <w:rsid w:val="00B555B4"/>
  </w:style>
  <w:style w:type="character" w:customStyle="1" w:styleId="amount">
    <w:name w:val="amount"/>
    <w:basedOn w:val="a0"/>
    <w:rsid w:val="00B555B4"/>
  </w:style>
  <w:style w:type="paragraph" w:styleId="af8">
    <w:name w:val="Balloon Text"/>
    <w:basedOn w:val="a"/>
    <w:link w:val="af9"/>
    <w:uiPriority w:val="99"/>
    <w:semiHidden/>
    <w:unhideWhenUsed/>
    <w:rsid w:val="00B555B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55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kostyukevich</dc:creator>
  <cp:lastModifiedBy>kostyukevich</cp:lastModifiedBy>
  <cp:revision>17</cp:revision>
  <dcterms:created xsi:type="dcterms:W3CDTF">2016-03-16T12:58:00Z</dcterms:created>
  <dcterms:modified xsi:type="dcterms:W3CDTF">2016-03-17T22:36:00Z</dcterms:modified>
</cp:coreProperties>
</file>