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CC" w:rsidRPr="00F95BFC" w:rsidRDefault="003262CC" w:rsidP="003262CC">
      <w:pPr>
        <w:spacing w:line="360" w:lineRule="auto"/>
        <w:ind w:firstLine="540"/>
        <w:jc w:val="center"/>
        <w:rPr>
          <w:color w:val="000000"/>
          <w:sz w:val="28"/>
          <w:szCs w:val="28"/>
        </w:rPr>
      </w:pPr>
      <w:r w:rsidRPr="00F95BFC">
        <w:rPr>
          <w:b/>
          <w:bCs/>
          <w:color w:val="000000"/>
          <w:sz w:val="28"/>
          <w:szCs w:val="28"/>
        </w:rPr>
        <w:t>АНАЛИЗ</w:t>
      </w:r>
      <w:hyperlink r:id="rId5" w:anchor="YANDEX_1" w:history="1"/>
    </w:p>
    <w:bookmarkStart w:id="0" w:name="YANDEX_1"/>
    <w:bookmarkEnd w:id="0"/>
    <w:p w:rsidR="003262CC" w:rsidRPr="00F95BFC" w:rsidRDefault="003262CC" w:rsidP="003262CC">
      <w:pPr>
        <w:spacing w:line="360" w:lineRule="auto"/>
        <w:ind w:firstLine="540"/>
        <w:jc w:val="center"/>
        <w:rPr>
          <w:color w:val="000000"/>
          <w:sz w:val="28"/>
          <w:szCs w:val="28"/>
        </w:rPr>
      </w:pPr>
      <w:r w:rsidRPr="00F95BFC">
        <w:rPr>
          <w:b/>
          <w:bCs/>
          <w:color w:val="000000"/>
          <w:sz w:val="28"/>
          <w:szCs w:val="28"/>
          <w:lang w:val="en-US"/>
        </w:rPr>
        <w:fldChar w:fldCharType="begin"/>
      </w:r>
      <w:r w:rsidRPr="00F95BFC">
        <w:rPr>
          <w:b/>
          <w:bCs/>
          <w:color w:val="000000"/>
          <w:sz w:val="28"/>
          <w:szCs w:val="28"/>
        </w:rPr>
        <w:instrText xml:space="preserve"> </w:instrText>
      </w:r>
      <w:r w:rsidRPr="00F95BFC">
        <w:rPr>
          <w:b/>
          <w:bCs/>
          <w:color w:val="000000"/>
          <w:sz w:val="28"/>
          <w:szCs w:val="28"/>
          <w:lang w:val="en-US"/>
        </w:rPr>
        <w:instrText>HYPERLINK</w:instrText>
      </w:r>
      <w:r w:rsidRPr="00F95BFC">
        <w:rPr>
          <w:b/>
          <w:bCs/>
          <w:color w:val="000000"/>
          <w:sz w:val="28"/>
          <w:szCs w:val="28"/>
        </w:rPr>
        <w:instrText xml:space="preserve"> "</w:instrText>
      </w:r>
      <w:r w:rsidRPr="00F95BFC">
        <w:rPr>
          <w:b/>
          <w:bCs/>
          <w:color w:val="000000"/>
          <w:sz w:val="28"/>
          <w:szCs w:val="28"/>
          <w:lang w:val="en-US"/>
        </w:rPr>
        <w:instrText>http</w:instrText>
      </w:r>
      <w:r w:rsidRPr="00F95BFC">
        <w:rPr>
          <w:b/>
          <w:bCs/>
          <w:color w:val="000000"/>
          <w:sz w:val="28"/>
          <w:szCs w:val="28"/>
        </w:rPr>
        <w:instrText>://</w:instrText>
      </w:r>
      <w:r w:rsidRPr="00F95BFC">
        <w:rPr>
          <w:b/>
          <w:bCs/>
          <w:color w:val="000000"/>
          <w:sz w:val="28"/>
          <w:szCs w:val="28"/>
          <w:lang w:val="en-US"/>
        </w:rPr>
        <w:instrText>hghltd</w:instrText>
      </w:r>
      <w:r w:rsidRPr="00F95BFC">
        <w:rPr>
          <w:b/>
          <w:bCs/>
          <w:color w:val="000000"/>
          <w:sz w:val="28"/>
          <w:szCs w:val="28"/>
        </w:rPr>
        <w:instrText>.</w:instrText>
      </w:r>
      <w:r w:rsidRPr="00F95BFC">
        <w:rPr>
          <w:b/>
          <w:bCs/>
          <w:color w:val="000000"/>
          <w:sz w:val="28"/>
          <w:szCs w:val="28"/>
          <w:lang w:val="en-US"/>
        </w:rPr>
        <w:instrText>yandex</w:instrText>
      </w:r>
      <w:r w:rsidRPr="00F95BFC">
        <w:rPr>
          <w:b/>
          <w:bCs/>
          <w:color w:val="000000"/>
          <w:sz w:val="28"/>
          <w:szCs w:val="28"/>
        </w:rPr>
        <w:instrText>.</w:instrText>
      </w:r>
      <w:r w:rsidRPr="00F95BFC">
        <w:rPr>
          <w:b/>
          <w:bCs/>
          <w:color w:val="000000"/>
          <w:sz w:val="28"/>
          <w:szCs w:val="28"/>
          <w:lang w:val="en-US"/>
        </w:rPr>
        <w:instrText>net</w:instrText>
      </w:r>
      <w:r w:rsidRPr="00F95BFC">
        <w:rPr>
          <w:b/>
          <w:bCs/>
          <w:color w:val="000000"/>
          <w:sz w:val="28"/>
          <w:szCs w:val="28"/>
        </w:rPr>
        <w:instrText>/</w:instrText>
      </w:r>
      <w:r w:rsidRPr="00F95BFC">
        <w:rPr>
          <w:b/>
          <w:bCs/>
          <w:color w:val="000000"/>
          <w:sz w:val="28"/>
          <w:szCs w:val="28"/>
          <w:lang w:val="en-US"/>
        </w:rPr>
        <w:instrText>yandbtm</w:instrText>
      </w:r>
      <w:r w:rsidRPr="00F95BFC">
        <w:rPr>
          <w:b/>
          <w:bCs/>
          <w:color w:val="000000"/>
          <w:sz w:val="28"/>
          <w:szCs w:val="28"/>
        </w:rPr>
        <w:instrText>?</w:instrText>
      </w:r>
      <w:r w:rsidRPr="00F95BFC">
        <w:rPr>
          <w:b/>
          <w:bCs/>
          <w:color w:val="000000"/>
          <w:sz w:val="28"/>
          <w:szCs w:val="28"/>
          <w:lang w:val="en-US"/>
        </w:rPr>
        <w:instrText>fmode</w:instrText>
      </w:r>
      <w:r w:rsidRPr="00F95BFC">
        <w:rPr>
          <w:b/>
          <w:bCs/>
          <w:color w:val="000000"/>
          <w:sz w:val="28"/>
          <w:szCs w:val="28"/>
        </w:rPr>
        <w:instrText>=</w:instrText>
      </w:r>
      <w:r w:rsidRPr="00F95BFC">
        <w:rPr>
          <w:b/>
          <w:bCs/>
          <w:color w:val="000000"/>
          <w:sz w:val="28"/>
          <w:szCs w:val="28"/>
          <w:lang w:val="en-US"/>
        </w:rPr>
        <w:instrText>envelope</w:instrText>
      </w:r>
      <w:r w:rsidRPr="00F95BFC">
        <w:rPr>
          <w:b/>
          <w:bCs/>
          <w:color w:val="000000"/>
          <w:sz w:val="28"/>
          <w:szCs w:val="28"/>
        </w:rPr>
        <w:instrText>&amp;</w:instrText>
      </w:r>
      <w:r w:rsidRPr="00F95BFC">
        <w:rPr>
          <w:b/>
          <w:bCs/>
          <w:color w:val="000000"/>
          <w:sz w:val="28"/>
          <w:szCs w:val="28"/>
          <w:lang w:val="en-US"/>
        </w:rPr>
        <w:instrText>url</w:instrText>
      </w:r>
      <w:r w:rsidRPr="00F95BFC">
        <w:rPr>
          <w:b/>
          <w:bCs/>
          <w:color w:val="000000"/>
          <w:sz w:val="28"/>
          <w:szCs w:val="28"/>
        </w:rPr>
        <w:instrText>=</w:instrText>
      </w:r>
      <w:r w:rsidRPr="00F95BFC">
        <w:rPr>
          <w:b/>
          <w:bCs/>
          <w:color w:val="000000"/>
          <w:sz w:val="28"/>
          <w:szCs w:val="28"/>
          <w:lang w:val="en-US"/>
        </w:rPr>
        <w:instrText>http</w:instrText>
      </w:r>
      <w:r w:rsidRPr="00F95BFC">
        <w:rPr>
          <w:b/>
          <w:bCs/>
          <w:color w:val="000000"/>
          <w:sz w:val="28"/>
          <w:szCs w:val="28"/>
        </w:rPr>
        <w:instrText>%3</w:instrText>
      </w:r>
      <w:r w:rsidRPr="00F95BFC">
        <w:rPr>
          <w:b/>
          <w:bCs/>
          <w:color w:val="000000"/>
          <w:sz w:val="28"/>
          <w:szCs w:val="28"/>
          <w:lang w:val="en-US"/>
        </w:rPr>
        <w:instrText>A</w:instrText>
      </w:r>
      <w:r w:rsidRPr="00F95BFC">
        <w:rPr>
          <w:b/>
          <w:bCs/>
          <w:color w:val="000000"/>
          <w:sz w:val="28"/>
          <w:szCs w:val="28"/>
        </w:rPr>
        <w:instrText>%2</w:instrText>
      </w:r>
      <w:r w:rsidRPr="00F95BFC">
        <w:rPr>
          <w:b/>
          <w:bCs/>
          <w:color w:val="000000"/>
          <w:sz w:val="28"/>
          <w:szCs w:val="28"/>
          <w:lang w:val="en-US"/>
        </w:rPr>
        <w:instrText>F</w:instrText>
      </w:r>
      <w:r w:rsidRPr="00F95BFC">
        <w:rPr>
          <w:b/>
          <w:bCs/>
          <w:color w:val="000000"/>
          <w:sz w:val="28"/>
          <w:szCs w:val="28"/>
        </w:rPr>
        <w:instrText>%2</w:instrText>
      </w:r>
      <w:r w:rsidRPr="00F95BFC">
        <w:rPr>
          <w:b/>
          <w:bCs/>
          <w:color w:val="000000"/>
          <w:sz w:val="28"/>
          <w:szCs w:val="28"/>
          <w:lang w:val="en-US"/>
        </w:rPr>
        <w:instrText>Fschool</w:instrText>
      </w:r>
      <w:r w:rsidRPr="00F95BFC">
        <w:rPr>
          <w:b/>
          <w:bCs/>
          <w:color w:val="000000"/>
          <w:sz w:val="28"/>
          <w:szCs w:val="28"/>
        </w:rPr>
        <w:instrText>-</w:instrText>
      </w:r>
      <w:r w:rsidRPr="00F95BFC">
        <w:rPr>
          <w:b/>
          <w:bCs/>
          <w:color w:val="000000"/>
          <w:sz w:val="28"/>
          <w:szCs w:val="28"/>
          <w:lang w:val="en-US"/>
        </w:rPr>
        <w:instrText>vingapur</w:instrText>
      </w:r>
      <w:r w:rsidRPr="00F95BFC">
        <w:rPr>
          <w:b/>
          <w:bCs/>
          <w:color w:val="000000"/>
          <w:sz w:val="28"/>
          <w:szCs w:val="28"/>
        </w:rPr>
        <w:instrText>.</w:instrText>
      </w:r>
      <w:r w:rsidRPr="00F95BFC">
        <w:rPr>
          <w:b/>
          <w:bCs/>
          <w:color w:val="000000"/>
          <w:sz w:val="28"/>
          <w:szCs w:val="28"/>
          <w:lang w:val="en-US"/>
        </w:rPr>
        <w:instrText>edusite</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%2</w:instrText>
      </w:r>
      <w:r w:rsidRPr="00F95BFC">
        <w:rPr>
          <w:b/>
          <w:bCs/>
          <w:color w:val="000000"/>
          <w:sz w:val="28"/>
          <w:szCs w:val="28"/>
          <w:lang w:val="en-US"/>
        </w:rPr>
        <w:instrText>FDswMedia</w:instrText>
      </w:r>
      <w:r w:rsidRPr="00F95BFC">
        <w:rPr>
          <w:b/>
          <w:bCs/>
          <w:color w:val="000000"/>
          <w:sz w:val="28"/>
          <w:szCs w:val="28"/>
        </w:rPr>
        <w:instrText>%2</w:instrText>
      </w:r>
      <w:r w:rsidRPr="00F95BFC">
        <w:rPr>
          <w:b/>
          <w:bCs/>
          <w:color w:val="000000"/>
          <w:sz w:val="28"/>
          <w:szCs w:val="28"/>
          <w:lang w:val="en-US"/>
        </w:rPr>
        <w:instrText>Fotchetporealizoopnoovyingapur</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lr</w:instrText>
      </w:r>
      <w:r w:rsidRPr="00F95BFC">
        <w:rPr>
          <w:b/>
          <w:bCs/>
          <w:color w:val="000000"/>
          <w:sz w:val="28"/>
          <w:szCs w:val="28"/>
        </w:rPr>
        <w:instrText>=47&amp;</w:instrText>
      </w:r>
      <w:r w:rsidRPr="00F95BFC">
        <w:rPr>
          <w:b/>
          <w:bCs/>
          <w:color w:val="000000"/>
          <w:sz w:val="28"/>
          <w:szCs w:val="28"/>
          <w:lang w:val="en-US"/>
        </w:rPr>
        <w:instrText>text</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0%9</w:instrText>
      </w:r>
      <w:r w:rsidRPr="00F95BFC">
        <w:rPr>
          <w:b/>
          <w:bCs/>
          <w:color w:val="000000"/>
          <w:sz w:val="28"/>
          <w:szCs w:val="28"/>
          <w:lang w:val="en-US"/>
        </w:rPr>
        <w:instrText>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1%87%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1%82%20%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%20%</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1%86%</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1%81%</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1%</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BF</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B</w:instrText>
      </w:r>
      <w:r w:rsidRPr="00F95BFC">
        <w:rPr>
          <w:b/>
          <w:bCs/>
          <w:color w:val="000000"/>
          <w:sz w:val="28"/>
          <w:szCs w:val="28"/>
        </w:rPr>
        <w:instrText>&amp;</w:instrText>
      </w:r>
      <w:r w:rsidRPr="00F95BFC">
        <w:rPr>
          <w:b/>
          <w:bCs/>
          <w:color w:val="000000"/>
          <w:sz w:val="28"/>
          <w:szCs w:val="28"/>
          <w:lang w:val="en-US"/>
        </w:rPr>
        <w:instrText>l</w:instrText>
      </w:r>
      <w:r w:rsidRPr="00F95BFC">
        <w:rPr>
          <w:b/>
          <w:bCs/>
          <w:color w:val="000000"/>
          <w:sz w:val="28"/>
          <w:szCs w:val="28"/>
        </w:rPr>
        <w:instrText>10</w:instrText>
      </w:r>
      <w:r w:rsidRPr="00F95BFC">
        <w:rPr>
          <w:b/>
          <w:bCs/>
          <w:color w:val="000000"/>
          <w:sz w:val="28"/>
          <w:szCs w:val="28"/>
          <w:lang w:val="en-US"/>
        </w:rPr>
        <w:instrText>n</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&amp;</w:instrText>
      </w:r>
      <w:r w:rsidRPr="00F95BFC">
        <w:rPr>
          <w:b/>
          <w:bCs/>
          <w:color w:val="000000"/>
          <w:sz w:val="28"/>
          <w:szCs w:val="28"/>
          <w:lang w:val="en-US"/>
        </w:rPr>
        <w:instrText>mime</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sign</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6089544</w:instrText>
      </w:r>
      <w:r w:rsidRPr="00F95BFC">
        <w:rPr>
          <w:b/>
          <w:bCs/>
          <w:color w:val="000000"/>
          <w:sz w:val="28"/>
          <w:szCs w:val="28"/>
          <w:lang w:val="en-US"/>
        </w:rPr>
        <w:instrText>df</w:instrText>
      </w:r>
      <w:r w:rsidRPr="00F95BFC">
        <w:rPr>
          <w:b/>
          <w:bCs/>
          <w:color w:val="000000"/>
          <w:sz w:val="28"/>
          <w:szCs w:val="28"/>
        </w:rPr>
        <w:instrText>5</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b</w:instrText>
      </w:r>
      <w:r w:rsidRPr="00F95BFC">
        <w:rPr>
          <w:b/>
          <w:bCs/>
          <w:color w:val="000000"/>
          <w:sz w:val="28"/>
          <w:szCs w:val="28"/>
        </w:rPr>
        <w:instrText>549100</w:instrText>
      </w:r>
      <w:r w:rsidRPr="00F95BFC">
        <w:rPr>
          <w:b/>
          <w:bCs/>
          <w:color w:val="000000"/>
          <w:sz w:val="28"/>
          <w:szCs w:val="28"/>
          <w:lang w:val="en-US"/>
        </w:rPr>
        <w:instrText>ae</w:instrText>
      </w:r>
      <w:r w:rsidRPr="00F95BFC">
        <w:rPr>
          <w:b/>
          <w:bCs/>
          <w:color w:val="000000"/>
          <w:sz w:val="28"/>
          <w:szCs w:val="28"/>
        </w:rPr>
        <w:instrText>3213</w:instrText>
      </w:r>
      <w:r w:rsidRPr="00F95BFC">
        <w:rPr>
          <w:b/>
          <w:bCs/>
          <w:color w:val="000000"/>
          <w:sz w:val="28"/>
          <w:szCs w:val="28"/>
          <w:lang w:val="en-US"/>
        </w:rPr>
        <w:instrText>b</w:instrText>
      </w:r>
      <w:r w:rsidRPr="00F95BFC">
        <w:rPr>
          <w:b/>
          <w:bCs/>
          <w:color w:val="000000"/>
          <w:sz w:val="28"/>
          <w:szCs w:val="28"/>
        </w:rPr>
        <w:instrText>173</w:instrText>
      </w:r>
      <w:r w:rsidRPr="00F95BFC">
        <w:rPr>
          <w:b/>
          <w:bCs/>
          <w:color w:val="000000"/>
          <w:sz w:val="28"/>
          <w:szCs w:val="28"/>
          <w:lang w:val="en-US"/>
        </w:rPr>
        <w:instrText>ff</w:instrText>
      </w:r>
      <w:r w:rsidRPr="00F95BFC">
        <w:rPr>
          <w:b/>
          <w:bCs/>
          <w:color w:val="000000"/>
          <w:sz w:val="28"/>
          <w:szCs w:val="28"/>
        </w:rPr>
        <w:instrText>&amp;</w:instrText>
      </w:r>
      <w:r w:rsidRPr="00F95BFC">
        <w:rPr>
          <w:b/>
          <w:bCs/>
          <w:color w:val="000000"/>
          <w:sz w:val="28"/>
          <w:szCs w:val="28"/>
          <w:lang w:val="en-US"/>
        </w:rPr>
        <w:instrText>keyno</w:instrText>
      </w:r>
      <w:r w:rsidRPr="00F95BFC">
        <w:rPr>
          <w:b/>
          <w:bCs/>
          <w:color w:val="000000"/>
          <w:sz w:val="28"/>
          <w:szCs w:val="28"/>
        </w:rPr>
        <w:instrText>=0" \</w:instrText>
      </w:r>
      <w:r w:rsidRPr="00F95BFC">
        <w:rPr>
          <w:b/>
          <w:bCs/>
          <w:color w:val="000000"/>
          <w:sz w:val="28"/>
          <w:szCs w:val="28"/>
          <w:lang w:val="en-US"/>
        </w:rPr>
        <w:instrText>l</w:instrText>
      </w:r>
      <w:r w:rsidRPr="00F95BFC">
        <w:rPr>
          <w:b/>
          <w:bCs/>
          <w:color w:val="000000"/>
          <w:sz w:val="28"/>
          <w:szCs w:val="28"/>
        </w:rPr>
        <w:instrText xml:space="preserve"> "</w:instrText>
      </w:r>
      <w:r w:rsidRPr="00F95BFC">
        <w:rPr>
          <w:b/>
          <w:bCs/>
          <w:color w:val="000000"/>
          <w:sz w:val="28"/>
          <w:szCs w:val="28"/>
          <w:lang w:val="en-US"/>
        </w:rPr>
        <w:instrText>YANDEX</w:instrText>
      </w:r>
      <w:r w:rsidRPr="00F95BFC">
        <w:rPr>
          <w:b/>
          <w:bCs/>
          <w:color w:val="000000"/>
          <w:sz w:val="28"/>
          <w:szCs w:val="28"/>
        </w:rPr>
        <w:instrText xml:space="preserve">_0" </w:instrText>
      </w:r>
      <w:r w:rsidRPr="00F95BFC">
        <w:rPr>
          <w:b/>
          <w:bCs/>
          <w:color w:val="000000"/>
          <w:sz w:val="28"/>
          <w:szCs w:val="28"/>
          <w:lang w:val="en-US"/>
        </w:rPr>
        <w:fldChar w:fldCharType="separate"/>
      </w:r>
      <w:r w:rsidRPr="00F95BFC">
        <w:rPr>
          <w:b/>
          <w:bCs/>
          <w:color w:val="000000"/>
          <w:sz w:val="28"/>
          <w:szCs w:val="28"/>
          <w:lang w:val="en-US"/>
        </w:rPr>
        <w:fldChar w:fldCharType="end"/>
      </w:r>
      <w:r w:rsidRPr="00F95BFC">
        <w:rPr>
          <w:b/>
          <w:bCs/>
          <w:color w:val="000000"/>
          <w:sz w:val="28"/>
          <w:szCs w:val="28"/>
          <w:lang w:val="en-US"/>
        </w:rPr>
        <w:t>  </w:t>
      </w:r>
      <w:hyperlink r:id="rId6" w:anchor="YANDEX_2" w:history="1"/>
      <w:r w:rsidRPr="00F95BFC">
        <w:rPr>
          <w:b/>
          <w:bCs/>
          <w:color w:val="000000"/>
          <w:sz w:val="28"/>
          <w:szCs w:val="28"/>
        </w:rPr>
        <w:t xml:space="preserve"> </w:t>
      </w:r>
      <w:bookmarkStart w:id="1" w:name="YANDEX_2"/>
      <w:bookmarkEnd w:id="1"/>
      <w:r w:rsidRPr="00F95BFC">
        <w:rPr>
          <w:b/>
          <w:bCs/>
          <w:color w:val="000000"/>
          <w:sz w:val="28"/>
          <w:szCs w:val="28"/>
          <w:lang w:val="en-US"/>
        </w:rPr>
        <w:fldChar w:fldCharType="begin"/>
      </w:r>
      <w:r w:rsidRPr="00F95BFC">
        <w:rPr>
          <w:b/>
          <w:bCs/>
          <w:color w:val="000000"/>
          <w:sz w:val="28"/>
          <w:szCs w:val="28"/>
        </w:rPr>
        <w:instrText xml:space="preserve"> </w:instrText>
      </w:r>
      <w:r w:rsidRPr="00F95BFC">
        <w:rPr>
          <w:b/>
          <w:bCs/>
          <w:color w:val="000000"/>
          <w:sz w:val="28"/>
          <w:szCs w:val="28"/>
          <w:lang w:val="en-US"/>
        </w:rPr>
        <w:instrText>HYPERLINK</w:instrText>
      </w:r>
      <w:r w:rsidRPr="00F95BFC">
        <w:rPr>
          <w:b/>
          <w:bCs/>
          <w:color w:val="000000"/>
          <w:sz w:val="28"/>
          <w:szCs w:val="28"/>
        </w:rPr>
        <w:instrText xml:space="preserve"> "</w:instrText>
      </w:r>
      <w:r w:rsidRPr="00F95BFC">
        <w:rPr>
          <w:b/>
          <w:bCs/>
          <w:color w:val="000000"/>
          <w:sz w:val="28"/>
          <w:szCs w:val="28"/>
          <w:lang w:val="en-US"/>
        </w:rPr>
        <w:instrText>http</w:instrText>
      </w:r>
      <w:r w:rsidRPr="00F95BFC">
        <w:rPr>
          <w:b/>
          <w:bCs/>
          <w:color w:val="000000"/>
          <w:sz w:val="28"/>
          <w:szCs w:val="28"/>
        </w:rPr>
        <w:instrText>://</w:instrText>
      </w:r>
      <w:r w:rsidRPr="00F95BFC">
        <w:rPr>
          <w:b/>
          <w:bCs/>
          <w:color w:val="000000"/>
          <w:sz w:val="28"/>
          <w:szCs w:val="28"/>
          <w:lang w:val="en-US"/>
        </w:rPr>
        <w:instrText>hghltd</w:instrText>
      </w:r>
      <w:r w:rsidRPr="00F95BFC">
        <w:rPr>
          <w:b/>
          <w:bCs/>
          <w:color w:val="000000"/>
          <w:sz w:val="28"/>
          <w:szCs w:val="28"/>
        </w:rPr>
        <w:instrText>.</w:instrText>
      </w:r>
      <w:r w:rsidRPr="00F95BFC">
        <w:rPr>
          <w:b/>
          <w:bCs/>
          <w:color w:val="000000"/>
          <w:sz w:val="28"/>
          <w:szCs w:val="28"/>
          <w:lang w:val="en-US"/>
        </w:rPr>
        <w:instrText>yandex</w:instrText>
      </w:r>
      <w:r w:rsidRPr="00F95BFC">
        <w:rPr>
          <w:b/>
          <w:bCs/>
          <w:color w:val="000000"/>
          <w:sz w:val="28"/>
          <w:szCs w:val="28"/>
        </w:rPr>
        <w:instrText>.</w:instrText>
      </w:r>
      <w:r w:rsidRPr="00F95BFC">
        <w:rPr>
          <w:b/>
          <w:bCs/>
          <w:color w:val="000000"/>
          <w:sz w:val="28"/>
          <w:szCs w:val="28"/>
          <w:lang w:val="en-US"/>
        </w:rPr>
        <w:instrText>net</w:instrText>
      </w:r>
      <w:r w:rsidRPr="00F95BFC">
        <w:rPr>
          <w:b/>
          <w:bCs/>
          <w:color w:val="000000"/>
          <w:sz w:val="28"/>
          <w:szCs w:val="28"/>
        </w:rPr>
        <w:instrText>/</w:instrText>
      </w:r>
      <w:r w:rsidRPr="00F95BFC">
        <w:rPr>
          <w:b/>
          <w:bCs/>
          <w:color w:val="000000"/>
          <w:sz w:val="28"/>
          <w:szCs w:val="28"/>
          <w:lang w:val="en-US"/>
        </w:rPr>
        <w:instrText>yandbtm</w:instrText>
      </w:r>
      <w:r w:rsidRPr="00F95BFC">
        <w:rPr>
          <w:b/>
          <w:bCs/>
          <w:color w:val="000000"/>
          <w:sz w:val="28"/>
          <w:szCs w:val="28"/>
        </w:rPr>
        <w:instrText>?</w:instrText>
      </w:r>
      <w:r w:rsidRPr="00F95BFC">
        <w:rPr>
          <w:b/>
          <w:bCs/>
          <w:color w:val="000000"/>
          <w:sz w:val="28"/>
          <w:szCs w:val="28"/>
          <w:lang w:val="en-US"/>
        </w:rPr>
        <w:instrText>fmode</w:instrText>
      </w:r>
      <w:r w:rsidRPr="00F95BFC">
        <w:rPr>
          <w:b/>
          <w:bCs/>
          <w:color w:val="000000"/>
          <w:sz w:val="28"/>
          <w:szCs w:val="28"/>
        </w:rPr>
        <w:instrText>=</w:instrText>
      </w:r>
      <w:r w:rsidRPr="00F95BFC">
        <w:rPr>
          <w:b/>
          <w:bCs/>
          <w:color w:val="000000"/>
          <w:sz w:val="28"/>
          <w:szCs w:val="28"/>
          <w:lang w:val="en-US"/>
        </w:rPr>
        <w:instrText>envelope</w:instrText>
      </w:r>
      <w:r w:rsidRPr="00F95BFC">
        <w:rPr>
          <w:b/>
          <w:bCs/>
          <w:color w:val="000000"/>
          <w:sz w:val="28"/>
          <w:szCs w:val="28"/>
        </w:rPr>
        <w:instrText>&amp;</w:instrText>
      </w:r>
      <w:r w:rsidRPr="00F95BFC">
        <w:rPr>
          <w:b/>
          <w:bCs/>
          <w:color w:val="000000"/>
          <w:sz w:val="28"/>
          <w:szCs w:val="28"/>
          <w:lang w:val="en-US"/>
        </w:rPr>
        <w:instrText>url</w:instrText>
      </w:r>
      <w:r w:rsidRPr="00F95BFC">
        <w:rPr>
          <w:b/>
          <w:bCs/>
          <w:color w:val="000000"/>
          <w:sz w:val="28"/>
          <w:szCs w:val="28"/>
        </w:rPr>
        <w:instrText>=</w:instrText>
      </w:r>
      <w:r w:rsidRPr="00F95BFC">
        <w:rPr>
          <w:b/>
          <w:bCs/>
          <w:color w:val="000000"/>
          <w:sz w:val="28"/>
          <w:szCs w:val="28"/>
          <w:lang w:val="en-US"/>
        </w:rPr>
        <w:instrText>http</w:instrText>
      </w:r>
      <w:r w:rsidRPr="00F95BFC">
        <w:rPr>
          <w:b/>
          <w:bCs/>
          <w:color w:val="000000"/>
          <w:sz w:val="28"/>
          <w:szCs w:val="28"/>
        </w:rPr>
        <w:instrText>%3</w:instrText>
      </w:r>
      <w:r w:rsidRPr="00F95BFC">
        <w:rPr>
          <w:b/>
          <w:bCs/>
          <w:color w:val="000000"/>
          <w:sz w:val="28"/>
          <w:szCs w:val="28"/>
          <w:lang w:val="en-US"/>
        </w:rPr>
        <w:instrText>A</w:instrText>
      </w:r>
      <w:r w:rsidRPr="00F95BFC">
        <w:rPr>
          <w:b/>
          <w:bCs/>
          <w:color w:val="000000"/>
          <w:sz w:val="28"/>
          <w:szCs w:val="28"/>
        </w:rPr>
        <w:instrText>%2</w:instrText>
      </w:r>
      <w:r w:rsidRPr="00F95BFC">
        <w:rPr>
          <w:b/>
          <w:bCs/>
          <w:color w:val="000000"/>
          <w:sz w:val="28"/>
          <w:szCs w:val="28"/>
          <w:lang w:val="en-US"/>
        </w:rPr>
        <w:instrText>F</w:instrText>
      </w:r>
      <w:r w:rsidRPr="00F95BFC">
        <w:rPr>
          <w:b/>
          <w:bCs/>
          <w:color w:val="000000"/>
          <w:sz w:val="28"/>
          <w:szCs w:val="28"/>
        </w:rPr>
        <w:instrText>%2</w:instrText>
      </w:r>
      <w:r w:rsidRPr="00F95BFC">
        <w:rPr>
          <w:b/>
          <w:bCs/>
          <w:color w:val="000000"/>
          <w:sz w:val="28"/>
          <w:szCs w:val="28"/>
          <w:lang w:val="en-US"/>
        </w:rPr>
        <w:instrText>Fschool</w:instrText>
      </w:r>
      <w:r w:rsidRPr="00F95BFC">
        <w:rPr>
          <w:b/>
          <w:bCs/>
          <w:color w:val="000000"/>
          <w:sz w:val="28"/>
          <w:szCs w:val="28"/>
        </w:rPr>
        <w:instrText>-</w:instrText>
      </w:r>
      <w:r w:rsidRPr="00F95BFC">
        <w:rPr>
          <w:b/>
          <w:bCs/>
          <w:color w:val="000000"/>
          <w:sz w:val="28"/>
          <w:szCs w:val="28"/>
          <w:lang w:val="en-US"/>
        </w:rPr>
        <w:instrText>vingapur</w:instrText>
      </w:r>
      <w:r w:rsidRPr="00F95BFC">
        <w:rPr>
          <w:b/>
          <w:bCs/>
          <w:color w:val="000000"/>
          <w:sz w:val="28"/>
          <w:szCs w:val="28"/>
        </w:rPr>
        <w:instrText>.</w:instrText>
      </w:r>
      <w:r w:rsidRPr="00F95BFC">
        <w:rPr>
          <w:b/>
          <w:bCs/>
          <w:color w:val="000000"/>
          <w:sz w:val="28"/>
          <w:szCs w:val="28"/>
          <w:lang w:val="en-US"/>
        </w:rPr>
        <w:instrText>edusite</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%2</w:instrText>
      </w:r>
      <w:r w:rsidRPr="00F95BFC">
        <w:rPr>
          <w:b/>
          <w:bCs/>
          <w:color w:val="000000"/>
          <w:sz w:val="28"/>
          <w:szCs w:val="28"/>
          <w:lang w:val="en-US"/>
        </w:rPr>
        <w:instrText>FDswMedia</w:instrText>
      </w:r>
      <w:r w:rsidRPr="00F95BFC">
        <w:rPr>
          <w:b/>
          <w:bCs/>
          <w:color w:val="000000"/>
          <w:sz w:val="28"/>
          <w:szCs w:val="28"/>
        </w:rPr>
        <w:instrText>%2</w:instrText>
      </w:r>
      <w:r w:rsidRPr="00F95BFC">
        <w:rPr>
          <w:b/>
          <w:bCs/>
          <w:color w:val="000000"/>
          <w:sz w:val="28"/>
          <w:szCs w:val="28"/>
          <w:lang w:val="en-US"/>
        </w:rPr>
        <w:instrText>Fotchetporealizoopnoovyingapur</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lr</w:instrText>
      </w:r>
      <w:r w:rsidRPr="00F95BFC">
        <w:rPr>
          <w:b/>
          <w:bCs/>
          <w:color w:val="000000"/>
          <w:sz w:val="28"/>
          <w:szCs w:val="28"/>
        </w:rPr>
        <w:instrText>=47&amp;</w:instrText>
      </w:r>
      <w:r w:rsidRPr="00F95BFC">
        <w:rPr>
          <w:b/>
          <w:bCs/>
          <w:color w:val="000000"/>
          <w:sz w:val="28"/>
          <w:szCs w:val="28"/>
          <w:lang w:val="en-US"/>
        </w:rPr>
        <w:instrText>text</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0%9</w:instrText>
      </w:r>
      <w:r w:rsidRPr="00F95BFC">
        <w:rPr>
          <w:b/>
          <w:bCs/>
          <w:color w:val="000000"/>
          <w:sz w:val="28"/>
          <w:szCs w:val="28"/>
          <w:lang w:val="en-US"/>
        </w:rPr>
        <w:instrText>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1%87%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1%82%20%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%20%</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1%86%</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1%81%</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1%</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BF</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B</w:instrText>
      </w:r>
      <w:r w:rsidRPr="00F95BFC">
        <w:rPr>
          <w:b/>
          <w:bCs/>
          <w:color w:val="000000"/>
          <w:sz w:val="28"/>
          <w:szCs w:val="28"/>
        </w:rPr>
        <w:instrText>&amp;</w:instrText>
      </w:r>
      <w:r w:rsidRPr="00F95BFC">
        <w:rPr>
          <w:b/>
          <w:bCs/>
          <w:color w:val="000000"/>
          <w:sz w:val="28"/>
          <w:szCs w:val="28"/>
          <w:lang w:val="en-US"/>
        </w:rPr>
        <w:instrText>l</w:instrText>
      </w:r>
      <w:r w:rsidRPr="00F95BFC">
        <w:rPr>
          <w:b/>
          <w:bCs/>
          <w:color w:val="000000"/>
          <w:sz w:val="28"/>
          <w:szCs w:val="28"/>
        </w:rPr>
        <w:instrText>10</w:instrText>
      </w:r>
      <w:r w:rsidRPr="00F95BFC">
        <w:rPr>
          <w:b/>
          <w:bCs/>
          <w:color w:val="000000"/>
          <w:sz w:val="28"/>
          <w:szCs w:val="28"/>
          <w:lang w:val="en-US"/>
        </w:rPr>
        <w:instrText>n</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&amp;</w:instrText>
      </w:r>
      <w:r w:rsidRPr="00F95BFC">
        <w:rPr>
          <w:b/>
          <w:bCs/>
          <w:color w:val="000000"/>
          <w:sz w:val="28"/>
          <w:szCs w:val="28"/>
          <w:lang w:val="en-US"/>
        </w:rPr>
        <w:instrText>mime</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sign</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6089544</w:instrText>
      </w:r>
      <w:r w:rsidRPr="00F95BFC">
        <w:rPr>
          <w:b/>
          <w:bCs/>
          <w:color w:val="000000"/>
          <w:sz w:val="28"/>
          <w:szCs w:val="28"/>
          <w:lang w:val="en-US"/>
        </w:rPr>
        <w:instrText>df</w:instrText>
      </w:r>
      <w:r w:rsidRPr="00F95BFC">
        <w:rPr>
          <w:b/>
          <w:bCs/>
          <w:color w:val="000000"/>
          <w:sz w:val="28"/>
          <w:szCs w:val="28"/>
        </w:rPr>
        <w:instrText>5</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b</w:instrText>
      </w:r>
      <w:r w:rsidRPr="00F95BFC">
        <w:rPr>
          <w:b/>
          <w:bCs/>
          <w:color w:val="000000"/>
          <w:sz w:val="28"/>
          <w:szCs w:val="28"/>
        </w:rPr>
        <w:instrText>549100</w:instrText>
      </w:r>
      <w:r w:rsidRPr="00F95BFC">
        <w:rPr>
          <w:b/>
          <w:bCs/>
          <w:color w:val="000000"/>
          <w:sz w:val="28"/>
          <w:szCs w:val="28"/>
          <w:lang w:val="en-US"/>
        </w:rPr>
        <w:instrText>ae</w:instrText>
      </w:r>
      <w:r w:rsidRPr="00F95BFC">
        <w:rPr>
          <w:b/>
          <w:bCs/>
          <w:color w:val="000000"/>
          <w:sz w:val="28"/>
          <w:szCs w:val="28"/>
        </w:rPr>
        <w:instrText>3213</w:instrText>
      </w:r>
      <w:r w:rsidRPr="00F95BFC">
        <w:rPr>
          <w:b/>
          <w:bCs/>
          <w:color w:val="000000"/>
          <w:sz w:val="28"/>
          <w:szCs w:val="28"/>
          <w:lang w:val="en-US"/>
        </w:rPr>
        <w:instrText>b</w:instrText>
      </w:r>
      <w:r w:rsidRPr="00F95BFC">
        <w:rPr>
          <w:b/>
          <w:bCs/>
          <w:color w:val="000000"/>
          <w:sz w:val="28"/>
          <w:szCs w:val="28"/>
        </w:rPr>
        <w:instrText>173</w:instrText>
      </w:r>
      <w:r w:rsidRPr="00F95BFC">
        <w:rPr>
          <w:b/>
          <w:bCs/>
          <w:color w:val="000000"/>
          <w:sz w:val="28"/>
          <w:szCs w:val="28"/>
          <w:lang w:val="en-US"/>
        </w:rPr>
        <w:instrText>ff</w:instrText>
      </w:r>
      <w:r w:rsidRPr="00F95BFC">
        <w:rPr>
          <w:b/>
          <w:bCs/>
          <w:color w:val="000000"/>
          <w:sz w:val="28"/>
          <w:szCs w:val="28"/>
        </w:rPr>
        <w:instrText>&amp;</w:instrText>
      </w:r>
      <w:r w:rsidRPr="00F95BFC">
        <w:rPr>
          <w:b/>
          <w:bCs/>
          <w:color w:val="000000"/>
          <w:sz w:val="28"/>
          <w:szCs w:val="28"/>
          <w:lang w:val="en-US"/>
        </w:rPr>
        <w:instrText>keyno</w:instrText>
      </w:r>
      <w:r w:rsidRPr="00F95BFC">
        <w:rPr>
          <w:b/>
          <w:bCs/>
          <w:color w:val="000000"/>
          <w:sz w:val="28"/>
          <w:szCs w:val="28"/>
        </w:rPr>
        <w:instrText>=0" \</w:instrText>
      </w:r>
      <w:r w:rsidRPr="00F95BFC">
        <w:rPr>
          <w:b/>
          <w:bCs/>
          <w:color w:val="000000"/>
          <w:sz w:val="28"/>
          <w:szCs w:val="28"/>
          <w:lang w:val="en-US"/>
        </w:rPr>
        <w:instrText>l</w:instrText>
      </w:r>
      <w:r w:rsidRPr="00F95BFC">
        <w:rPr>
          <w:b/>
          <w:bCs/>
          <w:color w:val="000000"/>
          <w:sz w:val="28"/>
          <w:szCs w:val="28"/>
        </w:rPr>
        <w:instrText xml:space="preserve"> "</w:instrText>
      </w:r>
      <w:r w:rsidRPr="00F95BFC">
        <w:rPr>
          <w:b/>
          <w:bCs/>
          <w:color w:val="000000"/>
          <w:sz w:val="28"/>
          <w:szCs w:val="28"/>
          <w:lang w:val="en-US"/>
        </w:rPr>
        <w:instrText>YANDEX</w:instrText>
      </w:r>
      <w:r w:rsidRPr="00F95BFC">
        <w:rPr>
          <w:b/>
          <w:bCs/>
          <w:color w:val="000000"/>
          <w:sz w:val="28"/>
          <w:szCs w:val="28"/>
        </w:rPr>
        <w:instrText xml:space="preserve">_1" </w:instrText>
      </w:r>
      <w:r w:rsidRPr="00F95BFC">
        <w:rPr>
          <w:b/>
          <w:bCs/>
          <w:color w:val="000000"/>
          <w:sz w:val="28"/>
          <w:szCs w:val="28"/>
          <w:lang w:val="en-US"/>
        </w:rPr>
        <w:fldChar w:fldCharType="separate"/>
      </w:r>
      <w:r w:rsidRPr="00F95BFC">
        <w:rPr>
          <w:b/>
          <w:bCs/>
          <w:color w:val="000000"/>
          <w:sz w:val="28"/>
          <w:szCs w:val="28"/>
          <w:lang w:val="en-US"/>
        </w:rPr>
        <w:fldChar w:fldCharType="end"/>
      </w:r>
      <w:r w:rsidRPr="00F95BFC">
        <w:rPr>
          <w:b/>
          <w:bCs/>
          <w:color w:val="000000"/>
          <w:sz w:val="28"/>
          <w:szCs w:val="28"/>
          <w:lang w:val="en-US"/>
        </w:rPr>
        <w:t> </w:t>
      </w:r>
      <w:proofErr w:type="gramStart"/>
      <w:r w:rsidRPr="00F95BFC">
        <w:rPr>
          <w:b/>
          <w:bCs/>
          <w:color w:val="000000"/>
          <w:sz w:val="28"/>
          <w:szCs w:val="28"/>
        </w:rPr>
        <w:t xml:space="preserve">реализации </w:t>
      </w:r>
      <w:r w:rsidRPr="00F95BFC">
        <w:rPr>
          <w:b/>
          <w:bCs/>
          <w:color w:val="000000"/>
          <w:sz w:val="28"/>
          <w:szCs w:val="28"/>
          <w:lang w:val="en-US"/>
        </w:rPr>
        <w:t> </w:t>
      </w:r>
      <w:hyperlink r:id="rId7" w:anchor="YANDEX_3" w:history="1"/>
      <w:r w:rsidRPr="00F95BFC">
        <w:rPr>
          <w:b/>
          <w:bCs/>
          <w:color w:val="000000"/>
          <w:sz w:val="28"/>
          <w:szCs w:val="28"/>
        </w:rPr>
        <w:t xml:space="preserve"> </w:t>
      </w:r>
      <w:bookmarkStart w:id="2" w:name="YANDEX_3"/>
      <w:bookmarkEnd w:id="2"/>
      <w:r w:rsidRPr="00F95BFC">
        <w:rPr>
          <w:b/>
          <w:bCs/>
          <w:color w:val="000000"/>
          <w:sz w:val="28"/>
          <w:szCs w:val="28"/>
          <w:lang w:val="en-US"/>
        </w:rPr>
        <w:fldChar w:fldCharType="begin"/>
      </w:r>
      <w:r w:rsidRPr="00F95BFC">
        <w:rPr>
          <w:b/>
          <w:bCs/>
          <w:color w:val="000000"/>
          <w:sz w:val="28"/>
          <w:szCs w:val="28"/>
        </w:rPr>
        <w:instrText xml:space="preserve"> </w:instrText>
      </w:r>
      <w:r w:rsidRPr="00F95BFC">
        <w:rPr>
          <w:b/>
          <w:bCs/>
          <w:color w:val="000000"/>
          <w:sz w:val="28"/>
          <w:szCs w:val="28"/>
          <w:lang w:val="en-US"/>
        </w:rPr>
        <w:instrText>HYPERLINK</w:instrText>
      </w:r>
      <w:r w:rsidRPr="00F95BFC">
        <w:rPr>
          <w:b/>
          <w:bCs/>
          <w:color w:val="000000"/>
          <w:sz w:val="28"/>
          <w:szCs w:val="28"/>
        </w:rPr>
        <w:instrText xml:space="preserve"> "</w:instrText>
      </w:r>
      <w:r w:rsidRPr="00F95BFC">
        <w:rPr>
          <w:b/>
          <w:bCs/>
          <w:color w:val="000000"/>
          <w:sz w:val="28"/>
          <w:szCs w:val="28"/>
          <w:lang w:val="en-US"/>
        </w:rPr>
        <w:instrText>http</w:instrText>
      </w:r>
      <w:r w:rsidRPr="00F95BFC">
        <w:rPr>
          <w:b/>
          <w:bCs/>
          <w:color w:val="000000"/>
          <w:sz w:val="28"/>
          <w:szCs w:val="28"/>
        </w:rPr>
        <w:instrText>://</w:instrText>
      </w:r>
      <w:r w:rsidRPr="00F95BFC">
        <w:rPr>
          <w:b/>
          <w:bCs/>
          <w:color w:val="000000"/>
          <w:sz w:val="28"/>
          <w:szCs w:val="28"/>
          <w:lang w:val="en-US"/>
        </w:rPr>
        <w:instrText>hghltd</w:instrText>
      </w:r>
      <w:r w:rsidRPr="00F95BFC">
        <w:rPr>
          <w:b/>
          <w:bCs/>
          <w:color w:val="000000"/>
          <w:sz w:val="28"/>
          <w:szCs w:val="28"/>
        </w:rPr>
        <w:instrText>.</w:instrText>
      </w:r>
      <w:r w:rsidRPr="00F95BFC">
        <w:rPr>
          <w:b/>
          <w:bCs/>
          <w:color w:val="000000"/>
          <w:sz w:val="28"/>
          <w:szCs w:val="28"/>
          <w:lang w:val="en-US"/>
        </w:rPr>
        <w:instrText>yandex</w:instrText>
      </w:r>
      <w:r w:rsidRPr="00F95BFC">
        <w:rPr>
          <w:b/>
          <w:bCs/>
          <w:color w:val="000000"/>
          <w:sz w:val="28"/>
          <w:szCs w:val="28"/>
        </w:rPr>
        <w:instrText>.</w:instrText>
      </w:r>
      <w:r w:rsidRPr="00F95BFC">
        <w:rPr>
          <w:b/>
          <w:bCs/>
          <w:color w:val="000000"/>
          <w:sz w:val="28"/>
          <w:szCs w:val="28"/>
          <w:lang w:val="en-US"/>
        </w:rPr>
        <w:instrText>net</w:instrText>
      </w:r>
      <w:r w:rsidRPr="00F95BFC">
        <w:rPr>
          <w:b/>
          <w:bCs/>
          <w:color w:val="000000"/>
          <w:sz w:val="28"/>
          <w:szCs w:val="28"/>
        </w:rPr>
        <w:instrText>/</w:instrText>
      </w:r>
      <w:r w:rsidRPr="00F95BFC">
        <w:rPr>
          <w:b/>
          <w:bCs/>
          <w:color w:val="000000"/>
          <w:sz w:val="28"/>
          <w:szCs w:val="28"/>
          <w:lang w:val="en-US"/>
        </w:rPr>
        <w:instrText>yandbtm</w:instrText>
      </w:r>
      <w:r w:rsidRPr="00F95BFC">
        <w:rPr>
          <w:b/>
          <w:bCs/>
          <w:color w:val="000000"/>
          <w:sz w:val="28"/>
          <w:szCs w:val="28"/>
        </w:rPr>
        <w:instrText>?</w:instrText>
      </w:r>
      <w:r w:rsidRPr="00F95BFC">
        <w:rPr>
          <w:b/>
          <w:bCs/>
          <w:color w:val="000000"/>
          <w:sz w:val="28"/>
          <w:szCs w:val="28"/>
          <w:lang w:val="en-US"/>
        </w:rPr>
        <w:instrText>fmode</w:instrText>
      </w:r>
      <w:r w:rsidRPr="00F95BFC">
        <w:rPr>
          <w:b/>
          <w:bCs/>
          <w:color w:val="000000"/>
          <w:sz w:val="28"/>
          <w:szCs w:val="28"/>
        </w:rPr>
        <w:instrText>=</w:instrText>
      </w:r>
      <w:r w:rsidRPr="00F95BFC">
        <w:rPr>
          <w:b/>
          <w:bCs/>
          <w:color w:val="000000"/>
          <w:sz w:val="28"/>
          <w:szCs w:val="28"/>
          <w:lang w:val="en-US"/>
        </w:rPr>
        <w:instrText>envelope</w:instrText>
      </w:r>
      <w:r w:rsidRPr="00F95BFC">
        <w:rPr>
          <w:b/>
          <w:bCs/>
          <w:color w:val="000000"/>
          <w:sz w:val="28"/>
          <w:szCs w:val="28"/>
        </w:rPr>
        <w:instrText>&amp;</w:instrText>
      </w:r>
      <w:r w:rsidRPr="00F95BFC">
        <w:rPr>
          <w:b/>
          <w:bCs/>
          <w:color w:val="000000"/>
          <w:sz w:val="28"/>
          <w:szCs w:val="28"/>
          <w:lang w:val="en-US"/>
        </w:rPr>
        <w:instrText>url</w:instrText>
      </w:r>
      <w:r w:rsidRPr="00F95BFC">
        <w:rPr>
          <w:b/>
          <w:bCs/>
          <w:color w:val="000000"/>
          <w:sz w:val="28"/>
          <w:szCs w:val="28"/>
        </w:rPr>
        <w:instrText>=</w:instrText>
      </w:r>
      <w:r w:rsidRPr="00F95BFC">
        <w:rPr>
          <w:b/>
          <w:bCs/>
          <w:color w:val="000000"/>
          <w:sz w:val="28"/>
          <w:szCs w:val="28"/>
          <w:lang w:val="en-US"/>
        </w:rPr>
        <w:instrText>http</w:instrText>
      </w:r>
      <w:r w:rsidRPr="00F95BFC">
        <w:rPr>
          <w:b/>
          <w:bCs/>
          <w:color w:val="000000"/>
          <w:sz w:val="28"/>
          <w:szCs w:val="28"/>
        </w:rPr>
        <w:instrText>%3</w:instrText>
      </w:r>
      <w:r w:rsidRPr="00F95BFC">
        <w:rPr>
          <w:b/>
          <w:bCs/>
          <w:color w:val="000000"/>
          <w:sz w:val="28"/>
          <w:szCs w:val="28"/>
          <w:lang w:val="en-US"/>
        </w:rPr>
        <w:instrText>A</w:instrText>
      </w:r>
      <w:r w:rsidRPr="00F95BFC">
        <w:rPr>
          <w:b/>
          <w:bCs/>
          <w:color w:val="000000"/>
          <w:sz w:val="28"/>
          <w:szCs w:val="28"/>
        </w:rPr>
        <w:instrText>%2</w:instrText>
      </w:r>
      <w:r w:rsidRPr="00F95BFC">
        <w:rPr>
          <w:b/>
          <w:bCs/>
          <w:color w:val="000000"/>
          <w:sz w:val="28"/>
          <w:szCs w:val="28"/>
          <w:lang w:val="en-US"/>
        </w:rPr>
        <w:instrText>F</w:instrText>
      </w:r>
      <w:r w:rsidRPr="00F95BFC">
        <w:rPr>
          <w:b/>
          <w:bCs/>
          <w:color w:val="000000"/>
          <w:sz w:val="28"/>
          <w:szCs w:val="28"/>
        </w:rPr>
        <w:instrText>%2</w:instrText>
      </w:r>
      <w:r w:rsidRPr="00F95BFC">
        <w:rPr>
          <w:b/>
          <w:bCs/>
          <w:color w:val="000000"/>
          <w:sz w:val="28"/>
          <w:szCs w:val="28"/>
          <w:lang w:val="en-US"/>
        </w:rPr>
        <w:instrText>Fschool</w:instrText>
      </w:r>
      <w:r w:rsidRPr="00F95BFC">
        <w:rPr>
          <w:b/>
          <w:bCs/>
          <w:color w:val="000000"/>
          <w:sz w:val="28"/>
          <w:szCs w:val="28"/>
        </w:rPr>
        <w:instrText>-</w:instrText>
      </w:r>
      <w:r w:rsidRPr="00F95BFC">
        <w:rPr>
          <w:b/>
          <w:bCs/>
          <w:color w:val="000000"/>
          <w:sz w:val="28"/>
          <w:szCs w:val="28"/>
          <w:lang w:val="en-US"/>
        </w:rPr>
        <w:instrText>vingapur</w:instrText>
      </w:r>
      <w:r w:rsidRPr="00F95BFC">
        <w:rPr>
          <w:b/>
          <w:bCs/>
          <w:color w:val="000000"/>
          <w:sz w:val="28"/>
          <w:szCs w:val="28"/>
        </w:rPr>
        <w:instrText>.</w:instrText>
      </w:r>
      <w:r w:rsidRPr="00F95BFC">
        <w:rPr>
          <w:b/>
          <w:bCs/>
          <w:color w:val="000000"/>
          <w:sz w:val="28"/>
          <w:szCs w:val="28"/>
          <w:lang w:val="en-US"/>
        </w:rPr>
        <w:instrText>edusite</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%2</w:instrText>
      </w:r>
      <w:r w:rsidRPr="00F95BFC">
        <w:rPr>
          <w:b/>
          <w:bCs/>
          <w:color w:val="000000"/>
          <w:sz w:val="28"/>
          <w:szCs w:val="28"/>
          <w:lang w:val="en-US"/>
        </w:rPr>
        <w:instrText>FDswMedia</w:instrText>
      </w:r>
      <w:r w:rsidRPr="00F95BFC">
        <w:rPr>
          <w:b/>
          <w:bCs/>
          <w:color w:val="000000"/>
          <w:sz w:val="28"/>
          <w:szCs w:val="28"/>
        </w:rPr>
        <w:instrText>%2</w:instrText>
      </w:r>
      <w:r w:rsidRPr="00F95BFC">
        <w:rPr>
          <w:b/>
          <w:bCs/>
          <w:color w:val="000000"/>
          <w:sz w:val="28"/>
          <w:szCs w:val="28"/>
          <w:lang w:val="en-US"/>
        </w:rPr>
        <w:instrText>Fotchetporealizoopnoovyingapur</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lr</w:instrText>
      </w:r>
      <w:r w:rsidRPr="00F95BFC">
        <w:rPr>
          <w:b/>
          <w:bCs/>
          <w:color w:val="000000"/>
          <w:sz w:val="28"/>
          <w:szCs w:val="28"/>
        </w:rPr>
        <w:instrText>=47&amp;</w:instrText>
      </w:r>
      <w:r w:rsidRPr="00F95BFC">
        <w:rPr>
          <w:b/>
          <w:bCs/>
          <w:color w:val="000000"/>
          <w:sz w:val="28"/>
          <w:szCs w:val="28"/>
          <w:lang w:val="en-US"/>
        </w:rPr>
        <w:instrText>text</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0%9</w:instrText>
      </w:r>
      <w:r w:rsidRPr="00F95BFC">
        <w:rPr>
          <w:b/>
          <w:bCs/>
          <w:color w:val="000000"/>
          <w:sz w:val="28"/>
          <w:szCs w:val="28"/>
          <w:lang w:val="en-US"/>
        </w:rPr>
        <w:instrText>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1%87%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1%82%20%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%20%</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1%86%</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1%81%</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1%</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BF</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B</w:instrText>
      </w:r>
      <w:r w:rsidRPr="00F95BFC">
        <w:rPr>
          <w:b/>
          <w:bCs/>
          <w:color w:val="000000"/>
          <w:sz w:val="28"/>
          <w:szCs w:val="28"/>
        </w:rPr>
        <w:instrText>&amp;</w:instrText>
      </w:r>
      <w:r w:rsidRPr="00F95BFC">
        <w:rPr>
          <w:b/>
          <w:bCs/>
          <w:color w:val="000000"/>
          <w:sz w:val="28"/>
          <w:szCs w:val="28"/>
          <w:lang w:val="en-US"/>
        </w:rPr>
        <w:instrText>l</w:instrText>
      </w:r>
      <w:r w:rsidRPr="00F95BFC">
        <w:rPr>
          <w:b/>
          <w:bCs/>
          <w:color w:val="000000"/>
          <w:sz w:val="28"/>
          <w:szCs w:val="28"/>
        </w:rPr>
        <w:instrText>10</w:instrText>
      </w:r>
      <w:r w:rsidRPr="00F95BFC">
        <w:rPr>
          <w:b/>
          <w:bCs/>
          <w:color w:val="000000"/>
          <w:sz w:val="28"/>
          <w:szCs w:val="28"/>
          <w:lang w:val="en-US"/>
        </w:rPr>
        <w:instrText>n</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&amp;</w:instrText>
      </w:r>
      <w:r w:rsidRPr="00F95BFC">
        <w:rPr>
          <w:b/>
          <w:bCs/>
          <w:color w:val="000000"/>
          <w:sz w:val="28"/>
          <w:szCs w:val="28"/>
          <w:lang w:val="en-US"/>
        </w:rPr>
        <w:instrText>mime</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sign</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6089544</w:instrText>
      </w:r>
      <w:r w:rsidRPr="00F95BFC">
        <w:rPr>
          <w:b/>
          <w:bCs/>
          <w:color w:val="000000"/>
          <w:sz w:val="28"/>
          <w:szCs w:val="28"/>
          <w:lang w:val="en-US"/>
        </w:rPr>
        <w:instrText>df</w:instrText>
      </w:r>
      <w:r w:rsidRPr="00F95BFC">
        <w:rPr>
          <w:b/>
          <w:bCs/>
          <w:color w:val="000000"/>
          <w:sz w:val="28"/>
          <w:szCs w:val="28"/>
        </w:rPr>
        <w:instrText>5</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b</w:instrText>
      </w:r>
      <w:r w:rsidRPr="00F95BFC">
        <w:rPr>
          <w:b/>
          <w:bCs/>
          <w:color w:val="000000"/>
          <w:sz w:val="28"/>
          <w:szCs w:val="28"/>
        </w:rPr>
        <w:instrText>549100</w:instrText>
      </w:r>
      <w:r w:rsidRPr="00F95BFC">
        <w:rPr>
          <w:b/>
          <w:bCs/>
          <w:color w:val="000000"/>
          <w:sz w:val="28"/>
          <w:szCs w:val="28"/>
          <w:lang w:val="en-US"/>
        </w:rPr>
        <w:instrText>ae</w:instrText>
      </w:r>
      <w:r w:rsidRPr="00F95BFC">
        <w:rPr>
          <w:b/>
          <w:bCs/>
          <w:color w:val="000000"/>
          <w:sz w:val="28"/>
          <w:szCs w:val="28"/>
        </w:rPr>
        <w:instrText>3213</w:instrText>
      </w:r>
      <w:r w:rsidRPr="00F95BFC">
        <w:rPr>
          <w:b/>
          <w:bCs/>
          <w:color w:val="000000"/>
          <w:sz w:val="28"/>
          <w:szCs w:val="28"/>
          <w:lang w:val="en-US"/>
        </w:rPr>
        <w:instrText>b</w:instrText>
      </w:r>
      <w:r w:rsidRPr="00F95BFC">
        <w:rPr>
          <w:b/>
          <w:bCs/>
          <w:color w:val="000000"/>
          <w:sz w:val="28"/>
          <w:szCs w:val="28"/>
        </w:rPr>
        <w:instrText>173</w:instrText>
      </w:r>
      <w:r w:rsidRPr="00F95BFC">
        <w:rPr>
          <w:b/>
          <w:bCs/>
          <w:color w:val="000000"/>
          <w:sz w:val="28"/>
          <w:szCs w:val="28"/>
          <w:lang w:val="en-US"/>
        </w:rPr>
        <w:instrText>ff</w:instrText>
      </w:r>
      <w:r w:rsidRPr="00F95BFC">
        <w:rPr>
          <w:b/>
          <w:bCs/>
          <w:color w:val="000000"/>
          <w:sz w:val="28"/>
          <w:szCs w:val="28"/>
        </w:rPr>
        <w:instrText>&amp;</w:instrText>
      </w:r>
      <w:r w:rsidRPr="00F95BFC">
        <w:rPr>
          <w:b/>
          <w:bCs/>
          <w:color w:val="000000"/>
          <w:sz w:val="28"/>
          <w:szCs w:val="28"/>
          <w:lang w:val="en-US"/>
        </w:rPr>
        <w:instrText>keyno</w:instrText>
      </w:r>
      <w:r w:rsidRPr="00F95BFC">
        <w:rPr>
          <w:b/>
          <w:bCs/>
          <w:color w:val="000000"/>
          <w:sz w:val="28"/>
          <w:szCs w:val="28"/>
        </w:rPr>
        <w:instrText>=0" \</w:instrText>
      </w:r>
      <w:r w:rsidRPr="00F95BFC">
        <w:rPr>
          <w:b/>
          <w:bCs/>
          <w:color w:val="000000"/>
          <w:sz w:val="28"/>
          <w:szCs w:val="28"/>
          <w:lang w:val="en-US"/>
        </w:rPr>
        <w:instrText>l</w:instrText>
      </w:r>
      <w:r w:rsidRPr="00F95BFC">
        <w:rPr>
          <w:b/>
          <w:bCs/>
          <w:color w:val="000000"/>
          <w:sz w:val="28"/>
          <w:szCs w:val="28"/>
        </w:rPr>
        <w:instrText xml:space="preserve"> "</w:instrText>
      </w:r>
      <w:r w:rsidRPr="00F95BFC">
        <w:rPr>
          <w:b/>
          <w:bCs/>
          <w:color w:val="000000"/>
          <w:sz w:val="28"/>
          <w:szCs w:val="28"/>
          <w:lang w:val="en-US"/>
        </w:rPr>
        <w:instrText>YANDEX</w:instrText>
      </w:r>
      <w:r w:rsidRPr="00F95BFC">
        <w:rPr>
          <w:b/>
          <w:bCs/>
          <w:color w:val="000000"/>
          <w:sz w:val="28"/>
          <w:szCs w:val="28"/>
        </w:rPr>
        <w:instrText xml:space="preserve">_2" </w:instrText>
      </w:r>
      <w:r w:rsidRPr="00F95BFC">
        <w:rPr>
          <w:b/>
          <w:bCs/>
          <w:color w:val="000000"/>
          <w:sz w:val="28"/>
          <w:szCs w:val="28"/>
          <w:lang w:val="en-US"/>
        </w:rPr>
        <w:fldChar w:fldCharType="separate"/>
      </w:r>
      <w:r w:rsidRPr="00F95BFC">
        <w:rPr>
          <w:b/>
          <w:bCs/>
          <w:color w:val="000000"/>
          <w:sz w:val="28"/>
          <w:szCs w:val="28"/>
          <w:lang w:val="en-US"/>
        </w:rPr>
        <w:fldChar w:fldCharType="end"/>
      </w:r>
      <w:r w:rsidRPr="00F95BFC">
        <w:rPr>
          <w:b/>
          <w:bCs/>
          <w:color w:val="000000"/>
          <w:sz w:val="28"/>
          <w:szCs w:val="28"/>
          <w:lang w:val="en-US"/>
        </w:rPr>
        <w:t> </w:t>
      </w:r>
      <w:r w:rsidRPr="00F95BFC">
        <w:rPr>
          <w:b/>
          <w:bCs/>
          <w:color w:val="000000"/>
          <w:sz w:val="28"/>
          <w:szCs w:val="28"/>
        </w:rPr>
        <w:t>основной</w:t>
      </w:r>
      <w:proofErr w:type="gramEnd"/>
      <w:r w:rsidRPr="00F95BFC">
        <w:rPr>
          <w:b/>
          <w:bCs/>
          <w:color w:val="000000"/>
          <w:sz w:val="28"/>
          <w:szCs w:val="28"/>
          <w:lang w:val="en-US"/>
        </w:rPr>
        <w:t> </w:t>
      </w:r>
      <w:hyperlink r:id="rId8" w:anchor="YANDEX_4" w:history="1"/>
      <w:r w:rsidRPr="00F95BFC">
        <w:rPr>
          <w:b/>
          <w:bCs/>
          <w:color w:val="000000"/>
          <w:sz w:val="28"/>
          <w:szCs w:val="28"/>
        </w:rPr>
        <w:t xml:space="preserve"> </w:t>
      </w:r>
      <w:bookmarkStart w:id="3" w:name="YANDEX_4"/>
      <w:bookmarkEnd w:id="3"/>
      <w:r w:rsidRPr="00F95BFC">
        <w:rPr>
          <w:b/>
          <w:bCs/>
          <w:color w:val="000000"/>
          <w:sz w:val="28"/>
          <w:szCs w:val="28"/>
          <w:lang w:val="en-US"/>
        </w:rPr>
        <w:fldChar w:fldCharType="begin"/>
      </w:r>
      <w:r w:rsidRPr="00F95BFC">
        <w:rPr>
          <w:b/>
          <w:bCs/>
          <w:color w:val="000000"/>
          <w:sz w:val="28"/>
          <w:szCs w:val="28"/>
        </w:rPr>
        <w:instrText xml:space="preserve"> </w:instrText>
      </w:r>
      <w:r w:rsidRPr="00F95BFC">
        <w:rPr>
          <w:b/>
          <w:bCs/>
          <w:color w:val="000000"/>
          <w:sz w:val="28"/>
          <w:szCs w:val="28"/>
          <w:lang w:val="en-US"/>
        </w:rPr>
        <w:instrText>HYPERLINK</w:instrText>
      </w:r>
      <w:r w:rsidRPr="00F95BFC">
        <w:rPr>
          <w:b/>
          <w:bCs/>
          <w:color w:val="000000"/>
          <w:sz w:val="28"/>
          <w:szCs w:val="28"/>
        </w:rPr>
        <w:instrText xml:space="preserve"> "</w:instrText>
      </w:r>
      <w:r w:rsidRPr="00F95BFC">
        <w:rPr>
          <w:b/>
          <w:bCs/>
          <w:color w:val="000000"/>
          <w:sz w:val="28"/>
          <w:szCs w:val="28"/>
          <w:lang w:val="en-US"/>
        </w:rPr>
        <w:instrText>http</w:instrText>
      </w:r>
      <w:r w:rsidRPr="00F95BFC">
        <w:rPr>
          <w:b/>
          <w:bCs/>
          <w:color w:val="000000"/>
          <w:sz w:val="28"/>
          <w:szCs w:val="28"/>
        </w:rPr>
        <w:instrText>://</w:instrText>
      </w:r>
      <w:r w:rsidRPr="00F95BFC">
        <w:rPr>
          <w:b/>
          <w:bCs/>
          <w:color w:val="000000"/>
          <w:sz w:val="28"/>
          <w:szCs w:val="28"/>
          <w:lang w:val="en-US"/>
        </w:rPr>
        <w:instrText>hghltd</w:instrText>
      </w:r>
      <w:r w:rsidRPr="00F95BFC">
        <w:rPr>
          <w:b/>
          <w:bCs/>
          <w:color w:val="000000"/>
          <w:sz w:val="28"/>
          <w:szCs w:val="28"/>
        </w:rPr>
        <w:instrText>.</w:instrText>
      </w:r>
      <w:r w:rsidRPr="00F95BFC">
        <w:rPr>
          <w:b/>
          <w:bCs/>
          <w:color w:val="000000"/>
          <w:sz w:val="28"/>
          <w:szCs w:val="28"/>
          <w:lang w:val="en-US"/>
        </w:rPr>
        <w:instrText>yandex</w:instrText>
      </w:r>
      <w:r w:rsidRPr="00F95BFC">
        <w:rPr>
          <w:b/>
          <w:bCs/>
          <w:color w:val="000000"/>
          <w:sz w:val="28"/>
          <w:szCs w:val="28"/>
        </w:rPr>
        <w:instrText>.</w:instrText>
      </w:r>
      <w:r w:rsidRPr="00F95BFC">
        <w:rPr>
          <w:b/>
          <w:bCs/>
          <w:color w:val="000000"/>
          <w:sz w:val="28"/>
          <w:szCs w:val="28"/>
          <w:lang w:val="en-US"/>
        </w:rPr>
        <w:instrText>net</w:instrText>
      </w:r>
      <w:r w:rsidRPr="00F95BFC">
        <w:rPr>
          <w:b/>
          <w:bCs/>
          <w:color w:val="000000"/>
          <w:sz w:val="28"/>
          <w:szCs w:val="28"/>
        </w:rPr>
        <w:instrText>/</w:instrText>
      </w:r>
      <w:r w:rsidRPr="00F95BFC">
        <w:rPr>
          <w:b/>
          <w:bCs/>
          <w:color w:val="000000"/>
          <w:sz w:val="28"/>
          <w:szCs w:val="28"/>
          <w:lang w:val="en-US"/>
        </w:rPr>
        <w:instrText>yandbtm</w:instrText>
      </w:r>
      <w:r w:rsidRPr="00F95BFC">
        <w:rPr>
          <w:b/>
          <w:bCs/>
          <w:color w:val="000000"/>
          <w:sz w:val="28"/>
          <w:szCs w:val="28"/>
        </w:rPr>
        <w:instrText>?</w:instrText>
      </w:r>
      <w:r w:rsidRPr="00F95BFC">
        <w:rPr>
          <w:b/>
          <w:bCs/>
          <w:color w:val="000000"/>
          <w:sz w:val="28"/>
          <w:szCs w:val="28"/>
          <w:lang w:val="en-US"/>
        </w:rPr>
        <w:instrText>fmode</w:instrText>
      </w:r>
      <w:r w:rsidRPr="00F95BFC">
        <w:rPr>
          <w:b/>
          <w:bCs/>
          <w:color w:val="000000"/>
          <w:sz w:val="28"/>
          <w:szCs w:val="28"/>
        </w:rPr>
        <w:instrText>=</w:instrText>
      </w:r>
      <w:r w:rsidRPr="00F95BFC">
        <w:rPr>
          <w:b/>
          <w:bCs/>
          <w:color w:val="000000"/>
          <w:sz w:val="28"/>
          <w:szCs w:val="28"/>
          <w:lang w:val="en-US"/>
        </w:rPr>
        <w:instrText>envelope</w:instrText>
      </w:r>
      <w:r w:rsidRPr="00F95BFC">
        <w:rPr>
          <w:b/>
          <w:bCs/>
          <w:color w:val="000000"/>
          <w:sz w:val="28"/>
          <w:szCs w:val="28"/>
        </w:rPr>
        <w:instrText>&amp;</w:instrText>
      </w:r>
      <w:r w:rsidRPr="00F95BFC">
        <w:rPr>
          <w:b/>
          <w:bCs/>
          <w:color w:val="000000"/>
          <w:sz w:val="28"/>
          <w:szCs w:val="28"/>
          <w:lang w:val="en-US"/>
        </w:rPr>
        <w:instrText>url</w:instrText>
      </w:r>
      <w:r w:rsidRPr="00F95BFC">
        <w:rPr>
          <w:b/>
          <w:bCs/>
          <w:color w:val="000000"/>
          <w:sz w:val="28"/>
          <w:szCs w:val="28"/>
        </w:rPr>
        <w:instrText>=</w:instrText>
      </w:r>
      <w:r w:rsidRPr="00F95BFC">
        <w:rPr>
          <w:b/>
          <w:bCs/>
          <w:color w:val="000000"/>
          <w:sz w:val="28"/>
          <w:szCs w:val="28"/>
          <w:lang w:val="en-US"/>
        </w:rPr>
        <w:instrText>http</w:instrText>
      </w:r>
      <w:r w:rsidRPr="00F95BFC">
        <w:rPr>
          <w:b/>
          <w:bCs/>
          <w:color w:val="000000"/>
          <w:sz w:val="28"/>
          <w:szCs w:val="28"/>
        </w:rPr>
        <w:instrText>%3</w:instrText>
      </w:r>
      <w:r w:rsidRPr="00F95BFC">
        <w:rPr>
          <w:b/>
          <w:bCs/>
          <w:color w:val="000000"/>
          <w:sz w:val="28"/>
          <w:szCs w:val="28"/>
          <w:lang w:val="en-US"/>
        </w:rPr>
        <w:instrText>A</w:instrText>
      </w:r>
      <w:r w:rsidRPr="00F95BFC">
        <w:rPr>
          <w:b/>
          <w:bCs/>
          <w:color w:val="000000"/>
          <w:sz w:val="28"/>
          <w:szCs w:val="28"/>
        </w:rPr>
        <w:instrText>%2</w:instrText>
      </w:r>
      <w:r w:rsidRPr="00F95BFC">
        <w:rPr>
          <w:b/>
          <w:bCs/>
          <w:color w:val="000000"/>
          <w:sz w:val="28"/>
          <w:szCs w:val="28"/>
          <w:lang w:val="en-US"/>
        </w:rPr>
        <w:instrText>F</w:instrText>
      </w:r>
      <w:r w:rsidRPr="00F95BFC">
        <w:rPr>
          <w:b/>
          <w:bCs/>
          <w:color w:val="000000"/>
          <w:sz w:val="28"/>
          <w:szCs w:val="28"/>
        </w:rPr>
        <w:instrText>%2</w:instrText>
      </w:r>
      <w:r w:rsidRPr="00F95BFC">
        <w:rPr>
          <w:b/>
          <w:bCs/>
          <w:color w:val="000000"/>
          <w:sz w:val="28"/>
          <w:szCs w:val="28"/>
          <w:lang w:val="en-US"/>
        </w:rPr>
        <w:instrText>Fschool</w:instrText>
      </w:r>
      <w:r w:rsidRPr="00F95BFC">
        <w:rPr>
          <w:b/>
          <w:bCs/>
          <w:color w:val="000000"/>
          <w:sz w:val="28"/>
          <w:szCs w:val="28"/>
        </w:rPr>
        <w:instrText>-</w:instrText>
      </w:r>
      <w:r w:rsidRPr="00F95BFC">
        <w:rPr>
          <w:b/>
          <w:bCs/>
          <w:color w:val="000000"/>
          <w:sz w:val="28"/>
          <w:szCs w:val="28"/>
          <w:lang w:val="en-US"/>
        </w:rPr>
        <w:instrText>vingapur</w:instrText>
      </w:r>
      <w:r w:rsidRPr="00F95BFC">
        <w:rPr>
          <w:b/>
          <w:bCs/>
          <w:color w:val="000000"/>
          <w:sz w:val="28"/>
          <w:szCs w:val="28"/>
        </w:rPr>
        <w:instrText>.</w:instrText>
      </w:r>
      <w:r w:rsidRPr="00F95BFC">
        <w:rPr>
          <w:b/>
          <w:bCs/>
          <w:color w:val="000000"/>
          <w:sz w:val="28"/>
          <w:szCs w:val="28"/>
          <w:lang w:val="en-US"/>
        </w:rPr>
        <w:instrText>edusite</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%2</w:instrText>
      </w:r>
      <w:r w:rsidRPr="00F95BFC">
        <w:rPr>
          <w:b/>
          <w:bCs/>
          <w:color w:val="000000"/>
          <w:sz w:val="28"/>
          <w:szCs w:val="28"/>
          <w:lang w:val="en-US"/>
        </w:rPr>
        <w:instrText>FDswMedia</w:instrText>
      </w:r>
      <w:r w:rsidRPr="00F95BFC">
        <w:rPr>
          <w:b/>
          <w:bCs/>
          <w:color w:val="000000"/>
          <w:sz w:val="28"/>
          <w:szCs w:val="28"/>
        </w:rPr>
        <w:instrText>%2</w:instrText>
      </w:r>
      <w:r w:rsidRPr="00F95BFC">
        <w:rPr>
          <w:b/>
          <w:bCs/>
          <w:color w:val="000000"/>
          <w:sz w:val="28"/>
          <w:szCs w:val="28"/>
          <w:lang w:val="en-US"/>
        </w:rPr>
        <w:instrText>Fotchetporealizoopnoovyingapur</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lr</w:instrText>
      </w:r>
      <w:r w:rsidRPr="00F95BFC">
        <w:rPr>
          <w:b/>
          <w:bCs/>
          <w:color w:val="000000"/>
          <w:sz w:val="28"/>
          <w:szCs w:val="28"/>
        </w:rPr>
        <w:instrText>=47&amp;</w:instrText>
      </w:r>
      <w:r w:rsidRPr="00F95BFC">
        <w:rPr>
          <w:b/>
          <w:bCs/>
          <w:color w:val="000000"/>
          <w:sz w:val="28"/>
          <w:szCs w:val="28"/>
          <w:lang w:val="en-US"/>
        </w:rPr>
        <w:instrText>text</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0%9</w:instrText>
      </w:r>
      <w:r w:rsidRPr="00F95BFC">
        <w:rPr>
          <w:b/>
          <w:bCs/>
          <w:color w:val="000000"/>
          <w:sz w:val="28"/>
          <w:szCs w:val="28"/>
          <w:lang w:val="en-US"/>
        </w:rPr>
        <w:instrText>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1%87%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1%82%20%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%20%</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1%86%</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1%81%</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1%</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BF</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B</w:instrText>
      </w:r>
      <w:r w:rsidRPr="00F95BFC">
        <w:rPr>
          <w:b/>
          <w:bCs/>
          <w:color w:val="000000"/>
          <w:sz w:val="28"/>
          <w:szCs w:val="28"/>
        </w:rPr>
        <w:instrText>&amp;</w:instrText>
      </w:r>
      <w:r w:rsidRPr="00F95BFC">
        <w:rPr>
          <w:b/>
          <w:bCs/>
          <w:color w:val="000000"/>
          <w:sz w:val="28"/>
          <w:szCs w:val="28"/>
          <w:lang w:val="en-US"/>
        </w:rPr>
        <w:instrText>l</w:instrText>
      </w:r>
      <w:r w:rsidRPr="00F95BFC">
        <w:rPr>
          <w:b/>
          <w:bCs/>
          <w:color w:val="000000"/>
          <w:sz w:val="28"/>
          <w:szCs w:val="28"/>
        </w:rPr>
        <w:instrText>10</w:instrText>
      </w:r>
      <w:r w:rsidRPr="00F95BFC">
        <w:rPr>
          <w:b/>
          <w:bCs/>
          <w:color w:val="000000"/>
          <w:sz w:val="28"/>
          <w:szCs w:val="28"/>
          <w:lang w:val="en-US"/>
        </w:rPr>
        <w:instrText>n</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&amp;</w:instrText>
      </w:r>
      <w:r w:rsidRPr="00F95BFC">
        <w:rPr>
          <w:b/>
          <w:bCs/>
          <w:color w:val="000000"/>
          <w:sz w:val="28"/>
          <w:szCs w:val="28"/>
          <w:lang w:val="en-US"/>
        </w:rPr>
        <w:instrText>mime</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sign</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6089544</w:instrText>
      </w:r>
      <w:r w:rsidRPr="00F95BFC">
        <w:rPr>
          <w:b/>
          <w:bCs/>
          <w:color w:val="000000"/>
          <w:sz w:val="28"/>
          <w:szCs w:val="28"/>
          <w:lang w:val="en-US"/>
        </w:rPr>
        <w:instrText>df</w:instrText>
      </w:r>
      <w:r w:rsidRPr="00F95BFC">
        <w:rPr>
          <w:b/>
          <w:bCs/>
          <w:color w:val="000000"/>
          <w:sz w:val="28"/>
          <w:szCs w:val="28"/>
        </w:rPr>
        <w:instrText>5</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b</w:instrText>
      </w:r>
      <w:r w:rsidRPr="00F95BFC">
        <w:rPr>
          <w:b/>
          <w:bCs/>
          <w:color w:val="000000"/>
          <w:sz w:val="28"/>
          <w:szCs w:val="28"/>
        </w:rPr>
        <w:instrText>549100</w:instrText>
      </w:r>
      <w:r w:rsidRPr="00F95BFC">
        <w:rPr>
          <w:b/>
          <w:bCs/>
          <w:color w:val="000000"/>
          <w:sz w:val="28"/>
          <w:szCs w:val="28"/>
          <w:lang w:val="en-US"/>
        </w:rPr>
        <w:instrText>ae</w:instrText>
      </w:r>
      <w:r w:rsidRPr="00F95BFC">
        <w:rPr>
          <w:b/>
          <w:bCs/>
          <w:color w:val="000000"/>
          <w:sz w:val="28"/>
          <w:szCs w:val="28"/>
        </w:rPr>
        <w:instrText>3213</w:instrText>
      </w:r>
      <w:r w:rsidRPr="00F95BFC">
        <w:rPr>
          <w:b/>
          <w:bCs/>
          <w:color w:val="000000"/>
          <w:sz w:val="28"/>
          <w:szCs w:val="28"/>
          <w:lang w:val="en-US"/>
        </w:rPr>
        <w:instrText>b</w:instrText>
      </w:r>
      <w:r w:rsidRPr="00F95BFC">
        <w:rPr>
          <w:b/>
          <w:bCs/>
          <w:color w:val="000000"/>
          <w:sz w:val="28"/>
          <w:szCs w:val="28"/>
        </w:rPr>
        <w:instrText>173</w:instrText>
      </w:r>
      <w:r w:rsidRPr="00F95BFC">
        <w:rPr>
          <w:b/>
          <w:bCs/>
          <w:color w:val="000000"/>
          <w:sz w:val="28"/>
          <w:szCs w:val="28"/>
          <w:lang w:val="en-US"/>
        </w:rPr>
        <w:instrText>ff</w:instrText>
      </w:r>
      <w:r w:rsidRPr="00F95BFC">
        <w:rPr>
          <w:b/>
          <w:bCs/>
          <w:color w:val="000000"/>
          <w:sz w:val="28"/>
          <w:szCs w:val="28"/>
        </w:rPr>
        <w:instrText>&amp;</w:instrText>
      </w:r>
      <w:r w:rsidRPr="00F95BFC">
        <w:rPr>
          <w:b/>
          <w:bCs/>
          <w:color w:val="000000"/>
          <w:sz w:val="28"/>
          <w:szCs w:val="28"/>
          <w:lang w:val="en-US"/>
        </w:rPr>
        <w:instrText>keyno</w:instrText>
      </w:r>
      <w:r w:rsidRPr="00F95BFC">
        <w:rPr>
          <w:b/>
          <w:bCs/>
          <w:color w:val="000000"/>
          <w:sz w:val="28"/>
          <w:szCs w:val="28"/>
        </w:rPr>
        <w:instrText>=0" \</w:instrText>
      </w:r>
      <w:r w:rsidRPr="00F95BFC">
        <w:rPr>
          <w:b/>
          <w:bCs/>
          <w:color w:val="000000"/>
          <w:sz w:val="28"/>
          <w:szCs w:val="28"/>
          <w:lang w:val="en-US"/>
        </w:rPr>
        <w:instrText>l</w:instrText>
      </w:r>
      <w:r w:rsidRPr="00F95BFC">
        <w:rPr>
          <w:b/>
          <w:bCs/>
          <w:color w:val="000000"/>
          <w:sz w:val="28"/>
          <w:szCs w:val="28"/>
        </w:rPr>
        <w:instrText xml:space="preserve"> "</w:instrText>
      </w:r>
      <w:r w:rsidRPr="00F95BFC">
        <w:rPr>
          <w:b/>
          <w:bCs/>
          <w:color w:val="000000"/>
          <w:sz w:val="28"/>
          <w:szCs w:val="28"/>
          <w:lang w:val="en-US"/>
        </w:rPr>
        <w:instrText>YANDEX</w:instrText>
      </w:r>
      <w:r w:rsidRPr="00F95BFC">
        <w:rPr>
          <w:b/>
          <w:bCs/>
          <w:color w:val="000000"/>
          <w:sz w:val="28"/>
          <w:szCs w:val="28"/>
        </w:rPr>
        <w:instrText xml:space="preserve">_3" </w:instrText>
      </w:r>
      <w:r w:rsidRPr="00F95BFC">
        <w:rPr>
          <w:b/>
          <w:bCs/>
          <w:color w:val="000000"/>
          <w:sz w:val="28"/>
          <w:szCs w:val="28"/>
          <w:lang w:val="en-US"/>
        </w:rPr>
        <w:fldChar w:fldCharType="separate"/>
      </w:r>
      <w:r w:rsidRPr="00F95BFC">
        <w:rPr>
          <w:b/>
          <w:bCs/>
          <w:color w:val="000000"/>
          <w:sz w:val="28"/>
          <w:szCs w:val="28"/>
          <w:lang w:val="en-US"/>
        </w:rPr>
        <w:fldChar w:fldCharType="end"/>
      </w:r>
      <w:r w:rsidRPr="00F95BFC">
        <w:rPr>
          <w:b/>
          <w:bCs/>
          <w:color w:val="000000"/>
          <w:sz w:val="28"/>
          <w:szCs w:val="28"/>
          <w:lang w:val="en-US"/>
        </w:rPr>
        <w:t> </w:t>
      </w:r>
      <w:r w:rsidRPr="00F95BFC">
        <w:rPr>
          <w:b/>
          <w:bCs/>
          <w:color w:val="000000"/>
          <w:sz w:val="28"/>
          <w:szCs w:val="28"/>
        </w:rPr>
        <w:t>образовательной</w:t>
      </w:r>
      <w:r w:rsidRPr="00F95BFC">
        <w:rPr>
          <w:b/>
          <w:bCs/>
          <w:color w:val="000000"/>
          <w:sz w:val="28"/>
          <w:szCs w:val="28"/>
          <w:lang w:val="en-US"/>
        </w:rPr>
        <w:t> </w:t>
      </w:r>
      <w:hyperlink r:id="rId9" w:anchor="YANDEX_5" w:history="1"/>
      <w:r w:rsidRPr="00F95BFC">
        <w:rPr>
          <w:b/>
          <w:bCs/>
          <w:color w:val="000000"/>
          <w:sz w:val="28"/>
          <w:szCs w:val="28"/>
        </w:rPr>
        <w:t xml:space="preserve"> </w:t>
      </w:r>
      <w:bookmarkStart w:id="4" w:name="YANDEX_5"/>
      <w:bookmarkEnd w:id="4"/>
      <w:r w:rsidRPr="00F95BFC">
        <w:rPr>
          <w:b/>
          <w:bCs/>
          <w:color w:val="000000"/>
          <w:sz w:val="28"/>
          <w:szCs w:val="28"/>
          <w:lang w:val="en-US"/>
        </w:rPr>
        <w:fldChar w:fldCharType="begin"/>
      </w:r>
      <w:r w:rsidRPr="00F95BFC">
        <w:rPr>
          <w:b/>
          <w:bCs/>
          <w:color w:val="000000"/>
          <w:sz w:val="28"/>
          <w:szCs w:val="28"/>
        </w:rPr>
        <w:instrText xml:space="preserve"> </w:instrText>
      </w:r>
      <w:r w:rsidRPr="00F95BFC">
        <w:rPr>
          <w:b/>
          <w:bCs/>
          <w:color w:val="000000"/>
          <w:sz w:val="28"/>
          <w:szCs w:val="28"/>
          <w:lang w:val="en-US"/>
        </w:rPr>
        <w:instrText>HYPERLINK</w:instrText>
      </w:r>
      <w:r w:rsidRPr="00F95BFC">
        <w:rPr>
          <w:b/>
          <w:bCs/>
          <w:color w:val="000000"/>
          <w:sz w:val="28"/>
          <w:szCs w:val="28"/>
        </w:rPr>
        <w:instrText xml:space="preserve"> "</w:instrText>
      </w:r>
      <w:r w:rsidRPr="00F95BFC">
        <w:rPr>
          <w:b/>
          <w:bCs/>
          <w:color w:val="000000"/>
          <w:sz w:val="28"/>
          <w:szCs w:val="28"/>
          <w:lang w:val="en-US"/>
        </w:rPr>
        <w:instrText>http</w:instrText>
      </w:r>
      <w:r w:rsidRPr="00F95BFC">
        <w:rPr>
          <w:b/>
          <w:bCs/>
          <w:color w:val="000000"/>
          <w:sz w:val="28"/>
          <w:szCs w:val="28"/>
        </w:rPr>
        <w:instrText>://</w:instrText>
      </w:r>
      <w:r w:rsidRPr="00F95BFC">
        <w:rPr>
          <w:b/>
          <w:bCs/>
          <w:color w:val="000000"/>
          <w:sz w:val="28"/>
          <w:szCs w:val="28"/>
          <w:lang w:val="en-US"/>
        </w:rPr>
        <w:instrText>hghltd</w:instrText>
      </w:r>
      <w:r w:rsidRPr="00F95BFC">
        <w:rPr>
          <w:b/>
          <w:bCs/>
          <w:color w:val="000000"/>
          <w:sz w:val="28"/>
          <w:szCs w:val="28"/>
        </w:rPr>
        <w:instrText>.</w:instrText>
      </w:r>
      <w:r w:rsidRPr="00F95BFC">
        <w:rPr>
          <w:b/>
          <w:bCs/>
          <w:color w:val="000000"/>
          <w:sz w:val="28"/>
          <w:szCs w:val="28"/>
          <w:lang w:val="en-US"/>
        </w:rPr>
        <w:instrText>yandex</w:instrText>
      </w:r>
      <w:r w:rsidRPr="00F95BFC">
        <w:rPr>
          <w:b/>
          <w:bCs/>
          <w:color w:val="000000"/>
          <w:sz w:val="28"/>
          <w:szCs w:val="28"/>
        </w:rPr>
        <w:instrText>.</w:instrText>
      </w:r>
      <w:r w:rsidRPr="00F95BFC">
        <w:rPr>
          <w:b/>
          <w:bCs/>
          <w:color w:val="000000"/>
          <w:sz w:val="28"/>
          <w:szCs w:val="28"/>
          <w:lang w:val="en-US"/>
        </w:rPr>
        <w:instrText>net</w:instrText>
      </w:r>
      <w:r w:rsidRPr="00F95BFC">
        <w:rPr>
          <w:b/>
          <w:bCs/>
          <w:color w:val="000000"/>
          <w:sz w:val="28"/>
          <w:szCs w:val="28"/>
        </w:rPr>
        <w:instrText>/</w:instrText>
      </w:r>
      <w:r w:rsidRPr="00F95BFC">
        <w:rPr>
          <w:b/>
          <w:bCs/>
          <w:color w:val="000000"/>
          <w:sz w:val="28"/>
          <w:szCs w:val="28"/>
          <w:lang w:val="en-US"/>
        </w:rPr>
        <w:instrText>yandbtm</w:instrText>
      </w:r>
      <w:r w:rsidRPr="00F95BFC">
        <w:rPr>
          <w:b/>
          <w:bCs/>
          <w:color w:val="000000"/>
          <w:sz w:val="28"/>
          <w:szCs w:val="28"/>
        </w:rPr>
        <w:instrText>?</w:instrText>
      </w:r>
      <w:r w:rsidRPr="00F95BFC">
        <w:rPr>
          <w:b/>
          <w:bCs/>
          <w:color w:val="000000"/>
          <w:sz w:val="28"/>
          <w:szCs w:val="28"/>
          <w:lang w:val="en-US"/>
        </w:rPr>
        <w:instrText>fmode</w:instrText>
      </w:r>
      <w:r w:rsidRPr="00F95BFC">
        <w:rPr>
          <w:b/>
          <w:bCs/>
          <w:color w:val="000000"/>
          <w:sz w:val="28"/>
          <w:szCs w:val="28"/>
        </w:rPr>
        <w:instrText>=</w:instrText>
      </w:r>
      <w:r w:rsidRPr="00F95BFC">
        <w:rPr>
          <w:b/>
          <w:bCs/>
          <w:color w:val="000000"/>
          <w:sz w:val="28"/>
          <w:szCs w:val="28"/>
          <w:lang w:val="en-US"/>
        </w:rPr>
        <w:instrText>envelope</w:instrText>
      </w:r>
      <w:r w:rsidRPr="00F95BFC">
        <w:rPr>
          <w:b/>
          <w:bCs/>
          <w:color w:val="000000"/>
          <w:sz w:val="28"/>
          <w:szCs w:val="28"/>
        </w:rPr>
        <w:instrText>&amp;</w:instrText>
      </w:r>
      <w:r w:rsidRPr="00F95BFC">
        <w:rPr>
          <w:b/>
          <w:bCs/>
          <w:color w:val="000000"/>
          <w:sz w:val="28"/>
          <w:szCs w:val="28"/>
          <w:lang w:val="en-US"/>
        </w:rPr>
        <w:instrText>url</w:instrText>
      </w:r>
      <w:r w:rsidRPr="00F95BFC">
        <w:rPr>
          <w:b/>
          <w:bCs/>
          <w:color w:val="000000"/>
          <w:sz w:val="28"/>
          <w:szCs w:val="28"/>
        </w:rPr>
        <w:instrText>=</w:instrText>
      </w:r>
      <w:r w:rsidRPr="00F95BFC">
        <w:rPr>
          <w:b/>
          <w:bCs/>
          <w:color w:val="000000"/>
          <w:sz w:val="28"/>
          <w:szCs w:val="28"/>
          <w:lang w:val="en-US"/>
        </w:rPr>
        <w:instrText>http</w:instrText>
      </w:r>
      <w:r w:rsidRPr="00F95BFC">
        <w:rPr>
          <w:b/>
          <w:bCs/>
          <w:color w:val="000000"/>
          <w:sz w:val="28"/>
          <w:szCs w:val="28"/>
        </w:rPr>
        <w:instrText>%3</w:instrText>
      </w:r>
      <w:r w:rsidRPr="00F95BFC">
        <w:rPr>
          <w:b/>
          <w:bCs/>
          <w:color w:val="000000"/>
          <w:sz w:val="28"/>
          <w:szCs w:val="28"/>
          <w:lang w:val="en-US"/>
        </w:rPr>
        <w:instrText>A</w:instrText>
      </w:r>
      <w:r w:rsidRPr="00F95BFC">
        <w:rPr>
          <w:b/>
          <w:bCs/>
          <w:color w:val="000000"/>
          <w:sz w:val="28"/>
          <w:szCs w:val="28"/>
        </w:rPr>
        <w:instrText>%2</w:instrText>
      </w:r>
      <w:r w:rsidRPr="00F95BFC">
        <w:rPr>
          <w:b/>
          <w:bCs/>
          <w:color w:val="000000"/>
          <w:sz w:val="28"/>
          <w:szCs w:val="28"/>
          <w:lang w:val="en-US"/>
        </w:rPr>
        <w:instrText>F</w:instrText>
      </w:r>
      <w:r w:rsidRPr="00F95BFC">
        <w:rPr>
          <w:b/>
          <w:bCs/>
          <w:color w:val="000000"/>
          <w:sz w:val="28"/>
          <w:szCs w:val="28"/>
        </w:rPr>
        <w:instrText>%2</w:instrText>
      </w:r>
      <w:r w:rsidRPr="00F95BFC">
        <w:rPr>
          <w:b/>
          <w:bCs/>
          <w:color w:val="000000"/>
          <w:sz w:val="28"/>
          <w:szCs w:val="28"/>
          <w:lang w:val="en-US"/>
        </w:rPr>
        <w:instrText>Fschool</w:instrText>
      </w:r>
      <w:r w:rsidRPr="00F95BFC">
        <w:rPr>
          <w:b/>
          <w:bCs/>
          <w:color w:val="000000"/>
          <w:sz w:val="28"/>
          <w:szCs w:val="28"/>
        </w:rPr>
        <w:instrText>-</w:instrText>
      </w:r>
      <w:r w:rsidRPr="00F95BFC">
        <w:rPr>
          <w:b/>
          <w:bCs/>
          <w:color w:val="000000"/>
          <w:sz w:val="28"/>
          <w:szCs w:val="28"/>
          <w:lang w:val="en-US"/>
        </w:rPr>
        <w:instrText>vingapur</w:instrText>
      </w:r>
      <w:r w:rsidRPr="00F95BFC">
        <w:rPr>
          <w:b/>
          <w:bCs/>
          <w:color w:val="000000"/>
          <w:sz w:val="28"/>
          <w:szCs w:val="28"/>
        </w:rPr>
        <w:instrText>.</w:instrText>
      </w:r>
      <w:r w:rsidRPr="00F95BFC">
        <w:rPr>
          <w:b/>
          <w:bCs/>
          <w:color w:val="000000"/>
          <w:sz w:val="28"/>
          <w:szCs w:val="28"/>
          <w:lang w:val="en-US"/>
        </w:rPr>
        <w:instrText>edusite</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%2</w:instrText>
      </w:r>
      <w:r w:rsidRPr="00F95BFC">
        <w:rPr>
          <w:b/>
          <w:bCs/>
          <w:color w:val="000000"/>
          <w:sz w:val="28"/>
          <w:szCs w:val="28"/>
          <w:lang w:val="en-US"/>
        </w:rPr>
        <w:instrText>FDswMedia</w:instrText>
      </w:r>
      <w:r w:rsidRPr="00F95BFC">
        <w:rPr>
          <w:b/>
          <w:bCs/>
          <w:color w:val="000000"/>
          <w:sz w:val="28"/>
          <w:szCs w:val="28"/>
        </w:rPr>
        <w:instrText>%2</w:instrText>
      </w:r>
      <w:r w:rsidRPr="00F95BFC">
        <w:rPr>
          <w:b/>
          <w:bCs/>
          <w:color w:val="000000"/>
          <w:sz w:val="28"/>
          <w:szCs w:val="28"/>
          <w:lang w:val="en-US"/>
        </w:rPr>
        <w:instrText>Fotchetporealizoopnoovyingapur</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lr</w:instrText>
      </w:r>
      <w:r w:rsidRPr="00F95BFC">
        <w:rPr>
          <w:b/>
          <w:bCs/>
          <w:color w:val="000000"/>
          <w:sz w:val="28"/>
          <w:szCs w:val="28"/>
        </w:rPr>
        <w:instrText>=47&amp;</w:instrText>
      </w:r>
      <w:r w:rsidRPr="00F95BFC">
        <w:rPr>
          <w:b/>
          <w:bCs/>
          <w:color w:val="000000"/>
          <w:sz w:val="28"/>
          <w:szCs w:val="28"/>
          <w:lang w:val="en-US"/>
        </w:rPr>
        <w:instrText>text</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0%9</w:instrText>
      </w:r>
      <w:r w:rsidRPr="00F95BFC">
        <w:rPr>
          <w:b/>
          <w:bCs/>
          <w:color w:val="000000"/>
          <w:sz w:val="28"/>
          <w:szCs w:val="28"/>
          <w:lang w:val="en-US"/>
        </w:rPr>
        <w:instrText>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1%87%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1%82%20%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%20%</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1%86%</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8%20%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1%81%</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1%</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7%</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1%82%</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5%</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BB</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BD</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9%20%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BF</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BE</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D</w:instrText>
      </w:r>
      <w:r w:rsidRPr="00F95BFC">
        <w:rPr>
          <w:b/>
          <w:bCs/>
          <w:color w:val="000000"/>
          <w:sz w:val="28"/>
          <w:szCs w:val="28"/>
        </w:rPr>
        <w:instrText>1%80%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w:instrText>
      </w:r>
      <w:r w:rsidRPr="00F95BFC">
        <w:rPr>
          <w:b/>
          <w:bCs/>
          <w:color w:val="000000"/>
          <w:sz w:val="28"/>
          <w:szCs w:val="28"/>
        </w:rPr>
        <w:instrText>0%</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0%</w:instrText>
      </w:r>
      <w:r w:rsidRPr="00F95BFC">
        <w:rPr>
          <w:b/>
          <w:bCs/>
          <w:color w:val="000000"/>
          <w:sz w:val="28"/>
          <w:szCs w:val="28"/>
          <w:lang w:val="en-US"/>
        </w:rPr>
        <w:instrText>BC</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1%8</w:instrText>
      </w:r>
      <w:r w:rsidRPr="00F95BFC">
        <w:rPr>
          <w:b/>
          <w:bCs/>
          <w:color w:val="000000"/>
          <w:sz w:val="28"/>
          <w:szCs w:val="28"/>
          <w:lang w:val="en-US"/>
        </w:rPr>
        <w:instrText>B</w:instrText>
      </w:r>
      <w:r w:rsidRPr="00F95BFC">
        <w:rPr>
          <w:b/>
          <w:bCs/>
          <w:color w:val="000000"/>
          <w:sz w:val="28"/>
          <w:szCs w:val="28"/>
        </w:rPr>
        <w:instrText>&amp;</w:instrText>
      </w:r>
      <w:r w:rsidRPr="00F95BFC">
        <w:rPr>
          <w:b/>
          <w:bCs/>
          <w:color w:val="000000"/>
          <w:sz w:val="28"/>
          <w:szCs w:val="28"/>
          <w:lang w:val="en-US"/>
        </w:rPr>
        <w:instrText>l</w:instrText>
      </w:r>
      <w:r w:rsidRPr="00F95BFC">
        <w:rPr>
          <w:b/>
          <w:bCs/>
          <w:color w:val="000000"/>
          <w:sz w:val="28"/>
          <w:szCs w:val="28"/>
        </w:rPr>
        <w:instrText>10</w:instrText>
      </w:r>
      <w:r w:rsidRPr="00F95BFC">
        <w:rPr>
          <w:b/>
          <w:bCs/>
          <w:color w:val="000000"/>
          <w:sz w:val="28"/>
          <w:szCs w:val="28"/>
          <w:lang w:val="en-US"/>
        </w:rPr>
        <w:instrText>n</w:instrText>
      </w:r>
      <w:r w:rsidRPr="00F95BFC">
        <w:rPr>
          <w:b/>
          <w:bCs/>
          <w:color w:val="000000"/>
          <w:sz w:val="28"/>
          <w:szCs w:val="28"/>
        </w:rPr>
        <w:instrText>=</w:instrText>
      </w:r>
      <w:r w:rsidRPr="00F95BFC">
        <w:rPr>
          <w:b/>
          <w:bCs/>
          <w:color w:val="000000"/>
          <w:sz w:val="28"/>
          <w:szCs w:val="28"/>
          <w:lang w:val="en-US"/>
        </w:rPr>
        <w:instrText>ru</w:instrText>
      </w:r>
      <w:r w:rsidRPr="00F95BFC">
        <w:rPr>
          <w:b/>
          <w:bCs/>
          <w:color w:val="000000"/>
          <w:sz w:val="28"/>
          <w:szCs w:val="28"/>
        </w:rPr>
        <w:instrText>&amp;</w:instrText>
      </w:r>
      <w:r w:rsidRPr="00F95BFC">
        <w:rPr>
          <w:b/>
          <w:bCs/>
          <w:color w:val="000000"/>
          <w:sz w:val="28"/>
          <w:szCs w:val="28"/>
          <w:lang w:val="en-US"/>
        </w:rPr>
        <w:instrText>mime</w:instrText>
      </w:r>
      <w:r w:rsidRPr="00F95BFC">
        <w:rPr>
          <w:b/>
          <w:bCs/>
          <w:color w:val="000000"/>
          <w:sz w:val="28"/>
          <w:szCs w:val="28"/>
        </w:rPr>
        <w:instrText>=</w:instrText>
      </w:r>
      <w:r w:rsidRPr="00F95BFC">
        <w:rPr>
          <w:b/>
          <w:bCs/>
          <w:color w:val="000000"/>
          <w:sz w:val="28"/>
          <w:szCs w:val="28"/>
          <w:lang w:val="en-US"/>
        </w:rPr>
        <w:instrText>doc</w:instrText>
      </w:r>
      <w:r w:rsidRPr="00F95BFC">
        <w:rPr>
          <w:b/>
          <w:bCs/>
          <w:color w:val="000000"/>
          <w:sz w:val="28"/>
          <w:szCs w:val="28"/>
        </w:rPr>
        <w:instrText>&amp;</w:instrText>
      </w:r>
      <w:r w:rsidRPr="00F95BFC">
        <w:rPr>
          <w:b/>
          <w:bCs/>
          <w:color w:val="000000"/>
          <w:sz w:val="28"/>
          <w:szCs w:val="28"/>
          <w:lang w:val="en-US"/>
        </w:rPr>
        <w:instrText>sign</w:instrText>
      </w:r>
      <w:r w:rsidRPr="00F95BFC">
        <w:rPr>
          <w:b/>
          <w:bCs/>
          <w:color w:val="000000"/>
          <w:sz w:val="28"/>
          <w:szCs w:val="28"/>
        </w:rPr>
        <w:instrText>=</w:instrText>
      </w:r>
      <w:r w:rsidRPr="00F95BFC">
        <w:rPr>
          <w:b/>
          <w:bCs/>
          <w:color w:val="000000"/>
          <w:sz w:val="28"/>
          <w:szCs w:val="28"/>
          <w:lang w:val="en-US"/>
        </w:rPr>
        <w:instrText>d</w:instrText>
      </w:r>
      <w:r w:rsidRPr="00F95BFC">
        <w:rPr>
          <w:b/>
          <w:bCs/>
          <w:color w:val="000000"/>
          <w:sz w:val="28"/>
          <w:szCs w:val="28"/>
        </w:rPr>
        <w:instrText>6089544</w:instrText>
      </w:r>
      <w:r w:rsidRPr="00F95BFC">
        <w:rPr>
          <w:b/>
          <w:bCs/>
          <w:color w:val="000000"/>
          <w:sz w:val="28"/>
          <w:szCs w:val="28"/>
          <w:lang w:val="en-US"/>
        </w:rPr>
        <w:instrText>df</w:instrText>
      </w:r>
      <w:r w:rsidRPr="00F95BFC">
        <w:rPr>
          <w:b/>
          <w:bCs/>
          <w:color w:val="000000"/>
          <w:sz w:val="28"/>
          <w:szCs w:val="28"/>
        </w:rPr>
        <w:instrText>5</w:instrText>
      </w:r>
      <w:r w:rsidRPr="00F95BFC">
        <w:rPr>
          <w:b/>
          <w:bCs/>
          <w:color w:val="000000"/>
          <w:sz w:val="28"/>
          <w:szCs w:val="28"/>
          <w:lang w:val="en-US"/>
        </w:rPr>
        <w:instrText>b</w:instrText>
      </w:r>
      <w:r w:rsidRPr="00F95BFC">
        <w:rPr>
          <w:b/>
          <w:bCs/>
          <w:color w:val="000000"/>
          <w:sz w:val="28"/>
          <w:szCs w:val="28"/>
        </w:rPr>
        <w:instrText>3</w:instrText>
      </w:r>
      <w:r w:rsidRPr="00F95BFC">
        <w:rPr>
          <w:b/>
          <w:bCs/>
          <w:color w:val="000000"/>
          <w:sz w:val="28"/>
          <w:szCs w:val="28"/>
          <w:lang w:val="en-US"/>
        </w:rPr>
        <w:instrText>b</w:instrText>
      </w:r>
      <w:r w:rsidRPr="00F95BFC">
        <w:rPr>
          <w:b/>
          <w:bCs/>
          <w:color w:val="000000"/>
          <w:sz w:val="28"/>
          <w:szCs w:val="28"/>
        </w:rPr>
        <w:instrText>549100</w:instrText>
      </w:r>
      <w:r w:rsidRPr="00F95BFC">
        <w:rPr>
          <w:b/>
          <w:bCs/>
          <w:color w:val="000000"/>
          <w:sz w:val="28"/>
          <w:szCs w:val="28"/>
          <w:lang w:val="en-US"/>
        </w:rPr>
        <w:instrText>ae</w:instrText>
      </w:r>
      <w:r w:rsidRPr="00F95BFC">
        <w:rPr>
          <w:b/>
          <w:bCs/>
          <w:color w:val="000000"/>
          <w:sz w:val="28"/>
          <w:szCs w:val="28"/>
        </w:rPr>
        <w:instrText>3213</w:instrText>
      </w:r>
      <w:r w:rsidRPr="00F95BFC">
        <w:rPr>
          <w:b/>
          <w:bCs/>
          <w:color w:val="000000"/>
          <w:sz w:val="28"/>
          <w:szCs w:val="28"/>
          <w:lang w:val="en-US"/>
        </w:rPr>
        <w:instrText>b</w:instrText>
      </w:r>
      <w:r w:rsidRPr="00F95BFC">
        <w:rPr>
          <w:b/>
          <w:bCs/>
          <w:color w:val="000000"/>
          <w:sz w:val="28"/>
          <w:szCs w:val="28"/>
        </w:rPr>
        <w:instrText>173</w:instrText>
      </w:r>
      <w:r w:rsidRPr="00F95BFC">
        <w:rPr>
          <w:b/>
          <w:bCs/>
          <w:color w:val="000000"/>
          <w:sz w:val="28"/>
          <w:szCs w:val="28"/>
          <w:lang w:val="en-US"/>
        </w:rPr>
        <w:instrText>ff</w:instrText>
      </w:r>
      <w:r w:rsidRPr="00F95BFC">
        <w:rPr>
          <w:b/>
          <w:bCs/>
          <w:color w:val="000000"/>
          <w:sz w:val="28"/>
          <w:szCs w:val="28"/>
        </w:rPr>
        <w:instrText>&amp;</w:instrText>
      </w:r>
      <w:r w:rsidRPr="00F95BFC">
        <w:rPr>
          <w:b/>
          <w:bCs/>
          <w:color w:val="000000"/>
          <w:sz w:val="28"/>
          <w:szCs w:val="28"/>
          <w:lang w:val="en-US"/>
        </w:rPr>
        <w:instrText>keyno</w:instrText>
      </w:r>
      <w:r w:rsidRPr="00F95BFC">
        <w:rPr>
          <w:b/>
          <w:bCs/>
          <w:color w:val="000000"/>
          <w:sz w:val="28"/>
          <w:szCs w:val="28"/>
        </w:rPr>
        <w:instrText>=0" \</w:instrText>
      </w:r>
      <w:r w:rsidRPr="00F95BFC">
        <w:rPr>
          <w:b/>
          <w:bCs/>
          <w:color w:val="000000"/>
          <w:sz w:val="28"/>
          <w:szCs w:val="28"/>
          <w:lang w:val="en-US"/>
        </w:rPr>
        <w:instrText>l</w:instrText>
      </w:r>
      <w:r w:rsidRPr="00F95BFC">
        <w:rPr>
          <w:b/>
          <w:bCs/>
          <w:color w:val="000000"/>
          <w:sz w:val="28"/>
          <w:szCs w:val="28"/>
        </w:rPr>
        <w:instrText xml:space="preserve"> "</w:instrText>
      </w:r>
      <w:r w:rsidRPr="00F95BFC">
        <w:rPr>
          <w:b/>
          <w:bCs/>
          <w:color w:val="000000"/>
          <w:sz w:val="28"/>
          <w:szCs w:val="28"/>
          <w:lang w:val="en-US"/>
        </w:rPr>
        <w:instrText>YANDEX</w:instrText>
      </w:r>
      <w:r w:rsidRPr="00F95BFC">
        <w:rPr>
          <w:b/>
          <w:bCs/>
          <w:color w:val="000000"/>
          <w:sz w:val="28"/>
          <w:szCs w:val="28"/>
        </w:rPr>
        <w:instrText xml:space="preserve">_4" </w:instrText>
      </w:r>
      <w:r w:rsidRPr="00F95BFC">
        <w:rPr>
          <w:b/>
          <w:bCs/>
          <w:color w:val="000000"/>
          <w:sz w:val="28"/>
          <w:szCs w:val="28"/>
          <w:lang w:val="en-US"/>
        </w:rPr>
        <w:fldChar w:fldCharType="separate"/>
      </w:r>
      <w:r w:rsidRPr="00F95BFC">
        <w:rPr>
          <w:b/>
          <w:bCs/>
          <w:color w:val="000000"/>
          <w:sz w:val="28"/>
          <w:szCs w:val="28"/>
          <w:lang w:val="en-US"/>
        </w:rPr>
        <w:fldChar w:fldCharType="end"/>
      </w:r>
      <w:r w:rsidRPr="00F95BFC">
        <w:rPr>
          <w:b/>
          <w:bCs/>
          <w:color w:val="000000"/>
          <w:sz w:val="28"/>
          <w:szCs w:val="28"/>
          <w:lang w:val="en-US"/>
        </w:rPr>
        <w:t> </w:t>
      </w:r>
      <w:r w:rsidRPr="00F95BFC">
        <w:rPr>
          <w:b/>
          <w:bCs/>
          <w:color w:val="000000"/>
          <w:sz w:val="28"/>
          <w:szCs w:val="28"/>
        </w:rPr>
        <w:t>программы</w:t>
      </w:r>
      <w:r w:rsidRPr="00F95BFC">
        <w:rPr>
          <w:b/>
          <w:bCs/>
          <w:color w:val="000000"/>
          <w:sz w:val="28"/>
          <w:szCs w:val="28"/>
          <w:lang w:val="en-US"/>
        </w:rPr>
        <w:t> </w:t>
      </w:r>
      <w:hyperlink r:id="rId10" w:anchor="YANDEX_6" w:history="1"/>
      <w:r w:rsidRPr="00F95BFC">
        <w:rPr>
          <w:b/>
          <w:bCs/>
          <w:color w:val="000000"/>
          <w:sz w:val="28"/>
          <w:szCs w:val="28"/>
        </w:rPr>
        <w:t xml:space="preserve"> начального общего образования</w:t>
      </w:r>
    </w:p>
    <w:p w:rsidR="003262CC" w:rsidRDefault="003262CC" w:rsidP="003262CC">
      <w:pPr>
        <w:spacing w:line="360" w:lineRule="auto"/>
        <w:ind w:firstLine="540"/>
        <w:jc w:val="center"/>
        <w:rPr>
          <w:b/>
          <w:bCs/>
          <w:color w:val="000000"/>
          <w:sz w:val="28"/>
          <w:szCs w:val="28"/>
        </w:rPr>
      </w:pPr>
      <w:r w:rsidRPr="00F95BFC">
        <w:rPr>
          <w:b/>
          <w:bCs/>
          <w:color w:val="000000"/>
          <w:sz w:val="28"/>
          <w:szCs w:val="28"/>
        </w:rPr>
        <w:t>в МОУ Урлукская средняя общеобразовательная школа</w:t>
      </w:r>
    </w:p>
    <w:p w:rsidR="003262CC" w:rsidRPr="00F95BFC" w:rsidRDefault="003262CC" w:rsidP="003262CC">
      <w:pPr>
        <w:spacing w:line="360" w:lineRule="auto"/>
        <w:ind w:firstLine="540"/>
        <w:jc w:val="both"/>
        <w:rPr>
          <w:sz w:val="28"/>
          <w:szCs w:val="28"/>
        </w:rPr>
      </w:pPr>
      <w:r w:rsidRPr="00F95BFC">
        <w:rPr>
          <w:sz w:val="28"/>
          <w:szCs w:val="28"/>
        </w:rPr>
        <w:t xml:space="preserve">В 2011 году </w:t>
      </w:r>
      <w:r w:rsidRPr="00F95BFC">
        <w:rPr>
          <w:bCs/>
          <w:color w:val="000000"/>
          <w:sz w:val="28"/>
          <w:szCs w:val="28"/>
        </w:rPr>
        <w:t xml:space="preserve">МОУ Урлукская средняя общеобразовательная школа </w:t>
      </w:r>
      <w:r w:rsidRPr="00F95BFC">
        <w:rPr>
          <w:sz w:val="28"/>
          <w:szCs w:val="28"/>
        </w:rPr>
        <w:t>активно включилась в изучени</w:t>
      </w:r>
      <w:r>
        <w:rPr>
          <w:sz w:val="28"/>
          <w:szCs w:val="28"/>
        </w:rPr>
        <w:t xml:space="preserve">е, а затем и в апробацию </w:t>
      </w:r>
      <w:r w:rsidRPr="00F95BFC">
        <w:rPr>
          <w:sz w:val="28"/>
          <w:szCs w:val="28"/>
        </w:rPr>
        <w:t xml:space="preserve">введения Федеральных государственных образовательных стандартов второго поколения. Работа была начата с изучения педагогического, методического, кадрового и материально-технического потенциала образовательного учреждения. Возможность введения ФГОС второго поколения на базе школы была рассмотрена на заседаниях школьного методического объединения учителей начальных классов, методическом совете, педагогическом совете. Проведён анализ ресурсов учебной и методической литературы, программного оснащения, используемого для обеспечения </w:t>
      </w:r>
      <w:proofErr w:type="spellStart"/>
      <w:r w:rsidRPr="00F95BFC">
        <w:rPr>
          <w:sz w:val="28"/>
          <w:szCs w:val="28"/>
        </w:rPr>
        <w:t>системно-деятельностного</w:t>
      </w:r>
      <w:proofErr w:type="spellEnd"/>
      <w:r w:rsidRPr="00F95BFC">
        <w:rPr>
          <w:sz w:val="28"/>
          <w:szCs w:val="28"/>
        </w:rPr>
        <w:t xml:space="preserve"> подхода к организации образовательной деятельности, в том числе - внеурочной деятельности обучающихся. </w:t>
      </w:r>
    </w:p>
    <w:p w:rsidR="003262CC" w:rsidRPr="00F95BFC" w:rsidRDefault="003262CC" w:rsidP="003262CC">
      <w:pPr>
        <w:spacing w:line="360" w:lineRule="auto"/>
        <w:ind w:firstLine="540"/>
        <w:jc w:val="both"/>
        <w:rPr>
          <w:sz w:val="28"/>
          <w:szCs w:val="28"/>
        </w:rPr>
      </w:pPr>
      <w:r w:rsidRPr="00F95BFC">
        <w:rPr>
          <w:sz w:val="28"/>
          <w:szCs w:val="28"/>
        </w:rPr>
        <w:t xml:space="preserve">В школе была собрана вся необходимая нормативно-правовая база федерального, регионального и муниципального уровня, регламентирующая деятельность по внедрению ФГОС. Документация школьного уровня также подготовлена в полном объёме. Программа перехода на ФГОС второго поколения содержит перечень мероприятий, регламентирующих создание методических, кадровых, материально-технических и санитарно-гигиенических условий для полноценной реализации основной образовательной программы начального общего образования. </w:t>
      </w:r>
    </w:p>
    <w:p w:rsidR="003262CC" w:rsidRPr="00F95BFC" w:rsidRDefault="003262CC" w:rsidP="003262CC">
      <w:pPr>
        <w:spacing w:line="360" w:lineRule="auto"/>
        <w:ind w:firstLine="540"/>
        <w:jc w:val="both"/>
        <w:rPr>
          <w:sz w:val="28"/>
          <w:szCs w:val="28"/>
        </w:rPr>
      </w:pPr>
      <w:r w:rsidRPr="00F95BFC">
        <w:rPr>
          <w:sz w:val="28"/>
          <w:szCs w:val="28"/>
        </w:rPr>
        <w:t>В соответствии с приказом по школе были распределены функциональные обязанности между членами администрации школы и педагогами, участвующими во внедрении ФГОС, поставлена задача создания необходимых санитарно-гигиенических и материально-технических условий для апробации ФГОС второго поколения.</w:t>
      </w:r>
    </w:p>
    <w:p w:rsidR="003262CC" w:rsidRPr="00F95BFC" w:rsidRDefault="003262CC" w:rsidP="003262CC">
      <w:pPr>
        <w:spacing w:line="360" w:lineRule="auto"/>
        <w:ind w:firstLine="567"/>
        <w:jc w:val="both"/>
        <w:rPr>
          <w:color w:val="000000"/>
          <w:sz w:val="28"/>
          <w:szCs w:val="28"/>
        </w:rPr>
      </w:pPr>
      <w:r w:rsidRPr="00F95BFC">
        <w:rPr>
          <w:color w:val="000000"/>
          <w:sz w:val="28"/>
          <w:szCs w:val="28"/>
        </w:rPr>
        <w:lastRenderedPageBreak/>
        <w:t xml:space="preserve">Обучение в начальных классах ведется по образовательной программе «Школа 2100».  </w:t>
      </w:r>
      <w:proofErr w:type="gramStart"/>
      <w:r w:rsidRPr="00F95BFC">
        <w:rPr>
          <w:color w:val="000000"/>
          <w:sz w:val="28"/>
          <w:szCs w:val="28"/>
        </w:rPr>
        <w:t>Данный УМК допущен Министерством образования и науки РФ, входит в федеральный перечень учебников.</w:t>
      </w:r>
      <w:proofErr w:type="gramEnd"/>
      <w:r w:rsidRPr="00F95BFC">
        <w:rPr>
          <w:color w:val="000000"/>
          <w:sz w:val="28"/>
          <w:szCs w:val="28"/>
        </w:rPr>
        <w:t xml:space="preserve"> Имеются рабочие тетради, программы, диски. Составлены рабочие программы, которые соответствуют требованиям, предъявляемым к структуре рабочей программы.</w:t>
      </w:r>
    </w:p>
    <w:p w:rsidR="003262CC" w:rsidRPr="00F95BFC" w:rsidRDefault="003262CC" w:rsidP="003262CC">
      <w:pPr>
        <w:pStyle w:val="2"/>
        <w:spacing w:line="360" w:lineRule="auto"/>
        <w:ind w:left="0" w:firstLine="567"/>
        <w:jc w:val="both"/>
        <w:rPr>
          <w:b w:val="0"/>
          <w:sz w:val="28"/>
          <w:szCs w:val="28"/>
        </w:rPr>
      </w:pPr>
      <w:r w:rsidRPr="00F95BFC">
        <w:rPr>
          <w:b w:val="0"/>
          <w:sz w:val="28"/>
          <w:szCs w:val="28"/>
        </w:rPr>
        <w:t xml:space="preserve">Дети обеспечены на 100% учебниками по </w:t>
      </w:r>
      <w:proofErr w:type="gramStart"/>
      <w:r w:rsidRPr="00F95BFC">
        <w:rPr>
          <w:b w:val="0"/>
          <w:sz w:val="28"/>
          <w:szCs w:val="28"/>
        </w:rPr>
        <w:t>выбранному</w:t>
      </w:r>
      <w:proofErr w:type="gramEnd"/>
      <w:r w:rsidRPr="00F95BFC">
        <w:rPr>
          <w:b w:val="0"/>
          <w:sz w:val="28"/>
          <w:szCs w:val="28"/>
        </w:rPr>
        <w:t xml:space="preserve"> УМК.</w:t>
      </w:r>
      <w:r w:rsidRPr="00F95BFC">
        <w:rPr>
          <w:sz w:val="28"/>
          <w:szCs w:val="28"/>
        </w:rPr>
        <w:t xml:space="preserve"> </w:t>
      </w:r>
    </w:p>
    <w:p w:rsidR="003262CC" w:rsidRPr="00F95BFC" w:rsidRDefault="003262CC" w:rsidP="003262CC">
      <w:pPr>
        <w:tabs>
          <w:tab w:val="left" w:pos="720"/>
          <w:tab w:val="left" w:pos="1260"/>
        </w:tabs>
        <w:autoSpaceDE w:val="0"/>
        <w:autoSpaceDN w:val="0"/>
        <w:adjustRightInd w:val="0"/>
        <w:spacing w:line="360" w:lineRule="auto"/>
        <w:ind w:firstLine="567"/>
        <w:jc w:val="both"/>
        <w:rPr>
          <w:kern w:val="2"/>
          <w:sz w:val="28"/>
          <w:szCs w:val="28"/>
        </w:rPr>
      </w:pPr>
      <w:r w:rsidRPr="00F95BFC">
        <w:rPr>
          <w:rStyle w:val="a5"/>
          <w:b w:val="0"/>
          <w:sz w:val="28"/>
          <w:szCs w:val="28"/>
        </w:rPr>
        <w:t>Организация  учебной деятельности учащихся строится на основе системно - деятельностного подхода</w:t>
      </w:r>
      <w:r w:rsidRPr="00F95BFC">
        <w:rPr>
          <w:kern w:val="2"/>
          <w:sz w:val="28"/>
          <w:szCs w:val="28"/>
        </w:rPr>
        <w:t>.</w:t>
      </w:r>
    </w:p>
    <w:p w:rsidR="003262CC" w:rsidRPr="00F95BFC" w:rsidRDefault="003262CC" w:rsidP="003262CC">
      <w:pPr>
        <w:pStyle w:val="a3"/>
        <w:spacing w:before="0" w:beforeAutospacing="0" w:after="0" w:line="360" w:lineRule="auto"/>
        <w:ind w:firstLine="567"/>
        <w:jc w:val="both"/>
        <w:rPr>
          <w:sz w:val="28"/>
          <w:szCs w:val="28"/>
        </w:rPr>
      </w:pPr>
      <w:r w:rsidRPr="00F95BFC">
        <w:rPr>
          <w:sz w:val="28"/>
          <w:szCs w:val="28"/>
        </w:rPr>
        <w:t>В содержание выбранного  </w:t>
      </w:r>
      <w:r w:rsidRPr="00F95BFC">
        <w:rPr>
          <w:rStyle w:val="a5"/>
          <w:b w:val="0"/>
          <w:sz w:val="28"/>
          <w:szCs w:val="28"/>
        </w:rPr>
        <w:t>УМК</w:t>
      </w:r>
      <w:r w:rsidRPr="00F95BFC">
        <w:rPr>
          <w:sz w:val="28"/>
          <w:szCs w:val="28"/>
        </w:rPr>
        <w:t xml:space="preserve"> «заложен огромный воспитывающий и развивающий потенциал, позволяющий учителю </w:t>
      </w:r>
      <w:r w:rsidRPr="00F95BFC">
        <w:rPr>
          <w:rStyle w:val="a5"/>
          <w:b w:val="0"/>
          <w:sz w:val="28"/>
          <w:szCs w:val="28"/>
        </w:rPr>
        <w:t>эффективно реализовывать целевые установки «Концепции духовно-нравственного развития и воспитания личности гражданина России».</w:t>
      </w:r>
      <w:r w:rsidRPr="00F95BFC">
        <w:rPr>
          <w:rStyle w:val="a5"/>
          <w:sz w:val="28"/>
          <w:szCs w:val="28"/>
        </w:rPr>
        <w:t xml:space="preserve"> </w:t>
      </w:r>
      <w:r w:rsidRPr="00F95BFC">
        <w:rPr>
          <w:rStyle w:val="a5"/>
          <w:b w:val="0"/>
          <w:sz w:val="28"/>
          <w:szCs w:val="28"/>
        </w:rPr>
        <w:t>Отбор содержания учебного материала в каждом учебном предмете осуществлён с ориентацией на формирование</w:t>
      </w:r>
      <w:r w:rsidRPr="00F95BFC">
        <w:rPr>
          <w:b/>
          <w:sz w:val="28"/>
          <w:szCs w:val="28"/>
        </w:rPr>
        <w:t xml:space="preserve"> </w:t>
      </w:r>
      <w:r w:rsidRPr="00F95BFC">
        <w:rPr>
          <w:rStyle w:val="a5"/>
          <w:b w:val="0"/>
          <w:sz w:val="28"/>
          <w:szCs w:val="28"/>
        </w:rPr>
        <w:t>базовых национальных ценностей.</w:t>
      </w:r>
      <w:r w:rsidRPr="00F95BFC">
        <w:rPr>
          <w:sz w:val="28"/>
          <w:szCs w:val="28"/>
        </w:rPr>
        <w:t xml:space="preserve"> </w:t>
      </w:r>
    </w:p>
    <w:p w:rsidR="003262CC" w:rsidRPr="00F95BFC" w:rsidRDefault="003262CC" w:rsidP="003262CC">
      <w:pPr>
        <w:spacing w:line="360" w:lineRule="auto"/>
        <w:ind w:firstLine="709"/>
        <w:jc w:val="both"/>
        <w:rPr>
          <w:sz w:val="28"/>
          <w:szCs w:val="28"/>
        </w:rPr>
      </w:pPr>
      <w:r w:rsidRPr="00F95BFC">
        <w:rPr>
          <w:sz w:val="28"/>
          <w:szCs w:val="28"/>
        </w:rPr>
        <w:t>Успех реализации стандартов второго поколения в большей степени зависит от учителя, поэтому в рамках методической работы шло активное освещение и разъяснение концепции государственных образовательных стандартов начального общего образования нового поколения среди педагогического коллектива.</w:t>
      </w:r>
    </w:p>
    <w:p w:rsidR="003262CC" w:rsidRPr="00F95BFC" w:rsidRDefault="003262CC" w:rsidP="003262CC">
      <w:pPr>
        <w:spacing w:line="360" w:lineRule="auto"/>
        <w:ind w:firstLine="540"/>
        <w:jc w:val="both"/>
        <w:rPr>
          <w:sz w:val="28"/>
          <w:szCs w:val="28"/>
        </w:rPr>
      </w:pPr>
      <w:r w:rsidRPr="00F95BFC">
        <w:rPr>
          <w:sz w:val="28"/>
          <w:szCs w:val="28"/>
        </w:rPr>
        <w:t xml:space="preserve">За отчетный период  проведены </w:t>
      </w:r>
      <w:r w:rsidRPr="00F95BFC">
        <w:rPr>
          <w:b/>
          <w:sz w:val="28"/>
          <w:szCs w:val="28"/>
        </w:rPr>
        <w:t>педагогические советы</w:t>
      </w:r>
      <w:r w:rsidRPr="00F95BFC">
        <w:rPr>
          <w:sz w:val="28"/>
          <w:szCs w:val="28"/>
        </w:rPr>
        <w:t>, где освещались вопросы введения ФГОС.</w:t>
      </w:r>
    </w:p>
    <w:p w:rsidR="003262CC" w:rsidRPr="00F95BFC" w:rsidRDefault="003262CC" w:rsidP="003262CC">
      <w:pPr>
        <w:spacing w:line="360" w:lineRule="auto"/>
        <w:ind w:firstLine="540"/>
        <w:jc w:val="both"/>
        <w:rPr>
          <w:sz w:val="28"/>
          <w:szCs w:val="28"/>
        </w:rPr>
      </w:pPr>
      <w:r w:rsidRPr="00F95BFC">
        <w:rPr>
          <w:sz w:val="28"/>
          <w:szCs w:val="28"/>
        </w:rPr>
        <w:t xml:space="preserve">15 декабря 2011г.  Протокол №2 «Системно – </w:t>
      </w:r>
      <w:proofErr w:type="spellStart"/>
      <w:r w:rsidRPr="00F95BFC">
        <w:rPr>
          <w:sz w:val="28"/>
          <w:szCs w:val="28"/>
        </w:rPr>
        <w:t>деятельностный</w:t>
      </w:r>
      <w:proofErr w:type="spellEnd"/>
      <w:r w:rsidRPr="00F95BFC">
        <w:rPr>
          <w:sz w:val="28"/>
          <w:szCs w:val="28"/>
        </w:rPr>
        <w:t xml:space="preserve"> подход как одно из условий реализации ФГОС. Анализ работы по реализации комплексного проекта введения ФГОС».</w:t>
      </w:r>
    </w:p>
    <w:p w:rsidR="003262CC" w:rsidRPr="00F95BFC" w:rsidRDefault="003262CC" w:rsidP="003262CC">
      <w:pPr>
        <w:spacing w:line="360" w:lineRule="auto"/>
        <w:ind w:firstLine="540"/>
        <w:jc w:val="both"/>
        <w:rPr>
          <w:sz w:val="28"/>
          <w:szCs w:val="28"/>
        </w:rPr>
      </w:pPr>
      <w:r w:rsidRPr="00F95BFC">
        <w:rPr>
          <w:sz w:val="28"/>
          <w:szCs w:val="28"/>
        </w:rPr>
        <w:t>1 февраля 2012г. Протокол № 4.  «Духовно – нравственное воспитание как условие гармоничного развития личности учащихся»</w:t>
      </w:r>
    </w:p>
    <w:p w:rsidR="003262CC" w:rsidRPr="00F95BFC" w:rsidRDefault="003262CC" w:rsidP="003262CC">
      <w:pPr>
        <w:spacing w:line="360" w:lineRule="auto"/>
        <w:ind w:firstLine="540"/>
        <w:jc w:val="both"/>
        <w:rPr>
          <w:sz w:val="28"/>
          <w:szCs w:val="28"/>
        </w:rPr>
      </w:pPr>
      <w:r w:rsidRPr="00F95BFC">
        <w:rPr>
          <w:sz w:val="28"/>
          <w:szCs w:val="28"/>
        </w:rPr>
        <w:t>25 октября 2012г. Протокол № 2. «Опыт. Проблемы. Реализация ФГОС в начальной школе»</w:t>
      </w:r>
    </w:p>
    <w:p w:rsidR="003262CC" w:rsidRPr="00F95BFC" w:rsidRDefault="003262CC" w:rsidP="003262CC">
      <w:pPr>
        <w:spacing w:line="360" w:lineRule="auto"/>
        <w:ind w:firstLine="540"/>
        <w:jc w:val="both"/>
        <w:rPr>
          <w:sz w:val="28"/>
          <w:szCs w:val="28"/>
        </w:rPr>
      </w:pPr>
      <w:r w:rsidRPr="00F95BFC">
        <w:rPr>
          <w:sz w:val="28"/>
          <w:szCs w:val="28"/>
        </w:rPr>
        <w:lastRenderedPageBreak/>
        <w:t>30 апреля 2013г. Протокол №10. «Как добиться успехов и избежать неудач в воспитательной деятельности классных руководителей при переходе на ФГОС»</w:t>
      </w:r>
    </w:p>
    <w:p w:rsidR="003262CC" w:rsidRPr="00F95BFC" w:rsidRDefault="003262CC" w:rsidP="003262CC">
      <w:pPr>
        <w:spacing w:line="360" w:lineRule="auto"/>
        <w:ind w:firstLine="540"/>
        <w:jc w:val="both"/>
        <w:rPr>
          <w:sz w:val="28"/>
          <w:szCs w:val="28"/>
        </w:rPr>
      </w:pPr>
      <w:r w:rsidRPr="00F95BFC">
        <w:rPr>
          <w:sz w:val="28"/>
          <w:szCs w:val="28"/>
        </w:rPr>
        <w:t>1 апреля 2014г.  Протокол №6  «Уровневая дифференциация в обучении, эффективные методы и приёмы обучения в свете ФГОС»</w:t>
      </w:r>
    </w:p>
    <w:p w:rsidR="003262CC" w:rsidRDefault="003262CC" w:rsidP="003262CC">
      <w:pPr>
        <w:spacing w:line="360" w:lineRule="auto"/>
        <w:ind w:firstLine="540"/>
        <w:jc w:val="both"/>
        <w:rPr>
          <w:sz w:val="28"/>
          <w:szCs w:val="28"/>
        </w:rPr>
      </w:pPr>
      <w:r w:rsidRPr="00F95BFC">
        <w:rPr>
          <w:sz w:val="28"/>
          <w:szCs w:val="28"/>
        </w:rPr>
        <w:t>20 октября 2014г. Протокол №3 «Формирование организационной и методической готовности педагогов к реализации ФГОС. Развитие творческого потенциала педагогов через самообразование и участие в конкурсах»</w:t>
      </w:r>
    </w:p>
    <w:p w:rsidR="003262CC" w:rsidRPr="00F95BFC" w:rsidRDefault="003262CC" w:rsidP="003262CC">
      <w:pPr>
        <w:spacing w:line="360" w:lineRule="auto"/>
        <w:rPr>
          <w:b/>
          <w:sz w:val="28"/>
          <w:szCs w:val="28"/>
        </w:rPr>
      </w:pPr>
      <w:r w:rsidRPr="00F95BFC">
        <w:rPr>
          <w:b/>
          <w:sz w:val="28"/>
          <w:szCs w:val="28"/>
        </w:rPr>
        <w:t>Проведены семинары</w:t>
      </w:r>
    </w:p>
    <w:p w:rsidR="003262CC" w:rsidRPr="00F95BFC" w:rsidRDefault="003262CC" w:rsidP="003262CC">
      <w:pPr>
        <w:spacing w:line="360" w:lineRule="auto"/>
        <w:rPr>
          <w:b/>
          <w:sz w:val="28"/>
          <w:szCs w:val="28"/>
        </w:rPr>
      </w:pPr>
      <w:r w:rsidRPr="00F95BFC">
        <w:rPr>
          <w:b/>
          <w:sz w:val="28"/>
          <w:szCs w:val="28"/>
        </w:rPr>
        <w:t>Школьные:</w:t>
      </w:r>
    </w:p>
    <w:p w:rsidR="003262CC" w:rsidRPr="00F95BFC" w:rsidRDefault="003262CC" w:rsidP="003262CC">
      <w:pPr>
        <w:pStyle w:val="ae"/>
        <w:numPr>
          <w:ilvl w:val="0"/>
          <w:numId w:val="31"/>
        </w:numPr>
        <w:spacing w:line="360" w:lineRule="auto"/>
        <w:rPr>
          <w:rFonts w:ascii="Times New Roman" w:hAnsi="Times New Roman"/>
          <w:sz w:val="28"/>
          <w:szCs w:val="28"/>
        </w:rPr>
      </w:pPr>
      <w:r w:rsidRPr="00F95BFC">
        <w:rPr>
          <w:rFonts w:ascii="Times New Roman" w:hAnsi="Times New Roman"/>
          <w:sz w:val="28"/>
          <w:szCs w:val="28"/>
        </w:rPr>
        <w:t>«Обновление содержания образования посредством ФГОС НОО. Формирование УУД в начальной школе в рамках ФГОС» (протокол №2 от 16.10.13.)</w:t>
      </w:r>
    </w:p>
    <w:p w:rsidR="003262CC" w:rsidRPr="00F95BFC" w:rsidRDefault="003262CC" w:rsidP="003262CC">
      <w:pPr>
        <w:pStyle w:val="ae"/>
        <w:numPr>
          <w:ilvl w:val="0"/>
          <w:numId w:val="31"/>
        </w:numPr>
        <w:spacing w:line="360" w:lineRule="auto"/>
        <w:rPr>
          <w:rFonts w:ascii="Times New Roman" w:hAnsi="Times New Roman"/>
          <w:sz w:val="28"/>
          <w:szCs w:val="28"/>
        </w:rPr>
      </w:pPr>
      <w:r w:rsidRPr="00F95BFC">
        <w:rPr>
          <w:rFonts w:ascii="Times New Roman" w:hAnsi="Times New Roman"/>
          <w:sz w:val="28"/>
          <w:szCs w:val="28"/>
        </w:rPr>
        <w:t>Круглый стол «Стандарты нового поколения. Оценивание достижений учащихся в рамках ФГОС»  (протокол №6 от 24.02.14.)</w:t>
      </w:r>
    </w:p>
    <w:p w:rsidR="003262CC" w:rsidRPr="00F95BFC" w:rsidRDefault="003262CC" w:rsidP="003262CC">
      <w:pPr>
        <w:pStyle w:val="ae"/>
        <w:numPr>
          <w:ilvl w:val="0"/>
          <w:numId w:val="31"/>
        </w:numPr>
        <w:spacing w:line="360" w:lineRule="auto"/>
        <w:rPr>
          <w:rFonts w:ascii="Times New Roman" w:hAnsi="Times New Roman"/>
          <w:sz w:val="28"/>
          <w:szCs w:val="28"/>
        </w:rPr>
      </w:pPr>
      <w:r w:rsidRPr="00F95BFC">
        <w:rPr>
          <w:rFonts w:ascii="Times New Roman" w:hAnsi="Times New Roman"/>
          <w:sz w:val="28"/>
          <w:szCs w:val="28"/>
        </w:rPr>
        <w:t>Семинар – практикум «ФГОС. Планируемые результаты начального общего образования. Преемственность между начальным и средним звеном» (протокол №5 от 06.02.14.)</w:t>
      </w:r>
    </w:p>
    <w:p w:rsidR="003262CC" w:rsidRPr="00F95BFC" w:rsidRDefault="003262CC" w:rsidP="003262CC">
      <w:pPr>
        <w:spacing w:line="360" w:lineRule="auto"/>
        <w:rPr>
          <w:b/>
          <w:sz w:val="28"/>
          <w:szCs w:val="28"/>
        </w:rPr>
      </w:pPr>
      <w:r w:rsidRPr="00F95BFC">
        <w:rPr>
          <w:b/>
          <w:sz w:val="28"/>
          <w:szCs w:val="28"/>
        </w:rPr>
        <w:t>Окружные:</w:t>
      </w:r>
    </w:p>
    <w:p w:rsidR="003262CC" w:rsidRPr="00F95BFC" w:rsidRDefault="003262CC" w:rsidP="003262CC">
      <w:pPr>
        <w:pStyle w:val="ae"/>
        <w:numPr>
          <w:ilvl w:val="0"/>
          <w:numId w:val="32"/>
        </w:numPr>
        <w:spacing w:line="360" w:lineRule="auto"/>
        <w:rPr>
          <w:rFonts w:ascii="Times New Roman" w:hAnsi="Times New Roman"/>
          <w:sz w:val="28"/>
          <w:szCs w:val="28"/>
        </w:rPr>
      </w:pPr>
      <w:r w:rsidRPr="00F95BFC">
        <w:rPr>
          <w:rFonts w:ascii="Times New Roman" w:hAnsi="Times New Roman"/>
          <w:sz w:val="28"/>
          <w:szCs w:val="28"/>
        </w:rPr>
        <w:t>«Введение и апробация ФГОС в 5-6 классах» (протокол №2 от 23 12. 2013 г.).</w:t>
      </w:r>
    </w:p>
    <w:p w:rsidR="003262CC" w:rsidRPr="00F95BFC" w:rsidRDefault="003262CC" w:rsidP="003262CC">
      <w:pPr>
        <w:pStyle w:val="ae"/>
        <w:numPr>
          <w:ilvl w:val="0"/>
          <w:numId w:val="32"/>
        </w:numPr>
        <w:spacing w:line="360" w:lineRule="auto"/>
        <w:rPr>
          <w:rFonts w:ascii="Times New Roman" w:hAnsi="Times New Roman"/>
          <w:sz w:val="28"/>
          <w:szCs w:val="28"/>
        </w:rPr>
      </w:pPr>
      <w:r w:rsidRPr="00F95BFC">
        <w:rPr>
          <w:rFonts w:ascii="Times New Roman" w:hAnsi="Times New Roman"/>
          <w:sz w:val="28"/>
          <w:szCs w:val="28"/>
        </w:rPr>
        <w:t>«ИКТ как фактор повышения уровня качества образования» (Протокол №3 от 02.02.2014 г.).</w:t>
      </w:r>
    </w:p>
    <w:p w:rsidR="003262CC" w:rsidRPr="00F95BFC" w:rsidRDefault="003262CC" w:rsidP="003262CC">
      <w:pPr>
        <w:pStyle w:val="ae"/>
        <w:spacing w:line="360" w:lineRule="auto"/>
        <w:rPr>
          <w:rFonts w:ascii="Times New Roman" w:hAnsi="Times New Roman"/>
          <w:sz w:val="28"/>
          <w:szCs w:val="28"/>
        </w:rPr>
      </w:pPr>
    </w:p>
    <w:p w:rsidR="003262CC" w:rsidRPr="00F95BFC" w:rsidRDefault="003262CC" w:rsidP="003262CC">
      <w:pPr>
        <w:spacing w:line="360" w:lineRule="auto"/>
        <w:rPr>
          <w:b/>
          <w:sz w:val="28"/>
          <w:szCs w:val="28"/>
        </w:rPr>
      </w:pPr>
      <w:r w:rsidRPr="00F95BFC">
        <w:rPr>
          <w:b/>
          <w:sz w:val="28"/>
          <w:szCs w:val="28"/>
        </w:rPr>
        <w:t>Проведены совещания:</w:t>
      </w:r>
    </w:p>
    <w:p w:rsidR="003262CC" w:rsidRPr="00F95BFC" w:rsidRDefault="003262CC" w:rsidP="003262CC">
      <w:pPr>
        <w:pStyle w:val="ae"/>
        <w:numPr>
          <w:ilvl w:val="0"/>
          <w:numId w:val="33"/>
        </w:numPr>
        <w:spacing w:line="360" w:lineRule="auto"/>
        <w:rPr>
          <w:rFonts w:ascii="Times New Roman" w:hAnsi="Times New Roman"/>
          <w:sz w:val="28"/>
          <w:szCs w:val="28"/>
        </w:rPr>
      </w:pPr>
      <w:r w:rsidRPr="00F95BFC">
        <w:rPr>
          <w:rFonts w:ascii="Times New Roman" w:hAnsi="Times New Roman"/>
          <w:sz w:val="28"/>
          <w:szCs w:val="28"/>
        </w:rPr>
        <w:t>«Организация научно методической работы в образовательной организации в рамках ФГОС. Анализ деятельности ОО за 3 четверть в рамках ФГОС» (протокол №12 от 07.04.14.)</w:t>
      </w:r>
    </w:p>
    <w:p w:rsidR="003262CC" w:rsidRPr="00F95BFC" w:rsidRDefault="003262CC" w:rsidP="003262CC">
      <w:pPr>
        <w:pStyle w:val="ae"/>
        <w:numPr>
          <w:ilvl w:val="0"/>
          <w:numId w:val="33"/>
        </w:numPr>
        <w:spacing w:line="360" w:lineRule="auto"/>
        <w:rPr>
          <w:rFonts w:ascii="Times New Roman" w:hAnsi="Times New Roman"/>
          <w:sz w:val="28"/>
          <w:szCs w:val="28"/>
        </w:rPr>
      </w:pPr>
      <w:r w:rsidRPr="00F95BFC">
        <w:rPr>
          <w:rFonts w:ascii="Times New Roman" w:hAnsi="Times New Roman"/>
          <w:sz w:val="28"/>
          <w:szCs w:val="28"/>
        </w:rPr>
        <w:lastRenderedPageBreak/>
        <w:t>«Введение ФГОС в дошкольное образование» (протокол №11 от 05.04.14.)</w:t>
      </w:r>
    </w:p>
    <w:p w:rsidR="003262CC" w:rsidRPr="00F95BFC" w:rsidRDefault="003262CC" w:rsidP="003262CC">
      <w:pPr>
        <w:pStyle w:val="ae"/>
        <w:numPr>
          <w:ilvl w:val="0"/>
          <w:numId w:val="33"/>
        </w:numPr>
        <w:spacing w:line="360" w:lineRule="auto"/>
        <w:rPr>
          <w:rFonts w:ascii="Times New Roman" w:hAnsi="Times New Roman"/>
          <w:sz w:val="28"/>
          <w:szCs w:val="28"/>
        </w:rPr>
      </w:pPr>
      <w:r w:rsidRPr="00F95BFC">
        <w:rPr>
          <w:rFonts w:ascii="Times New Roman" w:hAnsi="Times New Roman"/>
          <w:sz w:val="28"/>
          <w:szCs w:val="28"/>
        </w:rPr>
        <w:t xml:space="preserve">«Анализ деятельности УВЦ по реализации ФГОС в рамках системно – деятельностного подхода» (протокол №8 от 16.04.14., </w:t>
      </w:r>
      <w:proofErr w:type="gramStart"/>
      <w:r w:rsidRPr="00F95BFC">
        <w:rPr>
          <w:rFonts w:ascii="Times New Roman" w:hAnsi="Times New Roman"/>
          <w:sz w:val="28"/>
          <w:szCs w:val="28"/>
        </w:rPr>
        <w:t>при</w:t>
      </w:r>
      <w:proofErr w:type="gramEnd"/>
      <w:r w:rsidRPr="00F95BFC">
        <w:rPr>
          <w:rFonts w:ascii="Times New Roman" w:hAnsi="Times New Roman"/>
          <w:sz w:val="28"/>
          <w:szCs w:val="28"/>
        </w:rPr>
        <w:t xml:space="preserve"> зам. По НМР)</w:t>
      </w:r>
    </w:p>
    <w:p w:rsidR="003262CC" w:rsidRPr="00F95BFC" w:rsidRDefault="003262CC" w:rsidP="003262CC">
      <w:pPr>
        <w:pStyle w:val="ae"/>
        <w:numPr>
          <w:ilvl w:val="0"/>
          <w:numId w:val="33"/>
        </w:numPr>
        <w:spacing w:line="360" w:lineRule="auto"/>
        <w:rPr>
          <w:rFonts w:ascii="Times New Roman" w:hAnsi="Times New Roman"/>
          <w:sz w:val="28"/>
          <w:szCs w:val="28"/>
        </w:rPr>
      </w:pPr>
      <w:r w:rsidRPr="00F95BFC">
        <w:rPr>
          <w:rFonts w:ascii="Times New Roman" w:hAnsi="Times New Roman"/>
          <w:sz w:val="28"/>
          <w:szCs w:val="28"/>
        </w:rPr>
        <w:t xml:space="preserve">Планирование работы с молодыми специалистами, работающими по ФГОС» (протокол №7 от 24.03.14., </w:t>
      </w:r>
      <w:proofErr w:type="gramStart"/>
      <w:r w:rsidRPr="00F95BFC">
        <w:rPr>
          <w:rFonts w:ascii="Times New Roman" w:hAnsi="Times New Roman"/>
          <w:sz w:val="28"/>
          <w:szCs w:val="28"/>
        </w:rPr>
        <w:t>при</w:t>
      </w:r>
      <w:proofErr w:type="gramEnd"/>
      <w:r w:rsidRPr="00F95BFC">
        <w:rPr>
          <w:rFonts w:ascii="Times New Roman" w:hAnsi="Times New Roman"/>
          <w:sz w:val="28"/>
          <w:szCs w:val="28"/>
        </w:rPr>
        <w:t xml:space="preserve"> зам. По НМР)</w:t>
      </w:r>
    </w:p>
    <w:p w:rsidR="003262CC" w:rsidRPr="00F95BFC" w:rsidRDefault="003262CC" w:rsidP="003262CC">
      <w:pPr>
        <w:pStyle w:val="ae"/>
        <w:numPr>
          <w:ilvl w:val="0"/>
          <w:numId w:val="33"/>
        </w:numPr>
        <w:spacing w:line="360" w:lineRule="auto"/>
        <w:rPr>
          <w:rFonts w:ascii="Times New Roman" w:hAnsi="Times New Roman"/>
          <w:sz w:val="28"/>
          <w:szCs w:val="28"/>
        </w:rPr>
      </w:pPr>
      <w:r w:rsidRPr="00F95BFC">
        <w:rPr>
          <w:rFonts w:ascii="Times New Roman" w:hAnsi="Times New Roman"/>
          <w:sz w:val="28"/>
          <w:szCs w:val="28"/>
        </w:rPr>
        <w:t xml:space="preserve">«Итоги мониторинговых исследований развития предметных, личностных и метапредметных результатов» (протокол №6 от 09.01.14., </w:t>
      </w:r>
      <w:proofErr w:type="gramStart"/>
      <w:r w:rsidRPr="00F95BFC">
        <w:rPr>
          <w:rFonts w:ascii="Times New Roman" w:hAnsi="Times New Roman"/>
          <w:sz w:val="28"/>
          <w:szCs w:val="28"/>
        </w:rPr>
        <w:t>при</w:t>
      </w:r>
      <w:proofErr w:type="gramEnd"/>
      <w:r w:rsidRPr="00F95BFC">
        <w:rPr>
          <w:rFonts w:ascii="Times New Roman" w:hAnsi="Times New Roman"/>
          <w:sz w:val="28"/>
          <w:szCs w:val="28"/>
        </w:rPr>
        <w:t xml:space="preserve"> зам. По НМР)</w:t>
      </w:r>
    </w:p>
    <w:p w:rsidR="003262CC" w:rsidRPr="00F95BFC" w:rsidRDefault="003262CC" w:rsidP="003262CC">
      <w:pPr>
        <w:spacing w:line="360" w:lineRule="auto"/>
        <w:rPr>
          <w:b/>
          <w:sz w:val="28"/>
          <w:szCs w:val="28"/>
        </w:rPr>
      </w:pPr>
      <w:r w:rsidRPr="00F95BFC">
        <w:rPr>
          <w:b/>
          <w:sz w:val="28"/>
          <w:szCs w:val="28"/>
        </w:rPr>
        <w:t>Заседания научно-методического совета:</w:t>
      </w:r>
    </w:p>
    <w:p w:rsidR="003262CC" w:rsidRPr="00F95BFC" w:rsidRDefault="003262CC" w:rsidP="003262CC">
      <w:pPr>
        <w:pStyle w:val="ae"/>
        <w:numPr>
          <w:ilvl w:val="0"/>
          <w:numId w:val="34"/>
        </w:numPr>
        <w:spacing w:line="360" w:lineRule="auto"/>
        <w:rPr>
          <w:rFonts w:ascii="Times New Roman" w:hAnsi="Times New Roman"/>
          <w:sz w:val="28"/>
          <w:szCs w:val="28"/>
        </w:rPr>
      </w:pPr>
      <w:r w:rsidRPr="00F95BFC">
        <w:rPr>
          <w:rFonts w:ascii="Times New Roman" w:hAnsi="Times New Roman"/>
          <w:sz w:val="28"/>
          <w:szCs w:val="28"/>
        </w:rPr>
        <w:t xml:space="preserve">«Анализ работы за 2012 – 2013 </w:t>
      </w:r>
      <w:proofErr w:type="spellStart"/>
      <w:r w:rsidRPr="00F95BFC">
        <w:rPr>
          <w:rFonts w:ascii="Times New Roman" w:hAnsi="Times New Roman"/>
          <w:sz w:val="28"/>
          <w:szCs w:val="28"/>
        </w:rPr>
        <w:t>уч</w:t>
      </w:r>
      <w:proofErr w:type="spellEnd"/>
      <w:r w:rsidRPr="00F95BFC">
        <w:rPr>
          <w:rFonts w:ascii="Times New Roman" w:hAnsi="Times New Roman"/>
          <w:sz w:val="28"/>
          <w:szCs w:val="28"/>
        </w:rPr>
        <w:t>/год в рамках реализации ФГОС (протокол №5 от 07.10.13)</w:t>
      </w:r>
    </w:p>
    <w:p w:rsidR="003262CC" w:rsidRPr="00F95BFC" w:rsidRDefault="003262CC" w:rsidP="003262CC">
      <w:pPr>
        <w:pStyle w:val="ae"/>
        <w:numPr>
          <w:ilvl w:val="0"/>
          <w:numId w:val="34"/>
        </w:numPr>
        <w:spacing w:line="360" w:lineRule="auto"/>
        <w:rPr>
          <w:rFonts w:ascii="Times New Roman" w:hAnsi="Times New Roman"/>
          <w:sz w:val="28"/>
          <w:szCs w:val="28"/>
        </w:rPr>
      </w:pPr>
      <w:r w:rsidRPr="00F95BFC">
        <w:rPr>
          <w:rFonts w:ascii="Times New Roman" w:hAnsi="Times New Roman"/>
          <w:sz w:val="28"/>
          <w:szCs w:val="28"/>
        </w:rPr>
        <w:t>«Выполнение исследовательских проектов учащихся 1-6 классов в рамках реализации ФГОС (протокол №6 от 19.01.14.).</w:t>
      </w:r>
    </w:p>
    <w:p w:rsidR="003262CC" w:rsidRPr="00F95BFC" w:rsidRDefault="003262CC" w:rsidP="003262CC">
      <w:pPr>
        <w:spacing w:line="360" w:lineRule="auto"/>
        <w:rPr>
          <w:sz w:val="28"/>
          <w:szCs w:val="28"/>
        </w:rPr>
      </w:pPr>
      <w:r w:rsidRPr="00F95BFC">
        <w:rPr>
          <w:b/>
          <w:sz w:val="28"/>
          <w:szCs w:val="28"/>
        </w:rPr>
        <w:t>Проведены совещания:</w:t>
      </w:r>
      <w:r w:rsidRPr="00F95BFC">
        <w:rPr>
          <w:sz w:val="28"/>
          <w:szCs w:val="28"/>
        </w:rPr>
        <w:t xml:space="preserve"> в 2014 -2015 г. «Реализация ФГОС в основной школе. Преемственность основных образовательных программ дошкольного, начального общего образования, основного общего образования в условиях реализации ФГОС», «Система методического сопровождения педагогов по подготовке учащихся к итоговой аттестации и в процессе реализации ФГОС»;</w:t>
      </w:r>
    </w:p>
    <w:p w:rsidR="003262CC" w:rsidRPr="00F95BFC" w:rsidRDefault="003262CC" w:rsidP="003262CC">
      <w:pPr>
        <w:spacing w:line="360" w:lineRule="auto"/>
        <w:rPr>
          <w:b/>
          <w:sz w:val="28"/>
          <w:szCs w:val="28"/>
        </w:rPr>
      </w:pPr>
      <w:r>
        <w:rPr>
          <w:b/>
          <w:sz w:val="28"/>
          <w:szCs w:val="28"/>
        </w:rPr>
        <w:t>П</w:t>
      </w:r>
      <w:r w:rsidRPr="00F95BFC">
        <w:rPr>
          <w:b/>
          <w:sz w:val="28"/>
          <w:szCs w:val="28"/>
        </w:rPr>
        <w:t>роблемные семинары:</w:t>
      </w:r>
    </w:p>
    <w:p w:rsidR="003262CC" w:rsidRPr="00F95BFC" w:rsidRDefault="003262CC" w:rsidP="003262CC">
      <w:pPr>
        <w:pStyle w:val="ae"/>
        <w:numPr>
          <w:ilvl w:val="0"/>
          <w:numId w:val="35"/>
        </w:numPr>
        <w:spacing w:line="360" w:lineRule="auto"/>
        <w:rPr>
          <w:rFonts w:ascii="Times New Roman" w:hAnsi="Times New Roman"/>
          <w:sz w:val="28"/>
          <w:szCs w:val="28"/>
        </w:rPr>
      </w:pPr>
      <w:r w:rsidRPr="00F95BFC">
        <w:rPr>
          <w:rFonts w:ascii="Times New Roman" w:hAnsi="Times New Roman"/>
          <w:sz w:val="28"/>
          <w:szCs w:val="28"/>
        </w:rPr>
        <w:t>Особенности организационных форм, структуры и содержания занятий в соответствии с требованиями ФГОС ДОО.</w:t>
      </w:r>
    </w:p>
    <w:p w:rsidR="003262CC" w:rsidRPr="00F95BFC" w:rsidRDefault="003262CC" w:rsidP="003262CC">
      <w:pPr>
        <w:pStyle w:val="ae"/>
        <w:numPr>
          <w:ilvl w:val="0"/>
          <w:numId w:val="35"/>
        </w:numPr>
        <w:spacing w:line="360" w:lineRule="auto"/>
        <w:rPr>
          <w:rFonts w:ascii="Times New Roman" w:hAnsi="Times New Roman"/>
          <w:sz w:val="28"/>
          <w:szCs w:val="28"/>
        </w:rPr>
      </w:pPr>
      <w:proofErr w:type="spellStart"/>
      <w:r w:rsidRPr="00F95BFC">
        <w:rPr>
          <w:rFonts w:ascii="Times New Roman" w:hAnsi="Times New Roman"/>
          <w:sz w:val="28"/>
          <w:szCs w:val="28"/>
        </w:rPr>
        <w:t>Психолого</w:t>
      </w:r>
      <w:proofErr w:type="spellEnd"/>
      <w:r w:rsidRPr="00F95BFC">
        <w:rPr>
          <w:rFonts w:ascii="Times New Roman" w:hAnsi="Times New Roman"/>
          <w:sz w:val="28"/>
          <w:szCs w:val="28"/>
        </w:rPr>
        <w:t xml:space="preserve"> – педагогическое сопровождение учащихся в </w:t>
      </w:r>
      <w:proofErr w:type="spellStart"/>
      <w:r w:rsidRPr="00F95BFC">
        <w:rPr>
          <w:rFonts w:ascii="Times New Roman" w:hAnsi="Times New Roman"/>
          <w:sz w:val="28"/>
          <w:szCs w:val="28"/>
        </w:rPr>
        <w:t>словиях</w:t>
      </w:r>
      <w:proofErr w:type="spellEnd"/>
      <w:r w:rsidRPr="00F95BFC">
        <w:rPr>
          <w:rFonts w:ascii="Times New Roman" w:hAnsi="Times New Roman"/>
          <w:sz w:val="28"/>
          <w:szCs w:val="28"/>
        </w:rPr>
        <w:t xml:space="preserve"> ФГОС;</w:t>
      </w:r>
    </w:p>
    <w:p w:rsidR="003262CC" w:rsidRPr="00F95BFC" w:rsidRDefault="003262CC" w:rsidP="003262CC">
      <w:pPr>
        <w:spacing w:line="360" w:lineRule="auto"/>
        <w:rPr>
          <w:b/>
          <w:sz w:val="28"/>
          <w:szCs w:val="28"/>
        </w:rPr>
      </w:pPr>
      <w:r w:rsidRPr="00F95BFC">
        <w:rPr>
          <w:b/>
          <w:sz w:val="28"/>
          <w:szCs w:val="28"/>
        </w:rPr>
        <w:t>Проведены заседания НМС:</w:t>
      </w:r>
    </w:p>
    <w:p w:rsidR="003262CC" w:rsidRPr="00F95BFC"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lastRenderedPageBreak/>
        <w:t xml:space="preserve">«Деятельность творческой группы учителей по теме «Система  </w:t>
      </w:r>
      <w:proofErr w:type="spellStart"/>
      <w:r w:rsidRPr="00F95BFC">
        <w:rPr>
          <w:rFonts w:ascii="Times New Roman" w:hAnsi="Times New Roman"/>
          <w:sz w:val="28"/>
          <w:szCs w:val="28"/>
        </w:rPr>
        <w:t>внутришкольного</w:t>
      </w:r>
      <w:proofErr w:type="spellEnd"/>
      <w:r w:rsidRPr="00F95BFC">
        <w:rPr>
          <w:rFonts w:ascii="Times New Roman" w:hAnsi="Times New Roman"/>
          <w:sz w:val="28"/>
          <w:szCs w:val="28"/>
        </w:rPr>
        <w:t xml:space="preserve"> мониторинга  образовательных достижений учащихся в рамках ФГОС»; (от 30.10.2014 г. протокол №3) и (протокол №4 от 09.01.15 года).</w:t>
      </w:r>
    </w:p>
    <w:p w:rsidR="003262CC" w:rsidRPr="00F95BFC"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t xml:space="preserve">«Деятельность творческой группы учителей по теме «Система  </w:t>
      </w:r>
      <w:proofErr w:type="spellStart"/>
      <w:r w:rsidRPr="00F95BFC">
        <w:rPr>
          <w:rFonts w:ascii="Times New Roman" w:hAnsi="Times New Roman"/>
          <w:sz w:val="28"/>
          <w:szCs w:val="28"/>
        </w:rPr>
        <w:t>внутришкольного</w:t>
      </w:r>
      <w:proofErr w:type="spellEnd"/>
      <w:r w:rsidRPr="00F95BFC">
        <w:rPr>
          <w:rFonts w:ascii="Times New Roman" w:hAnsi="Times New Roman"/>
          <w:sz w:val="28"/>
          <w:szCs w:val="28"/>
        </w:rPr>
        <w:t xml:space="preserve"> мониторинга  образовательных достижений учащихся в рамках ФГОС»;  (протокол №4 от 09.01.15 года).</w:t>
      </w:r>
    </w:p>
    <w:p w:rsidR="003262CC" w:rsidRPr="00F95BFC"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t xml:space="preserve">Коррекция подходов в системе оценки образовательных достижений учащихся </w:t>
      </w:r>
      <w:r>
        <w:rPr>
          <w:rFonts w:ascii="Times New Roman" w:hAnsi="Times New Roman"/>
          <w:sz w:val="28"/>
          <w:szCs w:val="28"/>
        </w:rPr>
        <w:t xml:space="preserve">от 04.09.2014. </w:t>
      </w:r>
    </w:p>
    <w:p w:rsidR="003262CC" w:rsidRPr="00F95BFC"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t>Определение содержания  форм и методов повышения квалификации и аттестации педагогов школы в новой форме; организация плавного повышения квалификации</w:t>
      </w:r>
      <w:proofErr w:type="gramStart"/>
      <w:r w:rsidRPr="00F95BFC">
        <w:rPr>
          <w:rFonts w:ascii="Times New Roman" w:hAnsi="Times New Roman"/>
          <w:sz w:val="28"/>
          <w:szCs w:val="28"/>
        </w:rPr>
        <w:t>.</w:t>
      </w:r>
      <w:proofErr w:type="gramEnd"/>
      <w:r w:rsidRPr="00F95BFC">
        <w:rPr>
          <w:rFonts w:ascii="Times New Roman" w:hAnsi="Times New Roman"/>
          <w:sz w:val="28"/>
          <w:szCs w:val="28"/>
        </w:rPr>
        <w:t xml:space="preserve"> (</w:t>
      </w:r>
      <w:proofErr w:type="gramStart"/>
      <w:r w:rsidRPr="00F95BFC">
        <w:rPr>
          <w:rFonts w:ascii="Times New Roman" w:hAnsi="Times New Roman"/>
          <w:sz w:val="28"/>
          <w:szCs w:val="28"/>
        </w:rPr>
        <w:t>п</w:t>
      </w:r>
      <w:proofErr w:type="gramEnd"/>
      <w:r w:rsidRPr="00F95BFC">
        <w:rPr>
          <w:rFonts w:ascii="Times New Roman" w:hAnsi="Times New Roman"/>
          <w:sz w:val="28"/>
          <w:szCs w:val="28"/>
        </w:rPr>
        <w:t>ротокол №5 от 30.03.2015).</w:t>
      </w:r>
    </w:p>
    <w:p w:rsidR="003262CC" w:rsidRPr="00F95BFC"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t xml:space="preserve">Деятельность в системе оценивания в рамках ФГОС НОО </w:t>
      </w:r>
      <w:proofErr w:type="gramStart"/>
      <w:r w:rsidRPr="00F95BFC">
        <w:rPr>
          <w:rFonts w:ascii="Times New Roman" w:hAnsi="Times New Roman"/>
          <w:sz w:val="28"/>
          <w:szCs w:val="28"/>
        </w:rPr>
        <w:t>и ООО</w:t>
      </w:r>
      <w:proofErr w:type="gramEnd"/>
      <w:r w:rsidRPr="00F95BFC">
        <w:rPr>
          <w:rFonts w:ascii="Times New Roman" w:hAnsi="Times New Roman"/>
          <w:sz w:val="28"/>
          <w:szCs w:val="28"/>
        </w:rPr>
        <w:t>. (Протокол №3 от 31.01.13 г.).</w:t>
      </w:r>
    </w:p>
    <w:p w:rsidR="003262CC" w:rsidRPr="00F95BFC"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t xml:space="preserve">Анализ деятельности ОУ по ФГОС за 2012 -2013 </w:t>
      </w:r>
      <w:proofErr w:type="spellStart"/>
      <w:r w:rsidRPr="00F95BFC">
        <w:rPr>
          <w:rFonts w:ascii="Times New Roman" w:hAnsi="Times New Roman"/>
          <w:sz w:val="28"/>
          <w:szCs w:val="28"/>
        </w:rPr>
        <w:t>уч</w:t>
      </w:r>
      <w:proofErr w:type="gramStart"/>
      <w:r w:rsidRPr="00F95BFC">
        <w:rPr>
          <w:rFonts w:ascii="Times New Roman" w:hAnsi="Times New Roman"/>
          <w:sz w:val="28"/>
          <w:szCs w:val="28"/>
        </w:rPr>
        <w:t>.г</w:t>
      </w:r>
      <w:proofErr w:type="gramEnd"/>
      <w:r w:rsidRPr="00F95BFC">
        <w:rPr>
          <w:rFonts w:ascii="Times New Roman" w:hAnsi="Times New Roman"/>
          <w:sz w:val="28"/>
          <w:szCs w:val="28"/>
        </w:rPr>
        <w:t>од</w:t>
      </w:r>
      <w:proofErr w:type="spellEnd"/>
      <w:r w:rsidRPr="00F95BFC">
        <w:rPr>
          <w:rFonts w:ascii="Times New Roman" w:hAnsi="Times New Roman"/>
          <w:sz w:val="28"/>
          <w:szCs w:val="28"/>
        </w:rPr>
        <w:t>.(протокол№5 от 07.10.2013г.)</w:t>
      </w:r>
    </w:p>
    <w:p w:rsidR="003262CC" w:rsidRPr="00F95BFC"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t>Анализ деятельности УВЦ по реализации ФГОС в рамках СДП (протокол №8 от 16.04.2014г.)</w:t>
      </w:r>
    </w:p>
    <w:p w:rsidR="003262CC" w:rsidRPr="001A7DD8" w:rsidRDefault="003262CC" w:rsidP="003262CC">
      <w:pPr>
        <w:pStyle w:val="ae"/>
        <w:numPr>
          <w:ilvl w:val="0"/>
          <w:numId w:val="37"/>
        </w:numPr>
        <w:spacing w:line="360" w:lineRule="auto"/>
        <w:rPr>
          <w:rFonts w:ascii="Times New Roman" w:hAnsi="Times New Roman"/>
          <w:sz w:val="28"/>
          <w:szCs w:val="28"/>
        </w:rPr>
      </w:pPr>
      <w:r w:rsidRPr="00F95BFC">
        <w:rPr>
          <w:rFonts w:ascii="Times New Roman" w:hAnsi="Times New Roman"/>
          <w:sz w:val="28"/>
          <w:szCs w:val="28"/>
        </w:rPr>
        <w:t>Деятельность годичной команды учителей, работающих по ФГОС  5-6 класс.  Итоги мониторинговых исследований (протокол №9 от 10.06.14 г.).</w:t>
      </w:r>
    </w:p>
    <w:p w:rsidR="003262CC" w:rsidRPr="00F95BFC" w:rsidRDefault="003262CC" w:rsidP="003262CC">
      <w:pPr>
        <w:spacing w:line="360" w:lineRule="auto"/>
        <w:ind w:firstLine="540"/>
        <w:jc w:val="both"/>
        <w:rPr>
          <w:sz w:val="28"/>
          <w:szCs w:val="28"/>
        </w:rPr>
      </w:pPr>
      <w:r w:rsidRPr="00F95BFC">
        <w:rPr>
          <w:sz w:val="28"/>
          <w:szCs w:val="28"/>
        </w:rPr>
        <w:t>Большую работу, как в теоретическом, так и в практическом плане провел</w:t>
      </w:r>
      <w:r>
        <w:rPr>
          <w:sz w:val="28"/>
          <w:szCs w:val="28"/>
        </w:rPr>
        <w:t xml:space="preserve">о </w:t>
      </w:r>
      <w:r w:rsidRPr="00F95BFC">
        <w:rPr>
          <w:sz w:val="28"/>
          <w:szCs w:val="28"/>
        </w:rPr>
        <w:t>МО начальных классов «Детство»</w:t>
      </w:r>
    </w:p>
    <w:p w:rsidR="003262CC" w:rsidRPr="00F95BFC" w:rsidRDefault="003262CC" w:rsidP="003262CC">
      <w:pPr>
        <w:spacing w:line="360" w:lineRule="auto"/>
        <w:ind w:firstLine="540"/>
        <w:jc w:val="both"/>
        <w:rPr>
          <w:sz w:val="28"/>
          <w:szCs w:val="28"/>
        </w:rPr>
      </w:pPr>
      <w:r w:rsidRPr="00F95BFC">
        <w:rPr>
          <w:sz w:val="28"/>
          <w:szCs w:val="28"/>
        </w:rPr>
        <w:t>Были проведены заседания: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5145"/>
        <w:gridCol w:w="1268"/>
        <w:gridCol w:w="1957"/>
      </w:tblGrid>
      <w:tr w:rsidR="003262CC" w:rsidRPr="00F95BFC" w:rsidTr="005C2A2A">
        <w:tc>
          <w:tcPr>
            <w:tcW w:w="952" w:type="dxa"/>
          </w:tcPr>
          <w:p w:rsidR="003262CC" w:rsidRPr="00F95BFC" w:rsidRDefault="003262CC" w:rsidP="005C2A2A">
            <w:pPr>
              <w:spacing w:before="100" w:beforeAutospacing="1" w:after="115"/>
              <w:jc w:val="center"/>
              <w:rPr>
                <w:b/>
                <w:color w:val="000000"/>
              </w:rPr>
            </w:pPr>
            <w:r w:rsidRPr="00F95BFC">
              <w:rPr>
                <w:b/>
                <w:color w:val="000000"/>
              </w:rPr>
              <w:t>№</w:t>
            </w:r>
            <w:proofErr w:type="spellStart"/>
            <w:proofErr w:type="gramStart"/>
            <w:r w:rsidRPr="00F95BFC">
              <w:rPr>
                <w:b/>
                <w:color w:val="000000"/>
              </w:rPr>
              <w:t>п</w:t>
            </w:r>
            <w:proofErr w:type="spellEnd"/>
            <w:proofErr w:type="gramEnd"/>
            <w:r w:rsidRPr="00F95BFC">
              <w:rPr>
                <w:b/>
                <w:color w:val="000000"/>
              </w:rPr>
              <w:t>/</w:t>
            </w:r>
            <w:proofErr w:type="spellStart"/>
            <w:r w:rsidRPr="00F95BFC">
              <w:rPr>
                <w:b/>
                <w:color w:val="000000"/>
              </w:rPr>
              <w:t>п</w:t>
            </w:r>
            <w:proofErr w:type="spellEnd"/>
          </w:p>
        </w:tc>
        <w:tc>
          <w:tcPr>
            <w:tcW w:w="5145" w:type="dxa"/>
          </w:tcPr>
          <w:p w:rsidR="003262CC" w:rsidRPr="00F95BFC" w:rsidRDefault="003262CC" w:rsidP="005C2A2A">
            <w:pPr>
              <w:spacing w:before="100" w:beforeAutospacing="1" w:after="115"/>
              <w:jc w:val="center"/>
              <w:rPr>
                <w:b/>
                <w:color w:val="000000"/>
              </w:rPr>
            </w:pPr>
            <w:r w:rsidRPr="00F95BFC">
              <w:rPr>
                <w:b/>
                <w:color w:val="000000"/>
              </w:rPr>
              <w:t>Тема заседания</w:t>
            </w:r>
          </w:p>
        </w:tc>
        <w:tc>
          <w:tcPr>
            <w:tcW w:w="1268" w:type="dxa"/>
          </w:tcPr>
          <w:p w:rsidR="003262CC" w:rsidRPr="00F95BFC" w:rsidRDefault="003262CC" w:rsidP="005C2A2A">
            <w:pPr>
              <w:spacing w:before="100" w:beforeAutospacing="1" w:after="115"/>
              <w:jc w:val="center"/>
              <w:rPr>
                <w:b/>
                <w:color w:val="000000"/>
              </w:rPr>
            </w:pPr>
            <w:r w:rsidRPr="00F95BFC">
              <w:rPr>
                <w:b/>
                <w:color w:val="000000"/>
              </w:rPr>
              <w:t>дата</w:t>
            </w:r>
          </w:p>
        </w:tc>
        <w:tc>
          <w:tcPr>
            <w:tcW w:w="1957" w:type="dxa"/>
          </w:tcPr>
          <w:p w:rsidR="003262CC" w:rsidRPr="00F95BFC" w:rsidRDefault="003262CC" w:rsidP="005C2A2A">
            <w:pPr>
              <w:spacing w:before="100" w:beforeAutospacing="1" w:after="115"/>
              <w:jc w:val="center"/>
              <w:rPr>
                <w:b/>
                <w:color w:val="000000"/>
              </w:rPr>
            </w:pPr>
            <w:r w:rsidRPr="00F95BFC">
              <w:rPr>
                <w:b/>
                <w:color w:val="000000"/>
              </w:rPr>
              <w:t>№ протокола</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1.</w:t>
            </w:r>
          </w:p>
        </w:tc>
        <w:tc>
          <w:tcPr>
            <w:tcW w:w="5145" w:type="dxa"/>
          </w:tcPr>
          <w:p w:rsidR="003262CC" w:rsidRPr="00F95BFC" w:rsidRDefault="003262CC" w:rsidP="005C2A2A">
            <w:pPr>
              <w:spacing w:before="100" w:beforeAutospacing="1" w:after="115"/>
              <w:jc w:val="both"/>
              <w:rPr>
                <w:color w:val="000000"/>
              </w:rPr>
            </w:pPr>
            <w:r w:rsidRPr="00F95BFC">
              <w:rPr>
                <w:color w:val="000000"/>
              </w:rPr>
              <w:t>Проблемы преемственности д/с и школы в условиях введения ФГОС  начального общего образования</w:t>
            </w:r>
          </w:p>
        </w:tc>
        <w:tc>
          <w:tcPr>
            <w:tcW w:w="1268" w:type="dxa"/>
          </w:tcPr>
          <w:p w:rsidR="003262CC" w:rsidRPr="00F95BFC" w:rsidRDefault="003262CC" w:rsidP="005C2A2A">
            <w:pPr>
              <w:spacing w:before="100" w:beforeAutospacing="1" w:after="115"/>
              <w:jc w:val="both"/>
              <w:rPr>
                <w:color w:val="000000"/>
              </w:rPr>
            </w:pPr>
            <w:r w:rsidRPr="00F95BFC">
              <w:rPr>
                <w:color w:val="000000"/>
              </w:rPr>
              <w:t>18.10.12</w:t>
            </w:r>
          </w:p>
        </w:tc>
        <w:tc>
          <w:tcPr>
            <w:tcW w:w="1957" w:type="dxa"/>
          </w:tcPr>
          <w:p w:rsidR="003262CC" w:rsidRPr="00F95BFC" w:rsidRDefault="003262CC" w:rsidP="005C2A2A">
            <w:pPr>
              <w:spacing w:before="100" w:beforeAutospacing="1" w:after="115"/>
              <w:jc w:val="both"/>
              <w:rPr>
                <w:color w:val="000000"/>
              </w:rPr>
            </w:pPr>
            <w:r w:rsidRPr="00F95BFC">
              <w:rPr>
                <w:color w:val="000000"/>
              </w:rPr>
              <w:t>№1</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2.</w:t>
            </w:r>
          </w:p>
        </w:tc>
        <w:tc>
          <w:tcPr>
            <w:tcW w:w="5145" w:type="dxa"/>
          </w:tcPr>
          <w:p w:rsidR="003262CC" w:rsidRPr="00F95BFC" w:rsidRDefault="003262CC" w:rsidP="005C2A2A">
            <w:pPr>
              <w:spacing w:before="100" w:beforeAutospacing="1" w:after="115"/>
              <w:jc w:val="both"/>
              <w:rPr>
                <w:color w:val="000000"/>
              </w:rPr>
            </w:pPr>
            <w:r w:rsidRPr="00F95BFC">
              <w:rPr>
                <w:color w:val="000000"/>
              </w:rPr>
              <w:t>Проблемы преемственности начальной школы и средней школы в условиях введения ФГОС  начального общего образования</w:t>
            </w:r>
          </w:p>
        </w:tc>
        <w:tc>
          <w:tcPr>
            <w:tcW w:w="1268" w:type="dxa"/>
          </w:tcPr>
          <w:p w:rsidR="003262CC" w:rsidRPr="00F95BFC" w:rsidRDefault="003262CC" w:rsidP="005C2A2A">
            <w:pPr>
              <w:spacing w:before="100" w:beforeAutospacing="1" w:after="115"/>
              <w:jc w:val="both"/>
              <w:rPr>
                <w:color w:val="000000"/>
              </w:rPr>
            </w:pPr>
            <w:r w:rsidRPr="00F95BFC">
              <w:rPr>
                <w:color w:val="000000"/>
              </w:rPr>
              <w:t>12.12.12</w:t>
            </w:r>
          </w:p>
        </w:tc>
        <w:tc>
          <w:tcPr>
            <w:tcW w:w="1957" w:type="dxa"/>
          </w:tcPr>
          <w:p w:rsidR="003262CC" w:rsidRPr="00F95BFC" w:rsidRDefault="003262CC" w:rsidP="005C2A2A">
            <w:pPr>
              <w:spacing w:before="100" w:beforeAutospacing="1" w:after="115"/>
              <w:jc w:val="both"/>
              <w:rPr>
                <w:color w:val="000000"/>
              </w:rPr>
            </w:pPr>
            <w:r w:rsidRPr="00F95BFC">
              <w:rPr>
                <w:color w:val="000000"/>
              </w:rPr>
              <w:t>№4</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lastRenderedPageBreak/>
              <w:t>3.</w:t>
            </w:r>
          </w:p>
        </w:tc>
        <w:tc>
          <w:tcPr>
            <w:tcW w:w="5145" w:type="dxa"/>
          </w:tcPr>
          <w:p w:rsidR="003262CC" w:rsidRPr="00F95BFC" w:rsidRDefault="003262CC" w:rsidP="005C2A2A">
            <w:pPr>
              <w:spacing w:before="100" w:beforeAutospacing="1" w:after="115"/>
              <w:jc w:val="both"/>
              <w:rPr>
                <w:color w:val="000000"/>
              </w:rPr>
            </w:pPr>
            <w:r w:rsidRPr="00F95BFC">
              <w:rPr>
                <w:color w:val="000000"/>
              </w:rPr>
              <w:t>Система оценки достижений младших школьников</w:t>
            </w:r>
          </w:p>
        </w:tc>
        <w:tc>
          <w:tcPr>
            <w:tcW w:w="1268" w:type="dxa"/>
          </w:tcPr>
          <w:p w:rsidR="003262CC" w:rsidRPr="00F95BFC" w:rsidRDefault="003262CC" w:rsidP="005C2A2A">
            <w:pPr>
              <w:spacing w:before="100" w:beforeAutospacing="1" w:after="115"/>
              <w:jc w:val="both"/>
              <w:rPr>
                <w:color w:val="000000"/>
              </w:rPr>
            </w:pPr>
            <w:r w:rsidRPr="00F95BFC">
              <w:rPr>
                <w:color w:val="000000"/>
              </w:rPr>
              <w:t>19.12.12</w:t>
            </w:r>
          </w:p>
        </w:tc>
        <w:tc>
          <w:tcPr>
            <w:tcW w:w="1957" w:type="dxa"/>
          </w:tcPr>
          <w:p w:rsidR="003262CC" w:rsidRPr="00F95BFC" w:rsidRDefault="003262CC" w:rsidP="005C2A2A">
            <w:pPr>
              <w:spacing w:before="100" w:beforeAutospacing="1" w:after="115"/>
              <w:jc w:val="both"/>
              <w:rPr>
                <w:color w:val="000000"/>
              </w:rPr>
            </w:pPr>
            <w:r w:rsidRPr="00F95BFC">
              <w:rPr>
                <w:color w:val="000000"/>
              </w:rPr>
              <w:t>№5</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4.</w:t>
            </w:r>
          </w:p>
        </w:tc>
        <w:tc>
          <w:tcPr>
            <w:tcW w:w="5145" w:type="dxa"/>
          </w:tcPr>
          <w:p w:rsidR="003262CC" w:rsidRPr="00F95BFC" w:rsidRDefault="003262CC" w:rsidP="005C2A2A">
            <w:pPr>
              <w:spacing w:before="100" w:beforeAutospacing="1" w:after="115"/>
              <w:jc w:val="both"/>
              <w:rPr>
                <w:color w:val="000000"/>
              </w:rPr>
            </w:pPr>
            <w:r w:rsidRPr="00F95BFC">
              <w:rPr>
                <w:color w:val="000000"/>
              </w:rPr>
              <w:t>«Обновление содержания общего содержания посредством введения ФГОС НОО».</w:t>
            </w:r>
          </w:p>
        </w:tc>
        <w:tc>
          <w:tcPr>
            <w:tcW w:w="1268" w:type="dxa"/>
          </w:tcPr>
          <w:p w:rsidR="003262CC" w:rsidRPr="00F95BFC" w:rsidRDefault="003262CC" w:rsidP="005C2A2A">
            <w:pPr>
              <w:spacing w:before="100" w:beforeAutospacing="1" w:after="115"/>
              <w:jc w:val="both"/>
              <w:rPr>
                <w:color w:val="000000"/>
              </w:rPr>
            </w:pPr>
            <w:r w:rsidRPr="00F95BFC">
              <w:rPr>
                <w:color w:val="000000"/>
              </w:rPr>
              <w:t>16.10.13</w:t>
            </w:r>
          </w:p>
        </w:tc>
        <w:tc>
          <w:tcPr>
            <w:tcW w:w="1957" w:type="dxa"/>
          </w:tcPr>
          <w:p w:rsidR="003262CC" w:rsidRPr="00F95BFC" w:rsidRDefault="003262CC" w:rsidP="005C2A2A">
            <w:pPr>
              <w:spacing w:before="100" w:beforeAutospacing="1" w:after="115"/>
              <w:jc w:val="both"/>
              <w:rPr>
                <w:color w:val="000000"/>
              </w:rPr>
            </w:pPr>
            <w:r w:rsidRPr="00F95BFC">
              <w:rPr>
                <w:color w:val="000000"/>
              </w:rPr>
              <w:t>№2</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5.</w:t>
            </w:r>
          </w:p>
        </w:tc>
        <w:tc>
          <w:tcPr>
            <w:tcW w:w="5145" w:type="dxa"/>
          </w:tcPr>
          <w:p w:rsidR="003262CC" w:rsidRPr="00F95BFC" w:rsidRDefault="003262CC" w:rsidP="005C2A2A">
            <w:pPr>
              <w:widowControl w:val="0"/>
              <w:autoSpaceDE w:val="0"/>
              <w:autoSpaceDN w:val="0"/>
              <w:adjustRightInd w:val="0"/>
              <w:spacing w:before="100" w:beforeAutospacing="1" w:after="115"/>
              <w:jc w:val="both"/>
              <w:rPr>
                <w:color w:val="000000"/>
              </w:rPr>
            </w:pPr>
            <w:r w:rsidRPr="00F95BFC">
              <w:rPr>
                <w:color w:val="000000"/>
              </w:rPr>
              <w:t>Изучение методов педагогической   диагностики в соответствии с новым ФГОС</w:t>
            </w:r>
          </w:p>
          <w:p w:rsidR="003262CC" w:rsidRPr="00F95BFC" w:rsidRDefault="003262CC" w:rsidP="005C2A2A">
            <w:pPr>
              <w:widowControl w:val="0"/>
              <w:autoSpaceDE w:val="0"/>
              <w:autoSpaceDN w:val="0"/>
              <w:adjustRightInd w:val="0"/>
              <w:spacing w:before="100" w:beforeAutospacing="1" w:after="115"/>
              <w:jc w:val="both"/>
              <w:rPr>
                <w:color w:val="000000"/>
              </w:rPr>
            </w:pPr>
            <w:r w:rsidRPr="00F95BFC">
              <w:rPr>
                <w:color w:val="000000"/>
              </w:rPr>
              <w:t>Технология без отметочного обучения – листы достижений. Технология мониторинга образовательных результатов</w:t>
            </w:r>
          </w:p>
        </w:tc>
        <w:tc>
          <w:tcPr>
            <w:tcW w:w="1268" w:type="dxa"/>
          </w:tcPr>
          <w:p w:rsidR="003262CC" w:rsidRPr="00F95BFC" w:rsidRDefault="003262CC" w:rsidP="005C2A2A">
            <w:pPr>
              <w:spacing w:before="100" w:beforeAutospacing="1" w:after="115"/>
              <w:jc w:val="both"/>
              <w:rPr>
                <w:color w:val="000000"/>
              </w:rPr>
            </w:pPr>
            <w:r w:rsidRPr="00F95BFC">
              <w:rPr>
                <w:color w:val="000000"/>
              </w:rPr>
              <w:t>16.10.13</w:t>
            </w:r>
          </w:p>
        </w:tc>
        <w:tc>
          <w:tcPr>
            <w:tcW w:w="1957" w:type="dxa"/>
          </w:tcPr>
          <w:p w:rsidR="003262CC" w:rsidRPr="00F95BFC" w:rsidRDefault="003262CC" w:rsidP="005C2A2A">
            <w:pPr>
              <w:spacing w:before="100" w:beforeAutospacing="1" w:after="115"/>
              <w:jc w:val="both"/>
              <w:rPr>
                <w:color w:val="000000"/>
              </w:rPr>
            </w:pPr>
            <w:r w:rsidRPr="00F95BFC">
              <w:rPr>
                <w:color w:val="000000"/>
              </w:rPr>
              <w:t>№2</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6</w:t>
            </w:r>
          </w:p>
        </w:tc>
        <w:tc>
          <w:tcPr>
            <w:tcW w:w="5145" w:type="dxa"/>
          </w:tcPr>
          <w:p w:rsidR="003262CC" w:rsidRPr="00F95BFC" w:rsidRDefault="003262CC" w:rsidP="005C2A2A">
            <w:pPr>
              <w:spacing w:before="100" w:beforeAutospacing="1" w:after="115"/>
              <w:jc w:val="both"/>
              <w:rPr>
                <w:color w:val="000000"/>
              </w:rPr>
            </w:pPr>
            <w:r w:rsidRPr="00F95BFC">
              <w:rPr>
                <w:color w:val="000000"/>
              </w:rPr>
              <w:t>Проблемы преемственности д/с и школы в условиях введения ФГОС  начального общего образования</w:t>
            </w:r>
          </w:p>
        </w:tc>
        <w:tc>
          <w:tcPr>
            <w:tcW w:w="1268" w:type="dxa"/>
          </w:tcPr>
          <w:p w:rsidR="003262CC" w:rsidRPr="00F95BFC" w:rsidRDefault="003262CC" w:rsidP="005C2A2A">
            <w:pPr>
              <w:spacing w:before="100" w:beforeAutospacing="1" w:after="115"/>
              <w:jc w:val="both"/>
              <w:rPr>
                <w:color w:val="000000"/>
              </w:rPr>
            </w:pPr>
            <w:r w:rsidRPr="00F95BFC">
              <w:rPr>
                <w:color w:val="000000"/>
              </w:rPr>
              <w:t>22.01.14</w:t>
            </w:r>
          </w:p>
        </w:tc>
        <w:tc>
          <w:tcPr>
            <w:tcW w:w="1957" w:type="dxa"/>
          </w:tcPr>
          <w:p w:rsidR="003262CC" w:rsidRPr="00F95BFC" w:rsidRDefault="003262CC" w:rsidP="005C2A2A">
            <w:pPr>
              <w:spacing w:before="100" w:beforeAutospacing="1" w:after="115"/>
              <w:jc w:val="both"/>
              <w:rPr>
                <w:color w:val="000000"/>
              </w:rPr>
            </w:pPr>
            <w:r w:rsidRPr="00F95BFC">
              <w:rPr>
                <w:color w:val="000000"/>
              </w:rPr>
              <w:t>№3</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7</w:t>
            </w:r>
          </w:p>
        </w:tc>
        <w:tc>
          <w:tcPr>
            <w:tcW w:w="5145" w:type="dxa"/>
          </w:tcPr>
          <w:p w:rsidR="003262CC" w:rsidRPr="00F95BFC" w:rsidRDefault="003262CC" w:rsidP="005C2A2A">
            <w:pPr>
              <w:spacing w:before="100" w:beforeAutospacing="1" w:after="115"/>
              <w:jc w:val="both"/>
              <w:rPr>
                <w:color w:val="000000"/>
              </w:rPr>
            </w:pPr>
            <w:r w:rsidRPr="00F95BFC">
              <w:rPr>
                <w:color w:val="000000"/>
              </w:rPr>
              <w:t>Проблемы преемственности начальной школы и средней школы в условиях введения ФГОС  начального общего образования</w:t>
            </w:r>
          </w:p>
        </w:tc>
        <w:tc>
          <w:tcPr>
            <w:tcW w:w="1268" w:type="dxa"/>
          </w:tcPr>
          <w:p w:rsidR="003262CC" w:rsidRPr="00F95BFC" w:rsidRDefault="003262CC" w:rsidP="005C2A2A">
            <w:pPr>
              <w:spacing w:before="100" w:beforeAutospacing="1" w:after="115"/>
              <w:jc w:val="both"/>
              <w:rPr>
                <w:color w:val="000000"/>
              </w:rPr>
            </w:pPr>
            <w:r w:rsidRPr="00F95BFC">
              <w:rPr>
                <w:color w:val="000000"/>
              </w:rPr>
              <w:t>06.02.14</w:t>
            </w:r>
          </w:p>
        </w:tc>
        <w:tc>
          <w:tcPr>
            <w:tcW w:w="1957" w:type="dxa"/>
          </w:tcPr>
          <w:p w:rsidR="003262CC" w:rsidRPr="00F95BFC" w:rsidRDefault="003262CC" w:rsidP="005C2A2A">
            <w:pPr>
              <w:spacing w:before="100" w:beforeAutospacing="1" w:after="115"/>
              <w:jc w:val="both"/>
              <w:rPr>
                <w:color w:val="000000"/>
              </w:rPr>
            </w:pPr>
            <w:r w:rsidRPr="00F95BFC">
              <w:rPr>
                <w:color w:val="000000"/>
              </w:rPr>
              <w:t>№5</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8.</w:t>
            </w:r>
          </w:p>
        </w:tc>
        <w:tc>
          <w:tcPr>
            <w:tcW w:w="5145" w:type="dxa"/>
          </w:tcPr>
          <w:p w:rsidR="003262CC" w:rsidRPr="00F95BFC" w:rsidRDefault="003262CC" w:rsidP="005C2A2A">
            <w:pPr>
              <w:widowControl w:val="0"/>
              <w:autoSpaceDE w:val="0"/>
              <w:autoSpaceDN w:val="0"/>
              <w:adjustRightInd w:val="0"/>
              <w:spacing w:before="100" w:beforeAutospacing="1" w:after="115"/>
              <w:jc w:val="both"/>
              <w:rPr>
                <w:color w:val="000000"/>
              </w:rPr>
            </w:pPr>
            <w:r w:rsidRPr="00F95BFC">
              <w:rPr>
                <w:color w:val="000000"/>
              </w:rPr>
              <w:t xml:space="preserve">Пути  формирования учебно-познавательных компетенций обучающихся. Подведение итогов работы 1-го класса </w:t>
            </w:r>
            <w:proofErr w:type="gramStart"/>
            <w:r w:rsidRPr="00F95BFC">
              <w:rPr>
                <w:color w:val="000000"/>
              </w:rPr>
              <w:t>по новому</w:t>
            </w:r>
            <w:proofErr w:type="gramEnd"/>
            <w:r w:rsidRPr="00F95BFC">
              <w:rPr>
                <w:color w:val="000000"/>
              </w:rPr>
              <w:t xml:space="preserve"> ФГОС НОО</w:t>
            </w:r>
          </w:p>
        </w:tc>
        <w:tc>
          <w:tcPr>
            <w:tcW w:w="1268" w:type="dxa"/>
          </w:tcPr>
          <w:p w:rsidR="003262CC" w:rsidRPr="00F95BFC" w:rsidRDefault="003262CC" w:rsidP="005C2A2A">
            <w:pPr>
              <w:spacing w:before="100" w:beforeAutospacing="1" w:after="115"/>
              <w:jc w:val="both"/>
              <w:rPr>
                <w:color w:val="000000"/>
              </w:rPr>
            </w:pPr>
            <w:r w:rsidRPr="00F95BFC">
              <w:rPr>
                <w:color w:val="000000"/>
              </w:rPr>
              <w:t>24.02.14</w:t>
            </w:r>
          </w:p>
        </w:tc>
        <w:tc>
          <w:tcPr>
            <w:tcW w:w="1957" w:type="dxa"/>
          </w:tcPr>
          <w:p w:rsidR="003262CC" w:rsidRPr="00F95BFC" w:rsidRDefault="003262CC" w:rsidP="005C2A2A">
            <w:pPr>
              <w:spacing w:before="100" w:beforeAutospacing="1" w:after="115"/>
              <w:jc w:val="both"/>
              <w:rPr>
                <w:color w:val="000000"/>
              </w:rPr>
            </w:pPr>
            <w:r w:rsidRPr="00F95BFC">
              <w:rPr>
                <w:color w:val="000000"/>
              </w:rPr>
              <w:t>№6</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9.</w:t>
            </w:r>
          </w:p>
        </w:tc>
        <w:tc>
          <w:tcPr>
            <w:tcW w:w="5145" w:type="dxa"/>
          </w:tcPr>
          <w:p w:rsidR="003262CC" w:rsidRPr="00F95BFC" w:rsidRDefault="003262CC" w:rsidP="005C2A2A">
            <w:pPr>
              <w:widowControl w:val="0"/>
              <w:autoSpaceDE w:val="0"/>
              <w:autoSpaceDN w:val="0"/>
              <w:adjustRightInd w:val="0"/>
              <w:spacing w:before="100" w:beforeAutospacing="1" w:after="115"/>
              <w:rPr>
                <w:color w:val="000000"/>
              </w:rPr>
            </w:pPr>
            <w:r w:rsidRPr="00F95BFC">
              <w:rPr>
                <w:color w:val="000000"/>
              </w:rPr>
              <w:t>Внедрение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tc>
        <w:tc>
          <w:tcPr>
            <w:tcW w:w="1268" w:type="dxa"/>
          </w:tcPr>
          <w:p w:rsidR="003262CC" w:rsidRPr="00F95BFC" w:rsidRDefault="003262CC" w:rsidP="005C2A2A">
            <w:pPr>
              <w:spacing w:before="100" w:beforeAutospacing="1" w:after="115"/>
              <w:jc w:val="both"/>
              <w:rPr>
                <w:color w:val="000000"/>
              </w:rPr>
            </w:pPr>
            <w:r w:rsidRPr="00F95BFC">
              <w:rPr>
                <w:color w:val="000000"/>
              </w:rPr>
              <w:t>28.10.14</w:t>
            </w:r>
          </w:p>
        </w:tc>
        <w:tc>
          <w:tcPr>
            <w:tcW w:w="1957" w:type="dxa"/>
          </w:tcPr>
          <w:p w:rsidR="003262CC" w:rsidRPr="00F95BFC" w:rsidRDefault="003262CC" w:rsidP="005C2A2A">
            <w:pPr>
              <w:spacing w:before="100" w:beforeAutospacing="1" w:after="115"/>
              <w:jc w:val="both"/>
              <w:rPr>
                <w:color w:val="000000"/>
              </w:rPr>
            </w:pPr>
            <w:r w:rsidRPr="00F95BFC">
              <w:rPr>
                <w:color w:val="000000"/>
              </w:rPr>
              <w:t>№3</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10.</w:t>
            </w:r>
          </w:p>
        </w:tc>
        <w:tc>
          <w:tcPr>
            <w:tcW w:w="5145" w:type="dxa"/>
          </w:tcPr>
          <w:p w:rsidR="003262CC" w:rsidRPr="00F95BFC" w:rsidRDefault="003262CC" w:rsidP="005C2A2A">
            <w:pPr>
              <w:widowControl w:val="0"/>
              <w:autoSpaceDE w:val="0"/>
              <w:autoSpaceDN w:val="0"/>
              <w:adjustRightInd w:val="0"/>
              <w:spacing w:before="100" w:beforeAutospacing="1" w:after="115"/>
              <w:rPr>
                <w:color w:val="000000"/>
              </w:rPr>
            </w:pPr>
            <w:r w:rsidRPr="00F95BFC">
              <w:rPr>
                <w:color w:val="000000"/>
              </w:rPr>
              <w:t>Новые ФГОС -2. Оценка достижений планируемых результатов.</w:t>
            </w:r>
          </w:p>
        </w:tc>
        <w:tc>
          <w:tcPr>
            <w:tcW w:w="1268" w:type="dxa"/>
          </w:tcPr>
          <w:p w:rsidR="003262CC" w:rsidRPr="00F95BFC" w:rsidRDefault="003262CC" w:rsidP="005C2A2A">
            <w:pPr>
              <w:spacing w:before="100" w:beforeAutospacing="1" w:after="115"/>
              <w:jc w:val="both"/>
              <w:rPr>
                <w:color w:val="000000"/>
              </w:rPr>
            </w:pPr>
            <w:r w:rsidRPr="00F95BFC">
              <w:rPr>
                <w:color w:val="000000"/>
              </w:rPr>
              <w:t>26.11.14</w:t>
            </w:r>
          </w:p>
        </w:tc>
        <w:tc>
          <w:tcPr>
            <w:tcW w:w="1957" w:type="dxa"/>
          </w:tcPr>
          <w:p w:rsidR="003262CC" w:rsidRPr="00F95BFC" w:rsidRDefault="003262CC" w:rsidP="005C2A2A">
            <w:pPr>
              <w:spacing w:before="100" w:beforeAutospacing="1" w:after="115"/>
              <w:jc w:val="both"/>
              <w:rPr>
                <w:color w:val="000000"/>
              </w:rPr>
            </w:pPr>
            <w:r w:rsidRPr="00F95BFC">
              <w:rPr>
                <w:color w:val="000000"/>
              </w:rPr>
              <w:t>№5</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11</w:t>
            </w:r>
          </w:p>
        </w:tc>
        <w:tc>
          <w:tcPr>
            <w:tcW w:w="5145" w:type="dxa"/>
          </w:tcPr>
          <w:p w:rsidR="003262CC" w:rsidRPr="00F95BFC" w:rsidRDefault="003262CC" w:rsidP="005C2A2A">
            <w:pPr>
              <w:widowControl w:val="0"/>
              <w:autoSpaceDE w:val="0"/>
              <w:autoSpaceDN w:val="0"/>
              <w:adjustRightInd w:val="0"/>
              <w:spacing w:before="100" w:beforeAutospacing="1" w:after="115"/>
            </w:pPr>
            <w:r w:rsidRPr="00F95BFC">
              <w:t>Пути  формирования учебно-познавательных компетенций обучающихся. Формирование УУД учащихся</w:t>
            </w:r>
          </w:p>
        </w:tc>
        <w:tc>
          <w:tcPr>
            <w:tcW w:w="1268" w:type="dxa"/>
          </w:tcPr>
          <w:p w:rsidR="003262CC" w:rsidRPr="00F95BFC" w:rsidRDefault="003262CC" w:rsidP="005C2A2A">
            <w:pPr>
              <w:spacing w:before="100" w:beforeAutospacing="1" w:after="115"/>
              <w:jc w:val="both"/>
              <w:rPr>
                <w:color w:val="000000"/>
              </w:rPr>
            </w:pPr>
            <w:r w:rsidRPr="00F95BFC">
              <w:rPr>
                <w:color w:val="000000"/>
              </w:rPr>
              <w:t>23.12.14</w:t>
            </w:r>
          </w:p>
        </w:tc>
        <w:tc>
          <w:tcPr>
            <w:tcW w:w="1957" w:type="dxa"/>
          </w:tcPr>
          <w:p w:rsidR="003262CC" w:rsidRPr="00F95BFC" w:rsidRDefault="003262CC" w:rsidP="005C2A2A">
            <w:pPr>
              <w:spacing w:before="100" w:beforeAutospacing="1" w:after="115"/>
              <w:jc w:val="both"/>
              <w:rPr>
                <w:color w:val="000000"/>
              </w:rPr>
            </w:pPr>
            <w:r w:rsidRPr="00F95BFC">
              <w:rPr>
                <w:color w:val="000000"/>
              </w:rPr>
              <w:t>№6</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12</w:t>
            </w:r>
          </w:p>
        </w:tc>
        <w:tc>
          <w:tcPr>
            <w:tcW w:w="5145" w:type="dxa"/>
          </w:tcPr>
          <w:p w:rsidR="003262CC" w:rsidRPr="00F95BFC" w:rsidRDefault="003262CC" w:rsidP="005C2A2A">
            <w:pPr>
              <w:pStyle w:val="a3"/>
              <w:spacing w:line="240" w:lineRule="auto"/>
              <w:jc w:val="both"/>
              <w:textAlignment w:val="top"/>
            </w:pPr>
            <w:r w:rsidRPr="00F95BFC">
              <w:t>Система оценивания  учебных достижений и УУД учащихся.</w:t>
            </w:r>
          </w:p>
        </w:tc>
        <w:tc>
          <w:tcPr>
            <w:tcW w:w="1268" w:type="dxa"/>
          </w:tcPr>
          <w:p w:rsidR="003262CC" w:rsidRPr="00F95BFC" w:rsidRDefault="003262CC" w:rsidP="005C2A2A">
            <w:pPr>
              <w:spacing w:before="100" w:beforeAutospacing="1" w:after="115"/>
              <w:jc w:val="both"/>
              <w:rPr>
                <w:color w:val="000000"/>
              </w:rPr>
            </w:pPr>
            <w:r w:rsidRPr="00F95BFC">
              <w:rPr>
                <w:color w:val="000000"/>
              </w:rPr>
              <w:t>30.12.14</w:t>
            </w:r>
          </w:p>
        </w:tc>
        <w:tc>
          <w:tcPr>
            <w:tcW w:w="1957" w:type="dxa"/>
          </w:tcPr>
          <w:p w:rsidR="003262CC" w:rsidRPr="00F95BFC" w:rsidRDefault="003262CC" w:rsidP="005C2A2A">
            <w:pPr>
              <w:spacing w:before="100" w:beforeAutospacing="1" w:after="115"/>
              <w:jc w:val="both"/>
              <w:rPr>
                <w:color w:val="000000"/>
              </w:rPr>
            </w:pPr>
            <w:r w:rsidRPr="00F95BFC">
              <w:rPr>
                <w:color w:val="000000"/>
              </w:rPr>
              <w:t>№7</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13.</w:t>
            </w:r>
          </w:p>
        </w:tc>
        <w:tc>
          <w:tcPr>
            <w:tcW w:w="5145" w:type="dxa"/>
          </w:tcPr>
          <w:p w:rsidR="003262CC" w:rsidRPr="00F95BFC" w:rsidRDefault="003262CC" w:rsidP="005C2A2A">
            <w:pPr>
              <w:pStyle w:val="a3"/>
              <w:spacing w:line="240" w:lineRule="auto"/>
              <w:jc w:val="both"/>
            </w:pPr>
            <w:r w:rsidRPr="00F95BFC">
              <w:t>Активизация познавательных интересов посредством применения ИКТ.  «Нетрадиционные формы урока с ИКТ как способы активизации познавательной деятельности учащихся» Обмен опытом.</w:t>
            </w:r>
          </w:p>
        </w:tc>
        <w:tc>
          <w:tcPr>
            <w:tcW w:w="1268" w:type="dxa"/>
          </w:tcPr>
          <w:p w:rsidR="003262CC" w:rsidRPr="00F95BFC" w:rsidRDefault="003262CC" w:rsidP="005C2A2A">
            <w:pPr>
              <w:spacing w:before="100" w:beforeAutospacing="1" w:after="115"/>
              <w:jc w:val="both"/>
              <w:rPr>
                <w:color w:val="000000"/>
              </w:rPr>
            </w:pPr>
            <w:r w:rsidRPr="00F95BFC">
              <w:rPr>
                <w:color w:val="000000"/>
              </w:rPr>
              <w:t>30.04.15</w:t>
            </w:r>
          </w:p>
        </w:tc>
        <w:tc>
          <w:tcPr>
            <w:tcW w:w="1957" w:type="dxa"/>
          </w:tcPr>
          <w:p w:rsidR="003262CC" w:rsidRPr="00F95BFC" w:rsidRDefault="003262CC" w:rsidP="005C2A2A">
            <w:pPr>
              <w:spacing w:before="100" w:beforeAutospacing="1" w:after="115"/>
              <w:jc w:val="both"/>
              <w:rPr>
                <w:color w:val="000000"/>
              </w:rPr>
            </w:pPr>
            <w:r w:rsidRPr="00F95BFC">
              <w:rPr>
                <w:color w:val="000000"/>
              </w:rPr>
              <w:t>№10</w:t>
            </w:r>
          </w:p>
        </w:tc>
      </w:tr>
      <w:tr w:rsidR="003262CC" w:rsidRPr="00F95BFC" w:rsidTr="005C2A2A">
        <w:tc>
          <w:tcPr>
            <w:tcW w:w="952" w:type="dxa"/>
          </w:tcPr>
          <w:p w:rsidR="003262CC" w:rsidRPr="00F95BFC" w:rsidRDefault="003262CC" w:rsidP="005C2A2A">
            <w:pPr>
              <w:spacing w:before="100" w:beforeAutospacing="1" w:after="115"/>
              <w:jc w:val="both"/>
              <w:rPr>
                <w:color w:val="000000"/>
              </w:rPr>
            </w:pPr>
            <w:r w:rsidRPr="00F95BFC">
              <w:rPr>
                <w:color w:val="000000"/>
              </w:rPr>
              <w:t>14.</w:t>
            </w:r>
          </w:p>
        </w:tc>
        <w:tc>
          <w:tcPr>
            <w:tcW w:w="5145" w:type="dxa"/>
          </w:tcPr>
          <w:p w:rsidR="003262CC" w:rsidRPr="00F95BFC" w:rsidRDefault="003262CC" w:rsidP="005C2A2A">
            <w:pPr>
              <w:pStyle w:val="a3"/>
              <w:spacing w:line="240" w:lineRule="auto"/>
              <w:jc w:val="both"/>
            </w:pPr>
            <w:r w:rsidRPr="00F95BFC">
              <w:t xml:space="preserve">Анализ реализации ООП НОО </w:t>
            </w:r>
          </w:p>
        </w:tc>
        <w:tc>
          <w:tcPr>
            <w:tcW w:w="1268" w:type="dxa"/>
          </w:tcPr>
          <w:p w:rsidR="003262CC" w:rsidRPr="00F95BFC" w:rsidRDefault="003262CC" w:rsidP="005C2A2A">
            <w:pPr>
              <w:spacing w:before="100" w:beforeAutospacing="1" w:after="115"/>
              <w:jc w:val="both"/>
              <w:rPr>
                <w:color w:val="000000"/>
              </w:rPr>
            </w:pPr>
            <w:r w:rsidRPr="00F95BFC">
              <w:rPr>
                <w:color w:val="000000"/>
              </w:rPr>
              <w:t>25.05.15</w:t>
            </w:r>
          </w:p>
        </w:tc>
        <w:tc>
          <w:tcPr>
            <w:tcW w:w="1957" w:type="dxa"/>
          </w:tcPr>
          <w:p w:rsidR="003262CC" w:rsidRPr="00F95BFC" w:rsidRDefault="003262CC" w:rsidP="005C2A2A">
            <w:pPr>
              <w:spacing w:before="100" w:beforeAutospacing="1" w:after="115"/>
              <w:jc w:val="both"/>
              <w:rPr>
                <w:color w:val="000000"/>
              </w:rPr>
            </w:pPr>
            <w:r w:rsidRPr="00F95BFC">
              <w:rPr>
                <w:color w:val="000000"/>
              </w:rPr>
              <w:t>№11</w:t>
            </w:r>
          </w:p>
        </w:tc>
      </w:tr>
    </w:tbl>
    <w:p w:rsidR="003262CC" w:rsidRPr="00F95BFC" w:rsidRDefault="003262CC" w:rsidP="003262CC">
      <w:pPr>
        <w:jc w:val="both"/>
        <w:rPr>
          <w:sz w:val="28"/>
          <w:szCs w:val="28"/>
        </w:rPr>
      </w:pPr>
    </w:p>
    <w:p w:rsidR="003262CC" w:rsidRPr="00F95BFC" w:rsidRDefault="003262CC" w:rsidP="003262CC">
      <w:pPr>
        <w:spacing w:line="360" w:lineRule="auto"/>
        <w:ind w:firstLine="540"/>
        <w:jc w:val="both"/>
        <w:rPr>
          <w:sz w:val="28"/>
          <w:szCs w:val="28"/>
        </w:rPr>
      </w:pPr>
      <w:r w:rsidRPr="00F95BFC">
        <w:rPr>
          <w:sz w:val="28"/>
          <w:szCs w:val="28"/>
        </w:rPr>
        <w:t xml:space="preserve">В рамках преемственности детского сада и школы был проведен семинар, на котором обсуждалась проблема между воспитателями и учителями начальных классов «Проблемы преемственности детского сада и </w:t>
      </w:r>
      <w:r w:rsidRPr="00F95BFC">
        <w:rPr>
          <w:sz w:val="28"/>
          <w:szCs w:val="28"/>
        </w:rPr>
        <w:lastRenderedPageBreak/>
        <w:t>школы в условиях ведения ФГОС». Главным решением семинара было определить требования к выпускникам ДОУ.</w:t>
      </w:r>
    </w:p>
    <w:p w:rsidR="003262CC" w:rsidRPr="00F95BFC" w:rsidRDefault="003262CC" w:rsidP="003262CC">
      <w:pPr>
        <w:spacing w:line="360" w:lineRule="auto"/>
        <w:ind w:firstLine="540"/>
        <w:jc w:val="both"/>
        <w:rPr>
          <w:sz w:val="28"/>
          <w:szCs w:val="28"/>
        </w:rPr>
      </w:pPr>
      <w:r w:rsidRPr="00F95BFC">
        <w:rPr>
          <w:sz w:val="28"/>
          <w:szCs w:val="28"/>
        </w:rPr>
        <w:t xml:space="preserve">В апреле 2015 года на базе МОУ Урлукская  средняя общеобразовательная школа был проведен районный семинар по проблеме «Создание системы оценки достижений младшего школьника». Семинар посетили 25 представителей из школ Красночикойского района. В ходе семинара были представлены открытые уроки, показана система </w:t>
      </w:r>
      <w:proofErr w:type="gramStart"/>
      <w:r w:rsidRPr="00F95BFC">
        <w:rPr>
          <w:sz w:val="28"/>
          <w:szCs w:val="28"/>
        </w:rPr>
        <w:t>оценивания</w:t>
      </w:r>
      <w:proofErr w:type="gramEnd"/>
      <w:r w:rsidRPr="00F95BFC">
        <w:rPr>
          <w:sz w:val="28"/>
          <w:szCs w:val="28"/>
        </w:rPr>
        <w:t xml:space="preserve"> как результатов, так и работа по портфолио.</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 xml:space="preserve">Введение стандарта предъявляет высокие требования к кадровому обеспечению: к уровню квалификации педагогических и иных работников, обеспечению непрерывности профессионального развития педагогов. </w:t>
      </w:r>
    </w:p>
    <w:p w:rsidR="003262CC" w:rsidRPr="00F95BFC" w:rsidRDefault="003262CC" w:rsidP="003262CC">
      <w:pPr>
        <w:spacing w:line="360" w:lineRule="auto"/>
        <w:ind w:firstLine="540"/>
        <w:jc w:val="both"/>
        <w:rPr>
          <w:color w:val="000000"/>
          <w:sz w:val="28"/>
          <w:szCs w:val="28"/>
        </w:rPr>
      </w:pPr>
      <w:r w:rsidRPr="00F95BFC">
        <w:rPr>
          <w:sz w:val="28"/>
          <w:szCs w:val="28"/>
        </w:rPr>
        <w:t>Школа  включилась в работу над организацией обучения на основе ФГОС, и одним из главных условий успешности этой работы является формирование соответствующей требованиям стандарта образовательной среды школы</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Для подготовки к введению и реализации ФГОС НОО за период с 2011 по 2015 год  учителями начальных классов были пройдены курсы повышения квалификации по следующим проблемам: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2121"/>
        <w:gridCol w:w="1472"/>
        <w:gridCol w:w="2176"/>
        <w:gridCol w:w="1918"/>
        <w:gridCol w:w="1411"/>
      </w:tblGrid>
      <w:tr w:rsidR="003262CC" w:rsidRPr="00F95BFC" w:rsidTr="005C2A2A">
        <w:tc>
          <w:tcPr>
            <w:tcW w:w="246" w:type="pct"/>
          </w:tcPr>
          <w:p w:rsidR="003262CC" w:rsidRPr="001A7DD8" w:rsidRDefault="003262CC" w:rsidP="005C2A2A">
            <w:pPr>
              <w:jc w:val="center"/>
              <w:rPr>
                <w:b/>
                <w:color w:val="000000"/>
                <w:szCs w:val="28"/>
              </w:rPr>
            </w:pPr>
            <w:r w:rsidRPr="001A7DD8">
              <w:rPr>
                <w:b/>
                <w:color w:val="000000"/>
                <w:szCs w:val="28"/>
              </w:rPr>
              <w:t>№</w:t>
            </w:r>
          </w:p>
        </w:tc>
        <w:tc>
          <w:tcPr>
            <w:tcW w:w="1108" w:type="pct"/>
          </w:tcPr>
          <w:p w:rsidR="003262CC" w:rsidRPr="001A7DD8" w:rsidRDefault="003262CC" w:rsidP="005C2A2A">
            <w:pPr>
              <w:jc w:val="center"/>
              <w:rPr>
                <w:b/>
                <w:color w:val="000000"/>
                <w:szCs w:val="28"/>
              </w:rPr>
            </w:pPr>
            <w:r w:rsidRPr="001A7DD8">
              <w:rPr>
                <w:b/>
                <w:color w:val="000000"/>
                <w:szCs w:val="28"/>
              </w:rPr>
              <w:t>ФИО</w:t>
            </w:r>
          </w:p>
        </w:tc>
        <w:tc>
          <w:tcPr>
            <w:tcW w:w="769" w:type="pct"/>
          </w:tcPr>
          <w:p w:rsidR="003262CC" w:rsidRPr="001A7DD8" w:rsidRDefault="003262CC" w:rsidP="005C2A2A">
            <w:pPr>
              <w:jc w:val="center"/>
              <w:rPr>
                <w:b/>
                <w:color w:val="000000"/>
                <w:szCs w:val="28"/>
              </w:rPr>
            </w:pPr>
            <w:r w:rsidRPr="001A7DD8">
              <w:rPr>
                <w:b/>
                <w:color w:val="000000"/>
                <w:szCs w:val="28"/>
              </w:rPr>
              <w:t>должность</w:t>
            </w:r>
          </w:p>
        </w:tc>
        <w:tc>
          <w:tcPr>
            <w:tcW w:w="1137" w:type="pct"/>
          </w:tcPr>
          <w:p w:rsidR="003262CC" w:rsidRPr="001A7DD8" w:rsidRDefault="003262CC" w:rsidP="005C2A2A">
            <w:pPr>
              <w:jc w:val="center"/>
              <w:rPr>
                <w:b/>
                <w:color w:val="000000"/>
                <w:szCs w:val="28"/>
              </w:rPr>
            </w:pPr>
            <w:r w:rsidRPr="001A7DD8">
              <w:rPr>
                <w:b/>
                <w:color w:val="000000"/>
                <w:szCs w:val="28"/>
              </w:rPr>
              <w:t>тема</w:t>
            </w:r>
          </w:p>
        </w:tc>
        <w:tc>
          <w:tcPr>
            <w:tcW w:w="1002" w:type="pct"/>
          </w:tcPr>
          <w:p w:rsidR="003262CC" w:rsidRPr="001A7DD8" w:rsidRDefault="003262CC" w:rsidP="005C2A2A">
            <w:pPr>
              <w:jc w:val="center"/>
              <w:rPr>
                <w:b/>
                <w:color w:val="000000"/>
                <w:szCs w:val="28"/>
              </w:rPr>
            </w:pPr>
            <w:r w:rsidRPr="001A7DD8">
              <w:rPr>
                <w:b/>
                <w:color w:val="000000"/>
                <w:szCs w:val="28"/>
              </w:rPr>
              <w:t>Место</w:t>
            </w:r>
          </w:p>
        </w:tc>
        <w:tc>
          <w:tcPr>
            <w:tcW w:w="737" w:type="pct"/>
          </w:tcPr>
          <w:p w:rsidR="003262CC" w:rsidRPr="001A7DD8" w:rsidRDefault="003262CC" w:rsidP="005C2A2A">
            <w:pPr>
              <w:jc w:val="center"/>
              <w:rPr>
                <w:b/>
                <w:color w:val="000000"/>
                <w:szCs w:val="28"/>
              </w:rPr>
            </w:pPr>
            <w:r w:rsidRPr="001A7DD8">
              <w:rPr>
                <w:b/>
                <w:color w:val="000000"/>
                <w:szCs w:val="28"/>
              </w:rPr>
              <w:t>кол-во часов</w:t>
            </w:r>
          </w:p>
        </w:tc>
      </w:tr>
      <w:tr w:rsidR="003262CC" w:rsidRPr="00F95BFC" w:rsidTr="005C2A2A">
        <w:tc>
          <w:tcPr>
            <w:tcW w:w="246" w:type="pct"/>
          </w:tcPr>
          <w:p w:rsidR="003262CC" w:rsidRPr="001A7DD8" w:rsidRDefault="003262CC" w:rsidP="005C2A2A">
            <w:pPr>
              <w:jc w:val="both"/>
              <w:rPr>
                <w:color w:val="000000"/>
                <w:szCs w:val="28"/>
              </w:rPr>
            </w:pPr>
            <w:r w:rsidRPr="001A7DD8">
              <w:rPr>
                <w:color w:val="000000"/>
                <w:szCs w:val="28"/>
              </w:rPr>
              <w:t>1</w:t>
            </w:r>
          </w:p>
        </w:tc>
        <w:tc>
          <w:tcPr>
            <w:tcW w:w="1108" w:type="pct"/>
          </w:tcPr>
          <w:p w:rsidR="003262CC" w:rsidRPr="001A7DD8" w:rsidRDefault="003262CC" w:rsidP="005C2A2A">
            <w:pPr>
              <w:jc w:val="both"/>
              <w:rPr>
                <w:color w:val="000000"/>
                <w:szCs w:val="28"/>
              </w:rPr>
            </w:pPr>
            <w:r w:rsidRPr="001A7DD8">
              <w:rPr>
                <w:color w:val="000000"/>
                <w:szCs w:val="28"/>
              </w:rPr>
              <w:t>Хлуднева О.В.</w:t>
            </w:r>
          </w:p>
        </w:tc>
        <w:tc>
          <w:tcPr>
            <w:tcW w:w="769" w:type="pct"/>
          </w:tcPr>
          <w:p w:rsidR="003262CC" w:rsidRPr="001A7DD8" w:rsidRDefault="003262CC" w:rsidP="005C2A2A">
            <w:pPr>
              <w:jc w:val="both"/>
              <w:rPr>
                <w:color w:val="000000"/>
                <w:szCs w:val="28"/>
              </w:rPr>
            </w:pPr>
            <w:r w:rsidRPr="001A7DD8">
              <w:rPr>
                <w:color w:val="000000"/>
                <w:szCs w:val="28"/>
              </w:rPr>
              <w:t>учитель начальных классов</w:t>
            </w:r>
          </w:p>
        </w:tc>
        <w:tc>
          <w:tcPr>
            <w:tcW w:w="1137" w:type="pct"/>
          </w:tcPr>
          <w:p w:rsidR="003262CC" w:rsidRPr="001A7DD8" w:rsidRDefault="003262CC" w:rsidP="005C2A2A">
            <w:pPr>
              <w:rPr>
                <w:spacing w:val="-20"/>
                <w:szCs w:val="28"/>
              </w:rPr>
            </w:pPr>
            <w:r w:rsidRPr="001A7DD8">
              <w:rPr>
                <w:spacing w:val="-20"/>
                <w:szCs w:val="28"/>
              </w:rPr>
              <w:t xml:space="preserve"> «Организация профессиональной деятельности  педагога в условиях перехода </w:t>
            </w:r>
            <w:proofErr w:type="gramStart"/>
            <w:r w:rsidRPr="001A7DD8">
              <w:rPr>
                <w:spacing w:val="-20"/>
                <w:szCs w:val="28"/>
              </w:rPr>
              <w:t>на</w:t>
            </w:r>
            <w:proofErr w:type="gramEnd"/>
            <w:r w:rsidRPr="001A7DD8">
              <w:rPr>
                <w:spacing w:val="-20"/>
                <w:szCs w:val="28"/>
              </w:rPr>
              <w:t xml:space="preserve"> новые ФГОС»</w:t>
            </w:r>
          </w:p>
          <w:p w:rsidR="003262CC" w:rsidRPr="001A7DD8" w:rsidRDefault="003262CC" w:rsidP="005C2A2A">
            <w:pPr>
              <w:jc w:val="both"/>
              <w:rPr>
                <w:color w:val="000000"/>
                <w:szCs w:val="28"/>
              </w:rPr>
            </w:pPr>
          </w:p>
        </w:tc>
        <w:tc>
          <w:tcPr>
            <w:tcW w:w="1002" w:type="pct"/>
          </w:tcPr>
          <w:p w:rsidR="003262CC" w:rsidRPr="001A7DD8" w:rsidRDefault="003262CC" w:rsidP="005C2A2A">
            <w:pPr>
              <w:jc w:val="both"/>
              <w:rPr>
                <w:color w:val="000000"/>
                <w:szCs w:val="28"/>
              </w:rPr>
            </w:pPr>
            <w:r w:rsidRPr="001A7DD8">
              <w:rPr>
                <w:spacing w:val="-20"/>
                <w:szCs w:val="28"/>
              </w:rPr>
              <w:t>ЧИПКРО КПК, 2014 г</w:t>
            </w:r>
          </w:p>
        </w:tc>
        <w:tc>
          <w:tcPr>
            <w:tcW w:w="737" w:type="pct"/>
          </w:tcPr>
          <w:p w:rsidR="003262CC" w:rsidRPr="001A7DD8" w:rsidRDefault="003262CC" w:rsidP="005C2A2A">
            <w:pPr>
              <w:jc w:val="both"/>
              <w:rPr>
                <w:color w:val="000000"/>
                <w:szCs w:val="28"/>
              </w:rPr>
            </w:pPr>
            <w:r w:rsidRPr="001A7DD8">
              <w:rPr>
                <w:color w:val="000000"/>
                <w:szCs w:val="28"/>
              </w:rPr>
              <w:t>108 ч</w:t>
            </w:r>
          </w:p>
        </w:tc>
      </w:tr>
      <w:tr w:rsidR="003262CC" w:rsidRPr="00F95BFC" w:rsidTr="005C2A2A">
        <w:tc>
          <w:tcPr>
            <w:tcW w:w="246" w:type="pct"/>
          </w:tcPr>
          <w:p w:rsidR="003262CC" w:rsidRPr="001A7DD8" w:rsidRDefault="003262CC" w:rsidP="005C2A2A">
            <w:pPr>
              <w:jc w:val="both"/>
              <w:rPr>
                <w:color w:val="000000"/>
                <w:szCs w:val="28"/>
              </w:rPr>
            </w:pPr>
            <w:r w:rsidRPr="001A7DD8">
              <w:rPr>
                <w:color w:val="000000"/>
                <w:szCs w:val="28"/>
              </w:rPr>
              <w:t>2</w:t>
            </w:r>
          </w:p>
        </w:tc>
        <w:tc>
          <w:tcPr>
            <w:tcW w:w="1108" w:type="pct"/>
          </w:tcPr>
          <w:p w:rsidR="003262CC" w:rsidRPr="001A7DD8" w:rsidRDefault="003262CC" w:rsidP="005C2A2A">
            <w:pPr>
              <w:jc w:val="both"/>
              <w:rPr>
                <w:color w:val="000000"/>
                <w:szCs w:val="28"/>
              </w:rPr>
            </w:pPr>
            <w:r w:rsidRPr="001A7DD8">
              <w:rPr>
                <w:color w:val="000000"/>
                <w:szCs w:val="28"/>
              </w:rPr>
              <w:t>Семенова О.В.</w:t>
            </w:r>
          </w:p>
        </w:tc>
        <w:tc>
          <w:tcPr>
            <w:tcW w:w="769" w:type="pct"/>
          </w:tcPr>
          <w:p w:rsidR="003262CC" w:rsidRPr="001A7DD8" w:rsidRDefault="003262CC" w:rsidP="005C2A2A">
            <w:pPr>
              <w:jc w:val="both"/>
              <w:rPr>
                <w:color w:val="000000"/>
                <w:szCs w:val="28"/>
              </w:rPr>
            </w:pPr>
            <w:r w:rsidRPr="001A7DD8">
              <w:rPr>
                <w:color w:val="000000"/>
                <w:szCs w:val="28"/>
              </w:rPr>
              <w:t>учитель начальных классов</w:t>
            </w:r>
          </w:p>
        </w:tc>
        <w:tc>
          <w:tcPr>
            <w:tcW w:w="1137" w:type="pct"/>
          </w:tcPr>
          <w:p w:rsidR="003262CC" w:rsidRPr="001A7DD8" w:rsidRDefault="003262CC" w:rsidP="005C2A2A">
            <w:pPr>
              <w:jc w:val="both"/>
              <w:rPr>
                <w:b/>
                <w:color w:val="000000"/>
                <w:szCs w:val="28"/>
              </w:rPr>
            </w:pPr>
            <w:r w:rsidRPr="001A7DD8">
              <w:rPr>
                <w:rStyle w:val="a5"/>
                <w:szCs w:val="28"/>
              </w:rPr>
              <w:t xml:space="preserve"> </w:t>
            </w:r>
            <w:r w:rsidRPr="001A7DD8">
              <w:rPr>
                <w:rStyle w:val="a5"/>
                <w:b w:val="0"/>
                <w:szCs w:val="28"/>
              </w:rPr>
              <w:t>«Новые требования к образовательным результатам. Формирование ключевых компетенций и универсальных учебных действий»</w:t>
            </w:r>
          </w:p>
        </w:tc>
        <w:tc>
          <w:tcPr>
            <w:tcW w:w="1002" w:type="pct"/>
          </w:tcPr>
          <w:p w:rsidR="003262CC" w:rsidRPr="001A7DD8" w:rsidRDefault="003262CC" w:rsidP="005C2A2A">
            <w:pPr>
              <w:rPr>
                <w:rStyle w:val="a5"/>
                <w:b w:val="0"/>
                <w:szCs w:val="28"/>
              </w:rPr>
            </w:pPr>
            <w:r w:rsidRPr="001A7DD8">
              <w:rPr>
                <w:rStyle w:val="a5"/>
                <w:b w:val="0"/>
                <w:szCs w:val="28"/>
              </w:rPr>
              <w:t>АНО</w:t>
            </w:r>
            <w:proofErr w:type="gramStart"/>
            <w:r w:rsidRPr="001A7DD8">
              <w:rPr>
                <w:rStyle w:val="a5"/>
                <w:b w:val="0"/>
                <w:szCs w:val="28"/>
              </w:rPr>
              <w:t xml:space="preserve"> С</w:t>
            </w:r>
            <w:proofErr w:type="gramEnd"/>
            <w:r w:rsidRPr="001A7DD8">
              <w:rPr>
                <w:rStyle w:val="a5"/>
                <w:b w:val="0"/>
                <w:szCs w:val="28"/>
              </w:rPr>
              <w:t>анкт- Петербургский ЦДПО,</w:t>
            </w:r>
          </w:p>
          <w:p w:rsidR="003262CC" w:rsidRPr="001A7DD8" w:rsidRDefault="003262CC" w:rsidP="005C2A2A">
            <w:pPr>
              <w:rPr>
                <w:color w:val="000000"/>
                <w:szCs w:val="28"/>
              </w:rPr>
            </w:pPr>
            <w:r w:rsidRPr="001A7DD8">
              <w:rPr>
                <w:rStyle w:val="a5"/>
                <w:b w:val="0"/>
                <w:szCs w:val="28"/>
              </w:rPr>
              <w:t>2015 г</w:t>
            </w:r>
          </w:p>
        </w:tc>
        <w:tc>
          <w:tcPr>
            <w:tcW w:w="737" w:type="pct"/>
          </w:tcPr>
          <w:p w:rsidR="003262CC" w:rsidRPr="001A7DD8" w:rsidRDefault="003262CC" w:rsidP="005C2A2A">
            <w:pPr>
              <w:jc w:val="both"/>
              <w:rPr>
                <w:color w:val="000000"/>
                <w:szCs w:val="28"/>
              </w:rPr>
            </w:pPr>
            <w:r w:rsidRPr="001A7DD8">
              <w:rPr>
                <w:color w:val="000000"/>
                <w:szCs w:val="28"/>
              </w:rPr>
              <w:t>108 ч</w:t>
            </w:r>
          </w:p>
        </w:tc>
      </w:tr>
      <w:tr w:rsidR="003262CC" w:rsidRPr="00F95BFC" w:rsidTr="005C2A2A">
        <w:trPr>
          <w:trHeight w:val="1407"/>
        </w:trPr>
        <w:tc>
          <w:tcPr>
            <w:tcW w:w="246" w:type="pct"/>
          </w:tcPr>
          <w:p w:rsidR="003262CC" w:rsidRPr="001A7DD8" w:rsidRDefault="003262CC" w:rsidP="005C2A2A">
            <w:pPr>
              <w:jc w:val="both"/>
              <w:rPr>
                <w:color w:val="000000"/>
                <w:szCs w:val="28"/>
              </w:rPr>
            </w:pPr>
            <w:r w:rsidRPr="001A7DD8">
              <w:rPr>
                <w:color w:val="000000"/>
                <w:szCs w:val="28"/>
              </w:rPr>
              <w:lastRenderedPageBreak/>
              <w:t>3</w:t>
            </w:r>
          </w:p>
        </w:tc>
        <w:tc>
          <w:tcPr>
            <w:tcW w:w="1108" w:type="pct"/>
          </w:tcPr>
          <w:p w:rsidR="003262CC" w:rsidRPr="001A7DD8" w:rsidRDefault="003262CC" w:rsidP="005C2A2A">
            <w:pPr>
              <w:jc w:val="both"/>
              <w:rPr>
                <w:color w:val="000000"/>
                <w:szCs w:val="28"/>
              </w:rPr>
            </w:pPr>
            <w:r w:rsidRPr="001A7DD8">
              <w:rPr>
                <w:color w:val="000000"/>
                <w:szCs w:val="28"/>
              </w:rPr>
              <w:t>Комогорова Л.Ф.</w:t>
            </w:r>
          </w:p>
        </w:tc>
        <w:tc>
          <w:tcPr>
            <w:tcW w:w="769" w:type="pct"/>
          </w:tcPr>
          <w:p w:rsidR="003262CC" w:rsidRPr="001A7DD8" w:rsidRDefault="003262CC" w:rsidP="005C2A2A">
            <w:pPr>
              <w:jc w:val="both"/>
              <w:rPr>
                <w:color w:val="000000"/>
                <w:szCs w:val="28"/>
              </w:rPr>
            </w:pPr>
            <w:r w:rsidRPr="001A7DD8">
              <w:rPr>
                <w:color w:val="000000"/>
                <w:szCs w:val="28"/>
              </w:rPr>
              <w:t>учитель начальных классов</w:t>
            </w:r>
          </w:p>
        </w:tc>
        <w:tc>
          <w:tcPr>
            <w:tcW w:w="1137" w:type="pct"/>
          </w:tcPr>
          <w:p w:rsidR="003262CC" w:rsidRPr="001A7DD8" w:rsidRDefault="003262CC" w:rsidP="005C2A2A">
            <w:pPr>
              <w:rPr>
                <w:spacing w:val="-20"/>
                <w:szCs w:val="28"/>
              </w:rPr>
            </w:pPr>
            <w:r w:rsidRPr="001A7DD8">
              <w:rPr>
                <w:spacing w:val="-20"/>
                <w:szCs w:val="28"/>
              </w:rPr>
              <w:t xml:space="preserve">«Организация профессиональной деятельности  педагога в условиях перехода </w:t>
            </w:r>
            <w:proofErr w:type="gramStart"/>
            <w:r w:rsidRPr="001A7DD8">
              <w:rPr>
                <w:spacing w:val="-20"/>
                <w:szCs w:val="28"/>
              </w:rPr>
              <w:t>на</w:t>
            </w:r>
            <w:proofErr w:type="gramEnd"/>
            <w:r w:rsidRPr="001A7DD8">
              <w:rPr>
                <w:spacing w:val="-20"/>
                <w:szCs w:val="28"/>
              </w:rPr>
              <w:t xml:space="preserve"> новые ФГОС»</w:t>
            </w:r>
          </w:p>
        </w:tc>
        <w:tc>
          <w:tcPr>
            <w:tcW w:w="1002" w:type="pct"/>
          </w:tcPr>
          <w:p w:rsidR="003262CC" w:rsidRPr="001A7DD8" w:rsidRDefault="003262CC" w:rsidP="005C2A2A">
            <w:pPr>
              <w:jc w:val="both"/>
              <w:rPr>
                <w:color w:val="000000"/>
                <w:szCs w:val="28"/>
              </w:rPr>
            </w:pPr>
            <w:r w:rsidRPr="001A7DD8">
              <w:rPr>
                <w:spacing w:val="-20"/>
                <w:szCs w:val="28"/>
              </w:rPr>
              <w:t>ЧИПКРО КПК, 2014 г</w:t>
            </w:r>
          </w:p>
        </w:tc>
        <w:tc>
          <w:tcPr>
            <w:tcW w:w="737" w:type="pct"/>
          </w:tcPr>
          <w:p w:rsidR="003262CC" w:rsidRPr="001A7DD8" w:rsidRDefault="003262CC" w:rsidP="005C2A2A">
            <w:pPr>
              <w:jc w:val="both"/>
              <w:rPr>
                <w:color w:val="000000"/>
                <w:szCs w:val="28"/>
              </w:rPr>
            </w:pPr>
            <w:r w:rsidRPr="001A7DD8">
              <w:rPr>
                <w:color w:val="000000"/>
                <w:szCs w:val="28"/>
              </w:rPr>
              <w:t>108 ч</w:t>
            </w:r>
          </w:p>
        </w:tc>
      </w:tr>
      <w:tr w:rsidR="003262CC" w:rsidRPr="00F95BFC" w:rsidTr="005C2A2A">
        <w:trPr>
          <w:trHeight w:val="3208"/>
        </w:trPr>
        <w:tc>
          <w:tcPr>
            <w:tcW w:w="246" w:type="pct"/>
          </w:tcPr>
          <w:p w:rsidR="003262CC" w:rsidRPr="001A7DD8" w:rsidRDefault="003262CC" w:rsidP="005C2A2A">
            <w:pPr>
              <w:jc w:val="both"/>
              <w:rPr>
                <w:color w:val="000000"/>
                <w:szCs w:val="28"/>
              </w:rPr>
            </w:pPr>
            <w:r w:rsidRPr="001A7DD8">
              <w:rPr>
                <w:color w:val="000000"/>
                <w:szCs w:val="28"/>
              </w:rPr>
              <w:t>4</w:t>
            </w:r>
          </w:p>
        </w:tc>
        <w:tc>
          <w:tcPr>
            <w:tcW w:w="1108" w:type="pct"/>
          </w:tcPr>
          <w:p w:rsidR="003262CC" w:rsidRPr="001A7DD8" w:rsidRDefault="003262CC" w:rsidP="005C2A2A">
            <w:pPr>
              <w:jc w:val="both"/>
              <w:rPr>
                <w:color w:val="000000"/>
                <w:szCs w:val="28"/>
              </w:rPr>
            </w:pPr>
            <w:r w:rsidRPr="001A7DD8">
              <w:rPr>
                <w:color w:val="000000"/>
                <w:szCs w:val="28"/>
              </w:rPr>
              <w:t>Михайлова Н.М.</w:t>
            </w:r>
          </w:p>
        </w:tc>
        <w:tc>
          <w:tcPr>
            <w:tcW w:w="769" w:type="pct"/>
          </w:tcPr>
          <w:p w:rsidR="003262CC" w:rsidRPr="001A7DD8" w:rsidRDefault="003262CC" w:rsidP="005C2A2A">
            <w:pPr>
              <w:jc w:val="both"/>
              <w:rPr>
                <w:color w:val="000000"/>
                <w:szCs w:val="28"/>
              </w:rPr>
            </w:pPr>
            <w:r w:rsidRPr="001A7DD8">
              <w:rPr>
                <w:color w:val="000000"/>
                <w:szCs w:val="28"/>
              </w:rPr>
              <w:t>учитель начальных классов</w:t>
            </w:r>
          </w:p>
        </w:tc>
        <w:tc>
          <w:tcPr>
            <w:tcW w:w="1137" w:type="pct"/>
          </w:tcPr>
          <w:p w:rsidR="003262CC" w:rsidRPr="001A7DD8" w:rsidRDefault="003262CC" w:rsidP="005C2A2A">
            <w:pPr>
              <w:jc w:val="both"/>
              <w:rPr>
                <w:b/>
                <w:color w:val="000000"/>
                <w:szCs w:val="28"/>
              </w:rPr>
            </w:pPr>
            <w:r w:rsidRPr="001A7DD8">
              <w:rPr>
                <w:rStyle w:val="a5"/>
                <w:szCs w:val="28"/>
              </w:rPr>
              <w:t xml:space="preserve"> </w:t>
            </w:r>
            <w:r w:rsidRPr="001A7DD8">
              <w:rPr>
                <w:rStyle w:val="a5"/>
                <w:b w:val="0"/>
                <w:szCs w:val="28"/>
              </w:rPr>
              <w:t>«Новые требования к образовательным результатам. Формирование ключевых компетенций и универсальных учебных действий»</w:t>
            </w:r>
          </w:p>
        </w:tc>
        <w:tc>
          <w:tcPr>
            <w:tcW w:w="1002" w:type="pct"/>
          </w:tcPr>
          <w:p w:rsidR="003262CC" w:rsidRPr="001A7DD8" w:rsidRDefault="003262CC" w:rsidP="005C2A2A">
            <w:pPr>
              <w:rPr>
                <w:rStyle w:val="a5"/>
                <w:b w:val="0"/>
                <w:szCs w:val="28"/>
              </w:rPr>
            </w:pPr>
            <w:r w:rsidRPr="001A7DD8">
              <w:rPr>
                <w:rStyle w:val="a5"/>
                <w:b w:val="0"/>
                <w:szCs w:val="28"/>
              </w:rPr>
              <w:t>АНО</w:t>
            </w:r>
            <w:proofErr w:type="gramStart"/>
            <w:r w:rsidRPr="001A7DD8">
              <w:rPr>
                <w:rStyle w:val="a5"/>
                <w:b w:val="0"/>
                <w:szCs w:val="28"/>
              </w:rPr>
              <w:t xml:space="preserve"> С</w:t>
            </w:r>
            <w:proofErr w:type="gramEnd"/>
            <w:r w:rsidRPr="001A7DD8">
              <w:rPr>
                <w:rStyle w:val="a5"/>
                <w:b w:val="0"/>
                <w:szCs w:val="28"/>
              </w:rPr>
              <w:t>анкт- Петербургский ЦДПО,</w:t>
            </w:r>
          </w:p>
          <w:p w:rsidR="003262CC" w:rsidRPr="001A7DD8" w:rsidRDefault="003262CC" w:rsidP="005C2A2A">
            <w:pPr>
              <w:rPr>
                <w:color w:val="000000"/>
                <w:szCs w:val="28"/>
              </w:rPr>
            </w:pPr>
            <w:r w:rsidRPr="001A7DD8">
              <w:rPr>
                <w:rStyle w:val="a5"/>
                <w:b w:val="0"/>
                <w:szCs w:val="28"/>
              </w:rPr>
              <w:t>2015 г</w:t>
            </w:r>
          </w:p>
        </w:tc>
        <w:tc>
          <w:tcPr>
            <w:tcW w:w="737" w:type="pct"/>
          </w:tcPr>
          <w:p w:rsidR="003262CC" w:rsidRPr="001A7DD8" w:rsidRDefault="003262CC" w:rsidP="005C2A2A">
            <w:pPr>
              <w:jc w:val="both"/>
              <w:rPr>
                <w:color w:val="000000"/>
                <w:szCs w:val="28"/>
              </w:rPr>
            </w:pPr>
            <w:r w:rsidRPr="001A7DD8">
              <w:rPr>
                <w:color w:val="000000"/>
                <w:szCs w:val="28"/>
              </w:rPr>
              <w:t>108 ч</w:t>
            </w:r>
          </w:p>
        </w:tc>
      </w:tr>
      <w:tr w:rsidR="003262CC" w:rsidRPr="00F95BFC" w:rsidTr="005C2A2A">
        <w:tc>
          <w:tcPr>
            <w:tcW w:w="246" w:type="pct"/>
          </w:tcPr>
          <w:p w:rsidR="003262CC" w:rsidRPr="001A7DD8" w:rsidRDefault="003262CC" w:rsidP="005C2A2A">
            <w:pPr>
              <w:jc w:val="both"/>
              <w:rPr>
                <w:color w:val="000000"/>
                <w:szCs w:val="28"/>
              </w:rPr>
            </w:pPr>
            <w:r w:rsidRPr="001A7DD8">
              <w:rPr>
                <w:color w:val="000000"/>
                <w:szCs w:val="28"/>
              </w:rPr>
              <w:t>5</w:t>
            </w:r>
          </w:p>
        </w:tc>
        <w:tc>
          <w:tcPr>
            <w:tcW w:w="1108" w:type="pct"/>
          </w:tcPr>
          <w:p w:rsidR="003262CC" w:rsidRPr="001A7DD8" w:rsidRDefault="003262CC" w:rsidP="005C2A2A">
            <w:pPr>
              <w:jc w:val="both"/>
              <w:rPr>
                <w:color w:val="000000"/>
                <w:szCs w:val="28"/>
              </w:rPr>
            </w:pPr>
            <w:r w:rsidRPr="001A7DD8">
              <w:rPr>
                <w:color w:val="000000"/>
                <w:szCs w:val="28"/>
              </w:rPr>
              <w:t>Дубинина О.П.</w:t>
            </w:r>
          </w:p>
        </w:tc>
        <w:tc>
          <w:tcPr>
            <w:tcW w:w="769" w:type="pct"/>
          </w:tcPr>
          <w:p w:rsidR="003262CC" w:rsidRPr="001A7DD8" w:rsidRDefault="003262CC" w:rsidP="005C2A2A">
            <w:pPr>
              <w:jc w:val="both"/>
              <w:rPr>
                <w:color w:val="000000"/>
                <w:szCs w:val="28"/>
              </w:rPr>
            </w:pPr>
          </w:p>
        </w:tc>
        <w:tc>
          <w:tcPr>
            <w:tcW w:w="1137" w:type="pct"/>
          </w:tcPr>
          <w:p w:rsidR="003262CC" w:rsidRPr="001A7DD8" w:rsidRDefault="003262CC" w:rsidP="005C2A2A">
            <w:pPr>
              <w:rPr>
                <w:b/>
                <w:color w:val="000000"/>
                <w:szCs w:val="28"/>
              </w:rPr>
            </w:pPr>
            <w:r w:rsidRPr="001A7DD8">
              <w:rPr>
                <w:rStyle w:val="a5"/>
                <w:szCs w:val="28"/>
              </w:rPr>
              <w:t xml:space="preserve"> </w:t>
            </w:r>
            <w:r w:rsidRPr="001A7DD8">
              <w:rPr>
                <w:rStyle w:val="a5"/>
                <w:b w:val="0"/>
                <w:szCs w:val="28"/>
              </w:rPr>
              <w:t>«Новые требования к образовательным результатам. Формирование ключевых компетенций и универсальных учебных действий»</w:t>
            </w:r>
          </w:p>
        </w:tc>
        <w:tc>
          <w:tcPr>
            <w:tcW w:w="1002" w:type="pct"/>
          </w:tcPr>
          <w:p w:rsidR="003262CC" w:rsidRPr="001A7DD8" w:rsidRDefault="003262CC" w:rsidP="005C2A2A">
            <w:pPr>
              <w:rPr>
                <w:rStyle w:val="a5"/>
                <w:b w:val="0"/>
                <w:szCs w:val="28"/>
              </w:rPr>
            </w:pPr>
            <w:r w:rsidRPr="001A7DD8">
              <w:rPr>
                <w:rStyle w:val="a5"/>
                <w:b w:val="0"/>
                <w:szCs w:val="28"/>
              </w:rPr>
              <w:t>АНО</w:t>
            </w:r>
            <w:proofErr w:type="gramStart"/>
            <w:r w:rsidRPr="001A7DD8">
              <w:rPr>
                <w:rStyle w:val="a5"/>
                <w:b w:val="0"/>
                <w:szCs w:val="28"/>
              </w:rPr>
              <w:t xml:space="preserve"> С</w:t>
            </w:r>
            <w:proofErr w:type="gramEnd"/>
            <w:r w:rsidRPr="001A7DD8">
              <w:rPr>
                <w:rStyle w:val="a5"/>
                <w:b w:val="0"/>
                <w:szCs w:val="28"/>
              </w:rPr>
              <w:t>анкт- Петербургский ЦДПО,</w:t>
            </w:r>
          </w:p>
          <w:p w:rsidR="003262CC" w:rsidRPr="001A7DD8" w:rsidRDefault="003262CC" w:rsidP="005C2A2A">
            <w:pPr>
              <w:rPr>
                <w:color w:val="000000"/>
                <w:szCs w:val="28"/>
              </w:rPr>
            </w:pPr>
            <w:r w:rsidRPr="001A7DD8">
              <w:rPr>
                <w:rStyle w:val="a5"/>
                <w:b w:val="0"/>
                <w:szCs w:val="28"/>
              </w:rPr>
              <w:t>2015 г</w:t>
            </w:r>
          </w:p>
        </w:tc>
        <w:tc>
          <w:tcPr>
            <w:tcW w:w="737" w:type="pct"/>
          </w:tcPr>
          <w:p w:rsidR="003262CC" w:rsidRPr="001A7DD8" w:rsidRDefault="003262CC" w:rsidP="005C2A2A">
            <w:pPr>
              <w:jc w:val="both"/>
              <w:rPr>
                <w:color w:val="000000"/>
                <w:szCs w:val="28"/>
              </w:rPr>
            </w:pPr>
            <w:r w:rsidRPr="001A7DD8">
              <w:rPr>
                <w:color w:val="000000"/>
                <w:szCs w:val="28"/>
              </w:rPr>
              <w:t>108 ч</w:t>
            </w:r>
          </w:p>
        </w:tc>
      </w:tr>
    </w:tbl>
    <w:p w:rsidR="003262CC" w:rsidRPr="00F95BFC" w:rsidRDefault="003262CC" w:rsidP="003262CC">
      <w:pPr>
        <w:widowControl w:val="0"/>
        <w:tabs>
          <w:tab w:val="left" w:pos="6780"/>
        </w:tabs>
        <w:spacing w:after="120" w:line="360" w:lineRule="auto"/>
        <w:jc w:val="both"/>
        <w:rPr>
          <w:color w:val="000000"/>
          <w:sz w:val="28"/>
          <w:szCs w:val="28"/>
        </w:rPr>
      </w:pPr>
    </w:p>
    <w:p w:rsidR="003262CC" w:rsidRPr="00F95BFC" w:rsidRDefault="003262CC" w:rsidP="003262CC">
      <w:pPr>
        <w:widowControl w:val="0"/>
        <w:tabs>
          <w:tab w:val="left" w:pos="6780"/>
        </w:tabs>
        <w:spacing w:after="120" w:line="360" w:lineRule="auto"/>
        <w:jc w:val="both"/>
        <w:rPr>
          <w:color w:val="000000"/>
          <w:sz w:val="28"/>
          <w:szCs w:val="28"/>
        </w:rPr>
      </w:pPr>
      <w:r w:rsidRPr="00F95BFC">
        <w:rPr>
          <w:color w:val="000000"/>
          <w:sz w:val="28"/>
          <w:szCs w:val="28"/>
        </w:rPr>
        <w:t>Таким образом, 100 % педагогов  преподающих в начальных классах прошли курсы повышения квалификации.</w:t>
      </w:r>
    </w:p>
    <w:p w:rsidR="003262CC" w:rsidRPr="00F95BFC" w:rsidRDefault="003262CC" w:rsidP="003262CC">
      <w:pPr>
        <w:widowControl w:val="0"/>
        <w:tabs>
          <w:tab w:val="left" w:pos="6780"/>
        </w:tabs>
        <w:spacing w:after="120" w:line="360" w:lineRule="auto"/>
        <w:jc w:val="both"/>
        <w:rPr>
          <w:b/>
          <w:color w:val="000000"/>
          <w:sz w:val="28"/>
          <w:szCs w:val="28"/>
        </w:rPr>
      </w:pPr>
      <w:r w:rsidRPr="00F95BFC">
        <w:rPr>
          <w:b/>
          <w:color w:val="000000"/>
          <w:sz w:val="28"/>
          <w:szCs w:val="28"/>
        </w:rPr>
        <w:t>Выводы:</w:t>
      </w:r>
    </w:p>
    <w:p w:rsidR="003262CC" w:rsidRPr="00F95BFC" w:rsidRDefault="003262CC" w:rsidP="003262CC">
      <w:pPr>
        <w:widowControl w:val="0"/>
        <w:tabs>
          <w:tab w:val="left" w:pos="6780"/>
        </w:tabs>
        <w:spacing w:after="120" w:line="360" w:lineRule="auto"/>
        <w:jc w:val="both"/>
        <w:rPr>
          <w:sz w:val="28"/>
          <w:szCs w:val="28"/>
        </w:rPr>
      </w:pPr>
      <w:r w:rsidRPr="00F95BFC">
        <w:rPr>
          <w:sz w:val="28"/>
          <w:szCs w:val="28"/>
        </w:rPr>
        <w:t>1. Приведены в соответствие с требованиями ФГОС НОО и новыми квалификационными характеристиками должностные инструкции учителя начальных классов и заместителя директора по УВР.</w:t>
      </w:r>
    </w:p>
    <w:p w:rsidR="003262CC" w:rsidRPr="00F95BFC" w:rsidRDefault="003262CC" w:rsidP="003262CC">
      <w:pPr>
        <w:widowControl w:val="0"/>
        <w:tabs>
          <w:tab w:val="left" w:pos="6780"/>
        </w:tabs>
        <w:spacing w:after="120" w:line="360" w:lineRule="auto"/>
        <w:jc w:val="both"/>
        <w:rPr>
          <w:sz w:val="28"/>
          <w:szCs w:val="28"/>
        </w:rPr>
      </w:pPr>
      <w:r w:rsidRPr="00F95BFC">
        <w:rPr>
          <w:sz w:val="28"/>
          <w:szCs w:val="28"/>
        </w:rPr>
        <w:t>2. Выполнен план-график повышения квалификации педагогических и руководящих работников школы в связи с введением ФГОС НОО.</w:t>
      </w:r>
    </w:p>
    <w:p w:rsidR="003262CC" w:rsidRPr="00F95BFC" w:rsidRDefault="003262CC" w:rsidP="003262CC">
      <w:pPr>
        <w:pStyle w:val="a3"/>
        <w:shd w:val="clear" w:color="auto" w:fill="FFFFFF"/>
        <w:spacing w:after="0" w:line="360" w:lineRule="auto"/>
        <w:ind w:firstLine="567"/>
        <w:jc w:val="both"/>
        <w:rPr>
          <w:sz w:val="28"/>
          <w:szCs w:val="28"/>
        </w:rPr>
      </w:pPr>
      <w:r w:rsidRPr="00F95BFC">
        <w:rPr>
          <w:sz w:val="28"/>
          <w:szCs w:val="28"/>
        </w:rPr>
        <w:t xml:space="preserve">Определена модель внеурочной деятельности. </w:t>
      </w:r>
    </w:p>
    <w:p w:rsidR="003262CC" w:rsidRPr="00F95BFC" w:rsidRDefault="003262CC" w:rsidP="003262CC">
      <w:pPr>
        <w:pStyle w:val="a9"/>
        <w:spacing w:line="360" w:lineRule="auto"/>
        <w:ind w:firstLine="567"/>
        <w:jc w:val="both"/>
        <w:rPr>
          <w:rFonts w:ascii="Times New Roman" w:hAnsi="Times New Roman"/>
          <w:sz w:val="28"/>
          <w:szCs w:val="28"/>
          <w:lang w:bidi="en-US"/>
        </w:rPr>
      </w:pPr>
      <w:r w:rsidRPr="00F95BFC">
        <w:rPr>
          <w:rFonts w:ascii="Times New Roman" w:hAnsi="Times New Roman"/>
          <w:sz w:val="28"/>
          <w:szCs w:val="28"/>
        </w:rPr>
        <w:t>Модель ВУД построена на основе оптимизации всех внутренних ресурсов образовательного учреждения</w:t>
      </w:r>
      <w:r w:rsidRPr="00F95BFC">
        <w:rPr>
          <w:rFonts w:ascii="Times New Roman" w:hAnsi="Times New Roman"/>
          <w:sz w:val="28"/>
          <w:szCs w:val="28"/>
          <w:lang w:bidi="en-US"/>
        </w:rPr>
        <w:t xml:space="preserve"> в школе имеются необходимые условия: занятия в школе проводятся в одну смену.</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sz w:val="28"/>
          <w:szCs w:val="28"/>
        </w:rPr>
        <w:lastRenderedPageBreak/>
        <w:t xml:space="preserve">Так же  в школе имеется спортивный зал со спортивным инвентарём, музыкальная техника, библиотека, спортивная, игровая площадка. </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sz w:val="28"/>
          <w:szCs w:val="28"/>
        </w:rPr>
        <w:t xml:space="preserve"> Школа располагает  кабинетами, оборудованными компьютерной техникой, подключенной к локальной сети Интернет. </w:t>
      </w:r>
    </w:p>
    <w:p w:rsidR="003262CC" w:rsidRPr="00F95BFC" w:rsidRDefault="003262CC" w:rsidP="003262CC">
      <w:pPr>
        <w:spacing w:line="360" w:lineRule="auto"/>
        <w:ind w:firstLine="540"/>
        <w:jc w:val="both"/>
        <w:rPr>
          <w:sz w:val="28"/>
          <w:szCs w:val="28"/>
        </w:rPr>
      </w:pPr>
      <w:r w:rsidRPr="00F95BFC">
        <w:rPr>
          <w:sz w:val="28"/>
          <w:szCs w:val="28"/>
        </w:rPr>
        <w:t xml:space="preserve">   В </w:t>
      </w:r>
      <w:r>
        <w:rPr>
          <w:sz w:val="28"/>
          <w:szCs w:val="28"/>
        </w:rPr>
        <w:t>реализации принимали</w:t>
      </w:r>
      <w:r w:rsidRPr="00F95BFC">
        <w:rPr>
          <w:sz w:val="28"/>
          <w:szCs w:val="28"/>
        </w:rPr>
        <w:t xml:space="preserve"> участие все педагогические работники  (администрация, классные руководители и учителя начальных классов,  педагог-психолог, учителя физкультуры).        </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bCs/>
          <w:sz w:val="28"/>
          <w:szCs w:val="28"/>
          <w:lang w:eastAsia="ru-RU"/>
        </w:rPr>
        <w:t>Внеурочная деятельность не носит характер аудиторной нагрузки и реализуется во второй половине дня. Учитель, работающий в классе,   координирует внеурочную деятельность и регулирует посещение учащимися кружков и других мероприятий. Режим работы в  классах строится по традиционной схеме. Первая половина дня отдана на урочную работу с перерывом на завтрак и динамическую паузу в 1 классе; во второй половине дня ученики обедают, отдыхают, посещают кружки по выбору</w:t>
      </w:r>
      <w:r w:rsidRPr="00F95BFC">
        <w:rPr>
          <w:rFonts w:ascii="Times New Roman" w:hAnsi="Times New Roman"/>
          <w:sz w:val="28"/>
          <w:szCs w:val="28"/>
          <w:lang w:eastAsia="ru-RU"/>
        </w:rPr>
        <w:t xml:space="preserve">. </w:t>
      </w:r>
      <w:r w:rsidRPr="00F95BFC">
        <w:rPr>
          <w:rFonts w:ascii="Times New Roman" w:hAnsi="Times New Roman"/>
          <w:bCs/>
          <w:sz w:val="28"/>
          <w:szCs w:val="28"/>
        </w:rPr>
        <w:t xml:space="preserve"> </w:t>
      </w:r>
      <w:r w:rsidRPr="00F95BFC">
        <w:rPr>
          <w:rFonts w:ascii="Times New Roman" w:hAnsi="Times New Roman"/>
          <w:sz w:val="28"/>
          <w:szCs w:val="28"/>
        </w:rPr>
        <w:t>Программы дополнительного образования структурированы в соответствии с направлениями внеурочной деятельности. В настоящее время по Федеральному Государственному Общеобразовательному Стандарту наша школа предлагает  16 программ внеурочной деятельности.</w:t>
      </w:r>
    </w:p>
    <w:p w:rsidR="003262CC" w:rsidRPr="00F95BFC" w:rsidRDefault="003262CC" w:rsidP="003262CC">
      <w:pPr>
        <w:pStyle w:val="a9"/>
        <w:spacing w:line="360" w:lineRule="auto"/>
        <w:ind w:firstLine="567"/>
        <w:jc w:val="both"/>
        <w:rPr>
          <w:rFonts w:ascii="Times New Roman" w:hAnsi="Times New Roman"/>
          <w:b/>
          <w:sz w:val="28"/>
          <w:szCs w:val="28"/>
          <w:lang w:eastAsia="ru-RU"/>
        </w:rPr>
      </w:pPr>
      <w:r w:rsidRPr="00F95BFC">
        <w:rPr>
          <w:rFonts w:ascii="Times New Roman" w:hAnsi="Times New Roman"/>
          <w:sz w:val="28"/>
          <w:szCs w:val="28"/>
          <w:lang w:eastAsia="ru-RU"/>
        </w:rPr>
        <w:t>Программы дополнительного образования структурированы в соответствии с направлениями внеурочной деятельности.</w:t>
      </w:r>
    </w:p>
    <w:p w:rsidR="003262CC" w:rsidRPr="00F95BFC" w:rsidRDefault="003262CC" w:rsidP="003262CC">
      <w:pPr>
        <w:tabs>
          <w:tab w:val="num" w:pos="720"/>
        </w:tabs>
        <w:spacing w:before="100" w:beforeAutospacing="1" w:after="100" w:afterAutospacing="1" w:line="360" w:lineRule="auto"/>
        <w:ind w:left="720" w:hanging="360"/>
        <w:jc w:val="both"/>
        <w:rPr>
          <w:sz w:val="28"/>
          <w:szCs w:val="28"/>
        </w:rPr>
      </w:pPr>
      <w:r w:rsidRPr="00F95BFC">
        <w:rPr>
          <w:b/>
          <w:sz w:val="28"/>
          <w:szCs w:val="28"/>
        </w:rPr>
        <w:t xml:space="preserve">Спортивно – оздоровительное направление </w:t>
      </w:r>
      <w:r w:rsidRPr="00F95BFC">
        <w:rPr>
          <w:sz w:val="28"/>
          <w:szCs w:val="28"/>
        </w:rPr>
        <w:t xml:space="preserve">реализуется через такие формы, как:  работа спортивных секций по вольной борьбе, шахматам и шашкам, теннису. Организация походов, экскурсий, «Дней здоровья», подвижных игр, «Весёлых стартов», </w:t>
      </w:r>
      <w:proofErr w:type="spellStart"/>
      <w:r w:rsidRPr="00F95BFC">
        <w:rPr>
          <w:sz w:val="28"/>
          <w:szCs w:val="28"/>
        </w:rPr>
        <w:t>внутришкольных</w:t>
      </w:r>
      <w:proofErr w:type="spellEnd"/>
      <w:r w:rsidRPr="00F95BFC">
        <w:rPr>
          <w:sz w:val="28"/>
          <w:szCs w:val="28"/>
        </w:rPr>
        <w:t xml:space="preserve"> спортивных соревнований. Проведение бесед по охране здоровья.  Применение на уроках  игровых моментов, физ</w:t>
      </w:r>
      <w:proofErr w:type="gramStart"/>
      <w:r w:rsidRPr="00F95BFC">
        <w:rPr>
          <w:sz w:val="28"/>
          <w:szCs w:val="28"/>
        </w:rPr>
        <w:t>.м</w:t>
      </w:r>
      <w:proofErr w:type="gramEnd"/>
      <w:r w:rsidRPr="00F95BFC">
        <w:rPr>
          <w:sz w:val="28"/>
          <w:szCs w:val="28"/>
        </w:rPr>
        <w:t>инуток.</w:t>
      </w:r>
    </w:p>
    <w:p w:rsidR="003262CC" w:rsidRPr="00F95BFC" w:rsidRDefault="003262CC" w:rsidP="003262CC">
      <w:pPr>
        <w:tabs>
          <w:tab w:val="num" w:pos="720"/>
        </w:tabs>
        <w:spacing w:before="100" w:beforeAutospacing="1" w:after="100" w:afterAutospacing="1" w:line="360" w:lineRule="auto"/>
        <w:ind w:left="720" w:hanging="360"/>
        <w:jc w:val="both"/>
        <w:rPr>
          <w:sz w:val="28"/>
          <w:szCs w:val="28"/>
        </w:rPr>
      </w:pPr>
      <w:r w:rsidRPr="00F95BFC">
        <w:rPr>
          <w:b/>
          <w:sz w:val="28"/>
          <w:szCs w:val="28"/>
        </w:rPr>
        <w:t>Духовно-нравственное направление</w:t>
      </w:r>
      <w:r w:rsidRPr="00F95BFC">
        <w:rPr>
          <w:sz w:val="28"/>
          <w:szCs w:val="28"/>
        </w:rPr>
        <w:t xml:space="preserve"> реализуется через: встречи с ветеранами ВОВ и труда, «Уроки мужества»; выставки рисунков; встречи с участниками «горячих точек»; тематические классные часы; </w:t>
      </w:r>
      <w:r w:rsidRPr="00F95BFC">
        <w:rPr>
          <w:sz w:val="28"/>
          <w:szCs w:val="28"/>
        </w:rPr>
        <w:lastRenderedPageBreak/>
        <w:t>оказание посильн</w:t>
      </w:r>
      <w:r>
        <w:rPr>
          <w:sz w:val="28"/>
          <w:szCs w:val="28"/>
        </w:rPr>
        <w:t>ой помощи ветеранам ВОВ и труда; кружок «Юный пограничник»</w:t>
      </w:r>
    </w:p>
    <w:p w:rsidR="003262CC" w:rsidRPr="00F95BFC" w:rsidRDefault="003262CC" w:rsidP="003262CC">
      <w:pPr>
        <w:tabs>
          <w:tab w:val="num" w:pos="720"/>
        </w:tabs>
        <w:spacing w:before="100" w:beforeAutospacing="1" w:after="100" w:afterAutospacing="1" w:line="360" w:lineRule="auto"/>
        <w:ind w:left="720" w:hanging="360"/>
        <w:jc w:val="both"/>
        <w:rPr>
          <w:sz w:val="28"/>
          <w:szCs w:val="28"/>
        </w:rPr>
      </w:pPr>
      <w:r w:rsidRPr="00F95BFC">
        <w:rPr>
          <w:b/>
          <w:sz w:val="28"/>
          <w:szCs w:val="28"/>
        </w:rPr>
        <w:t xml:space="preserve">Общекультурное направление </w:t>
      </w:r>
      <w:r w:rsidRPr="00F95BFC">
        <w:rPr>
          <w:sz w:val="28"/>
          <w:szCs w:val="28"/>
        </w:rPr>
        <w:t xml:space="preserve">организация экскурсий, выставок детских рисунков, поделок и творческих работ учащихся; проведение тематических классных часов по эстетике внешнего вида ученика, культуре поведения и речи; работа </w:t>
      </w:r>
      <w:proofErr w:type="spellStart"/>
      <w:r w:rsidRPr="00F95BFC">
        <w:rPr>
          <w:sz w:val="28"/>
          <w:szCs w:val="28"/>
        </w:rPr>
        <w:t>ИЗОстудии</w:t>
      </w:r>
      <w:proofErr w:type="spellEnd"/>
      <w:r w:rsidRPr="00F95BFC">
        <w:rPr>
          <w:sz w:val="28"/>
          <w:szCs w:val="28"/>
        </w:rPr>
        <w:t>, музыкальной студии, танцевального кружка; участие в конкурсах, выставках детского творчества эстетического цикла на уровне школы, района, региона.</w:t>
      </w:r>
    </w:p>
    <w:p w:rsidR="003262CC" w:rsidRPr="00F95BFC" w:rsidRDefault="003262CC" w:rsidP="003262CC">
      <w:pPr>
        <w:tabs>
          <w:tab w:val="num" w:pos="720"/>
        </w:tabs>
        <w:spacing w:before="100" w:beforeAutospacing="1" w:after="100" w:afterAutospacing="1" w:line="360" w:lineRule="auto"/>
        <w:ind w:left="720" w:hanging="360"/>
        <w:jc w:val="both"/>
        <w:rPr>
          <w:sz w:val="28"/>
          <w:szCs w:val="28"/>
        </w:rPr>
      </w:pPr>
      <w:proofErr w:type="spellStart"/>
      <w:r w:rsidRPr="00F95BFC">
        <w:rPr>
          <w:b/>
          <w:sz w:val="28"/>
          <w:szCs w:val="28"/>
        </w:rPr>
        <w:t>Общеинтеллектуальное</w:t>
      </w:r>
      <w:proofErr w:type="spellEnd"/>
      <w:r w:rsidRPr="00F95BFC">
        <w:rPr>
          <w:b/>
          <w:sz w:val="28"/>
          <w:szCs w:val="28"/>
        </w:rPr>
        <w:t xml:space="preserve"> направление</w:t>
      </w:r>
      <w:r w:rsidRPr="00F95BFC">
        <w:rPr>
          <w:sz w:val="28"/>
          <w:szCs w:val="28"/>
        </w:rPr>
        <w:t xml:space="preserve"> реализуется через предметные недели; библиотечные уроки; конкурсы, экскурсии, олимпиады, конференции, деловые и ролевые игры и др.; участие в научно-исследовательских конференциях на уровне школы, района; разработка проектов к урокам.</w:t>
      </w:r>
    </w:p>
    <w:p w:rsidR="003262CC" w:rsidRPr="00F95BFC" w:rsidRDefault="003262CC" w:rsidP="003262CC">
      <w:pPr>
        <w:pStyle w:val="a9"/>
        <w:spacing w:line="360" w:lineRule="auto"/>
        <w:ind w:firstLine="567"/>
        <w:jc w:val="both"/>
        <w:rPr>
          <w:rFonts w:ascii="Times New Roman" w:hAnsi="Times New Roman"/>
          <w:sz w:val="28"/>
          <w:szCs w:val="28"/>
          <w:lang w:eastAsia="ru-RU"/>
        </w:rPr>
      </w:pPr>
      <w:r w:rsidRPr="00F95BFC">
        <w:rPr>
          <w:rFonts w:ascii="Times New Roman" w:hAnsi="Times New Roman"/>
          <w:sz w:val="28"/>
          <w:szCs w:val="28"/>
          <w:lang w:eastAsia="ru-RU"/>
        </w:rPr>
        <w:t xml:space="preserve">В основу организации внеурочной деятельности в рамках </w:t>
      </w:r>
      <w:r w:rsidRPr="00F95BFC">
        <w:rPr>
          <w:rFonts w:ascii="Times New Roman" w:hAnsi="Times New Roman"/>
          <w:b/>
          <w:sz w:val="28"/>
          <w:szCs w:val="28"/>
          <w:lang w:eastAsia="ru-RU"/>
        </w:rPr>
        <w:t xml:space="preserve">социального направления </w:t>
      </w:r>
      <w:r w:rsidRPr="00F95BFC">
        <w:rPr>
          <w:rFonts w:ascii="Times New Roman" w:hAnsi="Times New Roman"/>
          <w:sz w:val="28"/>
          <w:szCs w:val="28"/>
          <w:lang w:eastAsia="ru-RU"/>
        </w:rPr>
        <w:t xml:space="preserve"> положена общественно – полезная деятельность. </w:t>
      </w:r>
      <w:proofErr w:type="gramStart"/>
      <w:r w:rsidRPr="00F95BFC">
        <w:rPr>
          <w:rFonts w:ascii="Times New Roman" w:hAnsi="Times New Roman"/>
          <w:sz w:val="28"/>
          <w:szCs w:val="28"/>
          <w:lang w:eastAsia="ru-RU"/>
        </w:rPr>
        <w:t xml:space="preserve">Формы организации социального направления разнообразны: работа по озеленению класса, школы; организация дежурства в классе; </w:t>
      </w:r>
      <w:proofErr w:type="spellStart"/>
      <w:r w:rsidRPr="00F95BFC">
        <w:rPr>
          <w:rFonts w:ascii="Times New Roman" w:hAnsi="Times New Roman"/>
          <w:sz w:val="28"/>
          <w:szCs w:val="28"/>
          <w:lang w:eastAsia="ru-RU"/>
        </w:rPr>
        <w:t>профориентационные</w:t>
      </w:r>
      <w:proofErr w:type="spellEnd"/>
      <w:r w:rsidRPr="00F95BFC">
        <w:rPr>
          <w:rFonts w:ascii="Times New Roman" w:hAnsi="Times New Roman"/>
          <w:sz w:val="28"/>
          <w:szCs w:val="28"/>
          <w:lang w:eastAsia="ru-RU"/>
        </w:rPr>
        <w:t xml:space="preserve"> беседы, встречи с представителями разных профессий; выставки поделок и детского творчества; трудовые десанты, субботники; социальные пробы (инициативное участие ребенка в социальных акциях, организованных взрослыми:</w:t>
      </w:r>
      <w:proofErr w:type="gramEnd"/>
      <w:r w:rsidRPr="00F95BFC">
        <w:rPr>
          <w:rFonts w:ascii="Times New Roman" w:hAnsi="Times New Roman"/>
          <w:sz w:val="28"/>
          <w:szCs w:val="28"/>
          <w:lang w:eastAsia="ru-RU"/>
        </w:rPr>
        <w:t xml:space="preserve"> </w:t>
      </w:r>
      <w:proofErr w:type="gramStart"/>
      <w:r w:rsidRPr="00F95BFC">
        <w:rPr>
          <w:rFonts w:ascii="Times New Roman" w:hAnsi="Times New Roman"/>
          <w:sz w:val="28"/>
          <w:szCs w:val="28"/>
          <w:lang w:eastAsia="ru-RU"/>
        </w:rPr>
        <w:t>«День добра», «Укрась кусочек планеты», «Покорми птиц», «Поздравь ветерана»); коллективное творческое дело; социально-образовательные проекты; сюжетно-ролевые продуктивные игры («Почта», «Магазин») и работу кружка «ЮДП».</w:t>
      </w:r>
      <w:proofErr w:type="gramEnd"/>
    </w:p>
    <w:p w:rsidR="003262CC" w:rsidRPr="00F95BFC" w:rsidRDefault="003262CC" w:rsidP="003262CC">
      <w:pPr>
        <w:pStyle w:val="a9"/>
        <w:spacing w:line="360" w:lineRule="auto"/>
        <w:ind w:firstLine="567"/>
        <w:jc w:val="both"/>
        <w:rPr>
          <w:rFonts w:ascii="Times New Roman" w:hAnsi="Times New Roman"/>
          <w:b/>
          <w:sz w:val="28"/>
          <w:szCs w:val="28"/>
        </w:rPr>
      </w:pPr>
      <w:r w:rsidRPr="00F95BFC">
        <w:rPr>
          <w:rFonts w:ascii="Times New Roman" w:hAnsi="Times New Roman"/>
          <w:sz w:val="28"/>
          <w:szCs w:val="28"/>
          <w:lang w:eastAsia="ru-RU"/>
        </w:rPr>
        <w:t xml:space="preserve"> </w:t>
      </w:r>
      <w:r w:rsidRPr="00F95BFC">
        <w:rPr>
          <w:rFonts w:ascii="Times New Roman" w:hAnsi="Times New Roman"/>
          <w:b/>
          <w:sz w:val="28"/>
          <w:szCs w:val="28"/>
        </w:rPr>
        <w:t xml:space="preserve">В  процессе реализации плана внеурочной деятельности мы </w:t>
      </w:r>
      <w:proofErr w:type="gramStart"/>
      <w:r w:rsidRPr="00F95BFC">
        <w:rPr>
          <w:rFonts w:ascii="Times New Roman" w:hAnsi="Times New Roman"/>
          <w:b/>
          <w:sz w:val="28"/>
          <w:szCs w:val="28"/>
        </w:rPr>
        <w:t>надеемся</w:t>
      </w:r>
      <w:proofErr w:type="gramEnd"/>
      <w:r w:rsidRPr="00F95BFC">
        <w:rPr>
          <w:rFonts w:ascii="Times New Roman" w:hAnsi="Times New Roman"/>
          <w:b/>
          <w:sz w:val="28"/>
          <w:szCs w:val="28"/>
        </w:rPr>
        <w:t xml:space="preserve"> произойдет:</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sz w:val="28"/>
          <w:szCs w:val="28"/>
        </w:rPr>
        <w:t>внедрение эффективных форм организации отдыха, оздоровления и занятости детей;</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sz w:val="28"/>
          <w:szCs w:val="28"/>
        </w:rPr>
        <w:lastRenderedPageBreak/>
        <w:t>улучшение психологической и социальной комфортности в  едином  воспитательном пространстве;</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sz w:val="28"/>
          <w:szCs w:val="28"/>
        </w:rPr>
        <w:t>укрепление здоровья воспитанников;</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sz w:val="28"/>
          <w:szCs w:val="28"/>
        </w:rPr>
        <w:t>развитие творческой активности каждого ребёнка.</w:t>
      </w:r>
    </w:p>
    <w:p w:rsidR="003262CC" w:rsidRPr="00F95BFC" w:rsidRDefault="003262CC" w:rsidP="003262CC">
      <w:pPr>
        <w:pStyle w:val="a9"/>
        <w:spacing w:line="360" w:lineRule="auto"/>
        <w:ind w:firstLine="567"/>
        <w:jc w:val="both"/>
        <w:rPr>
          <w:rFonts w:ascii="Times New Roman" w:hAnsi="Times New Roman"/>
          <w:sz w:val="28"/>
          <w:szCs w:val="28"/>
        </w:rPr>
      </w:pPr>
      <w:r w:rsidRPr="00F95BFC">
        <w:rPr>
          <w:rFonts w:ascii="Times New Roman" w:hAnsi="Times New Roman"/>
          <w:sz w:val="28"/>
          <w:szCs w:val="28"/>
          <w:lang w:eastAsia="ru-RU"/>
        </w:rPr>
        <w:t xml:space="preserve">  </w:t>
      </w:r>
      <w:r w:rsidRPr="00F95BFC">
        <w:rPr>
          <w:rFonts w:ascii="Times New Roman" w:hAnsi="Times New Roman"/>
          <w:sz w:val="28"/>
          <w:szCs w:val="28"/>
        </w:rPr>
        <w:t>Учителя начальных классов ведут учет посещаемости учащихся по классам, отмечая количество кружков и день недели. Данной работе предшествует работа с родителями, на первом классном собрании учитель знакомит родителей с количеством предлагаемых программ дополнительного образования, количество выбранных кружков отмечаются в индивидуальном маршрутном листе. Такая форма очень удобна, наглядно отражает количество кружков, время и дни недели.</w:t>
      </w:r>
    </w:p>
    <w:p w:rsidR="003262CC" w:rsidRPr="00F95BFC" w:rsidRDefault="003262CC" w:rsidP="003262CC">
      <w:pPr>
        <w:spacing w:line="360" w:lineRule="auto"/>
        <w:ind w:firstLine="540"/>
        <w:jc w:val="both"/>
        <w:rPr>
          <w:sz w:val="28"/>
          <w:szCs w:val="28"/>
        </w:rPr>
      </w:pPr>
      <w:r w:rsidRPr="00F95BFC">
        <w:rPr>
          <w:b/>
          <w:sz w:val="28"/>
          <w:szCs w:val="28"/>
        </w:rPr>
        <w:t>Выводы:</w:t>
      </w:r>
      <w:r w:rsidRPr="00F95BFC">
        <w:rPr>
          <w:sz w:val="28"/>
          <w:szCs w:val="28"/>
        </w:rPr>
        <w:t xml:space="preserve"> Оптимизационная модель организации внеурочной деятельности  очень удобна в условиях нашей школы и села. Такая система позволяет обеспечить плавный переход </w:t>
      </w:r>
      <w:proofErr w:type="gramStart"/>
      <w:r w:rsidRPr="00F95BFC">
        <w:rPr>
          <w:sz w:val="28"/>
          <w:szCs w:val="28"/>
        </w:rPr>
        <w:t>от</w:t>
      </w:r>
      <w:proofErr w:type="gramEnd"/>
      <w:r w:rsidRPr="00F95BFC">
        <w:rPr>
          <w:sz w:val="28"/>
          <w:szCs w:val="28"/>
        </w:rPr>
        <w:t xml:space="preserve"> урочной к внеурочной деятельности.  Позволяет охватить всех учащихся внеурочной занятостью, что было бы сложно сделать, если бы учащиеся сначала уходили домой, а потом приходили на кружки.    Для того чтобы дети полноценно проводили свое время, для них организовано двухразовое горячее питание. Изучая заказ родителей, школа не может предоставить такие кружки как танцевальный, вокальный, так как нет специалистов. </w:t>
      </w:r>
    </w:p>
    <w:p w:rsidR="003262CC" w:rsidRDefault="003262CC" w:rsidP="003262CC">
      <w:pPr>
        <w:spacing w:line="360" w:lineRule="auto"/>
        <w:ind w:firstLine="540"/>
        <w:jc w:val="both"/>
        <w:rPr>
          <w:sz w:val="28"/>
          <w:szCs w:val="28"/>
        </w:rPr>
      </w:pPr>
    </w:p>
    <w:p w:rsidR="003262CC" w:rsidRPr="00F95BFC" w:rsidRDefault="003262CC" w:rsidP="003262CC">
      <w:pPr>
        <w:spacing w:line="360" w:lineRule="auto"/>
        <w:ind w:firstLine="540"/>
        <w:jc w:val="both"/>
        <w:rPr>
          <w:sz w:val="28"/>
          <w:szCs w:val="28"/>
        </w:rPr>
      </w:pPr>
      <w:r w:rsidRPr="00F95BFC">
        <w:rPr>
          <w:sz w:val="28"/>
          <w:szCs w:val="28"/>
        </w:rPr>
        <w:t>Разработаны рабочие программы  для 1-4 го класса на основе новых стандартов.</w:t>
      </w:r>
    </w:p>
    <w:p w:rsidR="003262CC" w:rsidRPr="00F95BFC" w:rsidRDefault="003262CC" w:rsidP="003262CC">
      <w:pPr>
        <w:spacing w:line="360" w:lineRule="auto"/>
        <w:ind w:firstLine="540"/>
        <w:jc w:val="both"/>
        <w:rPr>
          <w:sz w:val="28"/>
          <w:szCs w:val="28"/>
        </w:rPr>
      </w:pPr>
      <w:r w:rsidRPr="00F95BFC">
        <w:rPr>
          <w:sz w:val="28"/>
          <w:szCs w:val="28"/>
        </w:rPr>
        <w:t xml:space="preserve">Разработана  и утверждена образовательная программа и воспитательная программа внеурочной деятельности начальной школы. </w:t>
      </w:r>
    </w:p>
    <w:p w:rsidR="003262CC" w:rsidRPr="00F95BFC" w:rsidRDefault="003262CC" w:rsidP="003262CC">
      <w:pPr>
        <w:spacing w:line="360" w:lineRule="auto"/>
        <w:ind w:firstLine="540"/>
        <w:jc w:val="both"/>
        <w:rPr>
          <w:sz w:val="28"/>
          <w:szCs w:val="28"/>
        </w:rPr>
      </w:pPr>
      <w:r w:rsidRPr="00F95BFC">
        <w:rPr>
          <w:sz w:val="28"/>
          <w:szCs w:val="28"/>
        </w:rPr>
        <w:t xml:space="preserve">Ежегодно составляется план методической работы в рамках ФГОС начального (общего) образования. </w:t>
      </w:r>
    </w:p>
    <w:p w:rsidR="003262CC" w:rsidRPr="00F95BFC" w:rsidRDefault="003262CC" w:rsidP="003262CC">
      <w:pPr>
        <w:spacing w:line="360" w:lineRule="auto"/>
        <w:jc w:val="both"/>
        <w:rPr>
          <w:sz w:val="28"/>
          <w:szCs w:val="28"/>
        </w:rPr>
      </w:pPr>
      <w:r w:rsidRPr="00F95BFC">
        <w:rPr>
          <w:b/>
          <w:sz w:val="28"/>
          <w:szCs w:val="28"/>
        </w:rPr>
        <w:t xml:space="preserve"> </w:t>
      </w:r>
      <w:r w:rsidRPr="00F95BFC">
        <w:rPr>
          <w:b/>
          <w:sz w:val="28"/>
          <w:szCs w:val="28"/>
        </w:rPr>
        <w:tab/>
        <w:t xml:space="preserve">Обобщение опыта работы.  </w:t>
      </w:r>
      <w:r w:rsidRPr="00F95BFC">
        <w:rPr>
          <w:sz w:val="28"/>
          <w:szCs w:val="28"/>
        </w:rPr>
        <w:t>Реализация федеральных стандартов, проблемы, первые итоги обобщались не только на школьном уровне</w:t>
      </w:r>
    </w:p>
    <w:p w:rsidR="003262CC" w:rsidRPr="00F95BFC" w:rsidRDefault="003262CC" w:rsidP="003262CC">
      <w:pPr>
        <w:pStyle w:val="a3"/>
        <w:spacing w:before="0" w:beforeAutospacing="0" w:after="0" w:line="360" w:lineRule="auto"/>
        <w:ind w:firstLine="540"/>
        <w:jc w:val="both"/>
        <w:rPr>
          <w:sz w:val="28"/>
          <w:szCs w:val="28"/>
        </w:rPr>
      </w:pPr>
      <w:r w:rsidRPr="00F95BFC">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4641"/>
        <w:gridCol w:w="1589"/>
        <w:gridCol w:w="2404"/>
      </w:tblGrid>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lastRenderedPageBreak/>
              <w:t>1</w:t>
            </w:r>
          </w:p>
        </w:tc>
        <w:tc>
          <w:tcPr>
            <w:tcW w:w="2425" w:type="pct"/>
          </w:tcPr>
          <w:p w:rsidR="003262CC" w:rsidRPr="0013654A" w:rsidRDefault="003262CC" w:rsidP="005C2A2A">
            <w:pPr>
              <w:spacing w:before="100" w:beforeAutospacing="1" w:after="115"/>
              <w:jc w:val="both"/>
              <w:rPr>
                <w:color w:val="000000"/>
                <w:szCs w:val="28"/>
              </w:rPr>
            </w:pPr>
            <w:r w:rsidRPr="0013654A">
              <w:rPr>
                <w:szCs w:val="28"/>
              </w:rPr>
              <w:t>Выступление на научно-практической конференции «ФГОС. Опыт, проблемы, перспективы»</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12.05.11</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муниципальный</w:t>
            </w:r>
          </w:p>
        </w:tc>
      </w:tr>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t>2.</w:t>
            </w:r>
          </w:p>
        </w:tc>
        <w:tc>
          <w:tcPr>
            <w:tcW w:w="2425" w:type="pct"/>
          </w:tcPr>
          <w:p w:rsidR="003262CC" w:rsidRPr="0013654A" w:rsidRDefault="003262CC" w:rsidP="005C2A2A">
            <w:pPr>
              <w:spacing w:before="100" w:beforeAutospacing="1" w:after="115"/>
              <w:rPr>
                <w:color w:val="000000"/>
                <w:szCs w:val="28"/>
              </w:rPr>
            </w:pPr>
            <w:r w:rsidRPr="0013654A">
              <w:rPr>
                <w:color w:val="000000"/>
                <w:szCs w:val="28"/>
              </w:rPr>
              <w:t xml:space="preserve">Выступление на окружном семинаре «Методическое сопровождение образовательного процесса для реализации ФГОС НОО </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03.03.12</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муниципальный</w:t>
            </w:r>
          </w:p>
        </w:tc>
      </w:tr>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t>3.</w:t>
            </w:r>
          </w:p>
        </w:tc>
        <w:tc>
          <w:tcPr>
            <w:tcW w:w="2425" w:type="pct"/>
          </w:tcPr>
          <w:p w:rsidR="003262CC" w:rsidRPr="0013654A" w:rsidRDefault="003262CC" w:rsidP="005C2A2A">
            <w:pPr>
              <w:spacing w:before="100" w:beforeAutospacing="1" w:after="115"/>
              <w:rPr>
                <w:color w:val="000000"/>
                <w:szCs w:val="28"/>
              </w:rPr>
            </w:pPr>
            <w:r w:rsidRPr="0013654A">
              <w:rPr>
                <w:color w:val="000000"/>
                <w:szCs w:val="28"/>
              </w:rPr>
              <w:t>Научно-практическая конференция «Развитие системы образования в условиях реализации ФГОС НОО»</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28.08.12</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региональный</w:t>
            </w:r>
          </w:p>
        </w:tc>
      </w:tr>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t>4</w:t>
            </w:r>
          </w:p>
        </w:tc>
        <w:tc>
          <w:tcPr>
            <w:tcW w:w="2425" w:type="pct"/>
          </w:tcPr>
          <w:p w:rsidR="003262CC" w:rsidRPr="0013654A" w:rsidRDefault="003262CC" w:rsidP="005C2A2A">
            <w:pPr>
              <w:spacing w:before="100" w:beforeAutospacing="1" w:after="115"/>
              <w:rPr>
                <w:color w:val="000000"/>
                <w:szCs w:val="28"/>
              </w:rPr>
            </w:pPr>
            <w:r w:rsidRPr="0013654A">
              <w:rPr>
                <w:szCs w:val="28"/>
              </w:rPr>
              <w:t>Экспертно-аналитический семинар по профессионально-общественному обсуждению программ стажировок и результатов деятельности опорных площадок по реализации национальной образовательной инициативы «Наша новая школа» по направлению «Самостоятельность школ» и «Введение ФГОС»</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17.11.12</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краевой</w:t>
            </w:r>
          </w:p>
        </w:tc>
      </w:tr>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t>5</w:t>
            </w:r>
          </w:p>
          <w:p w:rsidR="003262CC" w:rsidRPr="0013654A" w:rsidRDefault="003262CC" w:rsidP="005C2A2A">
            <w:pPr>
              <w:spacing w:before="100" w:beforeAutospacing="1" w:after="115"/>
              <w:jc w:val="both"/>
              <w:rPr>
                <w:color w:val="000000"/>
                <w:szCs w:val="28"/>
              </w:rPr>
            </w:pPr>
          </w:p>
        </w:tc>
        <w:tc>
          <w:tcPr>
            <w:tcW w:w="2425" w:type="pct"/>
          </w:tcPr>
          <w:p w:rsidR="003262CC" w:rsidRPr="0013654A" w:rsidRDefault="003262CC" w:rsidP="005C2A2A">
            <w:pPr>
              <w:spacing w:before="100" w:beforeAutospacing="1" w:after="115"/>
              <w:jc w:val="both"/>
              <w:rPr>
                <w:color w:val="000000"/>
                <w:szCs w:val="28"/>
              </w:rPr>
            </w:pPr>
            <w:r w:rsidRPr="0013654A">
              <w:rPr>
                <w:szCs w:val="28"/>
              </w:rPr>
              <w:t>Семинар «Особенности оценки предметных  и метапредметных результатов в начальной школе»</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12.12.12</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муниципальный</w:t>
            </w:r>
          </w:p>
        </w:tc>
      </w:tr>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t>6.</w:t>
            </w:r>
          </w:p>
        </w:tc>
        <w:tc>
          <w:tcPr>
            <w:tcW w:w="2425" w:type="pct"/>
          </w:tcPr>
          <w:p w:rsidR="003262CC" w:rsidRPr="0013654A" w:rsidRDefault="003262CC" w:rsidP="005C2A2A">
            <w:pPr>
              <w:spacing w:before="100" w:beforeAutospacing="1" w:after="115"/>
              <w:rPr>
                <w:color w:val="000000"/>
                <w:szCs w:val="28"/>
              </w:rPr>
            </w:pPr>
            <w:r w:rsidRPr="0013654A">
              <w:rPr>
                <w:szCs w:val="28"/>
              </w:rPr>
              <w:t xml:space="preserve">Семинар «Особенности формирования  </w:t>
            </w:r>
            <w:proofErr w:type="gramStart"/>
            <w:r w:rsidRPr="0013654A">
              <w:rPr>
                <w:szCs w:val="28"/>
              </w:rPr>
              <w:t>коммуникативных</w:t>
            </w:r>
            <w:proofErr w:type="gramEnd"/>
            <w:r w:rsidRPr="0013654A">
              <w:rPr>
                <w:szCs w:val="28"/>
              </w:rPr>
              <w:t xml:space="preserve"> УУД в начальной школе»</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29.03.13</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муниципальный</w:t>
            </w:r>
          </w:p>
        </w:tc>
      </w:tr>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t>7.</w:t>
            </w:r>
          </w:p>
        </w:tc>
        <w:tc>
          <w:tcPr>
            <w:tcW w:w="2425" w:type="pct"/>
          </w:tcPr>
          <w:p w:rsidR="003262CC" w:rsidRPr="0013654A" w:rsidRDefault="003262CC" w:rsidP="005C2A2A">
            <w:pPr>
              <w:spacing w:before="100" w:beforeAutospacing="1" w:after="115"/>
              <w:jc w:val="both"/>
              <w:rPr>
                <w:color w:val="000000"/>
                <w:szCs w:val="28"/>
              </w:rPr>
            </w:pPr>
            <w:r w:rsidRPr="0013654A">
              <w:rPr>
                <w:color w:val="000000"/>
                <w:szCs w:val="28"/>
              </w:rPr>
              <w:t xml:space="preserve">Семинар «Системно – </w:t>
            </w:r>
            <w:proofErr w:type="spellStart"/>
            <w:r w:rsidRPr="0013654A">
              <w:rPr>
                <w:color w:val="000000"/>
                <w:szCs w:val="28"/>
              </w:rPr>
              <w:t>деятельностный</w:t>
            </w:r>
            <w:proofErr w:type="spellEnd"/>
            <w:r w:rsidRPr="0013654A">
              <w:rPr>
                <w:color w:val="000000"/>
                <w:szCs w:val="28"/>
              </w:rPr>
              <w:t xml:space="preserve"> подход – основа ФГОС»</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16.10.14</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муниципальный</w:t>
            </w:r>
          </w:p>
        </w:tc>
      </w:tr>
      <w:tr w:rsidR="003262CC" w:rsidRPr="0013654A" w:rsidTr="005C2A2A">
        <w:tc>
          <w:tcPr>
            <w:tcW w:w="489" w:type="pct"/>
          </w:tcPr>
          <w:p w:rsidR="003262CC" w:rsidRPr="0013654A" w:rsidRDefault="003262CC" w:rsidP="005C2A2A">
            <w:pPr>
              <w:spacing w:before="100" w:beforeAutospacing="1" w:after="115"/>
              <w:jc w:val="both"/>
              <w:rPr>
                <w:color w:val="000000"/>
                <w:szCs w:val="28"/>
              </w:rPr>
            </w:pPr>
            <w:r w:rsidRPr="0013654A">
              <w:rPr>
                <w:color w:val="000000"/>
                <w:szCs w:val="28"/>
              </w:rPr>
              <w:t>8</w:t>
            </w:r>
          </w:p>
        </w:tc>
        <w:tc>
          <w:tcPr>
            <w:tcW w:w="2425" w:type="pct"/>
          </w:tcPr>
          <w:p w:rsidR="003262CC" w:rsidRPr="0013654A" w:rsidRDefault="003262CC" w:rsidP="005C2A2A">
            <w:pPr>
              <w:shd w:val="clear" w:color="auto" w:fill="FFFFFF"/>
              <w:spacing w:before="100" w:beforeAutospacing="1" w:after="202"/>
              <w:rPr>
                <w:color w:val="000000"/>
                <w:szCs w:val="28"/>
              </w:rPr>
            </w:pPr>
            <w:r w:rsidRPr="0013654A">
              <w:rPr>
                <w:szCs w:val="28"/>
              </w:rPr>
              <w:t xml:space="preserve">Семинар </w:t>
            </w:r>
            <w:r w:rsidRPr="0013654A">
              <w:rPr>
                <w:color w:val="000000"/>
                <w:szCs w:val="28"/>
              </w:rPr>
              <w:t>«Освоение современных подходов к контролю и оценке образовательных достижений в условиях реализации ФГОС в УМК «Школа 2100».</w:t>
            </w:r>
          </w:p>
        </w:tc>
        <w:tc>
          <w:tcPr>
            <w:tcW w:w="830"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02.04.15</w:t>
            </w:r>
          </w:p>
        </w:tc>
        <w:tc>
          <w:tcPr>
            <w:tcW w:w="1256" w:type="pct"/>
          </w:tcPr>
          <w:p w:rsidR="003262CC" w:rsidRPr="0013654A" w:rsidRDefault="003262CC" w:rsidP="005C2A2A">
            <w:pPr>
              <w:spacing w:before="100" w:beforeAutospacing="1" w:after="115" w:line="360" w:lineRule="auto"/>
              <w:jc w:val="both"/>
              <w:rPr>
                <w:color w:val="000000"/>
                <w:szCs w:val="28"/>
              </w:rPr>
            </w:pPr>
            <w:r w:rsidRPr="0013654A">
              <w:rPr>
                <w:color w:val="000000"/>
                <w:szCs w:val="28"/>
              </w:rPr>
              <w:t xml:space="preserve">Муниципальный </w:t>
            </w:r>
          </w:p>
        </w:tc>
      </w:tr>
    </w:tbl>
    <w:p w:rsidR="003262CC" w:rsidRPr="0013654A" w:rsidRDefault="003262CC" w:rsidP="003262CC">
      <w:pPr>
        <w:pStyle w:val="a3"/>
        <w:spacing w:before="0" w:beforeAutospacing="0" w:after="0" w:line="360" w:lineRule="auto"/>
        <w:ind w:firstLine="540"/>
        <w:jc w:val="both"/>
        <w:rPr>
          <w:szCs w:val="28"/>
        </w:rPr>
      </w:pPr>
    </w:p>
    <w:p w:rsidR="003262CC" w:rsidRPr="00F95BFC" w:rsidRDefault="003262CC" w:rsidP="003262CC">
      <w:pPr>
        <w:pStyle w:val="a3"/>
        <w:spacing w:before="0" w:beforeAutospacing="0" w:after="0" w:line="360" w:lineRule="auto"/>
        <w:ind w:firstLine="540"/>
        <w:jc w:val="both"/>
        <w:rPr>
          <w:sz w:val="28"/>
          <w:szCs w:val="28"/>
        </w:rPr>
      </w:pPr>
    </w:p>
    <w:p w:rsidR="003262CC" w:rsidRPr="00F95BFC" w:rsidRDefault="003262CC" w:rsidP="003262CC">
      <w:pPr>
        <w:spacing w:line="360" w:lineRule="auto"/>
        <w:ind w:firstLine="709"/>
        <w:jc w:val="center"/>
        <w:rPr>
          <w:rFonts w:eastAsia="Calibri"/>
          <w:b/>
          <w:sz w:val="28"/>
          <w:szCs w:val="28"/>
        </w:rPr>
      </w:pPr>
      <w:proofErr w:type="spellStart"/>
      <w:r w:rsidRPr="00F95BFC">
        <w:rPr>
          <w:rFonts w:eastAsia="Calibri"/>
          <w:b/>
          <w:sz w:val="28"/>
          <w:szCs w:val="28"/>
        </w:rPr>
        <w:t>Внутришкольный</w:t>
      </w:r>
      <w:proofErr w:type="spellEnd"/>
      <w:r w:rsidRPr="00F95BFC">
        <w:rPr>
          <w:rFonts w:eastAsia="Calibri"/>
          <w:b/>
          <w:sz w:val="28"/>
          <w:szCs w:val="28"/>
        </w:rPr>
        <w:t xml:space="preserve"> контроль реализации ФГОС НОО.</w:t>
      </w:r>
    </w:p>
    <w:p w:rsidR="003262CC" w:rsidRPr="00F95BFC" w:rsidRDefault="003262CC" w:rsidP="003262CC">
      <w:pPr>
        <w:spacing w:line="360" w:lineRule="auto"/>
        <w:ind w:firstLine="709"/>
        <w:jc w:val="both"/>
        <w:rPr>
          <w:sz w:val="28"/>
          <w:szCs w:val="28"/>
        </w:rPr>
      </w:pPr>
      <w:r w:rsidRPr="00F95BFC">
        <w:rPr>
          <w:rFonts w:eastAsia="Calibri"/>
          <w:sz w:val="28"/>
          <w:szCs w:val="28"/>
        </w:rPr>
        <w:t>Стандарты второго поколения предполагают реализацию в образовательном учреждении</w:t>
      </w:r>
      <w:r w:rsidRPr="00F95BFC">
        <w:rPr>
          <w:sz w:val="28"/>
          <w:szCs w:val="28"/>
        </w:rPr>
        <w:t xml:space="preserve"> </w:t>
      </w:r>
      <w:r>
        <w:rPr>
          <w:sz w:val="28"/>
          <w:szCs w:val="28"/>
        </w:rPr>
        <w:t>трёх видов</w:t>
      </w:r>
      <w:r w:rsidRPr="00F95BFC">
        <w:rPr>
          <w:sz w:val="28"/>
          <w:szCs w:val="28"/>
        </w:rPr>
        <w:t xml:space="preserve"> оценивания: стартовую диагностику, текущее оценивание и итоговое оценивание. Стартовая диагностика (на входе)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w:t>
      </w:r>
    </w:p>
    <w:p w:rsidR="003262CC" w:rsidRPr="00F95BFC" w:rsidRDefault="003262CC" w:rsidP="003262CC">
      <w:pPr>
        <w:spacing w:line="360" w:lineRule="auto"/>
        <w:ind w:firstLine="709"/>
        <w:jc w:val="both"/>
        <w:rPr>
          <w:sz w:val="28"/>
          <w:szCs w:val="28"/>
        </w:rPr>
      </w:pPr>
      <w:r w:rsidRPr="00F95BFC">
        <w:rPr>
          <w:sz w:val="28"/>
          <w:szCs w:val="28"/>
        </w:rPr>
        <w:lastRenderedPageBreak/>
        <w:t>В соответствии с вы</w:t>
      </w:r>
      <w:r>
        <w:rPr>
          <w:sz w:val="28"/>
          <w:szCs w:val="28"/>
        </w:rPr>
        <w:t>шесказанным, в сентябре в первом классе</w:t>
      </w:r>
      <w:r w:rsidRPr="00F95BFC">
        <w:rPr>
          <w:sz w:val="28"/>
          <w:szCs w:val="28"/>
        </w:rPr>
        <w:t xml:space="preserve"> был проведен мониторинг готовности первоклассников к школьному обучению. 29 % не готовы к обучению в первом классе. Полученные данные были использованы для осуществления индивидуально-дифференцированного подхода к ребенку при обучении в 1 классе.</w:t>
      </w:r>
    </w:p>
    <w:p w:rsidR="003262CC" w:rsidRPr="00F95BFC" w:rsidRDefault="003262CC" w:rsidP="003262CC">
      <w:pPr>
        <w:spacing w:line="360" w:lineRule="auto"/>
        <w:ind w:firstLine="709"/>
        <w:jc w:val="both"/>
        <w:rPr>
          <w:sz w:val="28"/>
          <w:szCs w:val="28"/>
        </w:rPr>
      </w:pPr>
      <w:r w:rsidRPr="00F95BFC">
        <w:rPr>
          <w:sz w:val="28"/>
          <w:szCs w:val="28"/>
        </w:rPr>
        <w:t>Так же введение ФГОС НОО требует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В формировании индивидуальных особенностей ученика играет решающую роль период адаптации первоклассника к школе. Поэтому  ежегодно в январе проводится изучение состояния адаптивности обучающихся в 1-х классах. На основании данных диагностического обследования учителям даются рекомендации по работе с детьми с трудностями в адаптации.</w:t>
      </w:r>
    </w:p>
    <w:p w:rsidR="003262CC" w:rsidRPr="00F95BFC" w:rsidRDefault="003262CC" w:rsidP="003262CC">
      <w:pPr>
        <w:spacing w:line="360" w:lineRule="auto"/>
        <w:ind w:firstLine="709"/>
        <w:jc w:val="both"/>
        <w:rPr>
          <w:sz w:val="28"/>
          <w:szCs w:val="28"/>
        </w:rPr>
      </w:pPr>
      <w:proofErr w:type="gramStart"/>
      <w:r w:rsidRPr="00F95BFC">
        <w:rPr>
          <w:sz w:val="28"/>
          <w:szCs w:val="28"/>
        </w:rPr>
        <w:t>Модернизация образования предполагает новые цели начального образования: научить младших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т.е. формировать УДД – обобщенные действия, порождающие мотивацию к обучению и позволяющие ученикам ориентироваться в различных предметных областях</w:t>
      </w:r>
      <w:proofErr w:type="gramEnd"/>
    </w:p>
    <w:p w:rsidR="003262CC" w:rsidRPr="00F95BFC" w:rsidRDefault="003262CC" w:rsidP="003262CC">
      <w:pPr>
        <w:spacing w:line="360" w:lineRule="auto"/>
        <w:ind w:firstLine="709"/>
        <w:jc w:val="both"/>
        <w:rPr>
          <w:sz w:val="28"/>
          <w:szCs w:val="28"/>
        </w:rPr>
      </w:pPr>
      <w:r w:rsidRPr="00F95BFC">
        <w:rPr>
          <w:sz w:val="28"/>
          <w:szCs w:val="28"/>
        </w:rPr>
        <w:t>При посещении уроков в начальных классах наблюдается, что  большое внимание учителя уделяют игровым формам сотрудничества, доброжелательному отношению к личности каждого ученика, формированию навыков работы в коллективе, умению задавать вопросы, наблюдать, анализировать, прислушиваться к мнению других. На уроках учителя  формируют умение самостоятельно добывать новые знания, собирать необходимую информацию, делать выводы и умозаключения. Кроме этого, учителями применяются проектные, исследовательские методы, технология проблемного диалога, технология продуктивного чтения, ИКТ – технология.</w:t>
      </w:r>
    </w:p>
    <w:p w:rsidR="003262CC" w:rsidRPr="00F95BFC" w:rsidRDefault="003262CC" w:rsidP="003262CC">
      <w:pPr>
        <w:spacing w:line="360" w:lineRule="auto"/>
        <w:ind w:firstLine="709"/>
        <w:jc w:val="both"/>
        <w:rPr>
          <w:sz w:val="28"/>
          <w:szCs w:val="28"/>
        </w:rPr>
      </w:pPr>
      <w:r w:rsidRPr="00F95BFC">
        <w:rPr>
          <w:rStyle w:val="c10"/>
          <w:sz w:val="28"/>
          <w:szCs w:val="28"/>
        </w:rPr>
        <w:lastRenderedPageBreak/>
        <w:t>Использование ЦОР в образовательной деятельности начальной школы являются приоритетным и необходимым в связи с введением ФГОС НОО.</w:t>
      </w:r>
      <w:r w:rsidRPr="00F95BFC">
        <w:rPr>
          <w:sz w:val="28"/>
          <w:szCs w:val="28"/>
        </w:rPr>
        <w:t xml:space="preserve"> </w:t>
      </w:r>
    </w:p>
    <w:p w:rsidR="003262CC" w:rsidRPr="00F95BFC" w:rsidRDefault="003262CC" w:rsidP="003262CC">
      <w:pPr>
        <w:spacing w:line="360" w:lineRule="auto"/>
        <w:ind w:firstLine="709"/>
        <w:jc w:val="both"/>
        <w:rPr>
          <w:sz w:val="28"/>
          <w:szCs w:val="28"/>
        </w:rPr>
      </w:pPr>
      <w:r w:rsidRPr="00F95BFC">
        <w:rPr>
          <w:sz w:val="28"/>
          <w:szCs w:val="28"/>
        </w:rPr>
        <w:t>В ходе контроля данного направления установлено, что учителя начальных классов систематически применяют в учебной деятельности цифровые образовательные ресурсы, отобранные в соответствии с содержанием рабочих  программ начального общего образования и  поурочным планированием. Однако</w:t>
      </w:r>
      <w:proofErr w:type="gramStart"/>
      <w:r w:rsidRPr="00F95BFC">
        <w:rPr>
          <w:sz w:val="28"/>
          <w:szCs w:val="28"/>
        </w:rPr>
        <w:t>,</w:t>
      </w:r>
      <w:proofErr w:type="gramEnd"/>
      <w:r w:rsidRPr="00F95BFC">
        <w:rPr>
          <w:sz w:val="28"/>
          <w:szCs w:val="28"/>
        </w:rPr>
        <w:t xml:space="preserve"> наиболее часто в преподавании используются ПК как средство обучения через готовые </w:t>
      </w:r>
      <w:proofErr w:type="spellStart"/>
      <w:r w:rsidRPr="00F95BFC">
        <w:rPr>
          <w:sz w:val="28"/>
          <w:szCs w:val="28"/>
        </w:rPr>
        <w:t>мультимедийные</w:t>
      </w:r>
      <w:proofErr w:type="spellEnd"/>
      <w:r w:rsidRPr="00F95BFC">
        <w:rPr>
          <w:sz w:val="28"/>
          <w:szCs w:val="28"/>
        </w:rPr>
        <w:t xml:space="preserve"> презентации по различным темам. Интернет-ресурсы для работы в режиме </w:t>
      </w:r>
      <w:proofErr w:type="spellStart"/>
      <w:r w:rsidRPr="00F95BFC">
        <w:rPr>
          <w:sz w:val="28"/>
          <w:szCs w:val="28"/>
        </w:rPr>
        <w:t>он-лайн</w:t>
      </w:r>
      <w:proofErr w:type="spellEnd"/>
      <w:r w:rsidRPr="00F95BFC">
        <w:rPr>
          <w:sz w:val="28"/>
          <w:szCs w:val="28"/>
        </w:rPr>
        <w:t xml:space="preserve"> практически не используется в силу низкой скорости доступа к Интернету. </w:t>
      </w:r>
    </w:p>
    <w:p w:rsidR="003262CC" w:rsidRPr="00F95BFC" w:rsidRDefault="003262CC" w:rsidP="003262CC">
      <w:pPr>
        <w:spacing w:line="360" w:lineRule="auto"/>
        <w:ind w:firstLine="709"/>
        <w:jc w:val="both"/>
        <w:rPr>
          <w:rFonts w:eastAsia="Calibri"/>
          <w:sz w:val="28"/>
          <w:szCs w:val="28"/>
        </w:rPr>
      </w:pPr>
      <w:r w:rsidRPr="00F95BFC">
        <w:rPr>
          <w:rFonts w:eastAsia="Calibri"/>
          <w:sz w:val="28"/>
          <w:szCs w:val="28"/>
        </w:rPr>
        <w:t xml:space="preserve">В рамках </w:t>
      </w:r>
      <w:proofErr w:type="spellStart"/>
      <w:r w:rsidRPr="00F95BFC">
        <w:rPr>
          <w:rFonts w:eastAsia="Calibri"/>
          <w:sz w:val="28"/>
          <w:szCs w:val="28"/>
        </w:rPr>
        <w:t>внутришкольного</w:t>
      </w:r>
      <w:proofErr w:type="spellEnd"/>
      <w:r w:rsidRPr="00F95BFC">
        <w:rPr>
          <w:rFonts w:eastAsia="Calibri"/>
          <w:sz w:val="28"/>
          <w:szCs w:val="28"/>
        </w:rPr>
        <w:t xml:space="preserve"> контроля была проведена проверка рабочих учебных программ, которая показала, что учителя начальных классов понимают роль и значение, как самой рабочей учебной программы, так и содержания которое они в нее вкладывают.  Рабочие программы соответствуют требованиям и структуре рабочей программы.</w:t>
      </w:r>
    </w:p>
    <w:p w:rsidR="003262CC" w:rsidRDefault="003262CC" w:rsidP="003262CC">
      <w:pPr>
        <w:spacing w:line="360" w:lineRule="auto"/>
        <w:ind w:firstLine="540"/>
        <w:jc w:val="both"/>
        <w:rPr>
          <w:color w:val="000000"/>
          <w:sz w:val="28"/>
          <w:szCs w:val="28"/>
        </w:rPr>
      </w:pPr>
      <w:r w:rsidRPr="00F95BFC">
        <w:rPr>
          <w:bCs/>
          <w:iCs/>
          <w:color w:val="000000"/>
          <w:sz w:val="28"/>
          <w:szCs w:val="28"/>
        </w:rPr>
        <w:t xml:space="preserve"> </w:t>
      </w:r>
      <w:proofErr w:type="gramStart"/>
      <w:r w:rsidRPr="00F95BFC">
        <w:rPr>
          <w:bCs/>
          <w:iCs/>
          <w:color w:val="000000"/>
          <w:sz w:val="28"/>
          <w:szCs w:val="28"/>
        </w:rPr>
        <w:t xml:space="preserve">В основную образовательную программу НОО входит  </w:t>
      </w:r>
      <w:r w:rsidRPr="0013654A">
        <w:rPr>
          <w:b/>
          <w:bCs/>
          <w:iCs/>
          <w:color w:val="000000"/>
          <w:sz w:val="28"/>
          <w:szCs w:val="28"/>
        </w:rPr>
        <w:t>Программа</w:t>
      </w:r>
      <w:r w:rsidRPr="0013654A">
        <w:rPr>
          <w:b/>
          <w:bCs/>
          <w:iCs/>
          <w:color w:val="000000"/>
          <w:sz w:val="28"/>
          <w:szCs w:val="28"/>
          <w:lang w:val="en-US"/>
        </w:rPr>
        <w:t> </w:t>
      </w:r>
      <w:hyperlink r:id="rId11" w:anchor="YANDEX_43" w:history="1"/>
      <w:r w:rsidRPr="0013654A">
        <w:rPr>
          <w:b/>
          <w:bCs/>
          <w:iCs/>
          <w:color w:val="000000"/>
          <w:sz w:val="28"/>
          <w:szCs w:val="28"/>
        </w:rPr>
        <w:t xml:space="preserve"> формирования универсальных учебных действий у обучающихся на уровне начального общего образования</w:t>
      </w:r>
      <w:r w:rsidRPr="00F95BFC">
        <w:rPr>
          <w:bCs/>
          <w:iCs/>
          <w:color w:val="000000"/>
          <w:sz w:val="28"/>
          <w:szCs w:val="28"/>
        </w:rPr>
        <w:t xml:space="preserve">, которая </w:t>
      </w:r>
      <w:r w:rsidRPr="00F95BFC">
        <w:rPr>
          <w:b/>
          <w:bCs/>
          <w:i/>
          <w:iCs/>
          <w:color w:val="000000"/>
          <w:sz w:val="28"/>
          <w:szCs w:val="28"/>
        </w:rPr>
        <w:t xml:space="preserve"> </w:t>
      </w:r>
      <w:r w:rsidRPr="00F95BFC">
        <w:rPr>
          <w:color w:val="000000"/>
          <w:sz w:val="28"/>
          <w:szCs w:val="28"/>
        </w:rPr>
        <w:t xml:space="preserve">направлена на </w:t>
      </w:r>
      <w:r w:rsidRPr="00F95BFC">
        <w:rPr>
          <w:i/>
          <w:iCs/>
          <w:color w:val="000000"/>
          <w:sz w:val="28"/>
          <w:szCs w:val="28"/>
        </w:rPr>
        <w:t xml:space="preserve">обеспечение </w:t>
      </w:r>
      <w:proofErr w:type="spellStart"/>
      <w:r w:rsidRPr="00F95BFC">
        <w:rPr>
          <w:i/>
          <w:iCs/>
          <w:color w:val="000000"/>
          <w:sz w:val="28"/>
          <w:szCs w:val="28"/>
        </w:rPr>
        <w:t>системно-деятельностного</w:t>
      </w:r>
      <w:proofErr w:type="spellEnd"/>
      <w:r w:rsidRPr="00F95BFC">
        <w:rPr>
          <w:i/>
          <w:iCs/>
          <w:color w:val="000000"/>
          <w:sz w:val="28"/>
          <w:szCs w:val="28"/>
        </w:rPr>
        <w:t xml:space="preserve"> подхода</w:t>
      </w:r>
      <w:r w:rsidRPr="00F95BFC">
        <w:rPr>
          <w:color w:val="000000"/>
          <w:sz w:val="28"/>
          <w:szCs w:val="28"/>
        </w:rPr>
        <w:t xml:space="preserve">, положенного в основу Стандарта, и </w:t>
      </w:r>
      <w:r w:rsidRPr="00F95BFC">
        <w:rPr>
          <w:i/>
          <w:iCs/>
          <w:color w:val="000000"/>
          <w:sz w:val="28"/>
          <w:szCs w:val="28"/>
        </w:rPr>
        <w:t>призвана способствовать развитию системы универсальных учебных действий</w:t>
      </w:r>
      <w:r w:rsidRPr="00F95BFC">
        <w:rPr>
          <w:color w:val="000000"/>
          <w:sz w:val="28"/>
          <w:szCs w:val="28"/>
        </w:rPr>
        <w:t xml:space="preserve">, выступающей как инвариантная основа </w:t>
      </w:r>
      <w:bookmarkStart w:id="5" w:name="YANDEX_43"/>
      <w:bookmarkEnd w:id="5"/>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_42"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 xml:space="preserve">образовательной деятельности и обеспечивающей школьникам умение учиться, способность к саморазвитию и самосовершенствованию. </w:t>
      </w:r>
      <w:proofErr w:type="gramEnd"/>
    </w:p>
    <w:p w:rsidR="003262CC" w:rsidRPr="0013654A" w:rsidRDefault="003262CC" w:rsidP="003262CC">
      <w:pPr>
        <w:spacing w:line="360" w:lineRule="auto"/>
        <w:ind w:firstLine="540"/>
        <w:jc w:val="both"/>
        <w:rPr>
          <w:color w:val="000000"/>
          <w:sz w:val="28"/>
          <w:szCs w:val="28"/>
        </w:rPr>
      </w:pPr>
      <w:r w:rsidRPr="00F95BFC">
        <w:rPr>
          <w:b/>
          <w:bCs/>
          <w:sz w:val="28"/>
          <w:szCs w:val="28"/>
        </w:rPr>
        <w:t>Целью программы формирования УУД</w:t>
      </w:r>
      <w:r w:rsidRPr="00F95BFC">
        <w:rPr>
          <w:sz w:val="28"/>
          <w:szCs w:val="28"/>
        </w:rPr>
        <w:t xml:space="preserve"> является создание условий для реализации технологии формирования УУД на начальном уровне общего образования средствами УМК «Школа 2100».</w:t>
      </w:r>
    </w:p>
    <w:p w:rsidR="003262CC" w:rsidRPr="00F95BFC" w:rsidRDefault="003262CC" w:rsidP="003262CC">
      <w:pPr>
        <w:spacing w:line="360" w:lineRule="auto"/>
        <w:ind w:firstLine="540"/>
        <w:jc w:val="both"/>
        <w:rPr>
          <w:sz w:val="28"/>
          <w:szCs w:val="28"/>
        </w:rPr>
      </w:pPr>
      <w:r w:rsidRPr="00F95BFC">
        <w:rPr>
          <w:sz w:val="28"/>
          <w:szCs w:val="28"/>
        </w:rPr>
        <w:t xml:space="preserve">Для отслеживания результатов формирования УУД на каждого учащегося заведено  портфолио достижений, который заполняют дети под </w:t>
      </w:r>
      <w:r w:rsidRPr="00F95BFC">
        <w:rPr>
          <w:sz w:val="28"/>
          <w:szCs w:val="28"/>
        </w:rPr>
        <w:lastRenderedPageBreak/>
        <w:t xml:space="preserve">руководством учителя и родителей. Учителя ведут мониторинг по отслеживанию предметных и метапредметных результатов. </w:t>
      </w:r>
    </w:p>
    <w:p w:rsidR="003262CC" w:rsidRPr="00F95BFC" w:rsidRDefault="003262CC" w:rsidP="003262CC">
      <w:pPr>
        <w:spacing w:line="360" w:lineRule="auto"/>
        <w:ind w:firstLine="540"/>
        <w:jc w:val="both"/>
        <w:rPr>
          <w:sz w:val="28"/>
          <w:szCs w:val="28"/>
        </w:rPr>
      </w:pPr>
      <w:r w:rsidRPr="00F95BFC">
        <w:rPr>
          <w:sz w:val="28"/>
          <w:szCs w:val="28"/>
        </w:rPr>
        <w:t>Результаты каждого ребенка доводятся до сведения родителей при индивидуальных беседах.</w:t>
      </w:r>
    </w:p>
    <w:p w:rsidR="003262CC" w:rsidRPr="00F95BFC" w:rsidRDefault="003262CC" w:rsidP="003262CC">
      <w:pPr>
        <w:spacing w:line="360" w:lineRule="auto"/>
        <w:ind w:firstLine="540"/>
        <w:jc w:val="both"/>
        <w:rPr>
          <w:color w:val="000000"/>
          <w:sz w:val="28"/>
          <w:szCs w:val="28"/>
        </w:rPr>
      </w:pPr>
      <w:proofErr w:type="gramStart"/>
      <w:r w:rsidRPr="00F95BFC">
        <w:rPr>
          <w:color w:val="000000"/>
          <w:sz w:val="28"/>
          <w:szCs w:val="28"/>
        </w:rPr>
        <w:t xml:space="preserve">Достижение метапредметных результатов обеспечивается за счёт </w:t>
      </w:r>
      <w:hyperlink r:id="rId12" w:anchor="YANDEX_43" w:history="1"/>
      <w:r w:rsidRPr="00F95BFC">
        <w:rPr>
          <w:color w:val="000000"/>
          <w:sz w:val="28"/>
          <w:szCs w:val="28"/>
          <w:lang w:val="en-US"/>
        </w:rPr>
        <w:t> </w:t>
      </w:r>
      <w:r w:rsidRPr="00F95BFC">
        <w:rPr>
          <w:color w:val="000000"/>
          <w:sz w:val="28"/>
          <w:szCs w:val="28"/>
        </w:rPr>
        <w:t>основных</w:t>
      </w:r>
      <w:r w:rsidRPr="00F95BFC">
        <w:rPr>
          <w:color w:val="000000"/>
          <w:sz w:val="28"/>
          <w:szCs w:val="28"/>
          <w:lang w:val="en-US"/>
        </w:rPr>
        <w:t> </w:t>
      </w:r>
      <w:hyperlink r:id="rId13" w:anchor="YANDEX_45" w:history="1"/>
      <w:r w:rsidRPr="00F95BFC">
        <w:rPr>
          <w:color w:val="000000"/>
          <w:sz w:val="28"/>
          <w:szCs w:val="28"/>
        </w:rPr>
        <w:t xml:space="preserve"> компонентов </w:t>
      </w:r>
      <w:hyperlink r:id="rId14" w:anchor="YANDEX_44" w:history="1"/>
      <w:r w:rsidRPr="00F95BFC">
        <w:rPr>
          <w:color w:val="000000"/>
          <w:sz w:val="28"/>
          <w:szCs w:val="28"/>
          <w:lang w:val="en-US"/>
        </w:rPr>
        <w:t> </w:t>
      </w:r>
      <w:r w:rsidRPr="00F95BFC">
        <w:rPr>
          <w:color w:val="000000"/>
          <w:sz w:val="28"/>
          <w:szCs w:val="28"/>
        </w:rPr>
        <w:t>образовательной деятельности</w:t>
      </w:r>
      <w:proofErr w:type="gramEnd"/>
      <w:r w:rsidRPr="00F95BFC">
        <w:rPr>
          <w:color w:val="000000"/>
          <w:sz w:val="28"/>
          <w:szCs w:val="28"/>
        </w:rPr>
        <w:t xml:space="preserve"> — учебных предметов, представленных в обязательной части базисного учебного плана и внеурочной деятельности, через кружки.</w:t>
      </w:r>
    </w:p>
    <w:p w:rsidR="003262CC" w:rsidRPr="00F95BFC" w:rsidRDefault="003262CC" w:rsidP="003262CC">
      <w:pPr>
        <w:shd w:val="clear" w:color="auto" w:fill="FFFFFF"/>
        <w:spacing w:line="360" w:lineRule="auto"/>
        <w:ind w:right="43" w:firstLine="540"/>
        <w:jc w:val="both"/>
        <w:rPr>
          <w:color w:val="000000"/>
          <w:sz w:val="28"/>
          <w:szCs w:val="28"/>
        </w:rPr>
      </w:pPr>
      <w:r w:rsidRPr="00F95BFC">
        <w:rPr>
          <w:color w:val="000000"/>
          <w:sz w:val="28"/>
          <w:szCs w:val="28"/>
        </w:rPr>
        <w:t>Оценка универсальных учебных действий осуществляется</w:t>
      </w:r>
      <w:r w:rsidRPr="00F95BFC">
        <w:rPr>
          <w:b/>
          <w:bCs/>
          <w:color w:val="000000"/>
          <w:sz w:val="28"/>
          <w:szCs w:val="28"/>
        </w:rPr>
        <w:t xml:space="preserve"> </w:t>
      </w:r>
      <w:r w:rsidRPr="00F95BFC">
        <w:rPr>
          <w:color w:val="000000"/>
          <w:sz w:val="28"/>
          <w:szCs w:val="28"/>
        </w:rPr>
        <w:t xml:space="preserve">по заданиям, представленным в трех формах, которые включаются как в проверочные работы по отдельным предметам, в комплексные работы на </w:t>
      </w:r>
      <w:proofErr w:type="spellStart"/>
      <w:r w:rsidRPr="00F95BFC">
        <w:rPr>
          <w:color w:val="000000"/>
          <w:sz w:val="28"/>
          <w:szCs w:val="28"/>
        </w:rPr>
        <w:t>межпредметной</w:t>
      </w:r>
      <w:proofErr w:type="spellEnd"/>
      <w:r w:rsidRPr="00F95BFC">
        <w:rPr>
          <w:color w:val="000000"/>
          <w:sz w:val="28"/>
          <w:szCs w:val="28"/>
        </w:rPr>
        <w:t xml:space="preserve"> основе, так и в отдельную психологическую диагностику.</w:t>
      </w:r>
    </w:p>
    <w:p w:rsidR="003262CC" w:rsidRPr="00F95BFC" w:rsidRDefault="003262CC" w:rsidP="003262CC">
      <w:pPr>
        <w:shd w:val="clear" w:color="auto" w:fill="FFFFFF"/>
        <w:spacing w:line="360" w:lineRule="auto"/>
        <w:ind w:firstLine="540"/>
        <w:jc w:val="both"/>
        <w:rPr>
          <w:color w:val="000000"/>
          <w:sz w:val="28"/>
          <w:szCs w:val="28"/>
        </w:rPr>
      </w:pPr>
      <w:r w:rsidRPr="00F95BFC">
        <w:rPr>
          <w:color w:val="000000"/>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Анализ результатов позволяет учителю планировать работу на второй год обучения с учетом как общего уровня сформированности УУД в классе, так и индивидуального продвижения каждого обучающегося.</w:t>
      </w:r>
    </w:p>
    <w:p w:rsidR="003262CC" w:rsidRPr="00F95BFC" w:rsidRDefault="003262CC" w:rsidP="003262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F95BFC">
        <w:rPr>
          <w:sz w:val="28"/>
          <w:szCs w:val="28"/>
        </w:rPr>
        <w:t xml:space="preserve">В соответствии с ФГОС в  программе  представлено </w:t>
      </w:r>
      <w:r w:rsidRPr="00F95BFC">
        <w:rPr>
          <w:bCs/>
          <w:sz w:val="28"/>
          <w:szCs w:val="28"/>
        </w:rPr>
        <w:t>четыре вида  УУД: личностные, регулятивные, познавательные, коммуникативные</w:t>
      </w:r>
      <w:r w:rsidRPr="00F95BFC">
        <w:rPr>
          <w:sz w:val="28"/>
          <w:szCs w:val="28"/>
        </w:rPr>
        <w:t xml:space="preserve">, которые </w:t>
      </w:r>
      <w:proofErr w:type="gramStart"/>
      <w:r w:rsidRPr="00F95BFC">
        <w:rPr>
          <w:sz w:val="28"/>
          <w:szCs w:val="28"/>
        </w:rPr>
        <w:t>проверяются насколько сформированы</w:t>
      </w:r>
      <w:proofErr w:type="gramEnd"/>
      <w:r w:rsidRPr="00F95BFC">
        <w:rPr>
          <w:sz w:val="28"/>
          <w:szCs w:val="28"/>
        </w:rPr>
        <w:t xml:space="preserve"> каждое УУД. Проверка осуществляется ежегодным мониторингом.</w:t>
      </w:r>
    </w:p>
    <w:p w:rsidR="003262CC" w:rsidRPr="00F95BFC" w:rsidRDefault="003262CC" w:rsidP="003262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eastAsia="Lucida Sans Unicode"/>
          <w:bCs/>
          <w:kern w:val="1"/>
          <w:sz w:val="28"/>
          <w:szCs w:val="28"/>
          <w:lang w:eastAsia="hi-IN" w:bidi="hi-IN"/>
        </w:rPr>
      </w:pPr>
      <w:r w:rsidRPr="00F95BFC">
        <w:rPr>
          <w:sz w:val="28"/>
          <w:szCs w:val="28"/>
        </w:rPr>
        <w:t xml:space="preserve"> </w:t>
      </w:r>
      <w:r w:rsidRPr="00F95BFC">
        <w:rPr>
          <w:rFonts w:eastAsia="Lucida Sans Unicode"/>
          <w:bCs/>
          <w:kern w:val="1"/>
          <w:sz w:val="28"/>
          <w:szCs w:val="28"/>
          <w:lang w:eastAsia="hi-IN" w:bidi="hi-IN"/>
        </w:rPr>
        <w:t xml:space="preserve">Мониторинг проводят учителя начальных классов, психолог, администрация в конце учебного года (март-апрель). </w:t>
      </w:r>
    </w:p>
    <w:p w:rsidR="003262CC" w:rsidRPr="00F95BFC" w:rsidRDefault="003262CC" w:rsidP="003262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eastAsia="Lucida Sans Unicode"/>
          <w:bCs/>
          <w:kern w:val="1"/>
          <w:sz w:val="28"/>
          <w:szCs w:val="28"/>
          <w:lang w:eastAsia="hi-IN" w:bidi="hi-IN"/>
        </w:rPr>
      </w:pPr>
      <w:r w:rsidRPr="00F95BFC">
        <w:rPr>
          <w:rFonts w:eastAsia="Lucida Sans Unicode"/>
          <w:bCs/>
          <w:kern w:val="1"/>
          <w:sz w:val="28"/>
          <w:szCs w:val="28"/>
          <w:lang w:eastAsia="hi-IN" w:bidi="hi-IN"/>
        </w:rPr>
        <w:t>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методов, обеспечивающее объективность и точность получаемых данных.</w:t>
      </w:r>
    </w:p>
    <w:p w:rsidR="003262CC" w:rsidRPr="00F95BFC" w:rsidRDefault="003262CC" w:rsidP="003262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eastAsia="Lucida Sans Unicode"/>
          <w:bCs/>
          <w:kern w:val="1"/>
          <w:sz w:val="28"/>
          <w:szCs w:val="28"/>
          <w:lang w:eastAsia="hi-IN" w:bidi="hi-IN"/>
        </w:rPr>
      </w:pPr>
      <w:r w:rsidRPr="00F95BFC">
        <w:rPr>
          <w:rFonts w:eastAsia="Lucida Sans Unicode"/>
          <w:bCs/>
          <w:kern w:val="1"/>
          <w:sz w:val="28"/>
          <w:szCs w:val="28"/>
          <w:lang w:eastAsia="hi-IN" w:bidi="hi-IN"/>
        </w:rPr>
        <w:t xml:space="preserve">Содержание мониторинга тесно связано с программами обучения и </w:t>
      </w:r>
      <w:r w:rsidRPr="00F95BFC">
        <w:rPr>
          <w:rFonts w:eastAsia="Lucida Sans Unicode"/>
          <w:bCs/>
          <w:kern w:val="1"/>
          <w:sz w:val="28"/>
          <w:szCs w:val="28"/>
          <w:lang w:eastAsia="hi-IN" w:bidi="hi-IN"/>
        </w:rPr>
        <w:lastRenderedPageBreak/>
        <w:t>воспитания детей.</w:t>
      </w:r>
    </w:p>
    <w:p w:rsidR="003262CC" w:rsidRPr="00F95BFC" w:rsidRDefault="003262CC" w:rsidP="003262CC">
      <w:pPr>
        <w:spacing w:before="100" w:beforeAutospacing="1" w:after="100" w:afterAutospacing="1" w:line="360" w:lineRule="auto"/>
        <w:ind w:firstLine="537"/>
        <w:jc w:val="both"/>
        <w:rPr>
          <w:b/>
          <w:bCs/>
          <w:sz w:val="28"/>
          <w:szCs w:val="28"/>
        </w:rPr>
      </w:pPr>
      <w:r w:rsidRPr="00F95BFC">
        <w:rPr>
          <w:b/>
          <w:bCs/>
          <w:sz w:val="28"/>
          <w:szCs w:val="28"/>
        </w:rPr>
        <w:t>Система критериев и показателей уровня сформированности УУД</w:t>
      </w:r>
    </w:p>
    <w:p w:rsidR="003262CC" w:rsidRPr="00F95BFC" w:rsidRDefault="003262CC" w:rsidP="003262CC">
      <w:pPr>
        <w:spacing w:before="100" w:beforeAutospacing="1" w:after="100" w:afterAutospacing="1" w:line="360" w:lineRule="auto"/>
        <w:ind w:firstLine="537"/>
        <w:jc w:val="both"/>
        <w:rPr>
          <w:b/>
          <w:bCs/>
          <w:sz w:val="28"/>
          <w:szCs w:val="28"/>
        </w:rPr>
      </w:pPr>
      <w:r w:rsidRPr="00F95BFC">
        <w:rPr>
          <w:sz w:val="28"/>
          <w:szCs w:val="28"/>
        </w:rPr>
        <w:t xml:space="preserve">Критериями оценки сформированности универсальных учебных действий </w:t>
      </w:r>
      <w:proofErr w:type="gramStart"/>
      <w:r w:rsidRPr="00F95BFC">
        <w:rPr>
          <w:sz w:val="28"/>
          <w:szCs w:val="28"/>
        </w:rPr>
        <w:t>у</w:t>
      </w:r>
      <w:proofErr w:type="gramEnd"/>
      <w:r w:rsidRPr="00F95BFC">
        <w:rPr>
          <w:sz w:val="28"/>
          <w:szCs w:val="28"/>
        </w:rPr>
        <w:t xml:space="preserve"> обучающихся выступают:</w:t>
      </w:r>
    </w:p>
    <w:p w:rsidR="003262CC" w:rsidRPr="00F95BFC" w:rsidRDefault="003262CC" w:rsidP="003262CC">
      <w:pPr>
        <w:spacing w:line="360" w:lineRule="auto"/>
        <w:ind w:firstLine="537"/>
        <w:jc w:val="both"/>
        <w:rPr>
          <w:sz w:val="28"/>
          <w:szCs w:val="28"/>
        </w:rPr>
      </w:pPr>
      <w:r w:rsidRPr="00F95BFC">
        <w:rPr>
          <w:sz w:val="28"/>
          <w:szCs w:val="28"/>
        </w:rPr>
        <w:t>-соответствие возрастно-психологическим  нормативным требованиям;</w:t>
      </w:r>
    </w:p>
    <w:p w:rsidR="003262CC" w:rsidRPr="00F95BFC" w:rsidRDefault="003262CC" w:rsidP="003262CC">
      <w:pPr>
        <w:spacing w:line="360" w:lineRule="auto"/>
        <w:ind w:firstLine="567"/>
        <w:jc w:val="both"/>
        <w:rPr>
          <w:sz w:val="28"/>
          <w:szCs w:val="28"/>
        </w:rPr>
      </w:pPr>
      <w:r w:rsidRPr="00F95BFC">
        <w:rPr>
          <w:sz w:val="28"/>
          <w:szCs w:val="28"/>
        </w:rPr>
        <w:t>-соответствие свойств  универсальных действий заранее заданным требованиям;</w:t>
      </w:r>
    </w:p>
    <w:p w:rsidR="003262CC" w:rsidRPr="00F95BFC" w:rsidRDefault="003262CC" w:rsidP="003262CC">
      <w:pPr>
        <w:spacing w:line="360" w:lineRule="auto"/>
        <w:ind w:firstLine="567"/>
        <w:jc w:val="both"/>
        <w:rPr>
          <w:sz w:val="28"/>
          <w:szCs w:val="28"/>
        </w:rPr>
      </w:pPr>
      <w:r w:rsidRPr="00F95BFC">
        <w:rPr>
          <w:sz w:val="28"/>
          <w:szCs w:val="28"/>
        </w:rPr>
        <w:t xml:space="preserve">сформированность учебной деятельности у учащихся, </w:t>
      </w:r>
      <w:proofErr w:type="gramStart"/>
      <w:r w:rsidRPr="00F95BFC">
        <w:rPr>
          <w:sz w:val="28"/>
          <w:szCs w:val="28"/>
        </w:rPr>
        <w:t>отражающая</w:t>
      </w:r>
      <w:proofErr w:type="gramEnd"/>
      <w:r w:rsidRPr="00F95BFC">
        <w:rPr>
          <w:sz w:val="28"/>
          <w:szCs w:val="28"/>
        </w:rPr>
        <w:t xml:space="preserve"> уровень развития метапредметных действий, выполняющих функцию управления познавательной деятельностью учащихся.</w:t>
      </w:r>
    </w:p>
    <w:p w:rsidR="003262CC" w:rsidRPr="00F95BFC" w:rsidRDefault="003262CC" w:rsidP="003262CC">
      <w:pPr>
        <w:shd w:val="clear" w:color="auto" w:fill="FFFFFF"/>
        <w:autoSpaceDE w:val="0"/>
        <w:autoSpaceDN w:val="0"/>
        <w:adjustRightInd w:val="0"/>
        <w:spacing w:line="360" w:lineRule="auto"/>
        <w:ind w:firstLine="537"/>
        <w:jc w:val="both"/>
        <w:rPr>
          <w:sz w:val="28"/>
          <w:szCs w:val="28"/>
        </w:rPr>
      </w:pPr>
      <w:r w:rsidRPr="00F95BFC">
        <w:rPr>
          <w:sz w:val="28"/>
          <w:szCs w:val="28"/>
        </w:rPr>
        <w:t>Возрастно-психологические нормативы формулируются для каждого из видов УУД с учетом стадиальности их развития.</w:t>
      </w:r>
    </w:p>
    <w:p w:rsidR="003262CC" w:rsidRPr="0013654A" w:rsidRDefault="003262CC" w:rsidP="003262CC">
      <w:pPr>
        <w:keepNext/>
        <w:spacing w:before="240" w:after="60" w:line="360" w:lineRule="auto"/>
        <w:ind w:firstLine="567"/>
        <w:jc w:val="both"/>
        <w:outlineLvl w:val="2"/>
        <w:rPr>
          <w:b/>
          <w:bCs/>
          <w:sz w:val="28"/>
          <w:szCs w:val="28"/>
        </w:rPr>
      </w:pPr>
      <w:r w:rsidRPr="00F95BFC">
        <w:rPr>
          <w:b/>
          <w:bCs/>
          <w:sz w:val="28"/>
          <w:szCs w:val="28"/>
        </w:rPr>
        <w:t>Методики  для проведения мониторинга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
        <w:gridCol w:w="2109"/>
        <w:gridCol w:w="1317"/>
        <w:gridCol w:w="1715"/>
        <w:gridCol w:w="1529"/>
        <w:gridCol w:w="1243"/>
        <w:gridCol w:w="1243"/>
      </w:tblGrid>
      <w:tr w:rsidR="003262CC" w:rsidRPr="0013654A" w:rsidTr="005C2A2A">
        <w:tc>
          <w:tcPr>
            <w:tcW w:w="200" w:type="pct"/>
            <w:vAlign w:val="center"/>
          </w:tcPr>
          <w:p w:rsidR="003262CC" w:rsidRPr="0013654A" w:rsidRDefault="003262CC" w:rsidP="005C2A2A">
            <w:pPr>
              <w:jc w:val="both"/>
            </w:pPr>
            <w:r w:rsidRPr="0013654A">
              <w:t>№</w:t>
            </w:r>
          </w:p>
        </w:tc>
        <w:tc>
          <w:tcPr>
            <w:tcW w:w="934" w:type="pct"/>
            <w:vAlign w:val="center"/>
          </w:tcPr>
          <w:p w:rsidR="003262CC" w:rsidRPr="0013654A" w:rsidRDefault="003262CC" w:rsidP="005C2A2A">
            <w:pPr>
              <w:jc w:val="both"/>
            </w:pPr>
            <w:r w:rsidRPr="0013654A">
              <w:t>УУД</w:t>
            </w:r>
          </w:p>
        </w:tc>
        <w:tc>
          <w:tcPr>
            <w:tcW w:w="733" w:type="pct"/>
            <w:vAlign w:val="center"/>
          </w:tcPr>
          <w:p w:rsidR="003262CC" w:rsidRPr="0013654A" w:rsidRDefault="003262CC" w:rsidP="005C2A2A">
            <w:pPr>
              <w:jc w:val="both"/>
            </w:pPr>
            <w:proofErr w:type="spellStart"/>
            <w:proofErr w:type="gramStart"/>
            <w:r w:rsidRPr="0013654A">
              <w:t>Характерис-тика</w:t>
            </w:r>
            <w:proofErr w:type="spellEnd"/>
            <w:proofErr w:type="gramEnd"/>
            <w:r w:rsidRPr="0013654A">
              <w:t xml:space="preserve"> УУД</w:t>
            </w:r>
          </w:p>
        </w:tc>
        <w:tc>
          <w:tcPr>
            <w:tcW w:w="1266" w:type="pct"/>
            <w:vAlign w:val="center"/>
          </w:tcPr>
          <w:p w:rsidR="003262CC" w:rsidRPr="0013654A" w:rsidRDefault="003262CC" w:rsidP="005C2A2A">
            <w:pPr>
              <w:jc w:val="both"/>
            </w:pPr>
            <w:r w:rsidRPr="0013654A">
              <w:t>Инструментарий</w:t>
            </w:r>
          </w:p>
        </w:tc>
        <w:tc>
          <w:tcPr>
            <w:tcW w:w="733" w:type="pct"/>
            <w:vAlign w:val="center"/>
          </w:tcPr>
          <w:p w:rsidR="003262CC" w:rsidRPr="0013654A" w:rsidRDefault="003262CC" w:rsidP="005C2A2A">
            <w:pPr>
              <w:jc w:val="both"/>
            </w:pPr>
            <w:r w:rsidRPr="0013654A">
              <w:t>Методы</w:t>
            </w:r>
          </w:p>
        </w:tc>
        <w:tc>
          <w:tcPr>
            <w:tcW w:w="667" w:type="pct"/>
            <w:vAlign w:val="center"/>
          </w:tcPr>
          <w:p w:rsidR="003262CC" w:rsidRPr="0013654A" w:rsidRDefault="003262CC" w:rsidP="005C2A2A">
            <w:pPr>
              <w:jc w:val="both"/>
            </w:pPr>
            <w:proofErr w:type="spellStart"/>
            <w:proofErr w:type="gramStart"/>
            <w:r w:rsidRPr="0013654A">
              <w:t>Периодич-ность</w:t>
            </w:r>
            <w:proofErr w:type="spellEnd"/>
            <w:proofErr w:type="gramEnd"/>
            <w:r w:rsidRPr="0013654A">
              <w:t xml:space="preserve"> проведения</w:t>
            </w:r>
          </w:p>
        </w:tc>
        <w:tc>
          <w:tcPr>
            <w:tcW w:w="467" w:type="pct"/>
          </w:tcPr>
          <w:p w:rsidR="003262CC" w:rsidRPr="0013654A" w:rsidRDefault="003262CC" w:rsidP="005C2A2A">
            <w:pPr>
              <w:jc w:val="both"/>
            </w:pPr>
            <w:r w:rsidRPr="0013654A">
              <w:t>Сроки проведения</w:t>
            </w:r>
          </w:p>
        </w:tc>
      </w:tr>
      <w:tr w:rsidR="003262CC" w:rsidRPr="0013654A" w:rsidTr="005C2A2A">
        <w:trPr>
          <w:trHeight w:val="622"/>
        </w:trPr>
        <w:tc>
          <w:tcPr>
            <w:tcW w:w="200" w:type="pct"/>
          </w:tcPr>
          <w:p w:rsidR="003262CC" w:rsidRPr="0013654A" w:rsidRDefault="003262CC" w:rsidP="005C2A2A">
            <w:pPr>
              <w:jc w:val="both"/>
              <w:rPr>
                <w:b/>
              </w:rPr>
            </w:pPr>
            <w:r w:rsidRPr="0013654A">
              <w:rPr>
                <w:b/>
              </w:rPr>
              <w:t>1</w:t>
            </w:r>
          </w:p>
          <w:p w:rsidR="003262CC" w:rsidRPr="0013654A" w:rsidRDefault="003262CC" w:rsidP="005C2A2A">
            <w:pPr>
              <w:jc w:val="both"/>
              <w:rPr>
                <w:b/>
              </w:rPr>
            </w:pPr>
          </w:p>
        </w:tc>
        <w:tc>
          <w:tcPr>
            <w:tcW w:w="934" w:type="pct"/>
          </w:tcPr>
          <w:p w:rsidR="003262CC" w:rsidRPr="0013654A" w:rsidRDefault="003262CC" w:rsidP="005C2A2A">
            <w:pPr>
              <w:ind w:right="113"/>
              <w:jc w:val="both"/>
            </w:pPr>
            <w:r w:rsidRPr="0013654A">
              <w:t>Самопознание и самоопределение</w:t>
            </w:r>
          </w:p>
          <w:p w:rsidR="003262CC" w:rsidRPr="0013654A" w:rsidRDefault="003262CC" w:rsidP="005C2A2A">
            <w:pPr>
              <w:jc w:val="both"/>
            </w:pPr>
          </w:p>
        </w:tc>
        <w:tc>
          <w:tcPr>
            <w:tcW w:w="733" w:type="pct"/>
          </w:tcPr>
          <w:p w:rsidR="003262CC" w:rsidRPr="0013654A" w:rsidRDefault="003262CC" w:rsidP="005C2A2A">
            <w:pPr>
              <w:jc w:val="both"/>
            </w:pPr>
            <w:r w:rsidRPr="0013654A">
              <w:t>Самооценка</w:t>
            </w:r>
          </w:p>
          <w:p w:rsidR="003262CC" w:rsidRPr="0013654A" w:rsidRDefault="003262CC" w:rsidP="005C2A2A">
            <w:pPr>
              <w:jc w:val="both"/>
              <w:rPr>
                <w:b/>
              </w:rPr>
            </w:pPr>
          </w:p>
        </w:tc>
        <w:tc>
          <w:tcPr>
            <w:tcW w:w="1266" w:type="pct"/>
          </w:tcPr>
          <w:p w:rsidR="003262CC" w:rsidRPr="0013654A" w:rsidRDefault="003262CC" w:rsidP="005C2A2A">
            <w:pPr>
              <w:jc w:val="both"/>
              <w:rPr>
                <w:b/>
                <w:i/>
              </w:rPr>
            </w:pPr>
            <w:r w:rsidRPr="0013654A">
              <w:t>Тест на определение самооценки «Лесенка»</w:t>
            </w:r>
          </w:p>
        </w:tc>
        <w:tc>
          <w:tcPr>
            <w:tcW w:w="733" w:type="pct"/>
          </w:tcPr>
          <w:p w:rsidR="003262CC" w:rsidRPr="0013654A" w:rsidRDefault="003262CC" w:rsidP="005C2A2A">
            <w:pPr>
              <w:jc w:val="both"/>
            </w:pPr>
            <w:r w:rsidRPr="0013654A">
              <w:t>тестирование</w:t>
            </w:r>
          </w:p>
        </w:tc>
        <w:tc>
          <w:tcPr>
            <w:tcW w:w="667" w:type="pct"/>
          </w:tcPr>
          <w:p w:rsidR="003262CC" w:rsidRPr="0013654A" w:rsidRDefault="003262CC" w:rsidP="005C2A2A">
            <w:pPr>
              <w:jc w:val="both"/>
            </w:pPr>
            <w:r w:rsidRPr="0013654A">
              <w:t xml:space="preserve">1 раз в год </w:t>
            </w:r>
          </w:p>
        </w:tc>
        <w:tc>
          <w:tcPr>
            <w:tcW w:w="467" w:type="pct"/>
          </w:tcPr>
          <w:p w:rsidR="003262CC" w:rsidRPr="0013654A" w:rsidRDefault="003262CC" w:rsidP="005C2A2A">
            <w:pPr>
              <w:jc w:val="both"/>
            </w:pPr>
            <w:r w:rsidRPr="0013654A">
              <w:t>Мар</w:t>
            </w:r>
            <w:proofErr w:type="gramStart"/>
            <w:r w:rsidRPr="0013654A">
              <w:t>т-</w:t>
            </w:r>
            <w:proofErr w:type="gramEnd"/>
            <w:r w:rsidRPr="0013654A">
              <w:t xml:space="preserve"> апрель</w:t>
            </w:r>
          </w:p>
        </w:tc>
      </w:tr>
      <w:tr w:rsidR="003262CC" w:rsidRPr="0013654A" w:rsidTr="005C2A2A">
        <w:tc>
          <w:tcPr>
            <w:tcW w:w="200" w:type="pct"/>
          </w:tcPr>
          <w:p w:rsidR="003262CC" w:rsidRPr="0013654A" w:rsidRDefault="003262CC" w:rsidP="005C2A2A">
            <w:pPr>
              <w:jc w:val="both"/>
              <w:rPr>
                <w:b/>
              </w:rPr>
            </w:pPr>
            <w:r w:rsidRPr="0013654A">
              <w:rPr>
                <w:b/>
              </w:rPr>
              <w:t>3</w:t>
            </w:r>
          </w:p>
        </w:tc>
        <w:tc>
          <w:tcPr>
            <w:tcW w:w="934" w:type="pct"/>
          </w:tcPr>
          <w:p w:rsidR="003262CC" w:rsidRPr="0013654A" w:rsidRDefault="003262CC" w:rsidP="005C2A2A">
            <w:pPr>
              <w:jc w:val="both"/>
            </w:pPr>
            <w:proofErr w:type="spellStart"/>
            <w:r w:rsidRPr="0013654A">
              <w:t>Смысло-образование</w:t>
            </w:r>
            <w:proofErr w:type="spellEnd"/>
          </w:p>
        </w:tc>
        <w:tc>
          <w:tcPr>
            <w:tcW w:w="733" w:type="pct"/>
          </w:tcPr>
          <w:p w:rsidR="003262CC" w:rsidRPr="0013654A" w:rsidRDefault="003262CC" w:rsidP="005C2A2A">
            <w:pPr>
              <w:jc w:val="both"/>
              <w:rPr>
                <w:b/>
              </w:rPr>
            </w:pPr>
            <w:r w:rsidRPr="0013654A">
              <w:t>Мотивация</w:t>
            </w:r>
          </w:p>
        </w:tc>
        <w:tc>
          <w:tcPr>
            <w:tcW w:w="1266" w:type="pct"/>
          </w:tcPr>
          <w:p w:rsidR="003262CC" w:rsidRPr="0013654A" w:rsidRDefault="003262CC" w:rsidP="005C2A2A">
            <w:pPr>
              <w:numPr>
                <w:ilvl w:val="0"/>
                <w:numId w:val="21"/>
              </w:numPr>
              <w:tabs>
                <w:tab w:val="left" w:pos="182"/>
                <w:tab w:val="left" w:pos="540"/>
              </w:tabs>
              <w:ind w:left="0" w:hanging="141"/>
              <w:jc w:val="both"/>
              <w:rPr>
                <w:b/>
              </w:rPr>
            </w:pPr>
            <w:r w:rsidRPr="0013654A">
              <w:t>Анкета для первоклассников по оценке уровня школьной мотивации</w:t>
            </w:r>
          </w:p>
          <w:p w:rsidR="003262CC" w:rsidRPr="0013654A" w:rsidRDefault="003262CC" w:rsidP="005C2A2A">
            <w:pPr>
              <w:tabs>
                <w:tab w:val="left" w:pos="182"/>
              </w:tabs>
              <w:jc w:val="both"/>
            </w:pPr>
            <w:r w:rsidRPr="0013654A">
              <w:t>Приложение</w:t>
            </w:r>
          </w:p>
          <w:p w:rsidR="003262CC" w:rsidRPr="0013654A" w:rsidRDefault="003262CC" w:rsidP="005C2A2A">
            <w:pPr>
              <w:numPr>
                <w:ilvl w:val="0"/>
                <w:numId w:val="21"/>
              </w:numPr>
              <w:tabs>
                <w:tab w:val="left" w:pos="182"/>
              </w:tabs>
              <w:suppressAutoHyphens/>
              <w:ind w:left="0" w:hanging="141"/>
              <w:jc w:val="both"/>
            </w:pPr>
            <w:proofErr w:type="spellStart"/>
            <w:r w:rsidRPr="0013654A">
              <w:t>Опросник</w:t>
            </w:r>
            <w:proofErr w:type="spellEnd"/>
            <w:r w:rsidRPr="0013654A">
              <w:t xml:space="preserve"> мотивации</w:t>
            </w:r>
          </w:p>
          <w:p w:rsidR="003262CC" w:rsidRPr="0013654A" w:rsidRDefault="003262CC" w:rsidP="005C2A2A">
            <w:pPr>
              <w:tabs>
                <w:tab w:val="left" w:pos="182"/>
              </w:tabs>
              <w:jc w:val="both"/>
              <w:rPr>
                <w:b/>
                <w:i/>
              </w:rPr>
            </w:pPr>
          </w:p>
        </w:tc>
        <w:tc>
          <w:tcPr>
            <w:tcW w:w="733" w:type="pct"/>
          </w:tcPr>
          <w:p w:rsidR="003262CC" w:rsidRPr="0013654A" w:rsidRDefault="003262CC" w:rsidP="005C2A2A">
            <w:pPr>
              <w:jc w:val="both"/>
            </w:pPr>
            <w:r w:rsidRPr="0013654A">
              <w:t>тестирование</w:t>
            </w:r>
          </w:p>
        </w:tc>
        <w:tc>
          <w:tcPr>
            <w:tcW w:w="667" w:type="pct"/>
          </w:tcPr>
          <w:p w:rsidR="003262CC" w:rsidRPr="0013654A" w:rsidRDefault="003262CC" w:rsidP="005C2A2A">
            <w:pPr>
              <w:jc w:val="both"/>
            </w:pPr>
            <w:r w:rsidRPr="0013654A">
              <w:t xml:space="preserve">1 раз в год </w:t>
            </w:r>
          </w:p>
        </w:tc>
        <w:tc>
          <w:tcPr>
            <w:tcW w:w="467" w:type="pct"/>
          </w:tcPr>
          <w:p w:rsidR="003262CC" w:rsidRPr="0013654A" w:rsidRDefault="003262CC" w:rsidP="005C2A2A">
            <w:pPr>
              <w:jc w:val="both"/>
            </w:pPr>
            <w:r w:rsidRPr="0013654A">
              <w:t>Мар</w:t>
            </w:r>
            <w:proofErr w:type="gramStart"/>
            <w:r w:rsidRPr="0013654A">
              <w:t>т-</w:t>
            </w:r>
            <w:proofErr w:type="gramEnd"/>
            <w:r w:rsidRPr="0013654A">
              <w:t xml:space="preserve"> апрель</w:t>
            </w:r>
          </w:p>
        </w:tc>
      </w:tr>
      <w:tr w:rsidR="003262CC" w:rsidRPr="0013654A" w:rsidTr="005C2A2A">
        <w:tc>
          <w:tcPr>
            <w:tcW w:w="200" w:type="pct"/>
          </w:tcPr>
          <w:p w:rsidR="003262CC" w:rsidRPr="0013654A" w:rsidRDefault="003262CC" w:rsidP="005C2A2A">
            <w:pPr>
              <w:jc w:val="both"/>
              <w:rPr>
                <w:b/>
              </w:rPr>
            </w:pPr>
            <w:r w:rsidRPr="0013654A">
              <w:rPr>
                <w:b/>
              </w:rPr>
              <w:t>4</w:t>
            </w:r>
          </w:p>
        </w:tc>
        <w:tc>
          <w:tcPr>
            <w:tcW w:w="934" w:type="pct"/>
          </w:tcPr>
          <w:p w:rsidR="003262CC" w:rsidRPr="0013654A" w:rsidRDefault="003262CC" w:rsidP="005C2A2A">
            <w:pPr>
              <w:ind w:right="113"/>
              <w:jc w:val="both"/>
              <w:rPr>
                <w:bCs/>
              </w:rPr>
            </w:pPr>
            <w:r w:rsidRPr="0013654A">
              <w:rPr>
                <w:bCs/>
              </w:rPr>
              <w:t>Нравственно-этическая ориентация</w:t>
            </w:r>
          </w:p>
          <w:p w:rsidR="003262CC" w:rsidRPr="0013654A" w:rsidRDefault="003262CC" w:rsidP="005C2A2A">
            <w:pPr>
              <w:jc w:val="both"/>
              <w:rPr>
                <w:b/>
              </w:rPr>
            </w:pPr>
          </w:p>
        </w:tc>
        <w:tc>
          <w:tcPr>
            <w:tcW w:w="733" w:type="pct"/>
          </w:tcPr>
          <w:p w:rsidR="003262CC" w:rsidRPr="0013654A" w:rsidRDefault="003262CC" w:rsidP="005C2A2A">
            <w:pPr>
              <w:jc w:val="both"/>
            </w:pPr>
          </w:p>
        </w:tc>
        <w:tc>
          <w:tcPr>
            <w:tcW w:w="1266" w:type="pct"/>
          </w:tcPr>
          <w:p w:rsidR="003262CC" w:rsidRPr="0013654A" w:rsidRDefault="003262CC" w:rsidP="005C2A2A">
            <w:pPr>
              <w:numPr>
                <w:ilvl w:val="0"/>
                <w:numId w:val="20"/>
              </w:numPr>
              <w:suppressAutoHyphens/>
              <w:ind w:left="0" w:hanging="182"/>
              <w:jc w:val="both"/>
            </w:pPr>
            <w:r w:rsidRPr="0013654A">
              <w:t>Методика «Что такое хорошо и что такое плохо»</w:t>
            </w:r>
          </w:p>
          <w:p w:rsidR="003262CC" w:rsidRPr="0013654A" w:rsidRDefault="003262CC" w:rsidP="005C2A2A">
            <w:pPr>
              <w:numPr>
                <w:ilvl w:val="0"/>
                <w:numId w:val="20"/>
              </w:numPr>
              <w:suppressAutoHyphens/>
              <w:ind w:left="0" w:hanging="182"/>
              <w:jc w:val="both"/>
            </w:pPr>
            <w:r w:rsidRPr="0013654A">
              <w:t xml:space="preserve">Методика «Незаконченные </w:t>
            </w:r>
            <w:r w:rsidRPr="0013654A">
              <w:lastRenderedPageBreak/>
              <w:t>предложения»</w:t>
            </w:r>
          </w:p>
          <w:p w:rsidR="003262CC" w:rsidRPr="0013654A" w:rsidRDefault="003262CC" w:rsidP="005C2A2A">
            <w:pPr>
              <w:jc w:val="both"/>
              <w:rPr>
                <w:b/>
              </w:rPr>
            </w:pPr>
          </w:p>
        </w:tc>
        <w:tc>
          <w:tcPr>
            <w:tcW w:w="733" w:type="pct"/>
          </w:tcPr>
          <w:p w:rsidR="003262CC" w:rsidRPr="0013654A" w:rsidRDefault="003262CC" w:rsidP="005C2A2A">
            <w:pPr>
              <w:jc w:val="both"/>
              <w:rPr>
                <w:b/>
              </w:rPr>
            </w:pPr>
            <w:r w:rsidRPr="0013654A">
              <w:lastRenderedPageBreak/>
              <w:t>анкетирование</w:t>
            </w:r>
          </w:p>
        </w:tc>
        <w:tc>
          <w:tcPr>
            <w:tcW w:w="667" w:type="pct"/>
          </w:tcPr>
          <w:p w:rsidR="003262CC" w:rsidRPr="0013654A" w:rsidRDefault="003262CC" w:rsidP="005C2A2A">
            <w:pPr>
              <w:jc w:val="both"/>
            </w:pPr>
            <w:r w:rsidRPr="0013654A">
              <w:t xml:space="preserve">1 раз в год </w:t>
            </w:r>
          </w:p>
        </w:tc>
        <w:tc>
          <w:tcPr>
            <w:tcW w:w="467" w:type="pct"/>
          </w:tcPr>
          <w:p w:rsidR="003262CC" w:rsidRPr="0013654A" w:rsidRDefault="003262CC" w:rsidP="005C2A2A">
            <w:pPr>
              <w:jc w:val="both"/>
            </w:pPr>
            <w:r w:rsidRPr="0013654A">
              <w:t>Мар</w:t>
            </w:r>
            <w:proofErr w:type="gramStart"/>
            <w:r w:rsidRPr="0013654A">
              <w:t>т-</w:t>
            </w:r>
            <w:proofErr w:type="gramEnd"/>
            <w:r w:rsidRPr="0013654A">
              <w:t xml:space="preserve"> апрель</w:t>
            </w:r>
          </w:p>
        </w:tc>
      </w:tr>
      <w:tr w:rsidR="003262CC" w:rsidRPr="0013654A" w:rsidTr="005C2A2A">
        <w:tc>
          <w:tcPr>
            <w:tcW w:w="200" w:type="pct"/>
          </w:tcPr>
          <w:p w:rsidR="003262CC" w:rsidRPr="0013654A" w:rsidRDefault="003262CC" w:rsidP="005C2A2A">
            <w:pPr>
              <w:jc w:val="both"/>
              <w:rPr>
                <w:b/>
              </w:rPr>
            </w:pPr>
            <w:r w:rsidRPr="0013654A">
              <w:rPr>
                <w:b/>
              </w:rPr>
              <w:lastRenderedPageBreak/>
              <w:t>5</w:t>
            </w:r>
          </w:p>
        </w:tc>
        <w:tc>
          <w:tcPr>
            <w:tcW w:w="934" w:type="pct"/>
          </w:tcPr>
          <w:p w:rsidR="003262CC" w:rsidRPr="0013654A" w:rsidRDefault="003262CC" w:rsidP="005C2A2A">
            <w:pPr>
              <w:jc w:val="both"/>
            </w:pPr>
            <w:r w:rsidRPr="0013654A">
              <w:t xml:space="preserve">Регулятивные УУД </w:t>
            </w:r>
          </w:p>
        </w:tc>
        <w:tc>
          <w:tcPr>
            <w:tcW w:w="733" w:type="pct"/>
          </w:tcPr>
          <w:p w:rsidR="003262CC" w:rsidRPr="0013654A" w:rsidRDefault="003262CC" w:rsidP="005C2A2A">
            <w:pPr>
              <w:jc w:val="both"/>
            </w:pPr>
            <w:r w:rsidRPr="0013654A">
              <w:t>контроль</w:t>
            </w:r>
          </w:p>
        </w:tc>
        <w:tc>
          <w:tcPr>
            <w:tcW w:w="1266" w:type="pct"/>
          </w:tcPr>
          <w:p w:rsidR="003262CC" w:rsidRPr="0013654A" w:rsidRDefault="003262CC" w:rsidP="005C2A2A">
            <w:pPr>
              <w:numPr>
                <w:ilvl w:val="0"/>
                <w:numId w:val="22"/>
              </w:numPr>
              <w:tabs>
                <w:tab w:val="num" w:pos="175"/>
              </w:tabs>
              <w:ind w:left="0" w:hanging="141"/>
              <w:jc w:val="both"/>
            </w:pPr>
            <w:r w:rsidRPr="0013654A">
              <w:t>Рисование по точкам</w:t>
            </w:r>
          </w:p>
          <w:p w:rsidR="003262CC" w:rsidRPr="0013654A" w:rsidRDefault="003262CC" w:rsidP="005C2A2A">
            <w:pPr>
              <w:numPr>
                <w:ilvl w:val="0"/>
                <w:numId w:val="22"/>
              </w:numPr>
              <w:tabs>
                <w:tab w:val="num" w:pos="175"/>
              </w:tabs>
              <w:ind w:left="0" w:hanging="141"/>
              <w:jc w:val="both"/>
              <w:rPr>
                <w:b/>
              </w:rPr>
            </w:pPr>
            <w:r w:rsidRPr="0013654A">
              <w:t>Корректурная проба</w:t>
            </w:r>
          </w:p>
        </w:tc>
        <w:tc>
          <w:tcPr>
            <w:tcW w:w="733" w:type="pct"/>
          </w:tcPr>
          <w:p w:rsidR="003262CC" w:rsidRPr="0013654A" w:rsidRDefault="003262CC" w:rsidP="005C2A2A">
            <w:pPr>
              <w:jc w:val="both"/>
            </w:pPr>
            <w:r w:rsidRPr="0013654A">
              <w:t>тестирование</w:t>
            </w:r>
          </w:p>
        </w:tc>
        <w:tc>
          <w:tcPr>
            <w:tcW w:w="667" w:type="pct"/>
          </w:tcPr>
          <w:p w:rsidR="003262CC" w:rsidRPr="0013654A" w:rsidRDefault="003262CC" w:rsidP="005C2A2A">
            <w:pPr>
              <w:jc w:val="both"/>
            </w:pPr>
            <w:r w:rsidRPr="0013654A">
              <w:t xml:space="preserve">1 раз в год </w:t>
            </w:r>
          </w:p>
        </w:tc>
        <w:tc>
          <w:tcPr>
            <w:tcW w:w="467" w:type="pct"/>
          </w:tcPr>
          <w:p w:rsidR="003262CC" w:rsidRPr="0013654A" w:rsidRDefault="003262CC" w:rsidP="005C2A2A">
            <w:pPr>
              <w:jc w:val="both"/>
            </w:pPr>
            <w:r w:rsidRPr="0013654A">
              <w:t>феврал</w:t>
            </w:r>
            <w:proofErr w:type="gramStart"/>
            <w:r w:rsidRPr="0013654A">
              <w:t>ь-</w:t>
            </w:r>
            <w:proofErr w:type="gramEnd"/>
            <w:r w:rsidRPr="0013654A">
              <w:t xml:space="preserve"> апрель</w:t>
            </w:r>
          </w:p>
        </w:tc>
      </w:tr>
      <w:tr w:rsidR="003262CC" w:rsidRPr="0013654A" w:rsidTr="005C2A2A">
        <w:tc>
          <w:tcPr>
            <w:tcW w:w="200" w:type="pct"/>
          </w:tcPr>
          <w:p w:rsidR="003262CC" w:rsidRPr="0013654A" w:rsidRDefault="003262CC" w:rsidP="005C2A2A">
            <w:pPr>
              <w:jc w:val="both"/>
              <w:rPr>
                <w:b/>
              </w:rPr>
            </w:pPr>
            <w:r w:rsidRPr="0013654A">
              <w:rPr>
                <w:b/>
              </w:rPr>
              <w:t>6</w:t>
            </w:r>
          </w:p>
        </w:tc>
        <w:tc>
          <w:tcPr>
            <w:tcW w:w="934" w:type="pct"/>
          </w:tcPr>
          <w:p w:rsidR="003262CC" w:rsidRPr="0013654A" w:rsidRDefault="003262CC" w:rsidP="005C2A2A">
            <w:pPr>
              <w:jc w:val="both"/>
            </w:pPr>
            <w:r w:rsidRPr="0013654A">
              <w:t>Познавательные УУД</w:t>
            </w:r>
          </w:p>
        </w:tc>
        <w:tc>
          <w:tcPr>
            <w:tcW w:w="733" w:type="pct"/>
          </w:tcPr>
          <w:p w:rsidR="003262CC" w:rsidRPr="0013654A" w:rsidRDefault="003262CC" w:rsidP="005C2A2A">
            <w:pPr>
              <w:jc w:val="both"/>
            </w:pPr>
            <w:r w:rsidRPr="0013654A">
              <w:t>Логические УУД</w:t>
            </w:r>
          </w:p>
        </w:tc>
        <w:tc>
          <w:tcPr>
            <w:tcW w:w="1266" w:type="pct"/>
          </w:tcPr>
          <w:p w:rsidR="003262CC" w:rsidRPr="0013654A" w:rsidRDefault="003262CC" w:rsidP="005C2A2A">
            <w:pPr>
              <w:numPr>
                <w:ilvl w:val="0"/>
                <w:numId w:val="23"/>
              </w:numPr>
              <w:tabs>
                <w:tab w:val="num" w:pos="175"/>
              </w:tabs>
              <w:ind w:left="0" w:hanging="141"/>
              <w:jc w:val="both"/>
            </w:pPr>
            <w:r w:rsidRPr="0013654A">
              <w:t>Сравни картинки</w:t>
            </w:r>
          </w:p>
          <w:p w:rsidR="003262CC" w:rsidRPr="0013654A" w:rsidRDefault="003262CC" w:rsidP="005C2A2A">
            <w:pPr>
              <w:numPr>
                <w:ilvl w:val="0"/>
                <w:numId w:val="23"/>
              </w:numPr>
              <w:tabs>
                <w:tab w:val="num" w:pos="175"/>
              </w:tabs>
              <w:ind w:left="0" w:hanging="141"/>
              <w:jc w:val="both"/>
            </w:pPr>
            <w:r w:rsidRPr="0013654A">
              <w:t>Выделение существенных признаков</w:t>
            </w:r>
          </w:p>
          <w:p w:rsidR="003262CC" w:rsidRPr="0013654A" w:rsidRDefault="003262CC" w:rsidP="005C2A2A">
            <w:pPr>
              <w:numPr>
                <w:ilvl w:val="0"/>
                <w:numId w:val="23"/>
              </w:numPr>
              <w:tabs>
                <w:tab w:val="num" w:pos="175"/>
              </w:tabs>
              <w:ind w:left="0" w:hanging="141"/>
              <w:jc w:val="both"/>
            </w:pPr>
            <w:r w:rsidRPr="0013654A">
              <w:t>Логические закономерности</w:t>
            </w:r>
          </w:p>
          <w:p w:rsidR="003262CC" w:rsidRPr="0013654A" w:rsidRDefault="003262CC" w:rsidP="005C2A2A">
            <w:pPr>
              <w:numPr>
                <w:ilvl w:val="0"/>
                <w:numId w:val="23"/>
              </w:numPr>
              <w:tabs>
                <w:tab w:val="num" w:pos="175"/>
              </w:tabs>
              <w:ind w:left="0" w:hanging="141"/>
              <w:jc w:val="both"/>
              <w:rPr>
                <w:b/>
              </w:rPr>
            </w:pPr>
            <w:r w:rsidRPr="0013654A">
              <w:t>Исследование словесно-логического мышления</w:t>
            </w:r>
          </w:p>
        </w:tc>
        <w:tc>
          <w:tcPr>
            <w:tcW w:w="733" w:type="pct"/>
          </w:tcPr>
          <w:p w:rsidR="003262CC" w:rsidRPr="0013654A" w:rsidRDefault="003262CC" w:rsidP="005C2A2A">
            <w:pPr>
              <w:jc w:val="both"/>
              <w:rPr>
                <w:b/>
              </w:rPr>
            </w:pPr>
            <w:r w:rsidRPr="0013654A">
              <w:t>тестирование</w:t>
            </w:r>
          </w:p>
        </w:tc>
        <w:tc>
          <w:tcPr>
            <w:tcW w:w="667" w:type="pct"/>
          </w:tcPr>
          <w:p w:rsidR="003262CC" w:rsidRPr="0013654A" w:rsidRDefault="003262CC" w:rsidP="005C2A2A">
            <w:pPr>
              <w:jc w:val="both"/>
            </w:pPr>
            <w:r w:rsidRPr="0013654A">
              <w:t xml:space="preserve">1 раз в год </w:t>
            </w:r>
          </w:p>
        </w:tc>
        <w:tc>
          <w:tcPr>
            <w:tcW w:w="467" w:type="pct"/>
          </w:tcPr>
          <w:p w:rsidR="003262CC" w:rsidRPr="0013654A" w:rsidRDefault="003262CC" w:rsidP="005C2A2A">
            <w:pPr>
              <w:jc w:val="both"/>
            </w:pPr>
            <w:r w:rsidRPr="0013654A">
              <w:t>феврал</w:t>
            </w:r>
            <w:proofErr w:type="gramStart"/>
            <w:r w:rsidRPr="0013654A">
              <w:t>ь-</w:t>
            </w:r>
            <w:proofErr w:type="gramEnd"/>
            <w:r w:rsidRPr="0013654A">
              <w:t xml:space="preserve"> апрель</w:t>
            </w:r>
          </w:p>
        </w:tc>
      </w:tr>
      <w:tr w:rsidR="003262CC" w:rsidRPr="0013654A" w:rsidTr="005C2A2A">
        <w:tc>
          <w:tcPr>
            <w:tcW w:w="200" w:type="pct"/>
          </w:tcPr>
          <w:p w:rsidR="003262CC" w:rsidRPr="0013654A" w:rsidRDefault="003262CC" w:rsidP="005C2A2A">
            <w:pPr>
              <w:jc w:val="both"/>
              <w:rPr>
                <w:b/>
              </w:rPr>
            </w:pPr>
            <w:r w:rsidRPr="0013654A">
              <w:rPr>
                <w:b/>
              </w:rPr>
              <w:t>7</w:t>
            </w:r>
          </w:p>
        </w:tc>
        <w:tc>
          <w:tcPr>
            <w:tcW w:w="934" w:type="pct"/>
          </w:tcPr>
          <w:p w:rsidR="003262CC" w:rsidRPr="0013654A" w:rsidRDefault="003262CC" w:rsidP="005C2A2A">
            <w:pPr>
              <w:jc w:val="both"/>
            </w:pPr>
            <w:proofErr w:type="spellStart"/>
            <w:r w:rsidRPr="0013654A">
              <w:t>Коммуниникативные</w:t>
            </w:r>
            <w:proofErr w:type="spellEnd"/>
            <w:r w:rsidRPr="0013654A">
              <w:t xml:space="preserve"> УУД</w:t>
            </w:r>
          </w:p>
        </w:tc>
        <w:tc>
          <w:tcPr>
            <w:tcW w:w="733" w:type="pct"/>
          </w:tcPr>
          <w:p w:rsidR="003262CC" w:rsidRPr="0013654A" w:rsidRDefault="003262CC" w:rsidP="005C2A2A">
            <w:pPr>
              <w:jc w:val="both"/>
            </w:pPr>
          </w:p>
        </w:tc>
        <w:tc>
          <w:tcPr>
            <w:tcW w:w="1266" w:type="pct"/>
          </w:tcPr>
          <w:p w:rsidR="003262CC" w:rsidRPr="0013654A" w:rsidRDefault="003262CC" w:rsidP="005C2A2A">
            <w:pPr>
              <w:numPr>
                <w:ilvl w:val="0"/>
                <w:numId w:val="24"/>
              </w:numPr>
              <w:tabs>
                <w:tab w:val="num" w:pos="175"/>
              </w:tabs>
              <w:ind w:left="0" w:hanging="141"/>
              <w:jc w:val="both"/>
            </w:pPr>
            <w:r w:rsidRPr="0013654A">
              <w:t>«Рукавички»</w:t>
            </w:r>
          </w:p>
          <w:p w:rsidR="003262CC" w:rsidRPr="0013654A" w:rsidRDefault="003262CC" w:rsidP="005C2A2A">
            <w:pPr>
              <w:numPr>
                <w:ilvl w:val="0"/>
                <w:numId w:val="24"/>
              </w:numPr>
              <w:tabs>
                <w:tab w:val="num" w:pos="175"/>
              </w:tabs>
              <w:ind w:left="0" w:hanging="141"/>
              <w:jc w:val="both"/>
            </w:pPr>
            <w:r w:rsidRPr="0013654A">
              <w:t>«Левая и правая сторона»</w:t>
            </w:r>
          </w:p>
          <w:p w:rsidR="003262CC" w:rsidRPr="0013654A" w:rsidRDefault="003262CC" w:rsidP="005C2A2A">
            <w:pPr>
              <w:numPr>
                <w:ilvl w:val="0"/>
                <w:numId w:val="24"/>
              </w:numPr>
              <w:tabs>
                <w:tab w:val="num" w:pos="175"/>
              </w:tabs>
              <w:ind w:left="0" w:hanging="141"/>
              <w:jc w:val="both"/>
            </w:pPr>
            <w:r w:rsidRPr="0013654A">
              <w:t>«Узор под диктовку»</w:t>
            </w:r>
          </w:p>
          <w:p w:rsidR="003262CC" w:rsidRPr="0013654A" w:rsidRDefault="003262CC" w:rsidP="005C2A2A">
            <w:pPr>
              <w:numPr>
                <w:ilvl w:val="0"/>
                <w:numId w:val="24"/>
              </w:numPr>
              <w:tabs>
                <w:tab w:val="num" w:pos="175"/>
              </w:tabs>
              <w:ind w:left="0" w:hanging="141"/>
              <w:jc w:val="both"/>
            </w:pPr>
            <w:r w:rsidRPr="0013654A">
              <w:t>«Совместная сортировка»</w:t>
            </w:r>
          </w:p>
          <w:p w:rsidR="003262CC" w:rsidRPr="0013654A" w:rsidRDefault="003262CC" w:rsidP="005C2A2A">
            <w:pPr>
              <w:numPr>
                <w:ilvl w:val="0"/>
                <w:numId w:val="24"/>
              </w:numPr>
              <w:tabs>
                <w:tab w:val="num" w:pos="175"/>
              </w:tabs>
              <w:ind w:left="0" w:hanging="141"/>
              <w:jc w:val="both"/>
            </w:pPr>
            <w:r w:rsidRPr="0013654A">
              <w:t>«Дорога к дому»</w:t>
            </w:r>
          </w:p>
          <w:p w:rsidR="003262CC" w:rsidRPr="0013654A" w:rsidRDefault="003262CC" w:rsidP="005C2A2A">
            <w:pPr>
              <w:numPr>
                <w:ilvl w:val="0"/>
                <w:numId w:val="24"/>
              </w:numPr>
              <w:tabs>
                <w:tab w:val="num" w:pos="175"/>
              </w:tabs>
              <w:ind w:left="0" w:hanging="141"/>
              <w:jc w:val="both"/>
            </w:pPr>
            <w:r w:rsidRPr="0013654A">
              <w:t>«Кто прав?»</w:t>
            </w:r>
          </w:p>
        </w:tc>
        <w:tc>
          <w:tcPr>
            <w:tcW w:w="733" w:type="pct"/>
          </w:tcPr>
          <w:p w:rsidR="003262CC" w:rsidRPr="0013654A" w:rsidRDefault="003262CC" w:rsidP="005C2A2A">
            <w:pPr>
              <w:jc w:val="both"/>
            </w:pPr>
            <w:r w:rsidRPr="0013654A">
              <w:t>Тестирование</w:t>
            </w:r>
          </w:p>
          <w:p w:rsidR="003262CC" w:rsidRPr="0013654A" w:rsidRDefault="003262CC" w:rsidP="005C2A2A">
            <w:pPr>
              <w:jc w:val="both"/>
            </w:pPr>
          </w:p>
          <w:p w:rsidR="003262CC" w:rsidRPr="0013654A" w:rsidRDefault="003262CC" w:rsidP="005C2A2A">
            <w:pPr>
              <w:jc w:val="both"/>
            </w:pPr>
            <w:r w:rsidRPr="0013654A">
              <w:t>Беседа</w:t>
            </w:r>
          </w:p>
          <w:p w:rsidR="003262CC" w:rsidRPr="0013654A" w:rsidRDefault="003262CC" w:rsidP="005C2A2A">
            <w:pPr>
              <w:jc w:val="both"/>
            </w:pPr>
          </w:p>
          <w:p w:rsidR="003262CC" w:rsidRPr="0013654A" w:rsidRDefault="003262CC" w:rsidP="005C2A2A">
            <w:pPr>
              <w:jc w:val="both"/>
            </w:pPr>
            <w:r w:rsidRPr="0013654A">
              <w:t>Тестирование</w:t>
            </w:r>
          </w:p>
          <w:p w:rsidR="003262CC" w:rsidRPr="0013654A" w:rsidRDefault="003262CC" w:rsidP="005C2A2A">
            <w:pPr>
              <w:jc w:val="both"/>
            </w:pPr>
          </w:p>
          <w:p w:rsidR="003262CC" w:rsidRPr="0013654A" w:rsidRDefault="003262CC" w:rsidP="005C2A2A">
            <w:pPr>
              <w:jc w:val="both"/>
            </w:pPr>
            <w:r w:rsidRPr="0013654A">
              <w:t>Тестирование</w:t>
            </w:r>
          </w:p>
          <w:p w:rsidR="003262CC" w:rsidRPr="0013654A" w:rsidRDefault="003262CC" w:rsidP="005C2A2A">
            <w:pPr>
              <w:jc w:val="both"/>
            </w:pPr>
            <w:r w:rsidRPr="0013654A">
              <w:t>тестирование</w:t>
            </w:r>
          </w:p>
          <w:p w:rsidR="003262CC" w:rsidRPr="0013654A" w:rsidRDefault="003262CC" w:rsidP="005C2A2A">
            <w:pPr>
              <w:jc w:val="both"/>
            </w:pPr>
            <w:r w:rsidRPr="0013654A">
              <w:t>беседа</w:t>
            </w:r>
          </w:p>
        </w:tc>
        <w:tc>
          <w:tcPr>
            <w:tcW w:w="667" w:type="pct"/>
          </w:tcPr>
          <w:p w:rsidR="003262CC" w:rsidRPr="0013654A" w:rsidRDefault="003262CC" w:rsidP="005C2A2A">
            <w:pPr>
              <w:jc w:val="both"/>
            </w:pPr>
            <w:r w:rsidRPr="0013654A">
              <w:t xml:space="preserve">1 раз в год </w:t>
            </w:r>
          </w:p>
        </w:tc>
        <w:tc>
          <w:tcPr>
            <w:tcW w:w="467" w:type="pct"/>
          </w:tcPr>
          <w:p w:rsidR="003262CC" w:rsidRPr="0013654A" w:rsidRDefault="003262CC" w:rsidP="005C2A2A">
            <w:pPr>
              <w:jc w:val="both"/>
            </w:pPr>
            <w:r w:rsidRPr="0013654A">
              <w:t>феврал</w:t>
            </w:r>
            <w:proofErr w:type="gramStart"/>
            <w:r w:rsidRPr="0013654A">
              <w:t>ь-</w:t>
            </w:r>
            <w:proofErr w:type="gramEnd"/>
            <w:r w:rsidRPr="0013654A">
              <w:t xml:space="preserve"> апрель</w:t>
            </w:r>
          </w:p>
        </w:tc>
      </w:tr>
    </w:tbl>
    <w:p w:rsidR="003262CC" w:rsidRPr="0013654A" w:rsidRDefault="003262CC" w:rsidP="003262CC">
      <w:pPr>
        <w:pStyle w:val="a3"/>
        <w:spacing w:before="0" w:beforeAutospacing="0" w:after="0" w:line="240" w:lineRule="auto"/>
        <w:ind w:firstLine="540"/>
        <w:jc w:val="both"/>
      </w:pPr>
    </w:p>
    <w:p w:rsidR="003262CC" w:rsidRPr="00F95BFC" w:rsidRDefault="003262CC" w:rsidP="003262CC">
      <w:pPr>
        <w:spacing w:line="360" w:lineRule="auto"/>
        <w:ind w:firstLine="560"/>
        <w:jc w:val="center"/>
        <w:rPr>
          <w:b/>
          <w:sz w:val="28"/>
          <w:szCs w:val="28"/>
        </w:rPr>
      </w:pPr>
    </w:p>
    <w:p w:rsidR="003262CC" w:rsidRDefault="003262CC" w:rsidP="003262CC">
      <w:pPr>
        <w:shd w:val="clear" w:color="auto" w:fill="FFFFFF"/>
        <w:autoSpaceDE w:val="0"/>
        <w:autoSpaceDN w:val="0"/>
        <w:adjustRightInd w:val="0"/>
        <w:spacing w:line="360" w:lineRule="auto"/>
        <w:jc w:val="center"/>
        <w:rPr>
          <w:b/>
          <w:sz w:val="28"/>
          <w:szCs w:val="28"/>
        </w:rPr>
      </w:pPr>
      <w:r w:rsidRPr="00F95BFC">
        <w:rPr>
          <w:b/>
          <w:sz w:val="28"/>
          <w:szCs w:val="28"/>
        </w:rPr>
        <w:t>Программа  духовно-нравственного развития и воспитания</w:t>
      </w:r>
    </w:p>
    <w:p w:rsidR="003262CC" w:rsidRPr="00F95BFC" w:rsidRDefault="003262CC" w:rsidP="003262CC">
      <w:pPr>
        <w:shd w:val="clear" w:color="auto" w:fill="FFFFFF"/>
        <w:autoSpaceDE w:val="0"/>
        <w:autoSpaceDN w:val="0"/>
        <w:adjustRightInd w:val="0"/>
        <w:spacing w:line="360" w:lineRule="auto"/>
        <w:jc w:val="center"/>
        <w:rPr>
          <w:sz w:val="28"/>
          <w:szCs w:val="28"/>
        </w:rPr>
      </w:pPr>
      <w:r w:rsidRPr="00F95BFC">
        <w:rPr>
          <w:b/>
          <w:sz w:val="28"/>
          <w:szCs w:val="28"/>
        </w:rPr>
        <w:t xml:space="preserve"> младших школьников</w:t>
      </w:r>
      <w:r w:rsidRPr="00F95BFC">
        <w:rPr>
          <w:sz w:val="28"/>
          <w:szCs w:val="28"/>
        </w:rPr>
        <w:t xml:space="preserve">.  </w:t>
      </w:r>
    </w:p>
    <w:p w:rsidR="003262CC" w:rsidRPr="00535CD2" w:rsidRDefault="003262CC" w:rsidP="003262CC">
      <w:pPr>
        <w:shd w:val="clear" w:color="auto" w:fill="FFFFFF"/>
        <w:autoSpaceDE w:val="0"/>
        <w:autoSpaceDN w:val="0"/>
        <w:adjustRightInd w:val="0"/>
        <w:spacing w:line="360" w:lineRule="auto"/>
        <w:ind w:firstLine="573"/>
        <w:jc w:val="both"/>
        <w:rPr>
          <w:sz w:val="28"/>
          <w:szCs w:val="28"/>
        </w:rPr>
      </w:pPr>
      <w:r w:rsidRPr="00535CD2">
        <w:rPr>
          <w:sz w:val="28"/>
          <w:szCs w:val="28"/>
        </w:rPr>
        <w:t xml:space="preserve">Программа направлена на обеспечение духовно-нравственного развития и воспитания младших школьников. МОУ Урлукская СОШ – </w:t>
      </w:r>
      <w:proofErr w:type="spellStart"/>
      <w:r w:rsidRPr="00535CD2">
        <w:rPr>
          <w:sz w:val="28"/>
          <w:szCs w:val="28"/>
        </w:rPr>
        <w:t>социокультурный</w:t>
      </w:r>
      <w:proofErr w:type="spellEnd"/>
      <w:r w:rsidRPr="00535CD2">
        <w:rPr>
          <w:sz w:val="28"/>
          <w:szCs w:val="28"/>
        </w:rPr>
        <w:t xml:space="preserve"> комплекс «Школа народных традиций - центр патриотического воспитания».</w:t>
      </w:r>
    </w:p>
    <w:p w:rsidR="003262CC" w:rsidRPr="00535CD2" w:rsidRDefault="003262CC" w:rsidP="003262CC">
      <w:pPr>
        <w:spacing w:line="360" w:lineRule="auto"/>
        <w:ind w:firstLine="573"/>
        <w:jc w:val="both"/>
        <w:rPr>
          <w:sz w:val="28"/>
          <w:szCs w:val="28"/>
        </w:rPr>
      </w:pPr>
      <w:r w:rsidRPr="00535CD2">
        <w:rPr>
          <w:sz w:val="28"/>
          <w:szCs w:val="28"/>
        </w:rPr>
        <w:t xml:space="preserve">Важнейшей </w:t>
      </w:r>
      <w:r w:rsidRPr="00535CD2">
        <w:rPr>
          <w:b/>
          <w:sz w:val="28"/>
          <w:szCs w:val="28"/>
        </w:rPr>
        <w:t xml:space="preserve">целью </w:t>
      </w:r>
      <w:r w:rsidRPr="00535CD2">
        <w:rPr>
          <w:sz w:val="28"/>
          <w:szCs w:val="28"/>
        </w:rPr>
        <w:t>современного образования является воспитание, социально-педагогическая поддержка становления и развития ответственного, творческого, инициативного, компетентного гражданина России.</w:t>
      </w:r>
    </w:p>
    <w:p w:rsidR="003262CC" w:rsidRPr="00535CD2" w:rsidRDefault="003262CC" w:rsidP="003262CC">
      <w:pPr>
        <w:spacing w:line="360" w:lineRule="auto"/>
        <w:ind w:firstLine="573"/>
        <w:jc w:val="both"/>
        <w:rPr>
          <w:sz w:val="28"/>
          <w:szCs w:val="28"/>
        </w:rPr>
      </w:pPr>
      <w:r w:rsidRPr="00535CD2">
        <w:rPr>
          <w:sz w:val="28"/>
          <w:szCs w:val="28"/>
        </w:rPr>
        <w:lastRenderedPageBreak/>
        <w:t xml:space="preserve">Для реализации этой цели использовались следующие </w:t>
      </w:r>
      <w:r w:rsidRPr="00535CD2">
        <w:rPr>
          <w:bCs/>
          <w:color w:val="1A171B"/>
          <w:sz w:val="28"/>
          <w:szCs w:val="28"/>
        </w:rPr>
        <w:t>виды деятельности и формы занятий с учащимися</w:t>
      </w:r>
      <w:r>
        <w:rPr>
          <w:bCs/>
          <w:color w:val="1A171B"/>
          <w:sz w:val="28"/>
          <w:szCs w:val="28"/>
        </w:rPr>
        <w:t>:</w:t>
      </w:r>
    </w:p>
    <w:p w:rsidR="003262CC" w:rsidRPr="00535CD2" w:rsidRDefault="003262CC" w:rsidP="003262CC">
      <w:pPr>
        <w:shd w:val="clear" w:color="auto" w:fill="FFFFFF"/>
        <w:autoSpaceDE w:val="0"/>
        <w:autoSpaceDN w:val="0"/>
        <w:adjustRightInd w:val="0"/>
        <w:spacing w:line="360" w:lineRule="auto"/>
        <w:jc w:val="both"/>
        <w:rPr>
          <w:sz w:val="28"/>
          <w:szCs w:val="28"/>
        </w:rPr>
      </w:pPr>
      <w:r w:rsidRPr="00535CD2">
        <w:rPr>
          <w:b/>
          <w:bCs/>
          <w:i/>
          <w:iCs/>
          <w:color w:val="1A171B"/>
          <w:sz w:val="28"/>
          <w:szCs w:val="28"/>
        </w:rPr>
        <w:t>Воспитание гражданственности, патриотизма, ува</w:t>
      </w:r>
      <w:r w:rsidRPr="00535CD2">
        <w:rPr>
          <w:b/>
          <w:bCs/>
          <w:i/>
          <w:iCs/>
          <w:color w:val="1A171B"/>
          <w:sz w:val="28"/>
          <w:szCs w:val="28"/>
        </w:rPr>
        <w:softHyphen/>
        <w:t>жения к правам, свободам и обязанностям человека:</w:t>
      </w:r>
      <w:r w:rsidRPr="00535CD2">
        <w:rPr>
          <w:sz w:val="28"/>
          <w:szCs w:val="28"/>
        </w:rPr>
        <w:t xml:space="preserve"> </w:t>
      </w:r>
    </w:p>
    <w:p w:rsidR="003262CC" w:rsidRPr="00535CD2" w:rsidRDefault="003262CC" w:rsidP="003262CC">
      <w:pPr>
        <w:shd w:val="clear" w:color="auto" w:fill="FFFFFF"/>
        <w:autoSpaceDE w:val="0"/>
        <w:autoSpaceDN w:val="0"/>
        <w:adjustRightInd w:val="0"/>
        <w:spacing w:line="360" w:lineRule="auto"/>
        <w:contextualSpacing/>
        <w:jc w:val="both"/>
        <w:rPr>
          <w:sz w:val="28"/>
          <w:szCs w:val="28"/>
        </w:rPr>
      </w:pPr>
      <w:r w:rsidRPr="00535CD2">
        <w:rPr>
          <w:sz w:val="28"/>
          <w:szCs w:val="28"/>
        </w:rPr>
        <w:t>Экскурсия в школьный музей</w:t>
      </w:r>
    </w:p>
    <w:p w:rsidR="003262CC" w:rsidRPr="00535CD2" w:rsidRDefault="003262CC" w:rsidP="003262CC">
      <w:pPr>
        <w:spacing w:after="100" w:afterAutospacing="1" w:line="360" w:lineRule="auto"/>
        <w:contextualSpacing/>
        <w:jc w:val="both"/>
        <w:rPr>
          <w:bCs/>
          <w:color w:val="000000"/>
          <w:sz w:val="28"/>
          <w:szCs w:val="28"/>
        </w:rPr>
      </w:pPr>
      <w:r w:rsidRPr="00535CD2">
        <w:rPr>
          <w:bCs/>
          <w:color w:val="000000"/>
          <w:sz w:val="28"/>
          <w:szCs w:val="28"/>
        </w:rPr>
        <w:t>Окружной конкурс рисунков «Мы за мир»</w:t>
      </w:r>
    </w:p>
    <w:p w:rsidR="003262CC" w:rsidRPr="00535CD2" w:rsidRDefault="003262CC" w:rsidP="003262CC">
      <w:pPr>
        <w:spacing w:after="100" w:afterAutospacing="1" w:line="360" w:lineRule="auto"/>
        <w:contextualSpacing/>
        <w:jc w:val="both"/>
        <w:rPr>
          <w:bCs/>
          <w:color w:val="000000"/>
          <w:sz w:val="28"/>
          <w:szCs w:val="28"/>
        </w:rPr>
      </w:pPr>
      <w:r w:rsidRPr="00535CD2">
        <w:rPr>
          <w:bCs/>
          <w:color w:val="000000"/>
          <w:sz w:val="28"/>
          <w:szCs w:val="28"/>
        </w:rPr>
        <w:t>Урок Мужества</w:t>
      </w:r>
    </w:p>
    <w:p w:rsidR="003262CC" w:rsidRPr="00535CD2" w:rsidRDefault="003262CC" w:rsidP="003262CC">
      <w:pPr>
        <w:shd w:val="clear" w:color="auto" w:fill="FFFFFF"/>
        <w:autoSpaceDE w:val="0"/>
        <w:autoSpaceDN w:val="0"/>
        <w:adjustRightInd w:val="0"/>
        <w:spacing w:line="360" w:lineRule="auto"/>
        <w:contextualSpacing/>
        <w:jc w:val="both"/>
        <w:rPr>
          <w:sz w:val="28"/>
          <w:szCs w:val="28"/>
        </w:rPr>
      </w:pPr>
      <w:r w:rsidRPr="00535CD2">
        <w:rPr>
          <w:bCs/>
          <w:iCs/>
          <w:color w:val="000000"/>
          <w:sz w:val="28"/>
          <w:szCs w:val="28"/>
        </w:rPr>
        <w:t xml:space="preserve">Праздник </w:t>
      </w:r>
      <w:r w:rsidRPr="00535CD2">
        <w:rPr>
          <w:color w:val="000000"/>
          <w:sz w:val="28"/>
          <w:szCs w:val="28"/>
        </w:rPr>
        <w:t>«Россия – Родина моя»</w:t>
      </w:r>
    </w:p>
    <w:p w:rsidR="003262CC" w:rsidRPr="00535CD2" w:rsidRDefault="003262CC" w:rsidP="003262CC">
      <w:pPr>
        <w:spacing w:after="100" w:afterAutospacing="1" w:line="360" w:lineRule="auto"/>
        <w:contextualSpacing/>
        <w:jc w:val="both"/>
        <w:rPr>
          <w:bCs/>
          <w:color w:val="000000"/>
          <w:sz w:val="28"/>
          <w:szCs w:val="28"/>
        </w:rPr>
      </w:pPr>
      <w:r w:rsidRPr="00535CD2">
        <w:rPr>
          <w:bCs/>
          <w:color w:val="000000"/>
          <w:sz w:val="28"/>
          <w:szCs w:val="28"/>
        </w:rPr>
        <w:t>Классный час «Изучение основ символики РФ»</w:t>
      </w:r>
    </w:p>
    <w:p w:rsidR="003262CC" w:rsidRPr="00535CD2" w:rsidRDefault="003262CC" w:rsidP="003262CC">
      <w:pPr>
        <w:spacing w:after="100" w:afterAutospacing="1" w:line="360" w:lineRule="auto"/>
        <w:contextualSpacing/>
        <w:jc w:val="both"/>
        <w:rPr>
          <w:bCs/>
          <w:color w:val="000000"/>
          <w:sz w:val="28"/>
          <w:szCs w:val="28"/>
        </w:rPr>
      </w:pPr>
      <w:r w:rsidRPr="00535CD2">
        <w:rPr>
          <w:bCs/>
          <w:color w:val="000000"/>
          <w:sz w:val="28"/>
          <w:szCs w:val="28"/>
        </w:rPr>
        <w:t xml:space="preserve">Встреча с поэтом-краеведом </w:t>
      </w:r>
      <w:proofErr w:type="spellStart"/>
      <w:r w:rsidRPr="00535CD2">
        <w:rPr>
          <w:bCs/>
          <w:color w:val="000000"/>
          <w:sz w:val="28"/>
          <w:szCs w:val="28"/>
        </w:rPr>
        <w:t>Свистуновым</w:t>
      </w:r>
      <w:proofErr w:type="spellEnd"/>
      <w:r w:rsidRPr="00535CD2">
        <w:rPr>
          <w:bCs/>
          <w:color w:val="000000"/>
          <w:sz w:val="28"/>
          <w:szCs w:val="28"/>
        </w:rPr>
        <w:t xml:space="preserve"> И.И.</w:t>
      </w:r>
    </w:p>
    <w:p w:rsidR="003262CC" w:rsidRPr="00535CD2" w:rsidRDefault="003262CC" w:rsidP="003262CC">
      <w:pPr>
        <w:shd w:val="clear" w:color="auto" w:fill="FFFFFF"/>
        <w:autoSpaceDE w:val="0"/>
        <w:autoSpaceDN w:val="0"/>
        <w:adjustRightInd w:val="0"/>
        <w:spacing w:line="360" w:lineRule="auto"/>
        <w:contextualSpacing/>
        <w:jc w:val="both"/>
        <w:rPr>
          <w:sz w:val="28"/>
          <w:szCs w:val="28"/>
        </w:rPr>
      </w:pPr>
      <w:r w:rsidRPr="00535CD2">
        <w:rPr>
          <w:sz w:val="28"/>
          <w:szCs w:val="28"/>
        </w:rPr>
        <w:t>Окружной конкурс детского рисунка «Защитники Отечества»</w:t>
      </w:r>
    </w:p>
    <w:p w:rsidR="003262CC" w:rsidRPr="00535CD2" w:rsidRDefault="003262CC" w:rsidP="003262CC">
      <w:pPr>
        <w:spacing w:after="100" w:afterAutospacing="1" w:line="360" w:lineRule="auto"/>
        <w:contextualSpacing/>
        <w:jc w:val="both"/>
        <w:rPr>
          <w:bCs/>
          <w:color w:val="000000"/>
          <w:sz w:val="28"/>
          <w:szCs w:val="28"/>
        </w:rPr>
      </w:pPr>
      <w:r w:rsidRPr="00535CD2">
        <w:rPr>
          <w:bCs/>
          <w:color w:val="000000"/>
          <w:sz w:val="28"/>
          <w:szCs w:val="28"/>
        </w:rPr>
        <w:t>«Рыцарский турнир»</w:t>
      </w:r>
    </w:p>
    <w:p w:rsidR="003262CC" w:rsidRPr="00535CD2" w:rsidRDefault="003262CC" w:rsidP="003262CC">
      <w:pPr>
        <w:spacing w:line="360" w:lineRule="auto"/>
        <w:contextualSpacing/>
        <w:jc w:val="both"/>
        <w:rPr>
          <w:bCs/>
          <w:color w:val="000000"/>
          <w:sz w:val="28"/>
          <w:szCs w:val="28"/>
        </w:rPr>
      </w:pPr>
      <w:r w:rsidRPr="00535CD2">
        <w:rPr>
          <w:bCs/>
          <w:color w:val="000000"/>
          <w:sz w:val="28"/>
          <w:szCs w:val="28"/>
        </w:rPr>
        <w:t xml:space="preserve">Конкурс стенгазет «Отчизны верные сыны» </w:t>
      </w:r>
    </w:p>
    <w:p w:rsidR="003262CC" w:rsidRPr="00535CD2" w:rsidRDefault="003262CC" w:rsidP="003262CC">
      <w:pPr>
        <w:spacing w:line="360" w:lineRule="auto"/>
        <w:contextualSpacing/>
        <w:jc w:val="both"/>
        <w:rPr>
          <w:bCs/>
          <w:color w:val="000000"/>
          <w:sz w:val="28"/>
          <w:szCs w:val="28"/>
        </w:rPr>
      </w:pPr>
      <w:r w:rsidRPr="00535CD2">
        <w:rPr>
          <w:bCs/>
          <w:color w:val="000000"/>
          <w:sz w:val="28"/>
          <w:szCs w:val="28"/>
        </w:rPr>
        <w:t>Акция «Подари музею экспонат».</w:t>
      </w:r>
    </w:p>
    <w:p w:rsidR="003262CC" w:rsidRPr="00535CD2" w:rsidRDefault="003262CC" w:rsidP="003262CC">
      <w:pPr>
        <w:shd w:val="clear" w:color="auto" w:fill="FFFFFF"/>
        <w:autoSpaceDE w:val="0"/>
        <w:autoSpaceDN w:val="0"/>
        <w:adjustRightInd w:val="0"/>
        <w:spacing w:line="360" w:lineRule="auto"/>
        <w:contextualSpacing/>
        <w:jc w:val="both"/>
        <w:rPr>
          <w:sz w:val="28"/>
          <w:szCs w:val="28"/>
        </w:rPr>
      </w:pPr>
      <w:r w:rsidRPr="00535CD2">
        <w:rPr>
          <w:sz w:val="28"/>
          <w:szCs w:val="28"/>
        </w:rPr>
        <w:t>«Неделя добрых дел».</w:t>
      </w:r>
    </w:p>
    <w:p w:rsidR="003262CC" w:rsidRPr="00535CD2" w:rsidRDefault="003262CC" w:rsidP="003262CC">
      <w:pPr>
        <w:shd w:val="clear" w:color="auto" w:fill="FFFFFF"/>
        <w:autoSpaceDE w:val="0"/>
        <w:autoSpaceDN w:val="0"/>
        <w:adjustRightInd w:val="0"/>
        <w:spacing w:line="360" w:lineRule="auto"/>
        <w:contextualSpacing/>
        <w:jc w:val="both"/>
        <w:rPr>
          <w:sz w:val="28"/>
          <w:szCs w:val="28"/>
        </w:rPr>
      </w:pPr>
      <w:r w:rsidRPr="00535CD2">
        <w:rPr>
          <w:bCs/>
          <w:color w:val="000000"/>
          <w:sz w:val="28"/>
          <w:szCs w:val="28"/>
        </w:rPr>
        <w:t>«Эстафета Памяти»</w:t>
      </w:r>
    </w:p>
    <w:p w:rsidR="003262CC" w:rsidRPr="00535CD2" w:rsidRDefault="003262CC" w:rsidP="003262CC">
      <w:pPr>
        <w:shd w:val="clear" w:color="auto" w:fill="FFFFFF"/>
        <w:autoSpaceDE w:val="0"/>
        <w:autoSpaceDN w:val="0"/>
        <w:adjustRightInd w:val="0"/>
        <w:spacing w:line="360" w:lineRule="auto"/>
        <w:contextualSpacing/>
        <w:jc w:val="both"/>
        <w:rPr>
          <w:sz w:val="28"/>
          <w:szCs w:val="28"/>
        </w:rPr>
      </w:pPr>
      <w:r w:rsidRPr="00535CD2">
        <w:rPr>
          <w:bCs/>
          <w:color w:val="000000"/>
          <w:sz w:val="28"/>
          <w:szCs w:val="28"/>
        </w:rPr>
        <w:t>Окружная игра «Граница»</w:t>
      </w:r>
    </w:p>
    <w:p w:rsidR="003262CC" w:rsidRPr="00535CD2" w:rsidRDefault="003262CC" w:rsidP="003262CC">
      <w:pPr>
        <w:shd w:val="clear" w:color="auto" w:fill="FFFFFF"/>
        <w:autoSpaceDE w:val="0"/>
        <w:autoSpaceDN w:val="0"/>
        <w:adjustRightInd w:val="0"/>
        <w:spacing w:line="360" w:lineRule="auto"/>
        <w:rPr>
          <w:b/>
          <w:bCs/>
          <w:i/>
          <w:iCs/>
          <w:color w:val="1A171B"/>
          <w:sz w:val="28"/>
          <w:szCs w:val="28"/>
        </w:rPr>
      </w:pPr>
      <w:r w:rsidRPr="00535CD2">
        <w:rPr>
          <w:b/>
          <w:bCs/>
          <w:i/>
          <w:iCs/>
          <w:color w:val="1A171B"/>
          <w:sz w:val="28"/>
          <w:szCs w:val="28"/>
        </w:rPr>
        <w:t>Воспитание нравственных чувств и этического со</w:t>
      </w:r>
      <w:r w:rsidRPr="00535CD2">
        <w:rPr>
          <w:b/>
          <w:bCs/>
          <w:i/>
          <w:iCs/>
          <w:color w:val="1A171B"/>
          <w:sz w:val="28"/>
          <w:szCs w:val="28"/>
        </w:rPr>
        <w:softHyphen/>
        <w:t>знания:</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Ролевая игра «Что такое хорошо и что такое плохо»</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Ролевая игра «Я и взрослые»</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 xml:space="preserve">Праздник «Казанская» </w:t>
      </w:r>
    </w:p>
    <w:p w:rsidR="003262CC" w:rsidRPr="00535CD2" w:rsidRDefault="003262CC" w:rsidP="003262CC">
      <w:pPr>
        <w:shd w:val="clear" w:color="auto" w:fill="FFFFFF"/>
        <w:autoSpaceDE w:val="0"/>
        <w:autoSpaceDN w:val="0"/>
        <w:adjustRightInd w:val="0"/>
        <w:spacing w:line="360" w:lineRule="auto"/>
        <w:rPr>
          <w:sz w:val="28"/>
          <w:szCs w:val="28"/>
        </w:rPr>
      </w:pPr>
      <w:r w:rsidRPr="00535CD2">
        <w:rPr>
          <w:color w:val="1A171B"/>
          <w:sz w:val="28"/>
          <w:szCs w:val="28"/>
        </w:rPr>
        <w:t>Ролевая игра «Знаток этики»</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Праздник «Я в школе»</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 xml:space="preserve">Праздник «Дружба крепкая». </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Праздник «Рождество»,</w:t>
      </w:r>
      <w:r w:rsidRPr="00535CD2">
        <w:rPr>
          <w:color w:val="1A171B"/>
          <w:sz w:val="28"/>
          <w:szCs w:val="28"/>
        </w:rPr>
        <w:br/>
        <w:t xml:space="preserve"> «Святки»</w:t>
      </w:r>
    </w:p>
    <w:p w:rsidR="003262CC" w:rsidRPr="00535CD2" w:rsidRDefault="003262CC" w:rsidP="003262CC">
      <w:pPr>
        <w:shd w:val="clear" w:color="auto" w:fill="FFFFFF"/>
        <w:autoSpaceDE w:val="0"/>
        <w:autoSpaceDN w:val="0"/>
        <w:adjustRightInd w:val="0"/>
        <w:spacing w:line="360" w:lineRule="auto"/>
        <w:contextualSpacing/>
        <w:rPr>
          <w:sz w:val="28"/>
          <w:szCs w:val="28"/>
        </w:rPr>
      </w:pPr>
      <w:r w:rsidRPr="00535CD2">
        <w:rPr>
          <w:color w:val="1A171B"/>
          <w:sz w:val="28"/>
          <w:szCs w:val="28"/>
        </w:rPr>
        <w:t>Праздник «Рождество»,</w:t>
      </w:r>
      <w:r w:rsidRPr="00535CD2">
        <w:rPr>
          <w:color w:val="1A171B"/>
          <w:sz w:val="28"/>
          <w:szCs w:val="28"/>
        </w:rPr>
        <w:br/>
        <w:t xml:space="preserve"> «Святки»</w:t>
      </w:r>
    </w:p>
    <w:p w:rsidR="003262CC" w:rsidRPr="00535CD2" w:rsidRDefault="003262CC" w:rsidP="003262CC">
      <w:pPr>
        <w:shd w:val="clear" w:color="auto" w:fill="FFFFFF"/>
        <w:autoSpaceDE w:val="0"/>
        <w:autoSpaceDN w:val="0"/>
        <w:adjustRightInd w:val="0"/>
        <w:spacing w:line="360" w:lineRule="auto"/>
        <w:contextualSpacing/>
        <w:rPr>
          <w:sz w:val="28"/>
          <w:szCs w:val="28"/>
        </w:rPr>
      </w:pPr>
      <w:r w:rsidRPr="00535CD2">
        <w:rPr>
          <w:color w:val="000000"/>
          <w:sz w:val="28"/>
          <w:szCs w:val="28"/>
        </w:rPr>
        <w:t xml:space="preserve">Литературная композиция «Правила поведения, отраженные в народных сказках» </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000000"/>
          <w:sz w:val="28"/>
          <w:szCs w:val="28"/>
        </w:rPr>
        <w:lastRenderedPageBreak/>
        <w:t>Игра «Чему учат пословицы и поговорки».</w:t>
      </w:r>
      <w:r w:rsidRPr="00535CD2">
        <w:rPr>
          <w:color w:val="1A171B"/>
          <w:sz w:val="28"/>
          <w:szCs w:val="28"/>
        </w:rPr>
        <w:t xml:space="preserve"> </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Праздник «Масленица»</w:t>
      </w:r>
    </w:p>
    <w:p w:rsidR="003262CC" w:rsidRPr="00535CD2" w:rsidRDefault="003262CC" w:rsidP="003262CC">
      <w:pPr>
        <w:shd w:val="clear" w:color="auto" w:fill="FFFFFF"/>
        <w:autoSpaceDE w:val="0"/>
        <w:autoSpaceDN w:val="0"/>
        <w:adjustRightInd w:val="0"/>
        <w:spacing w:line="360" w:lineRule="auto"/>
        <w:contextualSpacing/>
        <w:rPr>
          <w:sz w:val="28"/>
          <w:szCs w:val="28"/>
        </w:rPr>
      </w:pPr>
      <w:r w:rsidRPr="00535CD2">
        <w:rPr>
          <w:sz w:val="28"/>
          <w:szCs w:val="28"/>
        </w:rPr>
        <w:t>Презентация сообщений.</w:t>
      </w:r>
    </w:p>
    <w:p w:rsidR="003262CC" w:rsidRPr="00535CD2" w:rsidRDefault="003262CC" w:rsidP="003262CC">
      <w:pPr>
        <w:spacing w:after="100" w:afterAutospacing="1" w:line="360" w:lineRule="auto"/>
        <w:contextualSpacing/>
        <w:rPr>
          <w:color w:val="000000"/>
          <w:sz w:val="28"/>
          <w:szCs w:val="28"/>
        </w:rPr>
      </w:pPr>
      <w:r w:rsidRPr="00535CD2">
        <w:rPr>
          <w:color w:val="000000"/>
          <w:sz w:val="28"/>
          <w:szCs w:val="28"/>
        </w:rPr>
        <w:t>«Моя семья: традиции и праздники». Выставка.</w:t>
      </w:r>
    </w:p>
    <w:p w:rsidR="003262CC" w:rsidRPr="00535CD2" w:rsidRDefault="003262CC" w:rsidP="003262CC">
      <w:pPr>
        <w:spacing w:after="100" w:afterAutospacing="1" w:line="360" w:lineRule="auto"/>
        <w:contextualSpacing/>
        <w:rPr>
          <w:color w:val="000000"/>
          <w:sz w:val="28"/>
          <w:szCs w:val="28"/>
        </w:rPr>
      </w:pPr>
      <w:r w:rsidRPr="00535CD2">
        <w:rPr>
          <w:color w:val="000000"/>
          <w:sz w:val="28"/>
          <w:szCs w:val="28"/>
        </w:rPr>
        <w:t>Коллективная игра «Как избежать конфликта с одноклассником».</w:t>
      </w:r>
    </w:p>
    <w:p w:rsidR="003262CC" w:rsidRPr="00535CD2" w:rsidRDefault="003262CC" w:rsidP="003262CC">
      <w:pPr>
        <w:shd w:val="clear" w:color="auto" w:fill="FFFFFF"/>
        <w:autoSpaceDE w:val="0"/>
        <w:autoSpaceDN w:val="0"/>
        <w:adjustRightInd w:val="0"/>
        <w:spacing w:line="360" w:lineRule="auto"/>
        <w:contextualSpacing/>
        <w:rPr>
          <w:sz w:val="28"/>
          <w:szCs w:val="28"/>
        </w:rPr>
      </w:pPr>
      <w:r w:rsidRPr="00535CD2">
        <w:rPr>
          <w:sz w:val="28"/>
          <w:szCs w:val="28"/>
        </w:rPr>
        <w:t>Волонтерское движение</w:t>
      </w:r>
    </w:p>
    <w:p w:rsidR="003262CC" w:rsidRPr="00535CD2" w:rsidRDefault="003262CC" w:rsidP="003262CC">
      <w:pPr>
        <w:shd w:val="clear" w:color="auto" w:fill="FFFFFF"/>
        <w:autoSpaceDE w:val="0"/>
        <w:autoSpaceDN w:val="0"/>
        <w:adjustRightInd w:val="0"/>
        <w:spacing w:line="360" w:lineRule="auto"/>
        <w:jc w:val="both"/>
        <w:rPr>
          <w:sz w:val="28"/>
          <w:szCs w:val="28"/>
        </w:rPr>
      </w:pPr>
      <w:r w:rsidRPr="00535CD2">
        <w:rPr>
          <w:b/>
          <w:bCs/>
          <w:i/>
          <w:iCs/>
          <w:color w:val="1A171B"/>
          <w:sz w:val="28"/>
          <w:szCs w:val="28"/>
        </w:rPr>
        <w:t>Воспитание трудолюбия, творческого отношения к учению, труду, жизни</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Экскурсия на  место работы родителей</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Трудовой десант</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 xml:space="preserve">Уборка  овощей на </w:t>
      </w:r>
      <w:proofErr w:type="spellStart"/>
      <w:r w:rsidRPr="00535CD2">
        <w:rPr>
          <w:color w:val="1A171B"/>
          <w:sz w:val="28"/>
          <w:szCs w:val="28"/>
        </w:rPr>
        <w:t>пришкольно-опытном</w:t>
      </w:r>
      <w:proofErr w:type="spellEnd"/>
      <w:r w:rsidRPr="00535CD2">
        <w:rPr>
          <w:color w:val="1A171B"/>
          <w:sz w:val="28"/>
          <w:szCs w:val="28"/>
        </w:rPr>
        <w:t xml:space="preserve"> участке</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000000"/>
          <w:sz w:val="28"/>
          <w:szCs w:val="28"/>
        </w:rPr>
        <w:t>«Что мы умеем: делаем новогодние игрушки».</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000000"/>
          <w:sz w:val="28"/>
          <w:szCs w:val="28"/>
        </w:rPr>
        <w:t>Проект «Новогодние игрушки для детского сада».</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Изготовление сувенирных открыток</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Изготовление праздничных открыток</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Изготовление игрушек для ДОУ</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Уход за комнатными растениями</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000000"/>
          <w:sz w:val="28"/>
          <w:szCs w:val="28"/>
        </w:rPr>
        <w:t>«Угощаем блюдами» (коллективная работа школьников и родителей).</w:t>
      </w:r>
    </w:p>
    <w:p w:rsidR="003262CC" w:rsidRPr="00535CD2" w:rsidRDefault="003262CC" w:rsidP="003262CC">
      <w:pPr>
        <w:shd w:val="clear" w:color="auto" w:fill="FFFFFF"/>
        <w:autoSpaceDE w:val="0"/>
        <w:autoSpaceDN w:val="0"/>
        <w:adjustRightInd w:val="0"/>
        <w:spacing w:line="360" w:lineRule="auto"/>
        <w:contextualSpacing/>
        <w:rPr>
          <w:sz w:val="28"/>
          <w:szCs w:val="28"/>
        </w:rPr>
      </w:pPr>
      <w:r w:rsidRPr="00535CD2">
        <w:rPr>
          <w:color w:val="000000"/>
          <w:sz w:val="28"/>
          <w:szCs w:val="28"/>
        </w:rPr>
        <w:t xml:space="preserve"> </w:t>
      </w:r>
      <w:r w:rsidRPr="00535CD2">
        <w:rPr>
          <w:color w:val="1A171B"/>
          <w:sz w:val="28"/>
          <w:szCs w:val="28"/>
        </w:rPr>
        <w:t>Участие в социальных проектах</w:t>
      </w:r>
    </w:p>
    <w:p w:rsidR="003262CC" w:rsidRPr="00535CD2" w:rsidRDefault="003262CC" w:rsidP="003262CC">
      <w:pPr>
        <w:shd w:val="clear" w:color="auto" w:fill="FFFFFF"/>
        <w:autoSpaceDE w:val="0"/>
        <w:autoSpaceDN w:val="0"/>
        <w:adjustRightInd w:val="0"/>
        <w:spacing w:line="360" w:lineRule="auto"/>
        <w:rPr>
          <w:b/>
          <w:bCs/>
          <w:i/>
          <w:iCs/>
          <w:color w:val="1A171B"/>
          <w:sz w:val="28"/>
          <w:szCs w:val="28"/>
        </w:rPr>
      </w:pPr>
      <w:r w:rsidRPr="00535CD2">
        <w:rPr>
          <w:b/>
          <w:bCs/>
          <w:i/>
          <w:iCs/>
          <w:color w:val="1A171B"/>
          <w:sz w:val="28"/>
          <w:szCs w:val="28"/>
        </w:rPr>
        <w:t>Воспитание ценностного отношения к природе, окру</w:t>
      </w:r>
      <w:r w:rsidRPr="00535CD2">
        <w:rPr>
          <w:b/>
          <w:bCs/>
          <w:i/>
          <w:iCs/>
          <w:color w:val="1A171B"/>
          <w:sz w:val="28"/>
          <w:szCs w:val="28"/>
        </w:rPr>
        <w:softHyphen/>
        <w:t>жающей среде (экологическое воспитание):</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Конкурс рисунков «Краски осени»</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Конкурс рисунков «Золотая осень»</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Диспут «Не дадим разрушить природу»</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КВН по экологии</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Викторина «Знатоки природы»</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Изучение явлений природы</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Экскурсии в школьный парк</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День птиц</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Добровольные природоохранные действия</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lastRenderedPageBreak/>
        <w:t>День Земли</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Встреча с лесничим «Красная книга Забайкалья»</w:t>
      </w:r>
    </w:p>
    <w:p w:rsidR="003262CC" w:rsidRPr="00535CD2" w:rsidRDefault="003262CC" w:rsidP="003262CC">
      <w:pPr>
        <w:shd w:val="clear" w:color="auto" w:fill="FFFFFF"/>
        <w:autoSpaceDE w:val="0"/>
        <w:autoSpaceDN w:val="0"/>
        <w:adjustRightInd w:val="0"/>
        <w:spacing w:line="360" w:lineRule="auto"/>
        <w:rPr>
          <w:color w:val="1A171B"/>
          <w:sz w:val="28"/>
          <w:szCs w:val="28"/>
        </w:rPr>
      </w:pPr>
      <w:r w:rsidRPr="00535CD2">
        <w:rPr>
          <w:color w:val="1A171B"/>
          <w:sz w:val="28"/>
          <w:szCs w:val="28"/>
        </w:rPr>
        <w:t>Участие в социальных проектах</w:t>
      </w:r>
    </w:p>
    <w:p w:rsidR="003262CC" w:rsidRPr="00535CD2" w:rsidRDefault="003262CC" w:rsidP="003262CC">
      <w:pPr>
        <w:shd w:val="clear" w:color="auto" w:fill="FFFFFF"/>
        <w:autoSpaceDE w:val="0"/>
        <w:autoSpaceDN w:val="0"/>
        <w:adjustRightInd w:val="0"/>
        <w:spacing w:line="360" w:lineRule="auto"/>
        <w:rPr>
          <w:b/>
          <w:bCs/>
          <w:i/>
          <w:iCs/>
          <w:color w:val="1A171B"/>
          <w:sz w:val="28"/>
          <w:szCs w:val="28"/>
        </w:rPr>
      </w:pPr>
      <w:r w:rsidRPr="00535CD2">
        <w:rPr>
          <w:b/>
          <w:bCs/>
          <w:i/>
          <w:iCs/>
          <w:color w:val="1A171B"/>
          <w:sz w:val="28"/>
          <w:szCs w:val="28"/>
        </w:rPr>
        <w:t xml:space="preserve">Воспитание ценностного отношения к </w:t>
      </w:r>
      <w:proofErr w:type="gramStart"/>
      <w:r w:rsidRPr="00535CD2">
        <w:rPr>
          <w:b/>
          <w:bCs/>
          <w:i/>
          <w:iCs/>
          <w:color w:val="1A171B"/>
          <w:sz w:val="28"/>
          <w:szCs w:val="28"/>
        </w:rPr>
        <w:t>прекрасному</w:t>
      </w:r>
      <w:proofErr w:type="gramEnd"/>
      <w:r w:rsidRPr="00535CD2">
        <w:rPr>
          <w:b/>
          <w:bCs/>
          <w:i/>
          <w:iCs/>
          <w:color w:val="1A171B"/>
          <w:sz w:val="28"/>
          <w:szCs w:val="28"/>
        </w:rPr>
        <w:t>, формирование представлений об эстетических идеалах и ценностях (эстетическое воспитание):</w:t>
      </w:r>
    </w:p>
    <w:p w:rsidR="003262CC" w:rsidRDefault="003262CC" w:rsidP="003262CC">
      <w:pPr>
        <w:spacing w:after="100" w:afterAutospacing="1" w:line="360" w:lineRule="auto"/>
        <w:contextualSpacing/>
        <w:rPr>
          <w:color w:val="1A171B"/>
          <w:sz w:val="28"/>
          <w:szCs w:val="28"/>
        </w:rPr>
      </w:pPr>
      <w:r w:rsidRPr="00535CD2">
        <w:rPr>
          <w:color w:val="1A171B"/>
          <w:sz w:val="28"/>
          <w:szCs w:val="28"/>
        </w:rPr>
        <w:t>Экскурсия в школьный музей «Деревенская изба»</w:t>
      </w:r>
    </w:p>
    <w:p w:rsidR="003262CC" w:rsidRPr="00535CD2" w:rsidRDefault="003262CC" w:rsidP="003262CC">
      <w:pPr>
        <w:spacing w:after="100" w:afterAutospacing="1" w:line="360" w:lineRule="auto"/>
        <w:contextualSpacing/>
        <w:rPr>
          <w:color w:val="1A171B"/>
          <w:sz w:val="28"/>
          <w:szCs w:val="28"/>
        </w:rPr>
      </w:pPr>
      <w:r w:rsidRPr="00535CD2">
        <w:rPr>
          <w:color w:val="1A171B"/>
          <w:sz w:val="28"/>
          <w:szCs w:val="28"/>
        </w:rPr>
        <w:t>Конкурс поделок из природного материала</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Проект «Мой дом»</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Встреча с учителем МХК «Культура России»</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Проведение праздника в детском саду «Красота спасет мир»</w:t>
      </w:r>
    </w:p>
    <w:p w:rsidR="003262CC" w:rsidRPr="00535CD2" w:rsidRDefault="003262CC" w:rsidP="003262CC">
      <w:pPr>
        <w:spacing w:after="100" w:afterAutospacing="1" w:line="360" w:lineRule="auto"/>
        <w:contextualSpacing/>
        <w:rPr>
          <w:color w:val="1A171B"/>
          <w:sz w:val="28"/>
          <w:szCs w:val="28"/>
        </w:rPr>
      </w:pPr>
      <w:r w:rsidRPr="00535CD2">
        <w:rPr>
          <w:color w:val="1A171B"/>
          <w:sz w:val="28"/>
          <w:szCs w:val="28"/>
        </w:rPr>
        <w:t>Театрализованный праздник «Масленица»</w:t>
      </w:r>
    </w:p>
    <w:p w:rsidR="003262CC" w:rsidRPr="00535CD2" w:rsidRDefault="003262CC" w:rsidP="003262CC">
      <w:pPr>
        <w:spacing w:after="100" w:afterAutospacing="1" w:line="360" w:lineRule="auto"/>
        <w:contextualSpacing/>
        <w:rPr>
          <w:color w:val="1A171B"/>
          <w:sz w:val="28"/>
          <w:szCs w:val="28"/>
        </w:rPr>
      </w:pPr>
      <w:r w:rsidRPr="00535CD2">
        <w:rPr>
          <w:color w:val="1A171B"/>
          <w:sz w:val="28"/>
          <w:szCs w:val="28"/>
        </w:rPr>
        <w:t>Диспут «Некрасивые поступки»</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Презентация портфолио</w:t>
      </w:r>
    </w:p>
    <w:p w:rsidR="003262CC" w:rsidRPr="00535CD2" w:rsidRDefault="003262CC" w:rsidP="003262CC">
      <w:pPr>
        <w:shd w:val="clear" w:color="auto" w:fill="FFFFFF"/>
        <w:autoSpaceDE w:val="0"/>
        <w:autoSpaceDN w:val="0"/>
        <w:adjustRightInd w:val="0"/>
        <w:spacing w:line="360" w:lineRule="auto"/>
        <w:contextualSpacing/>
        <w:rPr>
          <w:sz w:val="28"/>
          <w:szCs w:val="28"/>
        </w:rPr>
      </w:pPr>
      <w:r w:rsidRPr="00535CD2">
        <w:rPr>
          <w:color w:val="000000"/>
          <w:sz w:val="28"/>
          <w:szCs w:val="28"/>
        </w:rPr>
        <w:t>Выставка «Народные ремесла родного края»</w:t>
      </w:r>
      <w:r w:rsidRPr="00535CD2">
        <w:rPr>
          <w:color w:val="1A171B"/>
          <w:sz w:val="28"/>
          <w:szCs w:val="28"/>
        </w:rPr>
        <w:t xml:space="preserve"> </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Номер художественной самодеятельности</w:t>
      </w:r>
    </w:p>
    <w:p w:rsidR="003262CC" w:rsidRPr="00535CD2" w:rsidRDefault="003262CC" w:rsidP="003262CC">
      <w:pPr>
        <w:shd w:val="clear" w:color="auto" w:fill="FFFFFF"/>
        <w:autoSpaceDE w:val="0"/>
        <w:autoSpaceDN w:val="0"/>
        <w:adjustRightInd w:val="0"/>
        <w:spacing w:line="360" w:lineRule="auto"/>
        <w:contextualSpacing/>
        <w:rPr>
          <w:color w:val="1A171B"/>
          <w:sz w:val="28"/>
          <w:szCs w:val="28"/>
        </w:rPr>
      </w:pPr>
      <w:r w:rsidRPr="00535CD2">
        <w:rPr>
          <w:color w:val="1A171B"/>
          <w:sz w:val="28"/>
          <w:szCs w:val="28"/>
        </w:rPr>
        <w:t>Творческий отчет, ярмарка.</w:t>
      </w:r>
    </w:p>
    <w:p w:rsidR="003262CC" w:rsidRPr="00535CD2" w:rsidRDefault="003262CC" w:rsidP="003262CC">
      <w:pPr>
        <w:shd w:val="clear" w:color="auto" w:fill="FFFFFF"/>
        <w:autoSpaceDE w:val="0"/>
        <w:autoSpaceDN w:val="0"/>
        <w:adjustRightInd w:val="0"/>
        <w:spacing w:line="360" w:lineRule="auto"/>
        <w:contextualSpacing/>
        <w:rPr>
          <w:b/>
          <w:bCs/>
          <w:i/>
          <w:iCs/>
          <w:color w:val="1A171B"/>
          <w:sz w:val="28"/>
          <w:szCs w:val="28"/>
        </w:rPr>
      </w:pPr>
      <w:r w:rsidRPr="00535CD2">
        <w:rPr>
          <w:color w:val="1A171B"/>
          <w:sz w:val="28"/>
          <w:szCs w:val="28"/>
        </w:rPr>
        <w:t>Проект с родителями «Моя цветочная клумба»</w:t>
      </w:r>
    </w:p>
    <w:p w:rsidR="003262CC" w:rsidRPr="00F95BFC" w:rsidRDefault="003262CC" w:rsidP="003262CC">
      <w:pPr>
        <w:shd w:val="clear" w:color="auto" w:fill="FFFFFF"/>
        <w:autoSpaceDE w:val="0"/>
        <w:autoSpaceDN w:val="0"/>
        <w:adjustRightInd w:val="0"/>
        <w:contextualSpacing/>
        <w:rPr>
          <w:b/>
          <w:bCs/>
          <w:i/>
          <w:iCs/>
          <w:color w:val="1A171B"/>
          <w:sz w:val="28"/>
          <w:szCs w:val="28"/>
        </w:rPr>
      </w:pPr>
    </w:p>
    <w:p w:rsidR="003262CC" w:rsidRPr="00F95BFC" w:rsidRDefault="003262CC" w:rsidP="003262CC">
      <w:pPr>
        <w:shd w:val="clear" w:color="auto" w:fill="FFFFFF"/>
        <w:autoSpaceDE w:val="0"/>
        <w:autoSpaceDN w:val="0"/>
        <w:adjustRightInd w:val="0"/>
        <w:contextualSpacing/>
        <w:jc w:val="center"/>
        <w:rPr>
          <w:b/>
          <w:bCs/>
          <w:i/>
          <w:iCs/>
          <w:color w:val="1A171B"/>
          <w:sz w:val="28"/>
          <w:szCs w:val="28"/>
        </w:rPr>
      </w:pPr>
      <w:r w:rsidRPr="00F95BFC">
        <w:rPr>
          <w:b/>
          <w:bCs/>
          <w:i/>
          <w:iCs/>
          <w:color w:val="1A171B"/>
          <w:sz w:val="28"/>
          <w:szCs w:val="28"/>
        </w:rPr>
        <w:t>В рамках программы осуществлялось взаимодействие:</w:t>
      </w:r>
    </w:p>
    <w:p w:rsidR="003262CC" w:rsidRPr="00F95BFC" w:rsidRDefault="003262CC" w:rsidP="003262CC">
      <w:pPr>
        <w:shd w:val="clear" w:color="auto" w:fill="FFFFFF"/>
        <w:autoSpaceDE w:val="0"/>
        <w:autoSpaceDN w:val="0"/>
        <w:adjustRightInd w:val="0"/>
        <w:contextualSpacing/>
        <w:rPr>
          <w:b/>
          <w:bCs/>
          <w:i/>
          <w:iCs/>
          <w:color w:val="1A171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6362"/>
      </w:tblGrid>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center"/>
              <w:rPr>
                <w:b/>
                <w:szCs w:val="28"/>
              </w:rPr>
            </w:pPr>
            <w:r w:rsidRPr="00535CD2">
              <w:rPr>
                <w:b/>
                <w:szCs w:val="28"/>
              </w:rPr>
              <w:t>Внешкольные организации</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center"/>
              <w:rPr>
                <w:b/>
                <w:szCs w:val="28"/>
              </w:rPr>
            </w:pPr>
            <w:r w:rsidRPr="00535CD2">
              <w:rPr>
                <w:b/>
                <w:szCs w:val="28"/>
              </w:rPr>
              <w:t>Совместные мероприятия</w:t>
            </w:r>
          </w:p>
        </w:tc>
      </w:tr>
      <w:tr w:rsidR="003262CC" w:rsidRPr="00F95BFC" w:rsidTr="005C2A2A">
        <w:trPr>
          <w:trHeight w:val="846"/>
        </w:trPr>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1. Учреждения дошкольного образования</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Смотры художественной самодеятельности;</w:t>
            </w:r>
          </w:p>
          <w:p w:rsidR="003262CC" w:rsidRPr="00535CD2" w:rsidRDefault="003262CC" w:rsidP="005C2A2A">
            <w:pPr>
              <w:jc w:val="both"/>
              <w:rPr>
                <w:szCs w:val="28"/>
              </w:rPr>
            </w:pPr>
            <w:r w:rsidRPr="00535CD2">
              <w:rPr>
                <w:szCs w:val="28"/>
              </w:rPr>
              <w:t xml:space="preserve"> праздничные мероприятия; творческие отчёты;  концерты</w:t>
            </w:r>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2. Администрация сельского поселения «Урлукское»</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proofErr w:type="gramStart"/>
            <w:r w:rsidRPr="00535CD2">
              <w:rPr>
                <w:szCs w:val="28"/>
              </w:rPr>
              <w:t>Реставрация памятника воинам-односельчанам; проведение турниров «Дворовых команд» по футболу, баскетболу, волейболу, теннису, и др., а также  поощрение участников  спортивных соревнований; экологические   мероприятия (уборка территории села)</w:t>
            </w:r>
            <w:proofErr w:type="gramEnd"/>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3. Дом культуры с. Урлук</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Смотры художественной самодеятельности; праздничные мероприятия; творческие отчёты;  концерты; тематические вечера</w:t>
            </w:r>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4. КДН,  ОВД Красночикойского района, ЦРБ, Урлукская участковая больница</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 xml:space="preserve">профилактические мероприятия; совместные общешкольные ученические и родительские собрания, организация летнего отдыха, профилактические медосмотры учащихся, классные часы, деловые игры с </w:t>
            </w:r>
            <w:r w:rsidRPr="00535CD2">
              <w:rPr>
                <w:szCs w:val="28"/>
              </w:rPr>
              <w:lastRenderedPageBreak/>
              <w:t>учащимися</w:t>
            </w:r>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lastRenderedPageBreak/>
              <w:t>5. Пожарная часть</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проведение тренировок по ЧС; экскурсии; проведение бесед с учащимися, родителями, педагогами.</w:t>
            </w:r>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6. Пограничная застава «</w:t>
            </w:r>
            <w:proofErr w:type="spellStart"/>
            <w:r w:rsidRPr="00535CD2">
              <w:rPr>
                <w:szCs w:val="28"/>
              </w:rPr>
              <w:t>Жиндо</w:t>
            </w:r>
            <w:proofErr w:type="spellEnd"/>
            <w:r w:rsidRPr="00535CD2">
              <w:rPr>
                <w:szCs w:val="28"/>
              </w:rPr>
              <w:t xml:space="preserve">» </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Проведение   окружной игры «Граница», «Эстафеты Памяти»,  концертов, экскурсий.</w:t>
            </w:r>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7. Погранотряд г</w:t>
            </w:r>
            <w:proofErr w:type="gramStart"/>
            <w:r w:rsidRPr="00535CD2">
              <w:rPr>
                <w:szCs w:val="28"/>
              </w:rPr>
              <w:t>.К</w:t>
            </w:r>
            <w:proofErr w:type="gramEnd"/>
            <w:r w:rsidRPr="00535CD2">
              <w:rPr>
                <w:szCs w:val="28"/>
              </w:rPr>
              <w:t>яхта</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szCs w:val="28"/>
              </w:rPr>
              <w:t>Проведение показательных выступлений, выставок огнестрельного оружия. Встреча с поисковыми отрядами «Русские витязи» и «Байкал»</w:t>
            </w:r>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color w:val="000000"/>
                <w:szCs w:val="28"/>
              </w:rPr>
              <w:t>8. Сотрудничество со школами района</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tabs>
                <w:tab w:val="num" w:pos="0"/>
              </w:tabs>
              <w:jc w:val="both"/>
              <w:rPr>
                <w:szCs w:val="28"/>
              </w:rPr>
            </w:pPr>
            <w:r w:rsidRPr="00535CD2">
              <w:rPr>
                <w:szCs w:val="28"/>
              </w:rPr>
              <w:t>Сетевое взаимодействие школ района. Организации нового вида партнёрства – МОУ Урлукская СОШ является опорной школой Урлукского образовательного округа.</w:t>
            </w:r>
          </w:p>
          <w:p w:rsidR="003262CC" w:rsidRPr="00535CD2" w:rsidRDefault="003262CC" w:rsidP="005C2A2A">
            <w:pPr>
              <w:pStyle w:val="af1"/>
              <w:jc w:val="both"/>
              <w:rPr>
                <w:szCs w:val="28"/>
              </w:rPr>
            </w:pPr>
            <w:r w:rsidRPr="00535CD2">
              <w:rPr>
                <w:szCs w:val="28"/>
              </w:rPr>
              <w:t>Проведение окружной игры «Граница», окружных интеллектуальных марафонов по предметам.</w:t>
            </w:r>
          </w:p>
        </w:tc>
      </w:tr>
      <w:tr w:rsidR="003262CC" w:rsidRPr="00F95BFC" w:rsidTr="005C2A2A">
        <w:tc>
          <w:tcPr>
            <w:tcW w:w="1676"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jc w:val="both"/>
              <w:rPr>
                <w:szCs w:val="28"/>
              </w:rPr>
            </w:pPr>
            <w:r w:rsidRPr="00535CD2">
              <w:rPr>
                <w:color w:val="000000"/>
                <w:szCs w:val="28"/>
              </w:rPr>
              <w:t>9. Сотрудничество со школами Республики Бурятия.</w:t>
            </w:r>
          </w:p>
        </w:tc>
        <w:tc>
          <w:tcPr>
            <w:tcW w:w="3324" w:type="pct"/>
            <w:tcBorders>
              <w:top w:val="single" w:sz="4" w:space="0" w:color="auto"/>
              <w:left w:val="single" w:sz="4" w:space="0" w:color="auto"/>
              <w:bottom w:val="single" w:sz="4" w:space="0" w:color="auto"/>
              <w:right w:val="single" w:sz="4" w:space="0" w:color="auto"/>
            </w:tcBorders>
          </w:tcPr>
          <w:p w:rsidR="003262CC" w:rsidRPr="00535CD2" w:rsidRDefault="003262CC" w:rsidP="005C2A2A">
            <w:pPr>
              <w:tabs>
                <w:tab w:val="num" w:pos="0"/>
              </w:tabs>
              <w:jc w:val="both"/>
              <w:rPr>
                <w:color w:val="000000"/>
                <w:szCs w:val="28"/>
              </w:rPr>
            </w:pPr>
            <w:r w:rsidRPr="00535CD2">
              <w:rPr>
                <w:color w:val="000000"/>
                <w:szCs w:val="28"/>
              </w:rPr>
              <w:t xml:space="preserve">«Вольная борьба» привлечены специалисты из Республики Бурятия. Проведение совместного мероприятия с Алтайской СОШ - «День Дружбы». </w:t>
            </w:r>
          </w:p>
        </w:tc>
      </w:tr>
    </w:tbl>
    <w:p w:rsidR="003262CC" w:rsidRPr="00F95BFC" w:rsidRDefault="003262CC" w:rsidP="003262CC">
      <w:pPr>
        <w:tabs>
          <w:tab w:val="left" w:pos="8177"/>
        </w:tabs>
        <w:contextualSpacing/>
        <w:rPr>
          <w:sz w:val="28"/>
          <w:szCs w:val="28"/>
        </w:rPr>
      </w:pPr>
    </w:p>
    <w:p w:rsidR="003262CC" w:rsidRPr="00F95BFC" w:rsidRDefault="003262CC" w:rsidP="003262CC">
      <w:pPr>
        <w:shd w:val="clear" w:color="auto" w:fill="FFFFFF"/>
        <w:autoSpaceDE w:val="0"/>
        <w:autoSpaceDN w:val="0"/>
        <w:adjustRightInd w:val="0"/>
        <w:jc w:val="both"/>
        <w:rPr>
          <w:b/>
          <w:bCs/>
          <w:i/>
          <w:iCs/>
          <w:color w:val="1A171B"/>
          <w:sz w:val="28"/>
          <w:szCs w:val="28"/>
        </w:rPr>
      </w:pPr>
      <w:r w:rsidRPr="00F95BFC">
        <w:rPr>
          <w:b/>
          <w:bCs/>
          <w:i/>
          <w:iCs/>
          <w:color w:val="1A171B"/>
          <w:sz w:val="28"/>
          <w:szCs w:val="28"/>
        </w:rPr>
        <w:t>Параметры  мониторинга духовно-нравственного развития и воспитания младших школьников</w:t>
      </w:r>
    </w:p>
    <w:p w:rsidR="003262CC" w:rsidRPr="00F95BFC" w:rsidRDefault="003262CC" w:rsidP="003262CC">
      <w:pPr>
        <w:shd w:val="clear" w:color="auto" w:fill="FFFFFF"/>
        <w:autoSpaceDE w:val="0"/>
        <w:autoSpaceDN w:val="0"/>
        <w:adjustRightInd w:val="0"/>
        <w:jc w:val="both"/>
        <w:rPr>
          <w:bCs/>
          <w:iCs/>
          <w:color w:val="1A171B"/>
          <w:sz w:val="28"/>
          <w:szCs w:val="28"/>
        </w:rPr>
      </w:pPr>
      <w:r w:rsidRPr="00F95BFC">
        <w:rPr>
          <w:bCs/>
          <w:iCs/>
          <w:color w:val="1A171B"/>
          <w:sz w:val="28"/>
          <w:szCs w:val="28"/>
          <w:u w:val="single"/>
        </w:rPr>
        <w:t>Мировоззрение, ценности, отношения</w:t>
      </w:r>
      <w:r w:rsidRPr="00F95BFC">
        <w:rPr>
          <w:bCs/>
          <w:iCs/>
          <w:color w:val="1A171B"/>
          <w:sz w:val="28"/>
          <w:szCs w:val="28"/>
        </w:rPr>
        <w:t xml:space="preserve"> через диагностику нравственных представлений учеников, через выделение морального содержания действий и ситуаций. </w:t>
      </w:r>
      <w:proofErr w:type="gramStart"/>
      <w:r w:rsidRPr="00F95BFC">
        <w:rPr>
          <w:bCs/>
          <w:iCs/>
          <w:color w:val="1A171B"/>
          <w:sz w:val="28"/>
          <w:szCs w:val="28"/>
        </w:rPr>
        <w:t xml:space="preserve">(Адаптированный вариант теста «Размышляем о жизненном опыте» для младших школьников (составлен доктором педагогических наук Н.Е. </w:t>
      </w:r>
      <w:proofErr w:type="spellStart"/>
      <w:r w:rsidRPr="00F95BFC">
        <w:rPr>
          <w:bCs/>
          <w:iCs/>
          <w:color w:val="1A171B"/>
          <w:sz w:val="28"/>
          <w:szCs w:val="28"/>
        </w:rPr>
        <w:t>Щурковой</w:t>
      </w:r>
      <w:proofErr w:type="spellEnd"/>
      <w:r w:rsidRPr="00F95BFC">
        <w:rPr>
          <w:bCs/>
          <w:iCs/>
          <w:color w:val="1A171B"/>
          <w:sz w:val="28"/>
          <w:szCs w:val="28"/>
        </w:rPr>
        <w:t xml:space="preserve">, адаптирован В.М. Ивановой, Т.В. Павловой, Е.Н. Степановым). </w:t>
      </w:r>
      <w:proofErr w:type="gramEnd"/>
    </w:p>
    <w:p w:rsidR="003262CC" w:rsidRPr="00F95BFC" w:rsidRDefault="003262CC" w:rsidP="003262CC">
      <w:pPr>
        <w:shd w:val="clear" w:color="auto" w:fill="FFFFFF"/>
        <w:autoSpaceDE w:val="0"/>
        <w:autoSpaceDN w:val="0"/>
        <w:adjustRightInd w:val="0"/>
        <w:jc w:val="both"/>
        <w:rPr>
          <w:bCs/>
          <w:iCs/>
          <w:color w:val="1A171B"/>
          <w:sz w:val="28"/>
          <w:szCs w:val="28"/>
        </w:rPr>
      </w:pPr>
      <w:r w:rsidRPr="00F95BFC">
        <w:rPr>
          <w:bCs/>
          <w:iCs/>
          <w:color w:val="1A171B"/>
          <w:sz w:val="28"/>
          <w:szCs w:val="28"/>
          <w:u w:val="single"/>
        </w:rPr>
        <w:t>Побуждения и мотивы</w:t>
      </w:r>
      <w:r w:rsidRPr="00F95BFC">
        <w:rPr>
          <w:bCs/>
          <w:iCs/>
          <w:color w:val="1A171B"/>
          <w:sz w:val="28"/>
          <w:szCs w:val="28"/>
        </w:rPr>
        <w:t xml:space="preserve"> через диагностику мотивационной сферы учеников -  (Методика «Незаконченные предложения» Т.В. Павловой). </w:t>
      </w:r>
    </w:p>
    <w:p w:rsidR="003262CC" w:rsidRPr="00F95BFC" w:rsidRDefault="003262CC" w:rsidP="003262CC">
      <w:pPr>
        <w:shd w:val="clear" w:color="auto" w:fill="FFFFFF"/>
        <w:autoSpaceDE w:val="0"/>
        <w:autoSpaceDN w:val="0"/>
        <w:adjustRightInd w:val="0"/>
        <w:jc w:val="both"/>
        <w:rPr>
          <w:bCs/>
          <w:iCs/>
          <w:color w:val="1A171B"/>
          <w:sz w:val="28"/>
          <w:szCs w:val="28"/>
        </w:rPr>
      </w:pPr>
      <w:r w:rsidRPr="00F95BFC">
        <w:rPr>
          <w:bCs/>
          <w:iCs/>
          <w:color w:val="1A171B"/>
          <w:sz w:val="28"/>
          <w:szCs w:val="28"/>
          <w:u w:val="single"/>
        </w:rPr>
        <w:t>Эмоционально-волевая регуляция</w:t>
      </w:r>
      <w:r w:rsidRPr="00F95BFC">
        <w:rPr>
          <w:bCs/>
          <w:iCs/>
          <w:color w:val="1A171B"/>
          <w:sz w:val="28"/>
          <w:szCs w:val="28"/>
        </w:rPr>
        <w:t xml:space="preserve"> через диагностику регулятивно волевой сферы учеников (Методика «Круг воли» Е.Н. Степановым)</w:t>
      </w:r>
    </w:p>
    <w:p w:rsidR="003262CC" w:rsidRPr="00F95BFC" w:rsidRDefault="003262CC" w:rsidP="003262CC">
      <w:pPr>
        <w:shd w:val="clear" w:color="auto" w:fill="FFFFFF"/>
        <w:autoSpaceDE w:val="0"/>
        <w:autoSpaceDN w:val="0"/>
        <w:adjustRightInd w:val="0"/>
        <w:jc w:val="both"/>
        <w:rPr>
          <w:bCs/>
          <w:iCs/>
          <w:color w:val="1A171B"/>
          <w:sz w:val="28"/>
          <w:szCs w:val="28"/>
        </w:rPr>
      </w:pPr>
      <w:r w:rsidRPr="00F95BFC">
        <w:rPr>
          <w:b/>
          <w:bCs/>
          <w:iCs/>
          <w:color w:val="1A171B"/>
          <w:sz w:val="28"/>
          <w:szCs w:val="28"/>
        </w:rPr>
        <w:t>Используемые методики</w:t>
      </w:r>
    </w:p>
    <w:p w:rsidR="003262CC" w:rsidRPr="00F95BFC" w:rsidRDefault="003262CC" w:rsidP="003262CC">
      <w:pPr>
        <w:shd w:val="clear" w:color="auto" w:fill="FFFFFF"/>
        <w:autoSpaceDE w:val="0"/>
        <w:autoSpaceDN w:val="0"/>
        <w:adjustRightInd w:val="0"/>
        <w:jc w:val="both"/>
        <w:rPr>
          <w:bCs/>
          <w:iCs/>
          <w:color w:val="1A171B"/>
          <w:sz w:val="28"/>
          <w:szCs w:val="28"/>
        </w:rPr>
      </w:pPr>
      <w:r w:rsidRPr="00F95BFC">
        <w:rPr>
          <w:b/>
          <w:bCs/>
          <w:iCs/>
          <w:color w:val="1A171B"/>
          <w:sz w:val="28"/>
          <w:szCs w:val="28"/>
        </w:rPr>
        <w:t xml:space="preserve"> </w:t>
      </w:r>
      <w:proofErr w:type="gramStart"/>
      <w:r w:rsidRPr="00F95BFC">
        <w:rPr>
          <w:b/>
          <w:bCs/>
          <w:iCs/>
          <w:color w:val="1A171B"/>
          <w:sz w:val="28"/>
          <w:szCs w:val="28"/>
        </w:rPr>
        <w:t>Адаптированный вариант теста     «Размышляем о жизненном опыте»</w:t>
      </w:r>
      <w:r w:rsidRPr="00F95BFC">
        <w:rPr>
          <w:b/>
          <w:bCs/>
          <w:iCs/>
          <w:color w:val="1A171B"/>
          <w:sz w:val="28"/>
          <w:szCs w:val="28"/>
        </w:rPr>
        <w:br/>
      </w:r>
      <w:r w:rsidRPr="00F95BFC">
        <w:rPr>
          <w:bCs/>
          <w:iCs/>
          <w:color w:val="1A171B"/>
          <w:sz w:val="28"/>
          <w:szCs w:val="28"/>
        </w:rPr>
        <w:t xml:space="preserve">для младших школьников (составлен    доктором педагогических наук </w:t>
      </w:r>
      <w:r w:rsidRPr="00F95BFC">
        <w:rPr>
          <w:bCs/>
          <w:iCs/>
          <w:color w:val="1A171B"/>
          <w:sz w:val="28"/>
          <w:szCs w:val="28"/>
        </w:rPr>
        <w:br/>
        <w:t xml:space="preserve">Н.Е. </w:t>
      </w:r>
      <w:proofErr w:type="spellStart"/>
      <w:r w:rsidRPr="00F95BFC">
        <w:rPr>
          <w:bCs/>
          <w:iCs/>
          <w:color w:val="1A171B"/>
          <w:sz w:val="28"/>
          <w:szCs w:val="28"/>
        </w:rPr>
        <w:t>Щурковой</w:t>
      </w:r>
      <w:proofErr w:type="spellEnd"/>
      <w:r w:rsidRPr="00F95BFC">
        <w:rPr>
          <w:bCs/>
          <w:iCs/>
          <w:color w:val="1A171B"/>
          <w:sz w:val="28"/>
          <w:szCs w:val="28"/>
        </w:rPr>
        <w:t>, адаптирован В.М. Ивановой, Т.В.</w:t>
      </w:r>
      <w:r w:rsidRPr="00F95BFC">
        <w:rPr>
          <w:b/>
          <w:bCs/>
          <w:i/>
          <w:iCs/>
          <w:color w:val="1A171B"/>
          <w:sz w:val="28"/>
          <w:szCs w:val="28"/>
        </w:rPr>
        <w:t xml:space="preserve"> </w:t>
      </w:r>
      <w:r w:rsidRPr="00F95BFC">
        <w:rPr>
          <w:bCs/>
          <w:iCs/>
          <w:color w:val="1A171B"/>
          <w:sz w:val="28"/>
          <w:szCs w:val="28"/>
        </w:rPr>
        <w:t>Павловой, Е.Н. Степановым</w:t>
      </w:r>
      <w:proofErr w:type="gramEnd"/>
    </w:p>
    <w:p w:rsidR="003262CC" w:rsidRPr="00F95BFC" w:rsidRDefault="003262CC" w:rsidP="003262CC">
      <w:pPr>
        <w:shd w:val="clear" w:color="auto" w:fill="FFFFFF"/>
        <w:autoSpaceDE w:val="0"/>
        <w:autoSpaceDN w:val="0"/>
        <w:adjustRightInd w:val="0"/>
        <w:jc w:val="both"/>
        <w:rPr>
          <w:bCs/>
          <w:iCs/>
          <w:color w:val="1A171B"/>
          <w:sz w:val="28"/>
          <w:szCs w:val="28"/>
        </w:rPr>
      </w:pPr>
      <w:r w:rsidRPr="00F95BFC">
        <w:rPr>
          <w:b/>
          <w:bCs/>
          <w:iCs/>
          <w:color w:val="1A171B"/>
          <w:sz w:val="28"/>
          <w:szCs w:val="28"/>
        </w:rPr>
        <w:t>Методика «Незаконченные предложения»</w:t>
      </w:r>
    </w:p>
    <w:p w:rsidR="003262CC" w:rsidRPr="00F95BFC" w:rsidRDefault="003262CC" w:rsidP="003262CC">
      <w:pPr>
        <w:shd w:val="clear" w:color="auto" w:fill="FFFFFF"/>
        <w:autoSpaceDE w:val="0"/>
        <w:autoSpaceDN w:val="0"/>
        <w:adjustRightInd w:val="0"/>
        <w:jc w:val="both"/>
        <w:rPr>
          <w:bCs/>
          <w:iCs/>
          <w:color w:val="1A171B"/>
          <w:sz w:val="28"/>
          <w:szCs w:val="28"/>
        </w:rPr>
      </w:pPr>
      <w:r w:rsidRPr="00F95BFC">
        <w:rPr>
          <w:b/>
          <w:bCs/>
          <w:iCs/>
          <w:color w:val="1A171B"/>
          <w:sz w:val="28"/>
          <w:szCs w:val="28"/>
        </w:rPr>
        <w:t>Методика «Круг воли»</w:t>
      </w:r>
      <w:r w:rsidRPr="00F95BFC">
        <w:rPr>
          <w:bCs/>
          <w:iCs/>
          <w:color w:val="1A171B"/>
          <w:sz w:val="28"/>
          <w:szCs w:val="28"/>
        </w:rPr>
        <w:t xml:space="preserve"> </w:t>
      </w:r>
    </w:p>
    <w:p w:rsidR="003262CC" w:rsidRPr="00F95BFC" w:rsidRDefault="003262CC" w:rsidP="003262CC">
      <w:pPr>
        <w:shd w:val="clear" w:color="auto" w:fill="FFFFFF"/>
        <w:autoSpaceDE w:val="0"/>
        <w:autoSpaceDN w:val="0"/>
        <w:adjustRightInd w:val="0"/>
        <w:jc w:val="both"/>
        <w:rPr>
          <w:bCs/>
          <w:iCs/>
          <w:color w:val="1A171B"/>
          <w:sz w:val="28"/>
          <w:szCs w:val="28"/>
        </w:rPr>
      </w:pPr>
    </w:p>
    <w:p w:rsidR="003262CC" w:rsidRPr="00F95BFC" w:rsidRDefault="003262CC" w:rsidP="003262CC">
      <w:pPr>
        <w:contextualSpacing/>
        <w:rPr>
          <w:sz w:val="28"/>
          <w:szCs w:val="28"/>
        </w:rPr>
      </w:pPr>
    </w:p>
    <w:p w:rsidR="003262CC" w:rsidRPr="00F95BFC" w:rsidRDefault="003262CC" w:rsidP="003262CC">
      <w:pPr>
        <w:contextualSpacing/>
        <w:rPr>
          <w:sz w:val="28"/>
          <w:szCs w:val="28"/>
        </w:rPr>
      </w:pPr>
      <w:r>
        <w:rPr>
          <w:noProof/>
          <w:sz w:val="28"/>
          <w:szCs w:val="28"/>
        </w:rPr>
        <w:lastRenderedPageBreak/>
        <w:drawing>
          <wp:inline distT="0" distB="0" distL="0" distR="0">
            <wp:extent cx="5932805" cy="3009265"/>
            <wp:effectExtent l="19050" t="0" r="0" b="0"/>
            <wp:docPr id="1" name="Рисунок 1"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2.jpg"/>
                    <pic:cNvPicPr>
                      <a:picLocks noChangeAspect="1" noChangeArrowheads="1"/>
                    </pic:cNvPicPr>
                  </pic:nvPicPr>
                  <pic:blipFill>
                    <a:blip r:embed="rId15" cstate="print"/>
                    <a:srcRect/>
                    <a:stretch>
                      <a:fillRect/>
                    </a:stretch>
                  </pic:blipFill>
                  <pic:spPr bwMode="auto">
                    <a:xfrm>
                      <a:off x="0" y="0"/>
                      <a:ext cx="5932805" cy="3009265"/>
                    </a:xfrm>
                    <a:prstGeom prst="rect">
                      <a:avLst/>
                    </a:prstGeom>
                    <a:noFill/>
                    <a:ln w="9525">
                      <a:noFill/>
                      <a:miter lim="800000"/>
                      <a:headEnd/>
                      <a:tailEnd/>
                    </a:ln>
                  </pic:spPr>
                </pic:pic>
              </a:graphicData>
            </a:graphic>
          </wp:inline>
        </w:drawing>
      </w:r>
    </w:p>
    <w:p w:rsidR="003262CC" w:rsidRPr="00F95BFC" w:rsidRDefault="003262CC" w:rsidP="003262CC">
      <w:pPr>
        <w:contextualSpacing/>
        <w:rPr>
          <w:sz w:val="28"/>
          <w:szCs w:val="28"/>
        </w:rPr>
      </w:pPr>
    </w:p>
    <w:p w:rsidR="003262CC" w:rsidRPr="00535CD2" w:rsidRDefault="003262CC" w:rsidP="003262CC">
      <w:pPr>
        <w:spacing w:line="360" w:lineRule="auto"/>
        <w:contextualSpacing/>
        <w:jc w:val="both"/>
        <w:rPr>
          <w:sz w:val="28"/>
          <w:szCs w:val="28"/>
        </w:rPr>
      </w:pPr>
      <w:r w:rsidRPr="00F95BFC">
        <w:rPr>
          <w:sz w:val="28"/>
          <w:szCs w:val="28"/>
        </w:rPr>
        <w:t xml:space="preserve">Диаграмма показывает рост (в среднем 35%) всех показателей во втором классе, причем существенный рост наблюдается показателей личностной (50%) и социальной культуры (55%), что соответствует ситуации, в которой оказывается ребенок. К третьему классу показатели личностной культуры незначительно (5%)снижаются, ребенок приспосабливается  к новым условиям жизни и существует в рамках приобретенного опыта; существенный рост (38%) семейной культуры, родители и семья также адаптируются к обучению. В четвертом классе незначительный рост личностной культуры (7%), незначительное падение (8%) показателей социальной семейной культуры </w:t>
      </w:r>
    </w:p>
    <w:p w:rsidR="003262CC" w:rsidRPr="00F95BFC" w:rsidRDefault="003262CC" w:rsidP="003262CC">
      <w:pPr>
        <w:spacing w:line="360" w:lineRule="auto"/>
        <w:ind w:firstLine="560"/>
        <w:jc w:val="center"/>
        <w:rPr>
          <w:b/>
          <w:sz w:val="28"/>
          <w:szCs w:val="28"/>
        </w:rPr>
      </w:pPr>
    </w:p>
    <w:p w:rsidR="003262CC" w:rsidRPr="00F95BFC" w:rsidRDefault="003262CC" w:rsidP="003262CC">
      <w:pPr>
        <w:spacing w:line="360" w:lineRule="auto"/>
        <w:ind w:firstLine="560"/>
        <w:jc w:val="center"/>
        <w:rPr>
          <w:b/>
          <w:sz w:val="28"/>
          <w:szCs w:val="28"/>
        </w:rPr>
      </w:pPr>
      <w:r w:rsidRPr="00F95BFC">
        <w:rPr>
          <w:b/>
          <w:sz w:val="28"/>
          <w:szCs w:val="28"/>
        </w:rPr>
        <w:t>Программа коррекционно-развивающей работы</w:t>
      </w:r>
    </w:p>
    <w:p w:rsidR="003262CC" w:rsidRPr="00F95BFC" w:rsidRDefault="003262CC" w:rsidP="003262CC">
      <w:pPr>
        <w:spacing w:line="360" w:lineRule="auto"/>
        <w:ind w:firstLine="560"/>
        <w:jc w:val="both"/>
        <w:rPr>
          <w:b/>
          <w:sz w:val="28"/>
          <w:szCs w:val="28"/>
        </w:rPr>
      </w:pPr>
      <w:r w:rsidRPr="00F95BFC">
        <w:rPr>
          <w:b/>
          <w:sz w:val="28"/>
          <w:szCs w:val="28"/>
        </w:rPr>
        <w:t>Цель данной программы</w:t>
      </w:r>
      <w:r w:rsidRPr="00F95BFC">
        <w:rPr>
          <w:sz w:val="28"/>
          <w:szCs w:val="28"/>
        </w:rPr>
        <w:t xml:space="preserve"> – создание благоприятных условий для развития личности каждого ребенка с ОВЗ и достижения планируемых результатов основной образовательной программы.</w:t>
      </w:r>
      <w:r w:rsidRPr="00F95BFC">
        <w:rPr>
          <w:b/>
          <w:sz w:val="28"/>
          <w:szCs w:val="28"/>
        </w:rPr>
        <w:t xml:space="preserve">  </w:t>
      </w:r>
    </w:p>
    <w:p w:rsidR="003262CC" w:rsidRPr="00F95BFC" w:rsidRDefault="003262CC" w:rsidP="003262CC">
      <w:pPr>
        <w:spacing w:line="360" w:lineRule="auto"/>
        <w:ind w:firstLine="560"/>
        <w:jc w:val="both"/>
        <w:rPr>
          <w:sz w:val="28"/>
          <w:szCs w:val="28"/>
        </w:rPr>
      </w:pPr>
      <w:r w:rsidRPr="00F95BFC">
        <w:rPr>
          <w:sz w:val="28"/>
          <w:szCs w:val="28"/>
        </w:rPr>
        <w:t>Определены направления коррекционно-развивающей работы.</w:t>
      </w:r>
    </w:p>
    <w:p w:rsidR="003262CC" w:rsidRPr="00F95BFC" w:rsidRDefault="003262CC" w:rsidP="003262CC">
      <w:pPr>
        <w:numPr>
          <w:ilvl w:val="0"/>
          <w:numId w:val="29"/>
        </w:numPr>
        <w:spacing w:line="360" w:lineRule="auto"/>
        <w:ind w:left="0" w:firstLine="560"/>
        <w:rPr>
          <w:sz w:val="28"/>
          <w:szCs w:val="28"/>
        </w:rPr>
      </w:pPr>
      <w:r w:rsidRPr="00F95BFC">
        <w:rPr>
          <w:sz w:val="28"/>
          <w:szCs w:val="28"/>
        </w:rPr>
        <w:t xml:space="preserve">Реализация индивидуально ориентированных коррекционных мероприятий.  </w:t>
      </w:r>
    </w:p>
    <w:p w:rsidR="003262CC" w:rsidRPr="00F95BFC" w:rsidRDefault="003262CC" w:rsidP="003262CC">
      <w:pPr>
        <w:spacing w:line="360" w:lineRule="auto"/>
        <w:ind w:firstLine="560"/>
        <w:jc w:val="both"/>
        <w:rPr>
          <w:sz w:val="28"/>
          <w:szCs w:val="28"/>
        </w:rPr>
      </w:pPr>
      <w:r w:rsidRPr="00F95BFC">
        <w:rPr>
          <w:sz w:val="28"/>
          <w:szCs w:val="28"/>
        </w:rPr>
        <w:lastRenderedPageBreak/>
        <w:t xml:space="preserve">Работа строилась на основании: «Положения о разработке адаптированной образовательной  программы»,  «Положения об индивидуальном обучении на дому в МОУ Урлукская СОШ»,   «Положения о </w:t>
      </w:r>
      <w:proofErr w:type="spellStart"/>
      <w:r w:rsidRPr="00F95BFC">
        <w:rPr>
          <w:sz w:val="28"/>
          <w:szCs w:val="28"/>
        </w:rPr>
        <w:t>психолого</w:t>
      </w:r>
      <w:proofErr w:type="spellEnd"/>
      <w:r w:rsidRPr="00F95BFC">
        <w:rPr>
          <w:sz w:val="28"/>
          <w:szCs w:val="28"/>
        </w:rPr>
        <w:t>–медико-педагогическом консилиуме (</w:t>
      </w:r>
      <w:proofErr w:type="spellStart"/>
      <w:r w:rsidRPr="00F95BFC">
        <w:rPr>
          <w:sz w:val="28"/>
          <w:szCs w:val="28"/>
        </w:rPr>
        <w:t>ПМПк</w:t>
      </w:r>
      <w:proofErr w:type="spellEnd"/>
      <w:r w:rsidRPr="00F95BFC">
        <w:rPr>
          <w:sz w:val="28"/>
          <w:szCs w:val="28"/>
        </w:rPr>
        <w:t xml:space="preserve">)». </w:t>
      </w:r>
    </w:p>
    <w:p w:rsidR="003262CC" w:rsidRPr="00F95BFC" w:rsidRDefault="003262CC" w:rsidP="003262CC">
      <w:pPr>
        <w:spacing w:line="360" w:lineRule="auto"/>
        <w:ind w:firstLine="560"/>
        <w:rPr>
          <w:sz w:val="28"/>
          <w:szCs w:val="28"/>
        </w:rPr>
      </w:pPr>
      <w:r w:rsidRPr="00F95BFC">
        <w:rPr>
          <w:sz w:val="28"/>
          <w:szCs w:val="28"/>
        </w:rPr>
        <w:t>Ко</w:t>
      </w:r>
      <w:r>
        <w:rPr>
          <w:sz w:val="28"/>
          <w:szCs w:val="28"/>
        </w:rPr>
        <w:t>н</w:t>
      </w:r>
      <w:r w:rsidRPr="00F95BFC">
        <w:rPr>
          <w:sz w:val="28"/>
          <w:szCs w:val="28"/>
        </w:rPr>
        <w:t xml:space="preserve">тингент </w:t>
      </w:r>
      <w:proofErr w:type="gramStart"/>
      <w:r w:rsidRPr="00F95BFC">
        <w:rPr>
          <w:sz w:val="28"/>
          <w:szCs w:val="28"/>
        </w:rPr>
        <w:t>обучающихся</w:t>
      </w:r>
      <w:proofErr w:type="gramEnd"/>
      <w:r w:rsidRPr="00F95BF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595"/>
        <w:gridCol w:w="1595"/>
        <w:gridCol w:w="1595"/>
        <w:gridCol w:w="1595"/>
      </w:tblGrid>
      <w:tr w:rsidR="003262CC" w:rsidRPr="00F95BFC" w:rsidTr="005C2A2A">
        <w:trPr>
          <w:jc w:val="center"/>
        </w:trPr>
        <w:tc>
          <w:tcPr>
            <w:tcW w:w="1595" w:type="dxa"/>
          </w:tcPr>
          <w:p w:rsidR="003262CC" w:rsidRPr="00535CD2" w:rsidRDefault="003262CC" w:rsidP="005C2A2A">
            <w:pPr>
              <w:spacing w:line="360" w:lineRule="auto"/>
              <w:ind w:firstLine="560"/>
              <w:rPr>
                <w:szCs w:val="28"/>
              </w:rPr>
            </w:pPr>
            <w:r w:rsidRPr="00535CD2">
              <w:rPr>
                <w:szCs w:val="28"/>
              </w:rPr>
              <w:t>Год</w:t>
            </w:r>
          </w:p>
        </w:tc>
        <w:tc>
          <w:tcPr>
            <w:tcW w:w="1595" w:type="dxa"/>
          </w:tcPr>
          <w:p w:rsidR="003262CC" w:rsidRPr="00535CD2" w:rsidRDefault="003262CC" w:rsidP="005C2A2A">
            <w:pPr>
              <w:spacing w:line="360" w:lineRule="auto"/>
              <w:ind w:firstLine="560"/>
              <w:rPr>
                <w:szCs w:val="28"/>
              </w:rPr>
            </w:pPr>
            <w:r w:rsidRPr="00535CD2">
              <w:rPr>
                <w:szCs w:val="28"/>
              </w:rPr>
              <w:t>2011-2012</w:t>
            </w:r>
          </w:p>
        </w:tc>
        <w:tc>
          <w:tcPr>
            <w:tcW w:w="1595" w:type="dxa"/>
          </w:tcPr>
          <w:p w:rsidR="003262CC" w:rsidRPr="00535CD2" w:rsidRDefault="003262CC" w:rsidP="005C2A2A">
            <w:pPr>
              <w:spacing w:line="360" w:lineRule="auto"/>
              <w:ind w:firstLine="560"/>
              <w:rPr>
                <w:szCs w:val="28"/>
              </w:rPr>
            </w:pPr>
            <w:r w:rsidRPr="00535CD2">
              <w:rPr>
                <w:szCs w:val="28"/>
              </w:rPr>
              <w:t>2012-2013</w:t>
            </w:r>
          </w:p>
        </w:tc>
        <w:tc>
          <w:tcPr>
            <w:tcW w:w="1595" w:type="dxa"/>
          </w:tcPr>
          <w:p w:rsidR="003262CC" w:rsidRPr="00535CD2" w:rsidRDefault="003262CC" w:rsidP="005C2A2A">
            <w:pPr>
              <w:spacing w:line="360" w:lineRule="auto"/>
              <w:ind w:firstLine="560"/>
              <w:rPr>
                <w:szCs w:val="28"/>
              </w:rPr>
            </w:pPr>
            <w:r w:rsidRPr="00535CD2">
              <w:rPr>
                <w:szCs w:val="28"/>
              </w:rPr>
              <w:t>2013-2014</w:t>
            </w:r>
          </w:p>
        </w:tc>
        <w:tc>
          <w:tcPr>
            <w:tcW w:w="1595" w:type="dxa"/>
          </w:tcPr>
          <w:p w:rsidR="003262CC" w:rsidRPr="00535CD2" w:rsidRDefault="003262CC" w:rsidP="005C2A2A">
            <w:pPr>
              <w:spacing w:line="360" w:lineRule="auto"/>
              <w:ind w:firstLine="560"/>
              <w:rPr>
                <w:szCs w:val="28"/>
              </w:rPr>
            </w:pPr>
            <w:r w:rsidRPr="00535CD2">
              <w:rPr>
                <w:szCs w:val="28"/>
              </w:rPr>
              <w:t>2014-2015</w:t>
            </w:r>
          </w:p>
        </w:tc>
      </w:tr>
      <w:tr w:rsidR="003262CC" w:rsidRPr="00F95BFC" w:rsidTr="005C2A2A">
        <w:trPr>
          <w:jc w:val="center"/>
        </w:trPr>
        <w:tc>
          <w:tcPr>
            <w:tcW w:w="1595" w:type="dxa"/>
          </w:tcPr>
          <w:p w:rsidR="003262CC" w:rsidRPr="00535CD2" w:rsidRDefault="003262CC" w:rsidP="005C2A2A">
            <w:pPr>
              <w:spacing w:line="360" w:lineRule="auto"/>
              <w:ind w:firstLine="560"/>
              <w:rPr>
                <w:szCs w:val="28"/>
              </w:rPr>
            </w:pPr>
            <w:r w:rsidRPr="00535CD2">
              <w:rPr>
                <w:szCs w:val="28"/>
              </w:rPr>
              <w:t>Обучающиеся с ЗПР</w:t>
            </w:r>
          </w:p>
        </w:tc>
        <w:tc>
          <w:tcPr>
            <w:tcW w:w="1595" w:type="dxa"/>
          </w:tcPr>
          <w:p w:rsidR="003262CC" w:rsidRPr="00535CD2" w:rsidRDefault="003262CC" w:rsidP="005C2A2A">
            <w:pPr>
              <w:spacing w:line="360" w:lineRule="auto"/>
              <w:ind w:firstLine="560"/>
              <w:rPr>
                <w:szCs w:val="28"/>
              </w:rPr>
            </w:pPr>
          </w:p>
        </w:tc>
        <w:tc>
          <w:tcPr>
            <w:tcW w:w="1595" w:type="dxa"/>
          </w:tcPr>
          <w:p w:rsidR="003262CC" w:rsidRPr="00535CD2" w:rsidRDefault="003262CC" w:rsidP="005C2A2A">
            <w:pPr>
              <w:spacing w:line="360" w:lineRule="auto"/>
              <w:ind w:firstLine="560"/>
              <w:rPr>
                <w:szCs w:val="28"/>
              </w:rPr>
            </w:pPr>
          </w:p>
        </w:tc>
        <w:tc>
          <w:tcPr>
            <w:tcW w:w="1595" w:type="dxa"/>
          </w:tcPr>
          <w:p w:rsidR="003262CC" w:rsidRPr="00535CD2" w:rsidRDefault="003262CC" w:rsidP="005C2A2A">
            <w:pPr>
              <w:spacing w:line="360" w:lineRule="auto"/>
              <w:ind w:firstLine="560"/>
              <w:rPr>
                <w:szCs w:val="28"/>
              </w:rPr>
            </w:pPr>
          </w:p>
        </w:tc>
        <w:tc>
          <w:tcPr>
            <w:tcW w:w="1595" w:type="dxa"/>
          </w:tcPr>
          <w:p w:rsidR="003262CC" w:rsidRPr="00535CD2" w:rsidRDefault="003262CC" w:rsidP="005C2A2A">
            <w:pPr>
              <w:spacing w:line="360" w:lineRule="auto"/>
              <w:ind w:firstLine="560"/>
              <w:rPr>
                <w:szCs w:val="28"/>
              </w:rPr>
            </w:pPr>
            <w:r w:rsidRPr="00535CD2">
              <w:rPr>
                <w:szCs w:val="28"/>
              </w:rPr>
              <w:t>1</w:t>
            </w:r>
          </w:p>
        </w:tc>
      </w:tr>
      <w:tr w:rsidR="003262CC" w:rsidRPr="00F95BFC" w:rsidTr="005C2A2A">
        <w:trPr>
          <w:jc w:val="center"/>
        </w:trPr>
        <w:tc>
          <w:tcPr>
            <w:tcW w:w="1595" w:type="dxa"/>
          </w:tcPr>
          <w:p w:rsidR="003262CC" w:rsidRPr="00535CD2" w:rsidRDefault="003262CC" w:rsidP="005C2A2A">
            <w:pPr>
              <w:spacing w:line="360" w:lineRule="auto"/>
              <w:ind w:firstLine="560"/>
              <w:rPr>
                <w:szCs w:val="28"/>
              </w:rPr>
            </w:pPr>
            <w:r w:rsidRPr="00535CD2">
              <w:rPr>
                <w:szCs w:val="28"/>
              </w:rPr>
              <w:t>Обучающиеся с УО</w:t>
            </w:r>
          </w:p>
        </w:tc>
        <w:tc>
          <w:tcPr>
            <w:tcW w:w="1595" w:type="dxa"/>
          </w:tcPr>
          <w:p w:rsidR="003262CC" w:rsidRPr="00535CD2" w:rsidRDefault="003262CC" w:rsidP="005C2A2A">
            <w:pPr>
              <w:spacing w:line="360" w:lineRule="auto"/>
              <w:ind w:firstLine="560"/>
              <w:rPr>
                <w:szCs w:val="28"/>
              </w:rPr>
            </w:pPr>
            <w:r w:rsidRPr="00535CD2">
              <w:rPr>
                <w:szCs w:val="28"/>
              </w:rPr>
              <w:t>2</w:t>
            </w:r>
          </w:p>
        </w:tc>
        <w:tc>
          <w:tcPr>
            <w:tcW w:w="1595" w:type="dxa"/>
          </w:tcPr>
          <w:p w:rsidR="003262CC" w:rsidRPr="00535CD2" w:rsidRDefault="003262CC" w:rsidP="005C2A2A">
            <w:pPr>
              <w:spacing w:line="360" w:lineRule="auto"/>
              <w:ind w:firstLine="560"/>
              <w:rPr>
                <w:szCs w:val="28"/>
              </w:rPr>
            </w:pPr>
            <w:r w:rsidRPr="00535CD2">
              <w:rPr>
                <w:szCs w:val="28"/>
              </w:rPr>
              <w:t>3</w:t>
            </w:r>
          </w:p>
        </w:tc>
        <w:tc>
          <w:tcPr>
            <w:tcW w:w="1595" w:type="dxa"/>
          </w:tcPr>
          <w:p w:rsidR="003262CC" w:rsidRPr="00535CD2" w:rsidRDefault="003262CC" w:rsidP="005C2A2A">
            <w:pPr>
              <w:spacing w:line="360" w:lineRule="auto"/>
              <w:ind w:firstLine="560"/>
              <w:rPr>
                <w:szCs w:val="28"/>
              </w:rPr>
            </w:pPr>
            <w:r w:rsidRPr="00535CD2">
              <w:rPr>
                <w:szCs w:val="28"/>
              </w:rPr>
              <w:t>2</w:t>
            </w:r>
          </w:p>
        </w:tc>
        <w:tc>
          <w:tcPr>
            <w:tcW w:w="1595" w:type="dxa"/>
          </w:tcPr>
          <w:p w:rsidR="003262CC" w:rsidRPr="00535CD2" w:rsidRDefault="003262CC" w:rsidP="005C2A2A">
            <w:pPr>
              <w:spacing w:line="360" w:lineRule="auto"/>
              <w:ind w:firstLine="560"/>
              <w:rPr>
                <w:szCs w:val="28"/>
              </w:rPr>
            </w:pPr>
            <w:r w:rsidRPr="00535CD2">
              <w:rPr>
                <w:szCs w:val="28"/>
              </w:rPr>
              <w:t>3</w:t>
            </w:r>
          </w:p>
        </w:tc>
      </w:tr>
      <w:tr w:rsidR="003262CC" w:rsidRPr="00F95BFC" w:rsidTr="005C2A2A">
        <w:trPr>
          <w:jc w:val="center"/>
        </w:trPr>
        <w:tc>
          <w:tcPr>
            <w:tcW w:w="1595" w:type="dxa"/>
          </w:tcPr>
          <w:p w:rsidR="003262CC" w:rsidRPr="00535CD2" w:rsidRDefault="003262CC" w:rsidP="005C2A2A">
            <w:pPr>
              <w:spacing w:line="360" w:lineRule="auto"/>
              <w:ind w:firstLine="560"/>
              <w:rPr>
                <w:szCs w:val="28"/>
              </w:rPr>
            </w:pPr>
            <w:r w:rsidRPr="00535CD2">
              <w:rPr>
                <w:szCs w:val="28"/>
              </w:rPr>
              <w:t>Дети-инвалиды</w:t>
            </w:r>
          </w:p>
        </w:tc>
        <w:tc>
          <w:tcPr>
            <w:tcW w:w="1595" w:type="dxa"/>
          </w:tcPr>
          <w:p w:rsidR="003262CC" w:rsidRPr="00535CD2" w:rsidRDefault="003262CC" w:rsidP="005C2A2A">
            <w:pPr>
              <w:spacing w:line="360" w:lineRule="auto"/>
              <w:ind w:firstLine="560"/>
              <w:rPr>
                <w:szCs w:val="28"/>
              </w:rPr>
            </w:pPr>
            <w:r w:rsidRPr="00535CD2">
              <w:rPr>
                <w:szCs w:val="28"/>
              </w:rPr>
              <w:t>2</w:t>
            </w:r>
          </w:p>
        </w:tc>
        <w:tc>
          <w:tcPr>
            <w:tcW w:w="1595" w:type="dxa"/>
          </w:tcPr>
          <w:p w:rsidR="003262CC" w:rsidRPr="00535CD2" w:rsidRDefault="003262CC" w:rsidP="005C2A2A">
            <w:pPr>
              <w:spacing w:line="360" w:lineRule="auto"/>
              <w:ind w:firstLine="560"/>
              <w:rPr>
                <w:szCs w:val="28"/>
              </w:rPr>
            </w:pPr>
            <w:r w:rsidRPr="00535CD2">
              <w:rPr>
                <w:szCs w:val="28"/>
              </w:rPr>
              <w:t>4</w:t>
            </w:r>
          </w:p>
        </w:tc>
        <w:tc>
          <w:tcPr>
            <w:tcW w:w="1595" w:type="dxa"/>
          </w:tcPr>
          <w:p w:rsidR="003262CC" w:rsidRPr="00535CD2" w:rsidRDefault="003262CC" w:rsidP="005C2A2A">
            <w:pPr>
              <w:spacing w:line="360" w:lineRule="auto"/>
              <w:ind w:firstLine="560"/>
              <w:rPr>
                <w:szCs w:val="28"/>
              </w:rPr>
            </w:pPr>
            <w:r w:rsidRPr="00535CD2">
              <w:rPr>
                <w:szCs w:val="28"/>
              </w:rPr>
              <w:t>3</w:t>
            </w:r>
          </w:p>
        </w:tc>
        <w:tc>
          <w:tcPr>
            <w:tcW w:w="1595" w:type="dxa"/>
          </w:tcPr>
          <w:p w:rsidR="003262CC" w:rsidRPr="00535CD2" w:rsidRDefault="003262CC" w:rsidP="005C2A2A">
            <w:pPr>
              <w:spacing w:line="360" w:lineRule="auto"/>
              <w:ind w:firstLine="560"/>
              <w:rPr>
                <w:szCs w:val="28"/>
              </w:rPr>
            </w:pPr>
            <w:r w:rsidRPr="00535CD2">
              <w:rPr>
                <w:szCs w:val="28"/>
              </w:rPr>
              <w:t>5</w:t>
            </w:r>
          </w:p>
        </w:tc>
      </w:tr>
    </w:tbl>
    <w:p w:rsidR="003262CC" w:rsidRPr="00F95BFC" w:rsidRDefault="003262CC" w:rsidP="003262CC">
      <w:pPr>
        <w:spacing w:line="360" w:lineRule="auto"/>
        <w:ind w:firstLine="560"/>
        <w:jc w:val="both"/>
        <w:rPr>
          <w:sz w:val="28"/>
          <w:szCs w:val="28"/>
        </w:rPr>
      </w:pPr>
      <w:r w:rsidRPr="00F95BFC">
        <w:rPr>
          <w:sz w:val="28"/>
          <w:szCs w:val="28"/>
        </w:rPr>
        <w:t xml:space="preserve">Ежегодно для </w:t>
      </w:r>
      <w:proofErr w:type="gramStart"/>
      <w:r w:rsidRPr="00F95BFC">
        <w:rPr>
          <w:sz w:val="28"/>
          <w:szCs w:val="28"/>
        </w:rPr>
        <w:t>обучающихся</w:t>
      </w:r>
      <w:proofErr w:type="gramEnd"/>
      <w:r w:rsidRPr="00F95BFC">
        <w:rPr>
          <w:sz w:val="28"/>
          <w:szCs w:val="28"/>
        </w:rPr>
        <w:t xml:space="preserve"> с ЗПР и УО разрабатываются индивидуальные учебные планы.</w:t>
      </w:r>
    </w:p>
    <w:p w:rsidR="003262CC" w:rsidRPr="00F95BFC" w:rsidRDefault="003262CC" w:rsidP="003262CC">
      <w:pPr>
        <w:spacing w:line="360" w:lineRule="auto"/>
        <w:ind w:firstLine="560"/>
        <w:jc w:val="both"/>
        <w:rPr>
          <w:sz w:val="28"/>
          <w:szCs w:val="28"/>
        </w:rPr>
      </w:pPr>
      <w:r w:rsidRPr="00F95BFC">
        <w:rPr>
          <w:sz w:val="28"/>
          <w:szCs w:val="28"/>
        </w:rPr>
        <w:t xml:space="preserve">Коррекционно-развивающая работа велась педагогами и психологом и включала: коррекционно-развивающей работы: разработку индивидуальной  программы; коррекционно-развивающую работу по развитию психических функций; коррекционно-развивающую работу по восполнению пробелов в знаниях, моторики; создание учебно-методического комплекса; работу с родителями; отслеживание динамики развития учащегося с ОВЗ; преемственность в работе педагога, медработника и психолога; </w:t>
      </w:r>
      <w:proofErr w:type="spellStart"/>
      <w:r w:rsidRPr="00F95BFC">
        <w:rPr>
          <w:sz w:val="28"/>
          <w:szCs w:val="28"/>
        </w:rPr>
        <w:t>ПМПк</w:t>
      </w:r>
      <w:proofErr w:type="spellEnd"/>
      <w:r w:rsidRPr="00F95BFC">
        <w:rPr>
          <w:sz w:val="28"/>
          <w:szCs w:val="28"/>
        </w:rPr>
        <w:t>, ведение дневников наблюдения; прохождение курсовой подготовки педагогов.</w:t>
      </w:r>
    </w:p>
    <w:p w:rsidR="003262CC" w:rsidRPr="00F95BFC" w:rsidRDefault="003262CC" w:rsidP="003262CC">
      <w:pPr>
        <w:spacing w:line="360" w:lineRule="auto"/>
        <w:ind w:firstLine="560"/>
        <w:rPr>
          <w:sz w:val="28"/>
          <w:szCs w:val="28"/>
        </w:rPr>
      </w:pPr>
      <w:r w:rsidRPr="00F95BFC">
        <w:rPr>
          <w:sz w:val="28"/>
          <w:szCs w:val="28"/>
        </w:rPr>
        <w:t xml:space="preserve">2. Система </w:t>
      </w:r>
      <w:proofErr w:type="spellStart"/>
      <w:r w:rsidRPr="00F95BFC">
        <w:rPr>
          <w:sz w:val="28"/>
          <w:szCs w:val="28"/>
        </w:rPr>
        <w:t>психолого-медико-педагогического</w:t>
      </w:r>
      <w:proofErr w:type="spellEnd"/>
      <w:r w:rsidRPr="00F95BFC">
        <w:rPr>
          <w:sz w:val="28"/>
          <w:szCs w:val="28"/>
        </w:rPr>
        <w:t xml:space="preserve"> сопровождения.</w:t>
      </w:r>
    </w:p>
    <w:p w:rsidR="003262CC" w:rsidRPr="00F95BFC" w:rsidRDefault="003262CC" w:rsidP="003262CC">
      <w:pPr>
        <w:spacing w:line="360" w:lineRule="auto"/>
        <w:ind w:firstLine="560"/>
        <w:jc w:val="both"/>
        <w:rPr>
          <w:sz w:val="28"/>
          <w:szCs w:val="28"/>
        </w:rPr>
      </w:pPr>
      <w:r w:rsidRPr="00F95BFC">
        <w:rPr>
          <w:sz w:val="28"/>
          <w:szCs w:val="28"/>
        </w:rPr>
        <w:t xml:space="preserve">Звеном  системы коррекционно-развивающей работы является </w:t>
      </w:r>
      <w:proofErr w:type="gramStart"/>
      <w:r w:rsidRPr="00F95BFC">
        <w:rPr>
          <w:sz w:val="28"/>
          <w:szCs w:val="28"/>
        </w:rPr>
        <w:t>школьный</w:t>
      </w:r>
      <w:proofErr w:type="gramEnd"/>
      <w:r w:rsidRPr="00F95BFC">
        <w:rPr>
          <w:sz w:val="28"/>
          <w:szCs w:val="28"/>
        </w:rPr>
        <w:t xml:space="preserve"> ППК, который осуществлял диагностику учащихся и консультирование родителей и педагогов. В состав консилиума по приказу директора учреждения вводятся завуч (председатель ППК), психолог, врач, учитель начальных классов. </w:t>
      </w:r>
    </w:p>
    <w:p w:rsidR="003262CC" w:rsidRPr="00F95BFC" w:rsidRDefault="003262CC" w:rsidP="003262CC">
      <w:pPr>
        <w:spacing w:line="360" w:lineRule="auto"/>
        <w:ind w:firstLine="560"/>
        <w:rPr>
          <w:sz w:val="28"/>
          <w:szCs w:val="28"/>
        </w:rPr>
      </w:pPr>
      <w:r w:rsidRPr="00F95BFC">
        <w:rPr>
          <w:sz w:val="28"/>
          <w:szCs w:val="28"/>
        </w:rPr>
        <w:t>3. Условия воспитания и обучения детей с ОВЗ.</w:t>
      </w:r>
    </w:p>
    <w:p w:rsidR="003262CC" w:rsidRPr="00F95BFC" w:rsidRDefault="003262CC" w:rsidP="003262CC">
      <w:pPr>
        <w:suppressAutoHyphens/>
        <w:spacing w:line="360" w:lineRule="auto"/>
        <w:ind w:firstLine="560"/>
        <w:jc w:val="both"/>
        <w:rPr>
          <w:sz w:val="28"/>
          <w:szCs w:val="28"/>
        </w:rPr>
      </w:pPr>
      <w:r w:rsidRPr="00F95BFC">
        <w:rPr>
          <w:sz w:val="28"/>
          <w:szCs w:val="28"/>
        </w:rPr>
        <w:lastRenderedPageBreak/>
        <w:t>Создана соответствующая нормативно-правовая база.</w:t>
      </w:r>
    </w:p>
    <w:p w:rsidR="003262CC" w:rsidRPr="00F95BFC" w:rsidRDefault="003262CC" w:rsidP="003262CC">
      <w:pPr>
        <w:suppressAutoHyphens/>
        <w:spacing w:line="360" w:lineRule="auto"/>
        <w:ind w:firstLine="560"/>
        <w:jc w:val="both"/>
        <w:rPr>
          <w:sz w:val="28"/>
          <w:szCs w:val="28"/>
        </w:rPr>
      </w:pPr>
      <w:r w:rsidRPr="00F95BFC">
        <w:rPr>
          <w:sz w:val="28"/>
          <w:szCs w:val="28"/>
        </w:rPr>
        <w:t xml:space="preserve">Разработана адаптированная образовательная программа для </w:t>
      </w:r>
      <w:proofErr w:type="gramStart"/>
      <w:r w:rsidRPr="00F95BFC">
        <w:rPr>
          <w:sz w:val="28"/>
          <w:szCs w:val="28"/>
        </w:rPr>
        <w:t>обучающихся</w:t>
      </w:r>
      <w:proofErr w:type="gramEnd"/>
      <w:r w:rsidRPr="00F95BFC">
        <w:rPr>
          <w:sz w:val="28"/>
          <w:szCs w:val="28"/>
        </w:rPr>
        <w:t xml:space="preserve"> с ограниченными возможностями здоровья</w:t>
      </w:r>
    </w:p>
    <w:p w:rsidR="003262CC" w:rsidRPr="00F95BFC" w:rsidRDefault="003262CC" w:rsidP="003262CC">
      <w:pPr>
        <w:suppressAutoHyphens/>
        <w:spacing w:line="360" w:lineRule="auto"/>
        <w:ind w:firstLine="560"/>
        <w:jc w:val="both"/>
        <w:rPr>
          <w:sz w:val="28"/>
          <w:szCs w:val="28"/>
        </w:rPr>
      </w:pPr>
      <w:r w:rsidRPr="00F95BFC">
        <w:rPr>
          <w:sz w:val="28"/>
          <w:szCs w:val="28"/>
        </w:rPr>
        <w:t>Обновляется материально-техническое оснащение.</w:t>
      </w:r>
    </w:p>
    <w:p w:rsidR="003262CC" w:rsidRPr="00F95BFC" w:rsidRDefault="003262CC" w:rsidP="003262CC">
      <w:pPr>
        <w:shd w:val="clear" w:color="auto" w:fill="FFFFFF"/>
        <w:spacing w:line="360" w:lineRule="auto"/>
        <w:ind w:firstLine="560"/>
        <w:jc w:val="both"/>
        <w:rPr>
          <w:sz w:val="28"/>
          <w:szCs w:val="28"/>
        </w:rPr>
      </w:pPr>
      <w:r w:rsidRPr="00F95BFC">
        <w:rPr>
          <w:sz w:val="28"/>
          <w:szCs w:val="28"/>
        </w:rPr>
        <w:t xml:space="preserve">Функционирует кабинет психологии для индивидуальных коррекционно-развивающих занятий. </w:t>
      </w:r>
    </w:p>
    <w:p w:rsidR="003262CC" w:rsidRPr="00F95BFC" w:rsidRDefault="003262CC" w:rsidP="003262CC">
      <w:pPr>
        <w:shd w:val="clear" w:color="auto" w:fill="FFFFFF"/>
        <w:spacing w:line="360" w:lineRule="auto"/>
        <w:ind w:firstLine="560"/>
        <w:jc w:val="both"/>
        <w:rPr>
          <w:spacing w:val="-1"/>
          <w:sz w:val="28"/>
          <w:szCs w:val="28"/>
        </w:rPr>
      </w:pPr>
      <w:r w:rsidRPr="00F95BFC">
        <w:rPr>
          <w:spacing w:val="-1"/>
          <w:sz w:val="28"/>
          <w:szCs w:val="28"/>
        </w:rPr>
        <w:t xml:space="preserve">В начальной школе преподают 7 человек, работающих с данной категорией детей.  </w:t>
      </w:r>
      <w:r w:rsidRPr="00F95BFC">
        <w:rPr>
          <w:spacing w:val="1"/>
          <w:sz w:val="28"/>
          <w:szCs w:val="28"/>
        </w:rPr>
        <w:t>Награждены  знаком "Почетный работник общего образования"   - 1</w:t>
      </w:r>
      <w:r w:rsidRPr="00F95BFC">
        <w:rPr>
          <w:sz w:val="28"/>
          <w:szCs w:val="28"/>
        </w:rPr>
        <w:t>, прошли курсовую подготовку по работе с детьми с ОВЗ - 4 чел.</w:t>
      </w:r>
    </w:p>
    <w:p w:rsidR="003262CC" w:rsidRPr="00F95BFC" w:rsidRDefault="003262CC" w:rsidP="003262CC">
      <w:pPr>
        <w:spacing w:line="360" w:lineRule="auto"/>
        <w:ind w:firstLine="560"/>
        <w:jc w:val="both"/>
        <w:rPr>
          <w:sz w:val="28"/>
          <w:szCs w:val="28"/>
        </w:rPr>
      </w:pPr>
      <w:r w:rsidRPr="00F95BFC">
        <w:rPr>
          <w:sz w:val="28"/>
          <w:szCs w:val="28"/>
        </w:rPr>
        <w:t xml:space="preserve">Высшая квалификационная категория составляет - 2 ед., первая - 1 ед. Наибольшее количество педагогов имеют стаж свыше 20 лет, что говорит о достаточно серьезном опыте работы и о том, что эти люди являются наиболее зрелой и работоспособной частью коллектива. </w:t>
      </w:r>
    </w:p>
    <w:p w:rsidR="003262CC" w:rsidRPr="00F95BFC" w:rsidRDefault="003262CC" w:rsidP="003262CC">
      <w:pPr>
        <w:spacing w:line="360" w:lineRule="auto"/>
        <w:ind w:firstLine="560"/>
        <w:jc w:val="both"/>
        <w:rPr>
          <w:sz w:val="28"/>
          <w:szCs w:val="28"/>
        </w:rPr>
      </w:pPr>
      <w:r w:rsidRPr="00F95BFC">
        <w:rPr>
          <w:sz w:val="28"/>
          <w:szCs w:val="28"/>
        </w:rPr>
        <w:t>Основной путь профессионального роста педагогов - курсы повышения квалификации, методические семинары, педагогические конференции, мастер-классы, педагогические чтения. Уровень знаний педагогов в области психологических и физиологических особенностей данной категории детей повышается через систему самообразования.</w:t>
      </w:r>
    </w:p>
    <w:p w:rsidR="003262CC" w:rsidRPr="00F95BFC" w:rsidRDefault="003262CC" w:rsidP="003262CC">
      <w:pPr>
        <w:spacing w:line="360" w:lineRule="auto"/>
        <w:ind w:firstLine="560"/>
        <w:jc w:val="both"/>
        <w:rPr>
          <w:sz w:val="28"/>
          <w:szCs w:val="28"/>
        </w:rPr>
      </w:pPr>
      <w:r w:rsidRPr="00F95BFC">
        <w:rPr>
          <w:sz w:val="28"/>
          <w:szCs w:val="28"/>
        </w:rPr>
        <w:t>4. Механизм взаимодействия учителей, медицинских работников,  психолога и родителей.</w:t>
      </w:r>
    </w:p>
    <w:p w:rsidR="003262CC" w:rsidRPr="00F95BFC" w:rsidRDefault="003262CC" w:rsidP="003262CC">
      <w:pPr>
        <w:spacing w:line="360" w:lineRule="auto"/>
        <w:ind w:firstLine="560"/>
        <w:jc w:val="both"/>
        <w:rPr>
          <w:bCs/>
          <w:sz w:val="28"/>
          <w:szCs w:val="28"/>
        </w:rPr>
      </w:pPr>
      <w:r w:rsidRPr="00F95BFC">
        <w:rPr>
          <w:bCs/>
          <w:sz w:val="28"/>
          <w:szCs w:val="28"/>
        </w:rPr>
        <w:t xml:space="preserve">В образовательном учреждении создалась следующая система работы по данному направлению. Психолог проводит диагностику ребенка, исследуют память, волю, мышление, учитывает индивидуально-психологические особенности, которые проявляются в уровне </w:t>
      </w:r>
      <w:proofErr w:type="spellStart"/>
      <w:r w:rsidRPr="00F95BFC">
        <w:rPr>
          <w:bCs/>
          <w:sz w:val="28"/>
          <w:szCs w:val="28"/>
        </w:rPr>
        <w:t>обучаемости</w:t>
      </w:r>
      <w:proofErr w:type="spellEnd"/>
      <w:r w:rsidRPr="00F95BFC">
        <w:rPr>
          <w:bCs/>
          <w:sz w:val="28"/>
          <w:szCs w:val="28"/>
        </w:rPr>
        <w:t xml:space="preserve">, в темпе усвоения знаний, отношении к интеллектуальной деятельности, особенностях эмоций и волевой регуляции собственного поведения. По результатам диагностики психолог  дает рекомендации и практические советы родителям ребенка, а также знакомит учителя с этими результатами. Учитель использует полученную информацию, осуществляя индивидуальный подход и </w:t>
      </w:r>
      <w:r w:rsidRPr="00F95BFC">
        <w:rPr>
          <w:bCs/>
          <w:sz w:val="28"/>
          <w:szCs w:val="28"/>
        </w:rPr>
        <w:lastRenderedPageBreak/>
        <w:t>дифференцированные задания. Поэтому ребёнок благоприятно адаптируется к учебной деятельности. Психолог проводит индивидуальные занятия с ребёнком, результаты которых влияют на развитие и адаптацию данного ребёнка.</w:t>
      </w:r>
    </w:p>
    <w:p w:rsidR="003262CC" w:rsidRPr="00F95BFC" w:rsidRDefault="003262CC" w:rsidP="003262CC">
      <w:pPr>
        <w:spacing w:line="360" w:lineRule="auto"/>
        <w:ind w:firstLine="560"/>
        <w:jc w:val="both"/>
        <w:rPr>
          <w:sz w:val="28"/>
          <w:szCs w:val="28"/>
        </w:rPr>
      </w:pPr>
      <w:r w:rsidRPr="00F95BFC">
        <w:rPr>
          <w:sz w:val="28"/>
          <w:szCs w:val="28"/>
        </w:rPr>
        <w:t xml:space="preserve">Большое значение в коррекционной работе  имеют лечебные и профилактические мероприятия. Поэтому медработник осуществляет  динамическое медицинское наблюдение. Врачебный надзор и лечебно-профилактическая работа, на фоне адекватной </w:t>
      </w:r>
      <w:proofErr w:type="spellStart"/>
      <w:r w:rsidRPr="00F95BFC">
        <w:rPr>
          <w:sz w:val="28"/>
          <w:szCs w:val="28"/>
        </w:rPr>
        <w:t>воспитательно</w:t>
      </w:r>
      <w:proofErr w:type="spellEnd"/>
      <w:r w:rsidRPr="00F95BFC">
        <w:rPr>
          <w:sz w:val="28"/>
          <w:szCs w:val="28"/>
        </w:rPr>
        <w:t xml:space="preserve"> - образовательной деятельности, способствуют укреплению здоровья ребёнка. </w:t>
      </w:r>
    </w:p>
    <w:p w:rsidR="003262CC" w:rsidRPr="00F95BFC" w:rsidRDefault="003262CC" w:rsidP="003262CC">
      <w:pPr>
        <w:spacing w:line="360" w:lineRule="auto"/>
        <w:ind w:firstLine="560"/>
        <w:jc w:val="center"/>
        <w:rPr>
          <w:sz w:val="28"/>
          <w:szCs w:val="28"/>
        </w:rPr>
      </w:pPr>
      <w:r w:rsidRPr="00F95BFC">
        <w:rPr>
          <w:sz w:val="28"/>
          <w:szCs w:val="28"/>
        </w:rPr>
        <w:t xml:space="preserve"> Работа с родителями:</w:t>
      </w:r>
    </w:p>
    <w:p w:rsidR="003262CC" w:rsidRPr="00F95BFC" w:rsidRDefault="003262CC" w:rsidP="003262CC">
      <w:pPr>
        <w:spacing w:line="360" w:lineRule="auto"/>
        <w:ind w:firstLine="560"/>
        <w:jc w:val="both"/>
        <w:rPr>
          <w:sz w:val="28"/>
          <w:szCs w:val="28"/>
        </w:rPr>
      </w:pPr>
      <w:r w:rsidRPr="00F95BFC">
        <w:rPr>
          <w:i/>
          <w:iCs/>
          <w:sz w:val="28"/>
          <w:szCs w:val="28"/>
        </w:rPr>
        <w:t xml:space="preserve">1) Проведены родительские собрания: </w:t>
      </w:r>
      <w:r w:rsidRPr="00F95BFC">
        <w:rPr>
          <w:sz w:val="28"/>
          <w:szCs w:val="28"/>
        </w:rPr>
        <w:t xml:space="preserve">«Психология младшего школьника, </w:t>
      </w:r>
      <w:proofErr w:type="gramStart"/>
      <w:r w:rsidRPr="00F95BFC">
        <w:rPr>
          <w:sz w:val="28"/>
          <w:szCs w:val="28"/>
        </w:rPr>
        <w:t>испытывающее</w:t>
      </w:r>
      <w:proofErr w:type="gramEnd"/>
      <w:r w:rsidRPr="00F95BFC">
        <w:rPr>
          <w:sz w:val="28"/>
          <w:szCs w:val="28"/>
        </w:rPr>
        <w:t xml:space="preserve"> трудности обучения и общения»,  «Особенности взаимодействия родителей и ребенка в условиях его недостаточного физического и психического развития»,  «Свободное время ребенка с ограниченными возможностями здоровья».</w:t>
      </w:r>
    </w:p>
    <w:p w:rsidR="003262CC" w:rsidRPr="00F95BFC" w:rsidRDefault="003262CC" w:rsidP="003262CC">
      <w:pPr>
        <w:spacing w:line="360" w:lineRule="auto"/>
        <w:ind w:firstLine="560"/>
        <w:jc w:val="both"/>
        <w:rPr>
          <w:sz w:val="28"/>
          <w:szCs w:val="28"/>
        </w:rPr>
      </w:pPr>
      <w:r w:rsidRPr="00F95BFC">
        <w:rPr>
          <w:i/>
          <w:iCs/>
          <w:sz w:val="28"/>
          <w:szCs w:val="28"/>
        </w:rPr>
        <w:t xml:space="preserve">2) Родительские  конференции и семинары: </w:t>
      </w:r>
      <w:r w:rsidRPr="00F95BFC">
        <w:rPr>
          <w:sz w:val="28"/>
          <w:szCs w:val="28"/>
        </w:rPr>
        <w:t>«Опыт работы семьи, воспитывающей ребенка  с ограниченными возможностями здоровья», «Детские страхи и пути их преодоления», «Домашняя работа ученика».</w:t>
      </w:r>
    </w:p>
    <w:p w:rsidR="003262CC" w:rsidRPr="00F95BFC" w:rsidRDefault="003262CC" w:rsidP="003262CC">
      <w:pPr>
        <w:spacing w:line="360" w:lineRule="auto"/>
        <w:ind w:firstLine="560"/>
        <w:rPr>
          <w:sz w:val="28"/>
          <w:szCs w:val="28"/>
        </w:rPr>
      </w:pPr>
      <w:r w:rsidRPr="00F95BFC">
        <w:rPr>
          <w:sz w:val="28"/>
          <w:szCs w:val="28"/>
        </w:rPr>
        <w:t xml:space="preserve">5. Планируемые результаты коррекционной работы. </w:t>
      </w:r>
    </w:p>
    <w:p w:rsidR="003262CC" w:rsidRPr="00F95BFC" w:rsidRDefault="003262CC" w:rsidP="003262CC">
      <w:pPr>
        <w:spacing w:line="360" w:lineRule="auto"/>
        <w:ind w:firstLine="560"/>
        <w:rPr>
          <w:sz w:val="28"/>
          <w:szCs w:val="28"/>
        </w:rPr>
      </w:pPr>
      <w:r w:rsidRPr="00F95BFC">
        <w:rPr>
          <w:sz w:val="28"/>
          <w:szCs w:val="28"/>
        </w:rPr>
        <w:t xml:space="preserve">1)  </w:t>
      </w:r>
      <w:bookmarkStart w:id="6" w:name="_GoBack"/>
      <w:bookmarkEnd w:id="6"/>
      <w:r w:rsidRPr="00F95BFC">
        <w:rPr>
          <w:sz w:val="28"/>
          <w:szCs w:val="28"/>
        </w:rPr>
        <w:t xml:space="preserve">Обеспечение достаточного уровня качества образования для </w:t>
      </w:r>
      <w:proofErr w:type="gramStart"/>
      <w:r w:rsidRPr="00F95BFC">
        <w:rPr>
          <w:sz w:val="28"/>
          <w:szCs w:val="28"/>
        </w:rPr>
        <w:t>обучающихся</w:t>
      </w:r>
      <w:proofErr w:type="gramEnd"/>
      <w:r w:rsidRPr="00F95BFC">
        <w:rPr>
          <w:sz w:val="28"/>
          <w:szCs w:val="28"/>
        </w:rPr>
        <w:t xml:space="preserve"> в ОВЗ.</w:t>
      </w:r>
    </w:p>
    <w:p w:rsidR="003262CC" w:rsidRPr="00F95BFC" w:rsidRDefault="003262CC" w:rsidP="003262CC">
      <w:pPr>
        <w:shd w:val="clear" w:color="auto" w:fill="FFFFFF"/>
        <w:spacing w:line="360" w:lineRule="auto"/>
        <w:jc w:val="both"/>
        <w:rPr>
          <w:sz w:val="28"/>
          <w:szCs w:val="28"/>
        </w:rPr>
      </w:pPr>
      <w:r>
        <w:rPr>
          <w:sz w:val="28"/>
          <w:szCs w:val="28"/>
        </w:rPr>
        <w:t xml:space="preserve">       </w:t>
      </w:r>
      <w:r w:rsidRPr="00F95BFC">
        <w:rPr>
          <w:sz w:val="28"/>
          <w:szCs w:val="28"/>
        </w:rPr>
        <w:t>2) Взаимодействие с дошкольными образовательными учреждениями по вопросам ранней диагностики отклонений в развитии.</w:t>
      </w:r>
    </w:p>
    <w:p w:rsidR="003262CC" w:rsidRPr="00F95BFC" w:rsidRDefault="003262CC" w:rsidP="003262CC">
      <w:pPr>
        <w:shd w:val="clear" w:color="auto" w:fill="FFFFFF"/>
        <w:tabs>
          <w:tab w:val="left" w:pos="168"/>
        </w:tabs>
        <w:spacing w:line="360" w:lineRule="auto"/>
        <w:ind w:firstLine="560"/>
        <w:jc w:val="both"/>
        <w:rPr>
          <w:sz w:val="28"/>
          <w:szCs w:val="28"/>
        </w:rPr>
      </w:pPr>
      <w:r w:rsidRPr="00F95BFC">
        <w:rPr>
          <w:sz w:val="28"/>
          <w:szCs w:val="28"/>
        </w:rPr>
        <w:t xml:space="preserve">3) Дополнение </w:t>
      </w:r>
      <w:r w:rsidRPr="00F95BFC">
        <w:rPr>
          <w:spacing w:val="4"/>
          <w:sz w:val="28"/>
          <w:szCs w:val="28"/>
        </w:rPr>
        <w:t>предметов адаптированной образователь</w:t>
      </w:r>
      <w:r w:rsidRPr="00F95BFC">
        <w:rPr>
          <w:sz w:val="28"/>
          <w:szCs w:val="28"/>
        </w:rPr>
        <w:t>ной программы  электронными образовательными ресурсами  до 50% .</w:t>
      </w:r>
    </w:p>
    <w:p w:rsidR="003262CC" w:rsidRPr="00F95BFC" w:rsidRDefault="003262CC" w:rsidP="003262CC">
      <w:pPr>
        <w:spacing w:line="360" w:lineRule="auto"/>
        <w:ind w:firstLine="560"/>
        <w:rPr>
          <w:sz w:val="28"/>
          <w:szCs w:val="28"/>
        </w:rPr>
      </w:pPr>
    </w:p>
    <w:p w:rsidR="003262CC" w:rsidRPr="00F95BFC" w:rsidRDefault="003262CC" w:rsidP="003262CC">
      <w:pPr>
        <w:spacing w:line="360" w:lineRule="auto"/>
        <w:jc w:val="both"/>
        <w:rPr>
          <w:color w:val="000000"/>
          <w:sz w:val="28"/>
          <w:szCs w:val="28"/>
        </w:rPr>
      </w:pPr>
      <w:r w:rsidRPr="00535CD2">
        <w:rPr>
          <w:b/>
          <w:bCs/>
          <w:iCs/>
          <w:color w:val="000000"/>
          <w:sz w:val="28"/>
          <w:szCs w:val="28"/>
        </w:rPr>
        <w:t xml:space="preserve">Программа </w:t>
      </w:r>
      <w:r w:rsidRPr="00535CD2">
        <w:rPr>
          <w:sz w:val="28"/>
          <w:szCs w:val="28"/>
        </w:rPr>
        <w:t xml:space="preserve"> </w:t>
      </w:r>
      <w:r w:rsidRPr="00535CD2">
        <w:rPr>
          <w:b/>
          <w:sz w:val="28"/>
          <w:szCs w:val="28"/>
        </w:rPr>
        <w:t>формирования экологической культуры, здорового и безопасного образа жизни</w:t>
      </w:r>
      <w:r w:rsidRPr="00F95BFC">
        <w:rPr>
          <w:b/>
          <w:bCs/>
          <w:i/>
          <w:iCs/>
          <w:color w:val="000000"/>
          <w:sz w:val="28"/>
          <w:szCs w:val="28"/>
        </w:rPr>
        <w:t xml:space="preserve"> </w:t>
      </w:r>
      <w:r w:rsidRPr="00F95BFC">
        <w:rPr>
          <w:color w:val="000000"/>
          <w:sz w:val="28"/>
          <w:szCs w:val="28"/>
        </w:rPr>
        <w:t xml:space="preserve">реализуется в школе с целью укрепления здоровья детей (7–10 лет) и профилактики заболеваний посредством </w:t>
      </w:r>
      <w:proofErr w:type="gramStart"/>
      <w:r w:rsidRPr="00F95BFC">
        <w:rPr>
          <w:color w:val="000000"/>
          <w:sz w:val="28"/>
          <w:szCs w:val="28"/>
        </w:rPr>
        <w:lastRenderedPageBreak/>
        <w:t>проведения</w:t>
      </w:r>
      <w:proofErr w:type="gramEnd"/>
      <w:r w:rsidRPr="00F95BFC">
        <w:rPr>
          <w:color w:val="000000"/>
          <w:sz w:val="28"/>
          <w:szCs w:val="28"/>
        </w:rPr>
        <w:t xml:space="preserve"> интегрированной, основанной на сотрудничестве партнеров, программы через развитие образовательного компонента.</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Основными для учащихся начальных классов в данной программе являются следующие направления:</w:t>
      </w:r>
    </w:p>
    <w:p w:rsidR="003262CC" w:rsidRPr="00F95BFC" w:rsidRDefault="003262CC" w:rsidP="003262CC">
      <w:pPr>
        <w:numPr>
          <w:ilvl w:val="0"/>
          <w:numId w:val="4"/>
        </w:numPr>
        <w:spacing w:line="360" w:lineRule="auto"/>
        <w:ind w:left="0" w:firstLine="540"/>
        <w:jc w:val="both"/>
        <w:rPr>
          <w:color w:val="000000"/>
          <w:sz w:val="28"/>
          <w:szCs w:val="28"/>
        </w:rPr>
      </w:pPr>
      <w:r w:rsidRPr="00F95BFC">
        <w:rPr>
          <w:color w:val="000000"/>
          <w:sz w:val="28"/>
          <w:szCs w:val="28"/>
        </w:rPr>
        <w:t>рациональная организация учебного процесса в соответствии с санитарными нормами и гигиеническими требованиями;</w:t>
      </w:r>
    </w:p>
    <w:p w:rsidR="003262CC" w:rsidRPr="00F95BFC" w:rsidRDefault="003262CC" w:rsidP="003262CC">
      <w:pPr>
        <w:numPr>
          <w:ilvl w:val="0"/>
          <w:numId w:val="4"/>
        </w:numPr>
        <w:spacing w:line="360" w:lineRule="auto"/>
        <w:ind w:left="0" w:firstLine="540"/>
        <w:jc w:val="both"/>
        <w:rPr>
          <w:color w:val="000000"/>
          <w:sz w:val="28"/>
          <w:szCs w:val="28"/>
          <w:lang w:val="en-US"/>
        </w:rPr>
      </w:pPr>
      <w:proofErr w:type="spellStart"/>
      <w:r w:rsidRPr="00F95BFC">
        <w:rPr>
          <w:color w:val="000000"/>
          <w:sz w:val="28"/>
          <w:szCs w:val="28"/>
          <w:lang w:val="en-US"/>
        </w:rPr>
        <w:t>организация</w:t>
      </w:r>
      <w:proofErr w:type="spellEnd"/>
      <w:r w:rsidRPr="00F95BFC">
        <w:rPr>
          <w:color w:val="000000"/>
          <w:sz w:val="28"/>
          <w:szCs w:val="28"/>
          <w:lang w:val="en-US"/>
        </w:rPr>
        <w:t xml:space="preserve"> </w:t>
      </w:r>
      <w:proofErr w:type="spellStart"/>
      <w:r w:rsidRPr="00F95BFC">
        <w:rPr>
          <w:color w:val="000000"/>
          <w:sz w:val="28"/>
          <w:szCs w:val="28"/>
          <w:lang w:val="en-US"/>
        </w:rPr>
        <w:t>рационального</w:t>
      </w:r>
      <w:proofErr w:type="spellEnd"/>
      <w:r w:rsidRPr="00F95BFC">
        <w:rPr>
          <w:color w:val="000000"/>
          <w:sz w:val="28"/>
          <w:szCs w:val="28"/>
          <w:lang w:val="en-US"/>
        </w:rPr>
        <w:t xml:space="preserve"> </w:t>
      </w:r>
      <w:proofErr w:type="spellStart"/>
      <w:r w:rsidRPr="00F95BFC">
        <w:rPr>
          <w:color w:val="000000"/>
          <w:sz w:val="28"/>
          <w:szCs w:val="28"/>
          <w:lang w:val="en-US"/>
        </w:rPr>
        <w:t>питания</w:t>
      </w:r>
      <w:proofErr w:type="spellEnd"/>
      <w:r w:rsidRPr="00F95BFC">
        <w:rPr>
          <w:color w:val="000000"/>
          <w:sz w:val="28"/>
          <w:szCs w:val="28"/>
          <w:lang w:val="en-US"/>
        </w:rPr>
        <w:t>;</w:t>
      </w:r>
    </w:p>
    <w:p w:rsidR="003262CC" w:rsidRPr="00F95BFC" w:rsidRDefault="003262CC" w:rsidP="003262CC">
      <w:pPr>
        <w:numPr>
          <w:ilvl w:val="0"/>
          <w:numId w:val="4"/>
        </w:numPr>
        <w:spacing w:line="360" w:lineRule="auto"/>
        <w:ind w:left="0" w:firstLine="540"/>
        <w:jc w:val="both"/>
        <w:rPr>
          <w:color w:val="000000"/>
          <w:sz w:val="28"/>
          <w:szCs w:val="28"/>
        </w:rPr>
      </w:pPr>
      <w:r w:rsidRPr="00F95BFC">
        <w:rPr>
          <w:color w:val="000000"/>
          <w:sz w:val="28"/>
          <w:szCs w:val="28"/>
        </w:rPr>
        <w:t xml:space="preserve">рациональная организация двигательной активности учащихся, соблюдение </w:t>
      </w:r>
      <w:proofErr w:type="spellStart"/>
      <w:r w:rsidRPr="00F95BFC">
        <w:rPr>
          <w:color w:val="000000"/>
          <w:sz w:val="28"/>
          <w:szCs w:val="28"/>
        </w:rPr>
        <w:t>валеологических</w:t>
      </w:r>
      <w:proofErr w:type="spellEnd"/>
      <w:r w:rsidRPr="00F95BFC">
        <w:rPr>
          <w:color w:val="000000"/>
          <w:sz w:val="28"/>
          <w:szCs w:val="28"/>
        </w:rPr>
        <w:t xml:space="preserve"> требований на занятиях (физкультминутки, подвижные игры на переменах, динамические перемены);</w:t>
      </w:r>
    </w:p>
    <w:p w:rsidR="003262CC" w:rsidRPr="00F95BFC" w:rsidRDefault="003262CC" w:rsidP="003262CC">
      <w:pPr>
        <w:numPr>
          <w:ilvl w:val="0"/>
          <w:numId w:val="5"/>
        </w:numPr>
        <w:spacing w:line="360" w:lineRule="auto"/>
        <w:ind w:left="0" w:firstLine="540"/>
        <w:jc w:val="both"/>
        <w:rPr>
          <w:color w:val="000000"/>
          <w:sz w:val="28"/>
          <w:szCs w:val="28"/>
        </w:rPr>
      </w:pPr>
      <w:r w:rsidRPr="00F95BFC">
        <w:rPr>
          <w:color w:val="000000"/>
          <w:sz w:val="28"/>
          <w:szCs w:val="28"/>
        </w:rPr>
        <w:t xml:space="preserve">формирование </w:t>
      </w:r>
      <w:proofErr w:type="spellStart"/>
      <w:r w:rsidRPr="00F95BFC">
        <w:rPr>
          <w:color w:val="000000"/>
          <w:sz w:val="28"/>
          <w:szCs w:val="28"/>
        </w:rPr>
        <w:t>валеологических</w:t>
      </w:r>
      <w:proofErr w:type="spellEnd"/>
      <w:r w:rsidRPr="00F95BFC">
        <w:rPr>
          <w:color w:val="000000"/>
          <w:sz w:val="28"/>
          <w:szCs w:val="28"/>
        </w:rPr>
        <w:t xml:space="preserve"> знаний у учащихся и их родителей (законных представителей);</w:t>
      </w:r>
    </w:p>
    <w:p w:rsidR="003262CC" w:rsidRPr="00F95BFC" w:rsidRDefault="003262CC" w:rsidP="003262CC">
      <w:pPr>
        <w:numPr>
          <w:ilvl w:val="0"/>
          <w:numId w:val="6"/>
        </w:numPr>
        <w:spacing w:line="360" w:lineRule="auto"/>
        <w:ind w:left="0" w:firstLine="540"/>
        <w:jc w:val="both"/>
        <w:rPr>
          <w:color w:val="000000"/>
          <w:sz w:val="28"/>
          <w:szCs w:val="28"/>
        </w:rPr>
      </w:pPr>
      <w:r w:rsidRPr="00F95BFC">
        <w:rPr>
          <w:color w:val="000000"/>
          <w:sz w:val="28"/>
          <w:szCs w:val="28"/>
        </w:rPr>
        <w:t>система работы школы по формированию ценности здоровья и здорового образа жизни;</w:t>
      </w:r>
    </w:p>
    <w:p w:rsidR="003262CC" w:rsidRDefault="003262CC" w:rsidP="003262CC">
      <w:pPr>
        <w:spacing w:line="360" w:lineRule="auto"/>
        <w:ind w:firstLine="540"/>
        <w:jc w:val="both"/>
        <w:rPr>
          <w:color w:val="000000"/>
          <w:sz w:val="28"/>
          <w:szCs w:val="28"/>
        </w:rPr>
      </w:pPr>
      <w:r w:rsidRPr="00F95BFC">
        <w:rPr>
          <w:bCs/>
          <w:color w:val="000000"/>
          <w:sz w:val="28"/>
          <w:szCs w:val="28"/>
        </w:rPr>
        <w:t xml:space="preserve">Для отслеживания достижения планируемых результатов в части экологической грамотности и формирования элементов </w:t>
      </w:r>
      <w:proofErr w:type="spellStart"/>
      <w:r w:rsidRPr="00F95BFC">
        <w:rPr>
          <w:bCs/>
          <w:color w:val="000000"/>
          <w:sz w:val="28"/>
          <w:szCs w:val="28"/>
        </w:rPr>
        <w:t>экосистемной</w:t>
      </w:r>
      <w:proofErr w:type="spellEnd"/>
      <w:r w:rsidRPr="00F95BFC">
        <w:rPr>
          <w:bCs/>
          <w:color w:val="000000"/>
          <w:sz w:val="28"/>
          <w:szCs w:val="28"/>
        </w:rPr>
        <w:t xml:space="preserve"> познавательной модели, здорового и безопасного образа жизни </w:t>
      </w:r>
      <w:proofErr w:type="gramStart"/>
      <w:r w:rsidRPr="00F95BFC">
        <w:rPr>
          <w:bCs/>
          <w:color w:val="000000"/>
          <w:sz w:val="28"/>
          <w:szCs w:val="28"/>
        </w:rPr>
        <w:t>у</w:t>
      </w:r>
      <w:proofErr w:type="gramEnd"/>
      <w:r w:rsidRPr="00F95BFC">
        <w:rPr>
          <w:bCs/>
          <w:color w:val="000000"/>
          <w:sz w:val="28"/>
          <w:szCs w:val="28"/>
        </w:rPr>
        <w:t xml:space="preserve"> обучающихся используется методика и инструментарий, предусмотренный программами по отдельным учебным предметам.</w:t>
      </w:r>
      <w:bookmarkStart w:id="7" w:name="YANDEX_42"/>
      <w:bookmarkEnd w:id="7"/>
    </w:p>
    <w:p w:rsidR="003262CC" w:rsidRPr="00535CD2" w:rsidRDefault="003262CC" w:rsidP="003262CC">
      <w:pPr>
        <w:spacing w:line="360" w:lineRule="auto"/>
        <w:ind w:firstLine="540"/>
        <w:jc w:val="both"/>
        <w:rPr>
          <w:color w:val="000000"/>
          <w:sz w:val="28"/>
          <w:szCs w:val="28"/>
        </w:rPr>
      </w:pPr>
    </w:p>
    <w:p w:rsidR="003262CC" w:rsidRPr="00F95BFC" w:rsidRDefault="003262CC" w:rsidP="003262CC">
      <w:pPr>
        <w:spacing w:line="360" w:lineRule="auto"/>
        <w:ind w:firstLine="540"/>
        <w:jc w:val="both"/>
        <w:rPr>
          <w:color w:val="000000"/>
          <w:sz w:val="28"/>
          <w:szCs w:val="28"/>
        </w:rPr>
      </w:pPr>
      <w:proofErr w:type="gramStart"/>
      <w:r w:rsidRPr="00F95BFC">
        <w:rPr>
          <w:b/>
          <w:color w:val="000000"/>
          <w:sz w:val="28"/>
          <w:szCs w:val="28"/>
        </w:rPr>
        <w:t xml:space="preserve">Финансово-экономическое обеспечение освоения </w:t>
      </w:r>
      <w:bookmarkStart w:id="8" w:name="YANDEX_51"/>
      <w:bookmarkEnd w:id="8"/>
      <w:r w:rsidRPr="00F95BFC">
        <w:rPr>
          <w:b/>
          <w:color w:val="000000"/>
          <w:sz w:val="28"/>
          <w:szCs w:val="28"/>
          <w:lang w:val="en-US"/>
        </w:rPr>
        <w:fldChar w:fldCharType="begin"/>
      </w:r>
      <w:r w:rsidRPr="00F95BFC">
        <w:rPr>
          <w:b/>
          <w:color w:val="000000"/>
          <w:sz w:val="28"/>
          <w:szCs w:val="28"/>
        </w:rPr>
        <w:instrText xml:space="preserve"> </w:instrText>
      </w:r>
      <w:r w:rsidRPr="00F95BFC">
        <w:rPr>
          <w:b/>
          <w:color w:val="000000"/>
          <w:sz w:val="28"/>
          <w:szCs w:val="28"/>
          <w:lang w:val="en-US"/>
        </w:rPr>
        <w:instrText>HYPERLINK</w:instrText>
      </w:r>
      <w:r w:rsidRPr="00F95BFC">
        <w:rPr>
          <w:b/>
          <w:color w:val="000000"/>
          <w:sz w:val="28"/>
          <w:szCs w:val="28"/>
        </w:rPr>
        <w:instrText xml:space="preserve"> "</w:instrText>
      </w:r>
      <w:r w:rsidRPr="00F95BFC">
        <w:rPr>
          <w:b/>
          <w:color w:val="000000"/>
          <w:sz w:val="28"/>
          <w:szCs w:val="28"/>
          <w:lang w:val="en-US"/>
        </w:rPr>
        <w:instrText>http</w:instrText>
      </w:r>
      <w:r w:rsidRPr="00F95BFC">
        <w:rPr>
          <w:b/>
          <w:color w:val="000000"/>
          <w:sz w:val="28"/>
          <w:szCs w:val="28"/>
        </w:rPr>
        <w:instrText>://</w:instrText>
      </w:r>
      <w:r w:rsidRPr="00F95BFC">
        <w:rPr>
          <w:b/>
          <w:color w:val="000000"/>
          <w:sz w:val="28"/>
          <w:szCs w:val="28"/>
          <w:lang w:val="en-US"/>
        </w:rPr>
        <w:instrText>hghltd</w:instrText>
      </w:r>
      <w:r w:rsidRPr="00F95BFC">
        <w:rPr>
          <w:b/>
          <w:color w:val="000000"/>
          <w:sz w:val="28"/>
          <w:szCs w:val="28"/>
        </w:rPr>
        <w:instrText>.</w:instrText>
      </w:r>
      <w:r w:rsidRPr="00F95BFC">
        <w:rPr>
          <w:b/>
          <w:color w:val="000000"/>
          <w:sz w:val="28"/>
          <w:szCs w:val="28"/>
          <w:lang w:val="en-US"/>
        </w:rPr>
        <w:instrText>yandex</w:instrText>
      </w:r>
      <w:r w:rsidRPr="00F95BFC">
        <w:rPr>
          <w:b/>
          <w:color w:val="000000"/>
          <w:sz w:val="28"/>
          <w:szCs w:val="28"/>
        </w:rPr>
        <w:instrText>.</w:instrText>
      </w:r>
      <w:r w:rsidRPr="00F95BFC">
        <w:rPr>
          <w:b/>
          <w:color w:val="000000"/>
          <w:sz w:val="28"/>
          <w:szCs w:val="28"/>
          <w:lang w:val="en-US"/>
        </w:rPr>
        <w:instrText>net</w:instrText>
      </w:r>
      <w:r w:rsidRPr="00F95BFC">
        <w:rPr>
          <w:b/>
          <w:color w:val="000000"/>
          <w:sz w:val="28"/>
          <w:szCs w:val="28"/>
        </w:rPr>
        <w:instrText>/</w:instrText>
      </w:r>
      <w:r w:rsidRPr="00F95BFC">
        <w:rPr>
          <w:b/>
          <w:color w:val="000000"/>
          <w:sz w:val="28"/>
          <w:szCs w:val="28"/>
          <w:lang w:val="en-US"/>
        </w:rPr>
        <w:instrText>yandbtm</w:instrText>
      </w:r>
      <w:r w:rsidRPr="00F95BFC">
        <w:rPr>
          <w:b/>
          <w:color w:val="000000"/>
          <w:sz w:val="28"/>
          <w:szCs w:val="28"/>
        </w:rPr>
        <w:instrText>?</w:instrText>
      </w:r>
      <w:r w:rsidRPr="00F95BFC">
        <w:rPr>
          <w:b/>
          <w:color w:val="000000"/>
          <w:sz w:val="28"/>
          <w:szCs w:val="28"/>
          <w:lang w:val="en-US"/>
        </w:rPr>
        <w:instrText>fmode</w:instrText>
      </w:r>
      <w:r w:rsidRPr="00F95BFC">
        <w:rPr>
          <w:b/>
          <w:color w:val="000000"/>
          <w:sz w:val="28"/>
          <w:szCs w:val="28"/>
        </w:rPr>
        <w:instrText>=</w:instrText>
      </w:r>
      <w:r w:rsidRPr="00F95BFC">
        <w:rPr>
          <w:b/>
          <w:color w:val="000000"/>
          <w:sz w:val="28"/>
          <w:szCs w:val="28"/>
          <w:lang w:val="en-US"/>
        </w:rPr>
        <w:instrText>envelope</w:instrText>
      </w:r>
      <w:r w:rsidRPr="00F95BFC">
        <w:rPr>
          <w:b/>
          <w:color w:val="000000"/>
          <w:sz w:val="28"/>
          <w:szCs w:val="28"/>
        </w:rPr>
        <w:instrText>&amp;</w:instrText>
      </w:r>
      <w:r w:rsidRPr="00F95BFC">
        <w:rPr>
          <w:b/>
          <w:color w:val="000000"/>
          <w:sz w:val="28"/>
          <w:szCs w:val="28"/>
          <w:lang w:val="en-US"/>
        </w:rPr>
        <w:instrText>url</w:instrText>
      </w:r>
      <w:r w:rsidRPr="00F95BFC">
        <w:rPr>
          <w:b/>
          <w:color w:val="000000"/>
          <w:sz w:val="28"/>
          <w:szCs w:val="28"/>
        </w:rPr>
        <w:instrText>=</w:instrText>
      </w:r>
      <w:r w:rsidRPr="00F95BFC">
        <w:rPr>
          <w:b/>
          <w:color w:val="000000"/>
          <w:sz w:val="28"/>
          <w:szCs w:val="28"/>
          <w:lang w:val="en-US"/>
        </w:rPr>
        <w:instrText>http</w:instrText>
      </w:r>
      <w:r w:rsidRPr="00F95BFC">
        <w:rPr>
          <w:b/>
          <w:color w:val="000000"/>
          <w:sz w:val="28"/>
          <w:szCs w:val="28"/>
        </w:rPr>
        <w:instrText>%3</w:instrText>
      </w:r>
      <w:r w:rsidRPr="00F95BFC">
        <w:rPr>
          <w:b/>
          <w:color w:val="000000"/>
          <w:sz w:val="28"/>
          <w:szCs w:val="28"/>
          <w:lang w:val="en-US"/>
        </w:rPr>
        <w:instrText>A</w:instrText>
      </w:r>
      <w:r w:rsidRPr="00F95BFC">
        <w:rPr>
          <w:b/>
          <w:color w:val="000000"/>
          <w:sz w:val="28"/>
          <w:szCs w:val="28"/>
        </w:rPr>
        <w:instrText>%2</w:instrText>
      </w:r>
      <w:r w:rsidRPr="00F95BFC">
        <w:rPr>
          <w:b/>
          <w:color w:val="000000"/>
          <w:sz w:val="28"/>
          <w:szCs w:val="28"/>
          <w:lang w:val="en-US"/>
        </w:rPr>
        <w:instrText>F</w:instrText>
      </w:r>
      <w:r w:rsidRPr="00F95BFC">
        <w:rPr>
          <w:b/>
          <w:color w:val="000000"/>
          <w:sz w:val="28"/>
          <w:szCs w:val="28"/>
        </w:rPr>
        <w:instrText>%2</w:instrText>
      </w:r>
      <w:r w:rsidRPr="00F95BFC">
        <w:rPr>
          <w:b/>
          <w:color w:val="000000"/>
          <w:sz w:val="28"/>
          <w:szCs w:val="28"/>
          <w:lang w:val="en-US"/>
        </w:rPr>
        <w:instrText>Fschool</w:instrText>
      </w:r>
      <w:r w:rsidRPr="00F95BFC">
        <w:rPr>
          <w:b/>
          <w:color w:val="000000"/>
          <w:sz w:val="28"/>
          <w:szCs w:val="28"/>
        </w:rPr>
        <w:instrText>-</w:instrText>
      </w:r>
      <w:r w:rsidRPr="00F95BFC">
        <w:rPr>
          <w:b/>
          <w:color w:val="000000"/>
          <w:sz w:val="28"/>
          <w:szCs w:val="28"/>
          <w:lang w:val="en-US"/>
        </w:rPr>
        <w:instrText>vingapur</w:instrText>
      </w:r>
      <w:r w:rsidRPr="00F95BFC">
        <w:rPr>
          <w:b/>
          <w:color w:val="000000"/>
          <w:sz w:val="28"/>
          <w:szCs w:val="28"/>
        </w:rPr>
        <w:instrText>.</w:instrText>
      </w:r>
      <w:r w:rsidRPr="00F95BFC">
        <w:rPr>
          <w:b/>
          <w:color w:val="000000"/>
          <w:sz w:val="28"/>
          <w:szCs w:val="28"/>
          <w:lang w:val="en-US"/>
        </w:rPr>
        <w:instrText>edusite</w:instrText>
      </w:r>
      <w:r w:rsidRPr="00F95BFC">
        <w:rPr>
          <w:b/>
          <w:color w:val="000000"/>
          <w:sz w:val="28"/>
          <w:szCs w:val="28"/>
        </w:rPr>
        <w:instrText>.</w:instrText>
      </w:r>
      <w:r w:rsidRPr="00F95BFC">
        <w:rPr>
          <w:b/>
          <w:color w:val="000000"/>
          <w:sz w:val="28"/>
          <w:szCs w:val="28"/>
          <w:lang w:val="en-US"/>
        </w:rPr>
        <w:instrText>ru</w:instrText>
      </w:r>
      <w:r w:rsidRPr="00F95BFC">
        <w:rPr>
          <w:b/>
          <w:color w:val="000000"/>
          <w:sz w:val="28"/>
          <w:szCs w:val="28"/>
        </w:rPr>
        <w:instrText>%2</w:instrText>
      </w:r>
      <w:r w:rsidRPr="00F95BFC">
        <w:rPr>
          <w:b/>
          <w:color w:val="000000"/>
          <w:sz w:val="28"/>
          <w:szCs w:val="28"/>
          <w:lang w:val="en-US"/>
        </w:rPr>
        <w:instrText>FDswMedia</w:instrText>
      </w:r>
      <w:r w:rsidRPr="00F95BFC">
        <w:rPr>
          <w:b/>
          <w:color w:val="000000"/>
          <w:sz w:val="28"/>
          <w:szCs w:val="28"/>
        </w:rPr>
        <w:instrText>%2</w:instrText>
      </w:r>
      <w:r w:rsidRPr="00F95BFC">
        <w:rPr>
          <w:b/>
          <w:color w:val="000000"/>
          <w:sz w:val="28"/>
          <w:szCs w:val="28"/>
          <w:lang w:val="en-US"/>
        </w:rPr>
        <w:instrText>Fotchetporealizoopnoovyingapur</w:instrText>
      </w:r>
      <w:r w:rsidRPr="00F95BFC">
        <w:rPr>
          <w:b/>
          <w:color w:val="000000"/>
          <w:sz w:val="28"/>
          <w:szCs w:val="28"/>
        </w:rPr>
        <w:instrText>.</w:instrText>
      </w:r>
      <w:r w:rsidRPr="00F95BFC">
        <w:rPr>
          <w:b/>
          <w:color w:val="000000"/>
          <w:sz w:val="28"/>
          <w:szCs w:val="28"/>
          <w:lang w:val="en-US"/>
        </w:rPr>
        <w:instrText>doc</w:instrText>
      </w:r>
      <w:r w:rsidRPr="00F95BFC">
        <w:rPr>
          <w:b/>
          <w:color w:val="000000"/>
          <w:sz w:val="28"/>
          <w:szCs w:val="28"/>
        </w:rPr>
        <w:instrText>&amp;</w:instrText>
      </w:r>
      <w:r w:rsidRPr="00F95BFC">
        <w:rPr>
          <w:b/>
          <w:color w:val="000000"/>
          <w:sz w:val="28"/>
          <w:szCs w:val="28"/>
          <w:lang w:val="en-US"/>
        </w:rPr>
        <w:instrText>lr</w:instrText>
      </w:r>
      <w:r w:rsidRPr="00F95BFC">
        <w:rPr>
          <w:b/>
          <w:color w:val="000000"/>
          <w:sz w:val="28"/>
          <w:szCs w:val="28"/>
        </w:rPr>
        <w:instrText>=47&amp;</w:instrText>
      </w:r>
      <w:r w:rsidRPr="00F95BFC">
        <w:rPr>
          <w:b/>
          <w:color w:val="000000"/>
          <w:sz w:val="28"/>
          <w:szCs w:val="28"/>
          <w:lang w:val="en-US"/>
        </w:rPr>
        <w:instrText>text</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0%9</w:instrText>
      </w:r>
      <w:r w:rsidRPr="00F95BFC">
        <w:rPr>
          <w:b/>
          <w:color w:val="000000"/>
          <w:sz w:val="28"/>
          <w:szCs w:val="28"/>
          <w:lang w:val="en-US"/>
        </w:rPr>
        <w:instrText>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1%82%</w:instrText>
      </w:r>
      <w:r w:rsidRPr="00F95BFC">
        <w:rPr>
          <w:b/>
          <w:color w:val="000000"/>
          <w:sz w:val="28"/>
          <w:szCs w:val="28"/>
          <w:lang w:val="en-US"/>
        </w:rPr>
        <w:instrText>D</w:instrText>
      </w:r>
      <w:r w:rsidRPr="00F95BFC">
        <w:rPr>
          <w:b/>
          <w:color w:val="000000"/>
          <w:sz w:val="28"/>
          <w:szCs w:val="28"/>
        </w:rPr>
        <w:instrText>1%87%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1%82%20%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%20%</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BB</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1%86%</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1%81%</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9%20%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1%</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1%82%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BB</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w:instrText>
      </w:r>
      <w:r w:rsidRPr="00F95BFC">
        <w:rPr>
          <w:b/>
          <w:color w:val="000000"/>
          <w:sz w:val="28"/>
          <w:szCs w:val="28"/>
          <w:lang w:val="en-US"/>
        </w:rPr>
        <w:instrText>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9%20%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BF</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3%</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w:instrText>
      </w:r>
      <w:r w:rsidRPr="00F95BFC">
        <w:rPr>
          <w:b/>
          <w:color w:val="000000"/>
          <w:sz w:val="28"/>
          <w:szCs w:val="28"/>
          <w:lang w:val="en-US"/>
        </w:rPr>
        <w:instrText>B</w:instrText>
      </w:r>
      <w:r w:rsidRPr="00F95BFC">
        <w:rPr>
          <w:b/>
          <w:color w:val="000000"/>
          <w:sz w:val="28"/>
          <w:szCs w:val="28"/>
        </w:rPr>
        <w:instrText>&amp;</w:instrText>
      </w:r>
      <w:r w:rsidRPr="00F95BFC">
        <w:rPr>
          <w:b/>
          <w:color w:val="000000"/>
          <w:sz w:val="28"/>
          <w:szCs w:val="28"/>
          <w:lang w:val="en-US"/>
        </w:rPr>
        <w:instrText>l</w:instrText>
      </w:r>
      <w:r w:rsidRPr="00F95BFC">
        <w:rPr>
          <w:b/>
          <w:color w:val="000000"/>
          <w:sz w:val="28"/>
          <w:szCs w:val="28"/>
        </w:rPr>
        <w:instrText>10</w:instrText>
      </w:r>
      <w:r w:rsidRPr="00F95BFC">
        <w:rPr>
          <w:b/>
          <w:color w:val="000000"/>
          <w:sz w:val="28"/>
          <w:szCs w:val="28"/>
          <w:lang w:val="en-US"/>
        </w:rPr>
        <w:instrText>n</w:instrText>
      </w:r>
      <w:r w:rsidRPr="00F95BFC">
        <w:rPr>
          <w:b/>
          <w:color w:val="000000"/>
          <w:sz w:val="28"/>
          <w:szCs w:val="28"/>
        </w:rPr>
        <w:instrText>=</w:instrText>
      </w:r>
      <w:r w:rsidRPr="00F95BFC">
        <w:rPr>
          <w:b/>
          <w:color w:val="000000"/>
          <w:sz w:val="28"/>
          <w:szCs w:val="28"/>
          <w:lang w:val="en-US"/>
        </w:rPr>
        <w:instrText>ru</w:instrText>
      </w:r>
      <w:r w:rsidRPr="00F95BFC">
        <w:rPr>
          <w:b/>
          <w:color w:val="000000"/>
          <w:sz w:val="28"/>
          <w:szCs w:val="28"/>
        </w:rPr>
        <w:instrText>&amp;</w:instrText>
      </w:r>
      <w:r w:rsidRPr="00F95BFC">
        <w:rPr>
          <w:b/>
          <w:color w:val="000000"/>
          <w:sz w:val="28"/>
          <w:szCs w:val="28"/>
          <w:lang w:val="en-US"/>
        </w:rPr>
        <w:instrText>mime</w:instrText>
      </w:r>
      <w:r w:rsidRPr="00F95BFC">
        <w:rPr>
          <w:b/>
          <w:color w:val="000000"/>
          <w:sz w:val="28"/>
          <w:szCs w:val="28"/>
        </w:rPr>
        <w:instrText>=</w:instrText>
      </w:r>
      <w:r w:rsidRPr="00F95BFC">
        <w:rPr>
          <w:b/>
          <w:color w:val="000000"/>
          <w:sz w:val="28"/>
          <w:szCs w:val="28"/>
          <w:lang w:val="en-US"/>
        </w:rPr>
        <w:instrText>doc</w:instrText>
      </w:r>
      <w:r w:rsidRPr="00F95BFC">
        <w:rPr>
          <w:b/>
          <w:color w:val="000000"/>
          <w:sz w:val="28"/>
          <w:szCs w:val="28"/>
        </w:rPr>
        <w:instrText>&amp;</w:instrText>
      </w:r>
      <w:r w:rsidRPr="00F95BFC">
        <w:rPr>
          <w:b/>
          <w:color w:val="000000"/>
          <w:sz w:val="28"/>
          <w:szCs w:val="28"/>
          <w:lang w:val="en-US"/>
        </w:rPr>
        <w:instrText>sign</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6089544</w:instrText>
      </w:r>
      <w:r w:rsidRPr="00F95BFC">
        <w:rPr>
          <w:b/>
          <w:color w:val="000000"/>
          <w:sz w:val="28"/>
          <w:szCs w:val="28"/>
          <w:lang w:val="en-US"/>
        </w:rPr>
        <w:instrText>df</w:instrText>
      </w:r>
      <w:r w:rsidRPr="00F95BFC">
        <w:rPr>
          <w:b/>
          <w:color w:val="000000"/>
          <w:sz w:val="28"/>
          <w:szCs w:val="28"/>
        </w:rPr>
        <w:instrText>5</w:instrText>
      </w:r>
      <w:r w:rsidRPr="00F95BFC">
        <w:rPr>
          <w:b/>
          <w:color w:val="000000"/>
          <w:sz w:val="28"/>
          <w:szCs w:val="28"/>
          <w:lang w:val="en-US"/>
        </w:rPr>
        <w:instrText>b</w:instrText>
      </w:r>
      <w:r w:rsidRPr="00F95BFC">
        <w:rPr>
          <w:b/>
          <w:color w:val="000000"/>
          <w:sz w:val="28"/>
          <w:szCs w:val="28"/>
        </w:rPr>
        <w:instrText>3</w:instrText>
      </w:r>
      <w:r w:rsidRPr="00F95BFC">
        <w:rPr>
          <w:b/>
          <w:color w:val="000000"/>
          <w:sz w:val="28"/>
          <w:szCs w:val="28"/>
          <w:lang w:val="en-US"/>
        </w:rPr>
        <w:instrText>b</w:instrText>
      </w:r>
      <w:r w:rsidRPr="00F95BFC">
        <w:rPr>
          <w:b/>
          <w:color w:val="000000"/>
          <w:sz w:val="28"/>
          <w:szCs w:val="28"/>
        </w:rPr>
        <w:instrText>549100</w:instrText>
      </w:r>
      <w:r w:rsidRPr="00F95BFC">
        <w:rPr>
          <w:b/>
          <w:color w:val="000000"/>
          <w:sz w:val="28"/>
          <w:szCs w:val="28"/>
          <w:lang w:val="en-US"/>
        </w:rPr>
        <w:instrText>ae</w:instrText>
      </w:r>
      <w:r w:rsidRPr="00F95BFC">
        <w:rPr>
          <w:b/>
          <w:color w:val="000000"/>
          <w:sz w:val="28"/>
          <w:szCs w:val="28"/>
        </w:rPr>
        <w:instrText>3213</w:instrText>
      </w:r>
      <w:r w:rsidRPr="00F95BFC">
        <w:rPr>
          <w:b/>
          <w:color w:val="000000"/>
          <w:sz w:val="28"/>
          <w:szCs w:val="28"/>
          <w:lang w:val="en-US"/>
        </w:rPr>
        <w:instrText>b</w:instrText>
      </w:r>
      <w:r w:rsidRPr="00F95BFC">
        <w:rPr>
          <w:b/>
          <w:color w:val="000000"/>
          <w:sz w:val="28"/>
          <w:szCs w:val="28"/>
        </w:rPr>
        <w:instrText>173</w:instrText>
      </w:r>
      <w:r w:rsidRPr="00F95BFC">
        <w:rPr>
          <w:b/>
          <w:color w:val="000000"/>
          <w:sz w:val="28"/>
          <w:szCs w:val="28"/>
          <w:lang w:val="en-US"/>
        </w:rPr>
        <w:instrText>ff</w:instrText>
      </w:r>
      <w:r w:rsidRPr="00F95BFC">
        <w:rPr>
          <w:b/>
          <w:color w:val="000000"/>
          <w:sz w:val="28"/>
          <w:szCs w:val="28"/>
        </w:rPr>
        <w:instrText>&amp;</w:instrText>
      </w:r>
      <w:r w:rsidRPr="00F95BFC">
        <w:rPr>
          <w:b/>
          <w:color w:val="000000"/>
          <w:sz w:val="28"/>
          <w:szCs w:val="28"/>
          <w:lang w:val="en-US"/>
        </w:rPr>
        <w:instrText>keyno</w:instrText>
      </w:r>
      <w:r w:rsidRPr="00F95BFC">
        <w:rPr>
          <w:b/>
          <w:color w:val="000000"/>
          <w:sz w:val="28"/>
          <w:szCs w:val="28"/>
        </w:rPr>
        <w:instrText>=0" \</w:instrText>
      </w:r>
      <w:r w:rsidRPr="00F95BFC">
        <w:rPr>
          <w:b/>
          <w:color w:val="000000"/>
          <w:sz w:val="28"/>
          <w:szCs w:val="28"/>
          <w:lang w:val="en-US"/>
        </w:rPr>
        <w:instrText>l</w:instrText>
      </w:r>
      <w:r w:rsidRPr="00F95BFC">
        <w:rPr>
          <w:b/>
          <w:color w:val="000000"/>
          <w:sz w:val="28"/>
          <w:szCs w:val="28"/>
        </w:rPr>
        <w:instrText xml:space="preserve"> "</w:instrText>
      </w:r>
      <w:r w:rsidRPr="00F95BFC">
        <w:rPr>
          <w:b/>
          <w:color w:val="000000"/>
          <w:sz w:val="28"/>
          <w:szCs w:val="28"/>
          <w:lang w:val="en-US"/>
        </w:rPr>
        <w:instrText>YANDEX</w:instrText>
      </w:r>
      <w:r w:rsidRPr="00F95BFC">
        <w:rPr>
          <w:b/>
          <w:color w:val="000000"/>
          <w:sz w:val="28"/>
          <w:szCs w:val="28"/>
        </w:rPr>
        <w:instrText xml:space="preserve">_50" </w:instrText>
      </w:r>
      <w:r w:rsidRPr="00F95BFC">
        <w:rPr>
          <w:b/>
          <w:color w:val="000000"/>
          <w:sz w:val="28"/>
          <w:szCs w:val="28"/>
          <w:lang w:val="en-US"/>
        </w:rPr>
        <w:fldChar w:fldCharType="separate"/>
      </w:r>
      <w:r w:rsidRPr="00F95BFC">
        <w:rPr>
          <w:b/>
          <w:color w:val="000000"/>
          <w:sz w:val="28"/>
          <w:szCs w:val="28"/>
          <w:lang w:val="en-US"/>
        </w:rPr>
        <w:fldChar w:fldCharType="end"/>
      </w:r>
      <w:r w:rsidRPr="00F95BFC">
        <w:rPr>
          <w:b/>
          <w:color w:val="000000"/>
          <w:sz w:val="28"/>
          <w:szCs w:val="28"/>
          <w:lang w:val="en-US"/>
        </w:rPr>
        <w:t> </w:t>
      </w:r>
      <w:r w:rsidRPr="00F95BFC">
        <w:rPr>
          <w:b/>
          <w:color w:val="000000"/>
          <w:sz w:val="28"/>
          <w:szCs w:val="28"/>
        </w:rPr>
        <w:t>основной</w:t>
      </w:r>
      <w:r w:rsidRPr="00F95BFC">
        <w:rPr>
          <w:b/>
          <w:color w:val="000000"/>
          <w:sz w:val="28"/>
          <w:szCs w:val="28"/>
          <w:lang w:val="en-US"/>
        </w:rPr>
        <w:t> </w:t>
      </w:r>
      <w:hyperlink r:id="rId16" w:anchor="YANDEX_52" w:history="1"/>
      <w:r w:rsidRPr="00F95BFC">
        <w:rPr>
          <w:b/>
          <w:color w:val="000000"/>
          <w:sz w:val="28"/>
          <w:szCs w:val="28"/>
        </w:rPr>
        <w:t xml:space="preserve"> </w:t>
      </w:r>
      <w:bookmarkStart w:id="9" w:name="YANDEX_52"/>
      <w:bookmarkEnd w:id="9"/>
      <w:r w:rsidRPr="00F95BFC">
        <w:rPr>
          <w:b/>
          <w:color w:val="000000"/>
          <w:sz w:val="28"/>
          <w:szCs w:val="28"/>
          <w:lang w:val="en-US"/>
        </w:rPr>
        <w:fldChar w:fldCharType="begin"/>
      </w:r>
      <w:r w:rsidRPr="00F95BFC">
        <w:rPr>
          <w:b/>
          <w:color w:val="000000"/>
          <w:sz w:val="28"/>
          <w:szCs w:val="28"/>
        </w:rPr>
        <w:instrText xml:space="preserve"> </w:instrText>
      </w:r>
      <w:r w:rsidRPr="00F95BFC">
        <w:rPr>
          <w:b/>
          <w:color w:val="000000"/>
          <w:sz w:val="28"/>
          <w:szCs w:val="28"/>
          <w:lang w:val="en-US"/>
        </w:rPr>
        <w:instrText>HYPERLINK</w:instrText>
      </w:r>
      <w:r w:rsidRPr="00F95BFC">
        <w:rPr>
          <w:b/>
          <w:color w:val="000000"/>
          <w:sz w:val="28"/>
          <w:szCs w:val="28"/>
        </w:rPr>
        <w:instrText xml:space="preserve"> "</w:instrText>
      </w:r>
      <w:r w:rsidRPr="00F95BFC">
        <w:rPr>
          <w:b/>
          <w:color w:val="000000"/>
          <w:sz w:val="28"/>
          <w:szCs w:val="28"/>
          <w:lang w:val="en-US"/>
        </w:rPr>
        <w:instrText>http</w:instrText>
      </w:r>
      <w:r w:rsidRPr="00F95BFC">
        <w:rPr>
          <w:b/>
          <w:color w:val="000000"/>
          <w:sz w:val="28"/>
          <w:szCs w:val="28"/>
        </w:rPr>
        <w:instrText>://</w:instrText>
      </w:r>
      <w:r w:rsidRPr="00F95BFC">
        <w:rPr>
          <w:b/>
          <w:color w:val="000000"/>
          <w:sz w:val="28"/>
          <w:szCs w:val="28"/>
          <w:lang w:val="en-US"/>
        </w:rPr>
        <w:instrText>hghltd</w:instrText>
      </w:r>
      <w:r w:rsidRPr="00F95BFC">
        <w:rPr>
          <w:b/>
          <w:color w:val="000000"/>
          <w:sz w:val="28"/>
          <w:szCs w:val="28"/>
        </w:rPr>
        <w:instrText>.</w:instrText>
      </w:r>
      <w:r w:rsidRPr="00F95BFC">
        <w:rPr>
          <w:b/>
          <w:color w:val="000000"/>
          <w:sz w:val="28"/>
          <w:szCs w:val="28"/>
          <w:lang w:val="en-US"/>
        </w:rPr>
        <w:instrText>yandex</w:instrText>
      </w:r>
      <w:r w:rsidRPr="00F95BFC">
        <w:rPr>
          <w:b/>
          <w:color w:val="000000"/>
          <w:sz w:val="28"/>
          <w:szCs w:val="28"/>
        </w:rPr>
        <w:instrText>.</w:instrText>
      </w:r>
      <w:r w:rsidRPr="00F95BFC">
        <w:rPr>
          <w:b/>
          <w:color w:val="000000"/>
          <w:sz w:val="28"/>
          <w:szCs w:val="28"/>
          <w:lang w:val="en-US"/>
        </w:rPr>
        <w:instrText>net</w:instrText>
      </w:r>
      <w:r w:rsidRPr="00F95BFC">
        <w:rPr>
          <w:b/>
          <w:color w:val="000000"/>
          <w:sz w:val="28"/>
          <w:szCs w:val="28"/>
        </w:rPr>
        <w:instrText>/</w:instrText>
      </w:r>
      <w:r w:rsidRPr="00F95BFC">
        <w:rPr>
          <w:b/>
          <w:color w:val="000000"/>
          <w:sz w:val="28"/>
          <w:szCs w:val="28"/>
          <w:lang w:val="en-US"/>
        </w:rPr>
        <w:instrText>yandbtm</w:instrText>
      </w:r>
      <w:r w:rsidRPr="00F95BFC">
        <w:rPr>
          <w:b/>
          <w:color w:val="000000"/>
          <w:sz w:val="28"/>
          <w:szCs w:val="28"/>
        </w:rPr>
        <w:instrText>?</w:instrText>
      </w:r>
      <w:r w:rsidRPr="00F95BFC">
        <w:rPr>
          <w:b/>
          <w:color w:val="000000"/>
          <w:sz w:val="28"/>
          <w:szCs w:val="28"/>
          <w:lang w:val="en-US"/>
        </w:rPr>
        <w:instrText>fmode</w:instrText>
      </w:r>
      <w:r w:rsidRPr="00F95BFC">
        <w:rPr>
          <w:b/>
          <w:color w:val="000000"/>
          <w:sz w:val="28"/>
          <w:szCs w:val="28"/>
        </w:rPr>
        <w:instrText>=</w:instrText>
      </w:r>
      <w:r w:rsidRPr="00F95BFC">
        <w:rPr>
          <w:b/>
          <w:color w:val="000000"/>
          <w:sz w:val="28"/>
          <w:szCs w:val="28"/>
          <w:lang w:val="en-US"/>
        </w:rPr>
        <w:instrText>envelope</w:instrText>
      </w:r>
      <w:r w:rsidRPr="00F95BFC">
        <w:rPr>
          <w:b/>
          <w:color w:val="000000"/>
          <w:sz w:val="28"/>
          <w:szCs w:val="28"/>
        </w:rPr>
        <w:instrText>&amp;</w:instrText>
      </w:r>
      <w:r w:rsidRPr="00F95BFC">
        <w:rPr>
          <w:b/>
          <w:color w:val="000000"/>
          <w:sz w:val="28"/>
          <w:szCs w:val="28"/>
          <w:lang w:val="en-US"/>
        </w:rPr>
        <w:instrText>url</w:instrText>
      </w:r>
      <w:r w:rsidRPr="00F95BFC">
        <w:rPr>
          <w:b/>
          <w:color w:val="000000"/>
          <w:sz w:val="28"/>
          <w:szCs w:val="28"/>
        </w:rPr>
        <w:instrText>=</w:instrText>
      </w:r>
      <w:r w:rsidRPr="00F95BFC">
        <w:rPr>
          <w:b/>
          <w:color w:val="000000"/>
          <w:sz w:val="28"/>
          <w:szCs w:val="28"/>
          <w:lang w:val="en-US"/>
        </w:rPr>
        <w:instrText>http</w:instrText>
      </w:r>
      <w:r w:rsidRPr="00F95BFC">
        <w:rPr>
          <w:b/>
          <w:color w:val="000000"/>
          <w:sz w:val="28"/>
          <w:szCs w:val="28"/>
        </w:rPr>
        <w:instrText>%3</w:instrText>
      </w:r>
      <w:r w:rsidRPr="00F95BFC">
        <w:rPr>
          <w:b/>
          <w:color w:val="000000"/>
          <w:sz w:val="28"/>
          <w:szCs w:val="28"/>
          <w:lang w:val="en-US"/>
        </w:rPr>
        <w:instrText>A</w:instrText>
      </w:r>
      <w:r w:rsidRPr="00F95BFC">
        <w:rPr>
          <w:b/>
          <w:color w:val="000000"/>
          <w:sz w:val="28"/>
          <w:szCs w:val="28"/>
        </w:rPr>
        <w:instrText>%2</w:instrText>
      </w:r>
      <w:r w:rsidRPr="00F95BFC">
        <w:rPr>
          <w:b/>
          <w:color w:val="000000"/>
          <w:sz w:val="28"/>
          <w:szCs w:val="28"/>
          <w:lang w:val="en-US"/>
        </w:rPr>
        <w:instrText>F</w:instrText>
      </w:r>
      <w:r w:rsidRPr="00F95BFC">
        <w:rPr>
          <w:b/>
          <w:color w:val="000000"/>
          <w:sz w:val="28"/>
          <w:szCs w:val="28"/>
        </w:rPr>
        <w:instrText>%2</w:instrText>
      </w:r>
      <w:r w:rsidRPr="00F95BFC">
        <w:rPr>
          <w:b/>
          <w:color w:val="000000"/>
          <w:sz w:val="28"/>
          <w:szCs w:val="28"/>
          <w:lang w:val="en-US"/>
        </w:rPr>
        <w:instrText>Fschool</w:instrText>
      </w:r>
      <w:r w:rsidRPr="00F95BFC">
        <w:rPr>
          <w:b/>
          <w:color w:val="000000"/>
          <w:sz w:val="28"/>
          <w:szCs w:val="28"/>
        </w:rPr>
        <w:instrText>-</w:instrText>
      </w:r>
      <w:r w:rsidRPr="00F95BFC">
        <w:rPr>
          <w:b/>
          <w:color w:val="000000"/>
          <w:sz w:val="28"/>
          <w:szCs w:val="28"/>
          <w:lang w:val="en-US"/>
        </w:rPr>
        <w:instrText>vingapur</w:instrText>
      </w:r>
      <w:r w:rsidRPr="00F95BFC">
        <w:rPr>
          <w:b/>
          <w:color w:val="000000"/>
          <w:sz w:val="28"/>
          <w:szCs w:val="28"/>
        </w:rPr>
        <w:instrText>.</w:instrText>
      </w:r>
      <w:r w:rsidRPr="00F95BFC">
        <w:rPr>
          <w:b/>
          <w:color w:val="000000"/>
          <w:sz w:val="28"/>
          <w:szCs w:val="28"/>
          <w:lang w:val="en-US"/>
        </w:rPr>
        <w:instrText>edusite</w:instrText>
      </w:r>
      <w:r w:rsidRPr="00F95BFC">
        <w:rPr>
          <w:b/>
          <w:color w:val="000000"/>
          <w:sz w:val="28"/>
          <w:szCs w:val="28"/>
        </w:rPr>
        <w:instrText>.</w:instrText>
      </w:r>
      <w:r w:rsidRPr="00F95BFC">
        <w:rPr>
          <w:b/>
          <w:color w:val="000000"/>
          <w:sz w:val="28"/>
          <w:szCs w:val="28"/>
          <w:lang w:val="en-US"/>
        </w:rPr>
        <w:instrText>ru</w:instrText>
      </w:r>
      <w:r w:rsidRPr="00F95BFC">
        <w:rPr>
          <w:b/>
          <w:color w:val="000000"/>
          <w:sz w:val="28"/>
          <w:szCs w:val="28"/>
        </w:rPr>
        <w:instrText>%2</w:instrText>
      </w:r>
      <w:r w:rsidRPr="00F95BFC">
        <w:rPr>
          <w:b/>
          <w:color w:val="000000"/>
          <w:sz w:val="28"/>
          <w:szCs w:val="28"/>
          <w:lang w:val="en-US"/>
        </w:rPr>
        <w:instrText>FDswMedia</w:instrText>
      </w:r>
      <w:r w:rsidRPr="00F95BFC">
        <w:rPr>
          <w:b/>
          <w:color w:val="000000"/>
          <w:sz w:val="28"/>
          <w:szCs w:val="28"/>
        </w:rPr>
        <w:instrText>%2</w:instrText>
      </w:r>
      <w:r w:rsidRPr="00F95BFC">
        <w:rPr>
          <w:b/>
          <w:color w:val="000000"/>
          <w:sz w:val="28"/>
          <w:szCs w:val="28"/>
          <w:lang w:val="en-US"/>
        </w:rPr>
        <w:instrText>Fotchetporealizoopnoovyingapur</w:instrText>
      </w:r>
      <w:r w:rsidRPr="00F95BFC">
        <w:rPr>
          <w:b/>
          <w:color w:val="000000"/>
          <w:sz w:val="28"/>
          <w:szCs w:val="28"/>
        </w:rPr>
        <w:instrText>.</w:instrText>
      </w:r>
      <w:r w:rsidRPr="00F95BFC">
        <w:rPr>
          <w:b/>
          <w:color w:val="000000"/>
          <w:sz w:val="28"/>
          <w:szCs w:val="28"/>
          <w:lang w:val="en-US"/>
        </w:rPr>
        <w:instrText>doc</w:instrText>
      </w:r>
      <w:r w:rsidRPr="00F95BFC">
        <w:rPr>
          <w:b/>
          <w:color w:val="000000"/>
          <w:sz w:val="28"/>
          <w:szCs w:val="28"/>
        </w:rPr>
        <w:instrText>&amp;</w:instrText>
      </w:r>
      <w:r w:rsidRPr="00F95BFC">
        <w:rPr>
          <w:b/>
          <w:color w:val="000000"/>
          <w:sz w:val="28"/>
          <w:szCs w:val="28"/>
          <w:lang w:val="en-US"/>
        </w:rPr>
        <w:instrText>lr</w:instrText>
      </w:r>
      <w:r w:rsidRPr="00F95BFC">
        <w:rPr>
          <w:b/>
          <w:color w:val="000000"/>
          <w:sz w:val="28"/>
          <w:szCs w:val="28"/>
        </w:rPr>
        <w:instrText>=47&amp;</w:instrText>
      </w:r>
      <w:r w:rsidRPr="00F95BFC">
        <w:rPr>
          <w:b/>
          <w:color w:val="000000"/>
          <w:sz w:val="28"/>
          <w:szCs w:val="28"/>
          <w:lang w:val="en-US"/>
        </w:rPr>
        <w:instrText>text</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0%9</w:instrText>
      </w:r>
      <w:r w:rsidRPr="00F95BFC">
        <w:rPr>
          <w:b/>
          <w:color w:val="000000"/>
          <w:sz w:val="28"/>
          <w:szCs w:val="28"/>
          <w:lang w:val="en-US"/>
        </w:rPr>
        <w:instrText>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1%82%</w:instrText>
      </w:r>
      <w:r w:rsidRPr="00F95BFC">
        <w:rPr>
          <w:b/>
          <w:color w:val="000000"/>
          <w:sz w:val="28"/>
          <w:szCs w:val="28"/>
          <w:lang w:val="en-US"/>
        </w:rPr>
        <w:instrText>D</w:instrText>
      </w:r>
      <w:r w:rsidRPr="00F95BFC">
        <w:rPr>
          <w:b/>
          <w:color w:val="000000"/>
          <w:sz w:val="28"/>
          <w:szCs w:val="28"/>
        </w:rPr>
        <w:instrText>1%87%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1%82%20%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%20%</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BB</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1%86%</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1%81%</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9%20%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1%</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1%82%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BB</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w:instrText>
      </w:r>
      <w:r w:rsidRPr="00F95BFC">
        <w:rPr>
          <w:b/>
          <w:color w:val="000000"/>
          <w:sz w:val="28"/>
          <w:szCs w:val="28"/>
          <w:lang w:val="en-US"/>
        </w:rPr>
        <w:instrText>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9%20%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BF</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3%</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w:instrText>
      </w:r>
      <w:r w:rsidRPr="00F95BFC">
        <w:rPr>
          <w:b/>
          <w:color w:val="000000"/>
          <w:sz w:val="28"/>
          <w:szCs w:val="28"/>
          <w:lang w:val="en-US"/>
        </w:rPr>
        <w:instrText>B</w:instrText>
      </w:r>
      <w:r w:rsidRPr="00F95BFC">
        <w:rPr>
          <w:b/>
          <w:color w:val="000000"/>
          <w:sz w:val="28"/>
          <w:szCs w:val="28"/>
        </w:rPr>
        <w:instrText>&amp;</w:instrText>
      </w:r>
      <w:r w:rsidRPr="00F95BFC">
        <w:rPr>
          <w:b/>
          <w:color w:val="000000"/>
          <w:sz w:val="28"/>
          <w:szCs w:val="28"/>
          <w:lang w:val="en-US"/>
        </w:rPr>
        <w:instrText>l</w:instrText>
      </w:r>
      <w:r w:rsidRPr="00F95BFC">
        <w:rPr>
          <w:b/>
          <w:color w:val="000000"/>
          <w:sz w:val="28"/>
          <w:szCs w:val="28"/>
        </w:rPr>
        <w:instrText>10</w:instrText>
      </w:r>
      <w:r w:rsidRPr="00F95BFC">
        <w:rPr>
          <w:b/>
          <w:color w:val="000000"/>
          <w:sz w:val="28"/>
          <w:szCs w:val="28"/>
          <w:lang w:val="en-US"/>
        </w:rPr>
        <w:instrText>n</w:instrText>
      </w:r>
      <w:r w:rsidRPr="00F95BFC">
        <w:rPr>
          <w:b/>
          <w:color w:val="000000"/>
          <w:sz w:val="28"/>
          <w:szCs w:val="28"/>
        </w:rPr>
        <w:instrText>=</w:instrText>
      </w:r>
      <w:r w:rsidRPr="00F95BFC">
        <w:rPr>
          <w:b/>
          <w:color w:val="000000"/>
          <w:sz w:val="28"/>
          <w:szCs w:val="28"/>
          <w:lang w:val="en-US"/>
        </w:rPr>
        <w:instrText>ru</w:instrText>
      </w:r>
      <w:r w:rsidRPr="00F95BFC">
        <w:rPr>
          <w:b/>
          <w:color w:val="000000"/>
          <w:sz w:val="28"/>
          <w:szCs w:val="28"/>
        </w:rPr>
        <w:instrText>&amp;</w:instrText>
      </w:r>
      <w:r w:rsidRPr="00F95BFC">
        <w:rPr>
          <w:b/>
          <w:color w:val="000000"/>
          <w:sz w:val="28"/>
          <w:szCs w:val="28"/>
          <w:lang w:val="en-US"/>
        </w:rPr>
        <w:instrText>mime</w:instrText>
      </w:r>
      <w:r w:rsidRPr="00F95BFC">
        <w:rPr>
          <w:b/>
          <w:color w:val="000000"/>
          <w:sz w:val="28"/>
          <w:szCs w:val="28"/>
        </w:rPr>
        <w:instrText>=</w:instrText>
      </w:r>
      <w:r w:rsidRPr="00F95BFC">
        <w:rPr>
          <w:b/>
          <w:color w:val="000000"/>
          <w:sz w:val="28"/>
          <w:szCs w:val="28"/>
          <w:lang w:val="en-US"/>
        </w:rPr>
        <w:instrText>doc</w:instrText>
      </w:r>
      <w:r w:rsidRPr="00F95BFC">
        <w:rPr>
          <w:b/>
          <w:color w:val="000000"/>
          <w:sz w:val="28"/>
          <w:szCs w:val="28"/>
        </w:rPr>
        <w:instrText>&amp;</w:instrText>
      </w:r>
      <w:r w:rsidRPr="00F95BFC">
        <w:rPr>
          <w:b/>
          <w:color w:val="000000"/>
          <w:sz w:val="28"/>
          <w:szCs w:val="28"/>
          <w:lang w:val="en-US"/>
        </w:rPr>
        <w:instrText>sign</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6089544</w:instrText>
      </w:r>
      <w:r w:rsidRPr="00F95BFC">
        <w:rPr>
          <w:b/>
          <w:color w:val="000000"/>
          <w:sz w:val="28"/>
          <w:szCs w:val="28"/>
          <w:lang w:val="en-US"/>
        </w:rPr>
        <w:instrText>df</w:instrText>
      </w:r>
      <w:r w:rsidRPr="00F95BFC">
        <w:rPr>
          <w:b/>
          <w:color w:val="000000"/>
          <w:sz w:val="28"/>
          <w:szCs w:val="28"/>
        </w:rPr>
        <w:instrText>5</w:instrText>
      </w:r>
      <w:r w:rsidRPr="00F95BFC">
        <w:rPr>
          <w:b/>
          <w:color w:val="000000"/>
          <w:sz w:val="28"/>
          <w:szCs w:val="28"/>
          <w:lang w:val="en-US"/>
        </w:rPr>
        <w:instrText>b</w:instrText>
      </w:r>
      <w:r w:rsidRPr="00F95BFC">
        <w:rPr>
          <w:b/>
          <w:color w:val="000000"/>
          <w:sz w:val="28"/>
          <w:szCs w:val="28"/>
        </w:rPr>
        <w:instrText>3</w:instrText>
      </w:r>
      <w:r w:rsidRPr="00F95BFC">
        <w:rPr>
          <w:b/>
          <w:color w:val="000000"/>
          <w:sz w:val="28"/>
          <w:szCs w:val="28"/>
          <w:lang w:val="en-US"/>
        </w:rPr>
        <w:instrText>b</w:instrText>
      </w:r>
      <w:r w:rsidRPr="00F95BFC">
        <w:rPr>
          <w:b/>
          <w:color w:val="000000"/>
          <w:sz w:val="28"/>
          <w:szCs w:val="28"/>
        </w:rPr>
        <w:instrText>549100</w:instrText>
      </w:r>
      <w:r w:rsidRPr="00F95BFC">
        <w:rPr>
          <w:b/>
          <w:color w:val="000000"/>
          <w:sz w:val="28"/>
          <w:szCs w:val="28"/>
          <w:lang w:val="en-US"/>
        </w:rPr>
        <w:instrText>ae</w:instrText>
      </w:r>
      <w:r w:rsidRPr="00F95BFC">
        <w:rPr>
          <w:b/>
          <w:color w:val="000000"/>
          <w:sz w:val="28"/>
          <w:szCs w:val="28"/>
        </w:rPr>
        <w:instrText>3213</w:instrText>
      </w:r>
      <w:r w:rsidRPr="00F95BFC">
        <w:rPr>
          <w:b/>
          <w:color w:val="000000"/>
          <w:sz w:val="28"/>
          <w:szCs w:val="28"/>
          <w:lang w:val="en-US"/>
        </w:rPr>
        <w:instrText>b</w:instrText>
      </w:r>
      <w:r w:rsidRPr="00F95BFC">
        <w:rPr>
          <w:b/>
          <w:color w:val="000000"/>
          <w:sz w:val="28"/>
          <w:szCs w:val="28"/>
        </w:rPr>
        <w:instrText>173</w:instrText>
      </w:r>
      <w:r w:rsidRPr="00F95BFC">
        <w:rPr>
          <w:b/>
          <w:color w:val="000000"/>
          <w:sz w:val="28"/>
          <w:szCs w:val="28"/>
          <w:lang w:val="en-US"/>
        </w:rPr>
        <w:instrText>ff</w:instrText>
      </w:r>
      <w:r w:rsidRPr="00F95BFC">
        <w:rPr>
          <w:b/>
          <w:color w:val="000000"/>
          <w:sz w:val="28"/>
          <w:szCs w:val="28"/>
        </w:rPr>
        <w:instrText>&amp;</w:instrText>
      </w:r>
      <w:r w:rsidRPr="00F95BFC">
        <w:rPr>
          <w:b/>
          <w:color w:val="000000"/>
          <w:sz w:val="28"/>
          <w:szCs w:val="28"/>
          <w:lang w:val="en-US"/>
        </w:rPr>
        <w:instrText>keyno</w:instrText>
      </w:r>
      <w:r w:rsidRPr="00F95BFC">
        <w:rPr>
          <w:b/>
          <w:color w:val="000000"/>
          <w:sz w:val="28"/>
          <w:szCs w:val="28"/>
        </w:rPr>
        <w:instrText>=0" \</w:instrText>
      </w:r>
      <w:r w:rsidRPr="00F95BFC">
        <w:rPr>
          <w:b/>
          <w:color w:val="000000"/>
          <w:sz w:val="28"/>
          <w:szCs w:val="28"/>
          <w:lang w:val="en-US"/>
        </w:rPr>
        <w:instrText>l</w:instrText>
      </w:r>
      <w:r w:rsidRPr="00F95BFC">
        <w:rPr>
          <w:b/>
          <w:color w:val="000000"/>
          <w:sz w:val="28"/>
          <w:szCs w:val="28"/>
        </w:rPr>
        <w:instrText xml:space="preserve"> "</w:instrText>
      </w:r>
      <w:r w:rsidRPr="00F95BFC">
        <w:rPr>
          <w:b/>
          <w:color w:val="000000"/>
          <w:sz w:val="28"/>
          <w:szCs w:val="28"/>
          <w:lang w:val="en-US"/>
        </w:rPr>
        <w:instrText>YANDEX</w:instrText>
      </w:r>
      <w:r w:rsidRPr="00F95BFC">
        <w:rPr>
          <w:b/>
          <w:color w:val="000000"/>
          <w:sz w:val="28"/>
          <w:szCs w:val="28"/>
        </w:rPr>
        <w:instrText xml:space="preserve">_51" </w:instrText>
      </w:r>
      <w:r w:rsidRPr="00F95BFC">
        <w:rPr>
          <w:b/>
          <w:color w:val="000000"/>
          <w:sz w:val="28"/>
          <w:szCs w:val="28"/>
          <w:lang w:val="en-US"/>
        </w:rPr>
        <w:fldChar w:fldCharType="separate"/>
      </w:r>
      <w:r w:rsidRPr="00F95BFC">
        <w:rPr>
          <w:b/>
          <w:color w:val="000000"/>
          <w:sz w:val="28"/>
          <w:szCs w:val="28"/>
          <w:lang w:val="en-US"/>
        </w:rPr>
        <w:fldChar w:fldCharType="end"/>
      </w:r>
      <w:r w:rsidRPr="00F95BFC">
        <w:rPr>
          <w:b/>
          <w:color w:val="000000"/>
          <w:sz w:val="28"/>
          <w:szCs w:val="28"/>
          <w:lang w:val="en-US"/>
        </w:rPr>
        <w:t> </w:t>
      </w:r>
      <w:r w:rsidRPr="00F95BFC">
        <w:rPr>
          <w:b/>
          <w:color w:val="000000"/>
          <w:sz w:val="28"/>
          <w:szCs w:val="28"/>
        </w:rPr>
        <w:t>образовательной</w:t>
      </w:r>
      <w:proofErr w:type="gramEnd"/>
      <w:r w:rsidRPr="00F95BFC">
        <w:rPr>
          <w:b/>
          <w:color w:val="000000"/>
          <w:sz w:val="28"/>
          <w:szCs w:val="28"/>
          <w:lang w:val="en-US"/>
        </w:rPr>
        <w:t> </w:t>
      </w:r>
      <w:hyperlink r:id="rId17" w:anchor="YANDEX_53" w:history="1"/>
      <w:r w:rsidRPr="00F95BFC">
        <w:rPr>
          <w:b/>
          <w:color w:val="000000"/>
          <w:sz w:val="28"/>
          <w:szCs w:val="28"/>
        </w:rPr>
        <w:t xml:space="preserve"> </w:t>
      </w:r>
      <w:bookmarkStart w:id="10" w:name="YANDEX_53"/>
      <w:bookmarkEnd w:id="10"/>
      <w:r w:rsidRPr="00F95BFC">
        <w:rPr>
          <w:b/>
          <w:color w:val="000000"/>
          <w:sz w:val="28"/>
          <w:szCs w:val="28"/>
          <w:lang w:val="en-US"/>
        </w:rPr>
        <w:fldChar w:fldCharType="begin"/>
      </w:r>
      <w:r w:rsidRPr="00F95BFC">
        <w:rPr>
          <w:b/>
          <w:color w:val="000000"/>
          <w:sz w:val="28"/>
          <w:szCs w:val="28"/>
        </w:rPr>
        <w:instrText xml:space="preserve"> </w:instrText>
      </w:r>
      <w:r w:rsidRPr="00F95BFC">
        <w:rPr>
          <w:b/>
          <w:color w:val="000000"/>
          <w:sz w:val="28"/>
          <w:szCs w:val="28"/>
          <w:lang w:val="en-US"/>
        </w:rPr>
        <w:instrText>HYPERLINK</w:instrText>
      </w:r>
      <w:r w:rsidRPr="00F95BFC">
        <w:rPr>
          <w:b/>
          <w:color w:val="000000"/>
          <w:sz w:val="28"/>
          <w:szCs w:val="28"/>
        </w:rPr>
        <w:instrText xml:space="preserve"> "</w:instrText>
      </w:r>
      <w:r w:rsidRPr="00F95BFC">
        <w:rPr>
          <w:b/>
          <w:color w:val="000000"/>
          <w:sz w:val="28"/>
          <w:szCs w:val="28"/>
          <w:lang w:val="en-US"/>
        </w:rPr>
        <w:instrText>http</w:instrText>
      </w:r>
      <w:r w:rsidRPr="00F95BFC">
        <w:rPr>
          <w:b/>
          <w:color w:val="000000"/>
          <w:sz w:val="28"/>
          <w:szCs w:val="28"/>
        </w:rPr>
        <w:instrText>://</w:instrText>
      </w:r>
      <w:r w:rsidRPr="00F95BFC">
        <w:rPr>
          <w:b/>
          <w:color w:val="000000"/>
          <w:sz w:val="28"/>
          <w:szCs w:val="28"/>
          <w:lang w:val="en-US"/>
        </w:rPr>
        <w:instrText>hghltd</w:instrText>
      </w:r>
      <w:r w:rsidRPr="00F95BFC">
        <w:rPr>
          <w:b/>
          <w:color w:val="000000"/>
          <w:sz w:val="28"/>
          <w:szCs w:val="28"/>
        </w:rPr>
        <w:instrText>.</w:instrText>
      </w:r>
      <w:r w:rsidRPr="00F95BFC">
        <w:rPr>
          <w:b/>
          <w:color w:val="000000"/>
          <w:sz w:val="28"/>
          <w:szCs w:val="28"/>
          <w:lang w:val="en-US"/>
        </w:rPr>
        <w:instrText>yandex</w:instrText>
      </w:r>
      <w:r w:rsidRPr="00F95BFC">
        <w:rPr>
          <w:b/>
          <w:color w:val="000000"/>
          <w:sz w:val="28"/>
          <w:szCs w:val="28"/>
        </w:rPr>
        <w:instrText>.</w:instrText>
      </w:r>
      <w:r w:rsidRPr="00F95BFC">
        <w:rPr>
          <w:b/>
          <w:color w:val="000000"/>
          <w:sz w:val="28"/>
          <w:szCs w:val="28"/>
          <w:lang w:val="en-US"/>
        </w:rPr>
        <w:instrText>net</w:instrText>
      </w:r>
      <w:r w:rsidRPr="00F95BFC">
        <w:rPr>
          <w:b/>
          <w:color w:val="000000"/>
          <w:sz w:val="28"/>
          <w:szCs w:val="28"/>
        </w:rPr>
        <w:instrText>/</w:instrText>
      </w:r>
      <w:r w:rsidRPr="00F95BFC">
        <w:rPr>
          <w:b/>
          <w:color w:val="000000"/>
          <w:sz w:val="28"/>
          <w:szCs w:val="28"/>
          <w:lang w:val="en-US"/>
        </w:rPr>
        <w:instrText>yandbtm</w:instrText>
      </w:r>
      <w:r w:rsidRPr="00F95BFC">
        <w:rPr>
          <w:b/>
          <w:color w:val="000000"/>
          <w:sz w:val="28"/>
          <w:szCs w:val="28"/>
        </w:rPr>
        <w:instrText>?</w:instrText>
      </w:r>
      <w:r w:rsidRPr="00F95BFC">
        <w:rPr>
          <w:b/>
          <w:color w:val="000000"/>
          <w:sz w:val="28"/>
          <w:szCs w:val="28"/>
          <w:lang w:val="en-US"/>
        </w:rPr>
        <w:instrText>fmode</w:instrText>
      </w:r>
      <w:r w:rsidRPr="00F95BFC">
        <w:rPr>
          <w:b/>
          <w:color w:val="000000"/>
          <w:sz w:val="28"/>
          <w:szCs w:val="28"/>
        </w:rPr>
        <w:instrText>=</w:instrText>
      </w:r>
      <w:r w:rsidRPr="00F95BFC">
        <w:rPr>
          <w:b/>
          <w:color w:val="000000"/>
          <w:sz w:val="28"/>
          <w:szCs w:val="28"/>
          <w:lang w:val="en-US"/>
        </w:rPr>
        <w:instrText>envelope</w:instrText>
      </w:r>
      <w:r w:rsidRPr="00F95BFC">
        <w:rPr>
          <w:b/>
          <w:color w:val="000000"/>
          <w:sz w:val="28"/>
          <w:szCs w:val="28"/>
        </w:rPr>
        <w:instrText>&amp;</w:instrText>
      </w:r>
      <w:r w:rsidRPr="00F95BFC">
        <w:rPr>
          <w:b/>
          <w:color w:val="000000"/>
          <w:sz w:val="28"/>
          <w:szCs w:val="28"/>
          <w:lang w:val="en-US"/>
        </w:rPr>
        <w:instrText>url</w:instrText>
      </w:r>
      <w:r w:rsidRPr="00F95BFC">
        <w:rPr>
          <w:b/>
          <w:color w:val="000000"/>
          <w:sz w:val="28"/>
          <w:szCs w:val="28"/>
        </w:rPr>
        <w:instrText>=</w:instrText>
      </w:r>
      <w:r w:rsidRPr="00F95BFC">
        <w:rPr>
          <w:b/>
          <w:color w:val="000000"/>
          <w:sz w:val="28"/>
          <w:szCs w:val="28"/>
          <w:lang w:val="en-US"/>
        </w:rPr>
        <w:instrText>http</w:instrText>
      </w:r>
      <w:r w:rsidRPr="00F95BFC">
        <w:rPr>
          <w:b/>
          <w:color w:val="000000"/>
          <w:sz w:val="28"/>
          <w:szCs w:val="28"/>
        </w:rPr>
        <w:instrText>%3</w:instrText>
      </w:r>
      <w:r w:rsidRPr="00F95BFC">
        <w:rPr>
          <w:b/>
          <w:color w:val="000000"/>
          <w:sz w:val="28"/>
          <w:szCs w:val="28"/>
          <w:lang w:val="en-US"/>
        </w:rPr>
        <w:instrText>A</w:instrText>
      </w:r>
      <w:r w:rsidRPr="00F95BFC">
        <w:rPr>
          <w:b/>
          <w:color w:val="000000"/>
          <w:sz w:val="28"/>
          <w:szCs w:val="28"/>
        </w:rPr>
        <w:instrText>%2</w:instrText>
      </w:r>
      <w:r w:rsidRPr="00F95BFC">
        <w:rPr>
          <w:b/>
          <w:color w:val="000000"/>
          <w:sz w:val="28"/>
          <w:szCs w:val="28"/>
          <w:lang w:val="en-US"/>
        </w:rPr>
        <w:instrText>F</w:instrText>
      </w:r>
      <w:r w:rsidRPr="00F95BFC">
        <w:rPr>
          <w:b/>
          <w:color w:val="000000"/>
          <w:sz w:val="28"/>
          <w:szCs w:val="28"/>
        </w:rPr>
        <w:instrText>%2</w:instrText>
      </w:r>
      <w:r w:rsidRPr="00F95BFC">
        <w:rPr>
          <w:b/>
          <w:color w:val="000000"/>
          <w:sz w:val="28"/>
          <w:szCs w:val="28"/>
          <w:lang w:val="en-US"/>
        </w:rPr>
        <w:instrText>Fschool</w:instrText>
      </w:r>
      <w:r w:rsidRPr="00F95BFC">
        <w:rPr>
          <w:b/>
          <w:color w:val="000000"/>
          <w:sz w:val="28"/>
          <w:szCs w:val="28"/>
        </w:rPr>
        <w:instrText>-</w:instrText>
      </w:r>
      <w:r w:rsidRPr="00F95BFC">
        <w:rPr>
          <w:b/>
          <w:color w:val="000000"/>
          <w:sz w:val="28"/>
          <w:szCs w:val="28"/>
          <w:lang w:val="en-US"/>
        </w:rPr>
        <w:instrText>vingapur</w:instrText>
      </w:r>
      <w:r w:rsidRPr="00F95BFC">
        <w:rPr>
          <w:b/>
          <w:color w:val="000000"/>
          <w:sz w:val="28"/>
          <w:szCs w:val="28"/>
        </w:rPr>
        <w:instrText>.</w:instrText>
      </w:r>
      <w:r w:rsidRPr="00F95BFC">
        <w:rPr>
          <w:b/>
          <w:color w:val="000000"/>
          <w:sz w:val="28"/>
          <w:szCs w:val="28"/>
          <w:lang w:val="en-US"/>
        </w:rPr>
        <w:instrText>edusite</w:instrText>
      </w:r>
      <w:r w:rsidRPr="00F95BFC">
        <w:rPr>
          <w:b/>
          <w:color w:val="000000"/>
          <w:sz w:val="28"/>
          <w:szCs w:val="28"/>
        </w:rPr>
        <w:instrText>.</w:instrText>
      </w:r>
      <w:r w:rsidRPr="00F95BFC">
        <w:rPr>
          <w:b/>
          <w:color w:val="000000"/>
          <w:sz w:val="28"/>
          <w:szCs w:val="28"/>
          <w:lang w:val="en-US"/>
        </w:rPr>
        <w:instrText>ru</w:instrText>
      </w:r>
      <w:r w:rsidRPr="00F95BFC">
        <w:rPr>
          <w:b/>
          <w:color w:val="000000"/>
          <w:sz w:val="28"/>
          <w:szCs w:val="28"/>
        </w:rPr>
        <w:instrText>%2</w:instrText>
      </w:r>
      <w:r w:rsidRPr="00F95BFC">
        <w:rPr>
          <w:b/>
          <w:color w:val="000000"/>
          <w:sz w:val="28"/>
          <w:szCs w:val="28"/>
          <w:lang w:val="en-US"/>
        </w:rPr>
        <w:instrText>FDswMedia</w:instrText>
      </w:r>
      <w:r w:rsidRPr="00F95BFC">
        <w:rPr>
          <w:b/>
          <w:color w:val="000000"/>
          <w:sz w:val="28"/>
          <w:szCs w:val="28"/>
        </w:rPr>
        <w:instrText>%2</w:instrText>
      </w:r>
      <w:r w:rsidRPr="00F95BFC">
        <w:rPr>
          <w:b/>
          <w:color w:val="000000"/>
          <w:sz w:val="28"/>
          <w:szCs w:val="28"/>
          <w:lang w:val="en-US"/>
        </w:rPr>
        <w:instrText>Fotchetporealizoopnoovyingapur</w:instrText>
      </w:r>
      <w:r w:rsidRPr="00F95BFC">
        <w:rPr>
          <w:b/>
          <w:color w:val="000000"/>
          <w:sz w:val="28"/>
          <w:szCs w:val="28"/>
        </w:rPr>
        <w:instrText>.</w:instrText>
      </w:r>
      <w:r w:rsidRPr="00F95BFC">
        <w:rPr>
          <w:b/>
          <w:color w:val="000000"/>
          <w:sz w:val="28"/>
          <w:szCs w:val="28"/>
          <w:lang w:val="en-US"/>
        </w:rPr>
        <w:instrText>doc</w:instrText>
      </w:r>
      <w:r w:rsidRPr="00F95BFC">
        <w:rPr>
          <w:b/>
          <w:color w:val="000000"/>
          <w:sz w:val="28"/>
          <w:szCs w:val="28"/>
        </w:rPr>
        <w:instrText>&amp;</w:instrText>
      </w:r>
      <w:r w:rsidRPr="00F95BFC">
        <w:rPr>
          <w:b/>
          <w:color w:val="000000"/>
          <w:sz w:val="28"/>
          <w:szCs w:val="28"/>
          <w:lang w:val="en-US"/>
        </w:rPr>
        <w:instrText>lr</w:instrText>
      </w:r>
      <w:r w:rsidRPr="00F95BFC">
        <w:rPr>
          <w:b/>
          <w:color w:val="000000"/>
          <w:sz w:val="28"/>
          <w:szCs w:val="28"/>
        </w:rPr>
        <w:instrText>=47&amp;</w:instrText>
      </w:r>
      <w:r w:rsidRPr="00F95BFC">
        <w:rPr>
          <w:b/>
          <w:color w:val="000000"/>
          <w:sz w:val="28"/>
          <w:szCs w:val="28"/>
          <w:lang w:val="en-US"/>
        </w:rPr>
        <w:instrText>text</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0%9</w:instrText>
      </w:r>
      <w:r w:rsidRPr="00F95BFC">
        <w:rPr>
          <w:b/>
          <w:color w:val="000000"/>
          <w:sz w:val="28"/>
          <w:szCs w:val="28"/>
          <w:lang w:val="en-US"/>
        </w:rPr>
        <w:instrText>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1%82%</w:instrText>
      </w:r>
      <w:r w:rsidRPr="00F95BFC">
        <w:rPr>
          <w:b/>
          <w:color w:val="000000"/>
          <w:sz w:val="28"/>
          <w:szCs w:val="28"/>
          <w:lang w:val="en-US"/>
        </w:rPr>
        <w:instrText>D</w:instrText>
      </w:r>
      <w:r w:rsidRPr="00F95BFC">
        <w:rPr>
          <w:b/>
          <w:color w:val="000000"/>
          <w:sz w:val="28"/>
          <w:szCs w:val="28"/>
        </w:rPr>
        <w:instrText>1%87%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1%82%20%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%20%</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BB</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1%86%</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8%20%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1%81%</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9%20%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1%</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7%</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1%82%</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5%</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BB</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w:instrText>
      </w:r>
      <w:r w:rsidRPr="00F95BFC">
        <w:rPr>
          <w:b/>
          <w:color w:val="000000"/>
          <w:sz w:val="28"/>
          <w:szCs w:val="28"/>
          <w:lang w:val="en-US"/>
        </w:rPr>
        <w:instrText>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BD</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9%20%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BF</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BE</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3%</w:instrText>
      </w:r>
      <w:r w:rsidRPr="00F95BFC">
        <w:rPr>
          <w:b/>
          <w:color w:val="000000"/>
          <w:sz w:val="28"/>
          <w:szCs w:val="28"/>
          <w:lang w:val="en-US"/>
        </w:rPr>
        <w:instrText>D</w:instrText>
      </w:r>
      <w:r w:rsidRPr="00F95BFC">
        <w:rPr>
          <w:b/>
          <w:color w:val="000000"/>
          <w:sz w:val="28"/>
          <w:szCs w:val="28"/>
        </w:rPr>
        <w:instrText>1%80%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w:instrText>
      </w:r>
      <w:r w:rsidRPr="00F95BFC">
        <w:rPr>
          <w:b/>
          <w:color w:val="000000"/>
          <w:sz w:val="28"/>
          <w:szCs w:val="28"/>
        </w:rPr>
        <w:instrText>0%</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0%</w:instrText>
      </w:r>
      <w:r w:rsidRPr="00F95BFC">
        <w:rPr>
          <w:b/>
          <w:color w:val="000000"/>
          <w:sz w:val="28"/>
          <w:szCs w:val="28"/>
          <w:lang w:val="en-US"/>
        </w:rPr>
        <w:instrText>BC</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1%8</w:instrText>
      </w:r>
      <w:r w:rsidRPr="00F95BFC">
        <w:rPr>
          <w:b/>
          <w:color w:val="000000"/>
          <w:sz w:val="28"/>
          <w:szCs w:val="28"/>
          <w:lang w:val="en-US"/>
        </w:rPr>
        <w:instrText>B</w:instrText>
      </w:r>
      <w:r w:rsidRPr="00F95BFC">
        <w:rPr>
          <w:b/>
          <w:color w:val="000000"/>
          <w:sz w:val="28"/>
          <w:szCs w:val="28"/>
        </w:rPr>
        <w:instrText>&amp;</w:instrText>
      </w:r>
      <w:r w:rsidRPr="00F95BFC">
        <w:rPr>
          <w:b/>
          <w:color w:val="000000"/>
          <w:sz w:val="28"/>
          <w:szCs w:val="28"/>
          <w:lang w:val="en-US"/>
        </w:rPr>
        <w:instrText>l</w:instrText>
      </w:r>
      <w:r w:rsidRPr="00F95BFC">
        <w:rPr>
          <w:b/>
          <w:color w:val="000000"/>
          <w:sz w:val="28"/>
          <w:szCs w:val="28"/>
        </w:rPr>
        <w:instrText>10</w:instrText>
      </w:r>
      <w:r w:rsidRPr="00F95BFC">
        <w:rPr>
          <w:b/>
          <w:color w:val="000000"/>
          <w:sz w:val="28"/>
          <w:szCs w:val="28"/>
          <w:lang w:val="en-US"/>
        </w:rPr>
        <w:instrText>n</w:instrText>
      </w:r>
      <w:r w:rsidRPr="00F95BFC">
        <w:rPr>
          <w:b/>
          <w:color w:val="000000"/>
          <w:sz w:val="28"/>
          <w:szCs w:val="28"/>
        </w:rPr>
        <w:instrText>=</w:instrText>
      </w:r>
      <w:r w:rsidRPr="00F95BFC">
        <w:rPr>
          <w:b/>
          <w:color w:val="000000"/>
          <w:sz w:val="28"/>
          <w:szCs w:val="28"/>
          <w:lang w:val="en-US"/>
        </w:rPr>
        <w:instrText>ru</w:instrText>
      </w:r>
      <w:r w:rsidRPr="00F95BFC">
        <w:rPr>
          <w:b/>
          <w:color w:val="000000"/>
          <w:sz w:val="28"/>
          <w:szCs w:val="28"/>
        </w:rPr>
        <w:instrText>&amp;</w:instrText>
      </w:r>
      <w:r w:rsidRPr="00F95BFC">
        <w:rPr>
          <w:b/>
          <w:color w:val="000000"/>
          <w:sz w:val="28"/>
          <w:szCs w:val="28"/>
          <w:lang w:val="en-US"/>
        </w:rPr>
        <w:instrText>mime</w:instrText>
      </w:r>
      <w:r w:rsidRPr="00F95BFC">
        <w:rPr>
          <w:b/>
          <w:color w:val="000000"/>
          <w:sz w:val="28"/>
          <w:szCs w:val="28"/>
        </w:rPr>
        <w:instrText>=</w:instrText>
      </w:r>
      <w:r w:rsidRPr="00F95BFC">
        <w:rPr>
          <w:b/>
          <w:color w:val="000000"/>
          <w:sz w:val="28"/>
          <w:szCs w:val="28"/>
          <w:lang w:val="en-US"/>
        </w:rPr>
        <w:instrText>doc</w:instrText>
      </w:r>
      <w:r w:rsidRPr="00F95BFC">
        <w:rPr>
          <w:b/>
          <w:color w:val="000000"/>
          <w:sz w:val="28"/>
          <w:szCs w:val="28"/>
        </w:rPr>
        <w:instrText>&amp;</w:instrText>
      </w:r>
      <w:r w:rsidRPr="00F95BFC">
        <w:rPr>
          <w:b/>
          <w:color w:val="000000"/>
          <w:sz w:val="28"/>
          <w:szCs w:val="28"/>
          <w:lang w:val="en-US"/>
        </w:rPr>
        <w:instrText>sign</w:instrText>
      </w:r>
      <w:r w:rsidRPr="00F95BFC">
        <w:rPr>
          <w:b/>
          <w:color w:val="000000"/>
          <w:sz w:val="28"/>
          <w:szCs w:val="28"/>
        </w:rPr>
        <w:instrText>=</w:instrText>
      </w:r>
      <w:r w:rsidRPr="00F95BFC">
        <w:rPr>
          <w:b/>
          <w:color w:val="000000"/>
          <w:sz w:val="28"/>
          <w:szCs w:val="28"/>
          <w:lang w:val="en-US"/>
        </w:rPr>
        <w:instrText>d</w:instrText>
      </w:r>
      <w:r w:rsidRPr="00F95BFC">
        <w:rPr>
          <w:b/>
          <w:color w:val="000000"/>
          <w:sz w:val="28"/>
          <w:szCs w:val="28"/>
        </w:rPr>
        <w:instrText>6089544</w:instrText>
      </w:r>
      <w:r w:rsidRPr="00F95BFC">
        <w:rPr>
          <w:b/>
          <w:color w:val="000000"/>
          <w:sz w:val="28"/>
          <w:szCs w:val="28"/>
          <w:lang w:val="en-US"/>
        </w:rPr>
        <w:instrText>df</w:instrText>
      </w:r>
      <w:r w:rsidRPr="00F95BFC">
        <w:rPr>
          <w:b/>
          <w:color w:val="000000"/>
          <w:sz w:val="28"/>
          <w:szCs w:val="28"/>
        </w:rPr>
        <w:instrText>5</w:instrText>
      </w:r>
      <w:r w:rsidRPr="00F95BFC">
        <w:rPr>
          <w:b/>
          <w:color w:val="000000"/>
          <w:sz w:val="28"/>
          <w:szCs w:val="28"/>
          <w:lang w:val="en-US"/>
        </w:rPr>
        <w:instrText>b</w:instrText>
      </w:r>
      <w:r w:rsidRPr="00F95BFC">
        <w:rPr>
          <w:b/>
          <w:color w:val="000000"/>
          <w:sz w:val="28"/>
          <w:szCs w:val="28"/>
        </w:rPr>
        <w:instrText>3</w:instrText>
      </w:r>
      <w:r w:rsidRPr="00F95BFC">
        <w:rPr>
          <w:b/>
          <w:color w:val="000000"/>
          <w:sz w:val="28"/>
          <w:szCs w:val="28"/>
          <w:lang w:val="en-US"/>
        </w:rPr>
        <w:instrText>b</w:instrText>
      </w:r>
      <w:r w:rsidRPr="00F95BFC">
        <w:rPr>
          <w:b/>
          <w:color w:val="000000"/>
          <w:sz w:val="28"/>
          <w:szCs w:val="28"/>
        </w:rPr>
        <w:instrText>549100</w:instrText>
      </w:r>
      <w:r w:rsidRPr="00F95BFC">
        <w:rPr>
          <w:b/>
          <w:color w:val="000000"/>
          <w:sz w:val="28"/>
          <w:szCs w:val="28"/>
          <w:lang w:val="en-US"/>
        </w:rPr>
        <w:instrText>ae</w:instrText>
      </w:r>
      <w:r w:rsidRPr="00F95BFC">
        <w:rPr>
          <w:b/>
          <w:color w:val="000000"/>
          <w:sz w:val="28"/>
          <w:szCs w:val="28"/>
        </w:rPr>
        <w:instrText>3213</w:instrText>
      </w:r>
      <w:r w:rsidRPr="00F95BFC">
        <w:rPr>
          <w:b/>
          <w:color w:val="000000"/>
          <w:sz w:val="28"/>
          <w:szCs w:val="28"/>
          <w:lang w:val="en-US"/>
        </w:rPr>
        <w:instrText>b</w:instrText>
      </w:r>
      <w:r w:rsidRPr="00F95BFC">
        <w:rPr>
          <w:b/>
          <w:color w:val="000000"/>
          <w:sz w:val="28"/>
          <w:szCs w:val="28"/>
        </w:rPr>
        <w:instrText>173</w:instrText>
      </w:r>
      <w:r w:rsidRPr="00F95BFC">
        <w:rPr>
          <w:b/>
          <w:color w:val="000000"/>
          <w:sz w:val="28"/>
          <w:szCs w:val="28"/>
          <w:lang w:val="en-US"/>
        </w:rPr>
        <w:instrText>ff</w:instrText>
      </w:r>
      <w:r w:rsidRPr="00F95BFC">
        <w:rPr>
          <w:b/>
          <w:color w:val="000000"/>
          <w:sz w:val="28"/>
          <w:szCs w:val="28"/>
        </w:rPr>
        <w:instrText>&amp;</w:instrText>
      </w:r>
      <w:r w:rsidRPr="00F95BFC">
        <w:rPr>
          <w:b/>
          <w:color w:val="000000"/>
          <w:sz w:val="28"/>
          <w:szCs w:val="28"/>
          <w:lang w:val="en-US"/>
        </w:rPr>
        <w:instrText>keyno</w:instrText>
      </w:r>
      <w:r w:rsidRPr="00F95BFC">
        <w:rPr>
          <w:b/>
          <w:color w:val="000000"/>
          <w:sz w:val="28"/>
          <w:szCs w:val="28"/>
        </w:rPr>
        <w:instrText>=0" \</w:instrText>
      </w:r>
      <w:r w:rsidRPr="00F95BFC">
        <w:rPr>
          <w:b/>
          <w:color w:val="000000"/>
          <w:sz w:val="28"/>
          <w:szCs w:val="28"/>
          <w:lang w:val="en-US"/>
        </w:rPr>
        <w:instrText>l</w:instrText>
      </w:r>
      <w:r w:rsidRPr="00F95BFC">
        <w:rPr>
          <w:b/>
          <w:color w:val="000000"/>
          <w:sz w:val="28"/>
          <w:szCs w:val="28"/>
        </w:rPr>
        <w:instrText xml:space="preserve"> "</w:instrText>
      </w:r>
      <w:r w:rsidRPr="00F95BFC">
        <w:rPr>
          <w:b/>
          <w:color w:val="000000"/>
          <w:sz w:val="28"/>
          <w:szCs w:val="28"/>
          <w:lang w:val="en-US"/>
        </w:rPr>
        <w:instrText>YANDEX</w:instrText>
      </w:r>
      <w:r w:rsidRPr="00F95BFC">
        <w:rPr>
          <w:b/>
          <w:color w:val="000000"/>
          <w:sz w:val="28"/>
          <w:szCs w:val="28"/>
        </w:rPr>
        <w:instrText xml:space="preserve">_52" </w:instrText>
      </w:r>
      <w:r w:rsidRPr="00F95BFC">
        <w:rPr>
          <w:b/>
          <w:color w:val="000000"/>
          <w:sz w:val="28"/>
          <w:szCs w:val="28"/>
          <w:lang w:val="en-US"/>
        </w:rPr>
        <w:fldChar w:fldCharType="separate"/>
      </w:r>
      <w:r w:rsidRPr="00F95BFC">
        <w:rPr>
          <w:b/>
          <w:color w:val="000000"/>
          <w:sz w:val="28"/>
          <w:szCs w:val="28"/>
          <w:lang w:val="en-US"/>
        </w:rPr>
        <w:fldChar w:fldCharType="end"/>
      </w:r>
      <w:r w:rsidRPr="00F95BFC">
        <w:rPr>
          <w:b/>
          <w:color w:val="000000"/>
          <w:sz w:val="28"/>
          <w:szCs w:val="28"/>
          <w:lang w:val="en-US"/>
        </w:rPr>
        <w:t> </w:t>
      </w:r>
      <w:r w:rsidRPr="00F95BFC">
        <w:rPr>
          <w:color w:val="000000"/>
          <w:sz w:val="28"/>
          <w:szCs w:val="28"/>
        </w:rPr>
        <w:t>программы</w:t>
      </w:r>
      <w:r w:rsidRPr="00F95BFC">
        <w:rPr>
          <w:color w:val="000000"/>
          <w:sz w:val="28"/>
          <w:szCs w:val="28"/>
          <w:lang w:val="en-US"/>
        </w:rPr>
        <w:t> </w:t>
      </w:r>
      <w:hyperlink r:id="rId18" w:anchor="YANDEX_54" w:history="1"/>
      <w:r w:rsidRPr="00F95BFC">
        <w:rPr>
          <w:color w:val="000000"/>
          <w:sz w:val="28"/>
          <w:szCs w:val="28"/>
        </w:rPr>
        <w:t xml:space="preserve"> начального общего образования представлено наличием в школе системы мотивации и стимулирования труда педагогических кадров, оплаты труда педагогических и иных работников в соответствии с требованиями нового </w:t>
      </w:r>
      <w:bookmarkStart w:id="11" w:name="YANDEX_54"/>
      <w:bookmarkEnd w:id="11"/>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_53"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образовательного</w:t>
      </w:r>
      <w:r w:rsidRPr="00F95BFC">
        <w:rPr>
          <w:color w:val="000000"/>
          <w:sz w:val="28"/>
          <w:szCs w:val="28"/>
          <w:lang w:val="en-US"/>
        </w:rPr>
        <w:t> </w:t>
      </w:r>
      <w:hyperlink r:id="rId19" w:anchor="YANDEX_55" w:history="1"/>
      <w:r w:rsidRPr="00F95BFC">
        <w:rPr>
          <w:color w:val="000000"/>
          <w:sz w:val="28"/>
          <w:szCs w:val="28"/>
        </w:rPr>
        <w:t xml:space="preserve"> стандарта. </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 xml:space="preserve">Если анализировать </w:t>
      </w:r>
      <w:r w:rsidRPr="00535CD2">
        <w:rPr>
          <w:b/>
          <w:color w:val="000000"/>
          <w:sz w:val="28"/>
          <w:szCs w:val="28"/>
        </w:rPr>
        <w:t>материально-техническое обеспечение</w:t>
      </w:r>
      <w:r w:rsidRPr="00F95BFC">
        <w:rPr>
          <w:color w:val="000000"/>
          <w:sz w:val="28"/>
          <w:szCs w:val="28"/>
        </w:rPr>
        <w:t>, то следует отметить, что учебно-воспитательная деятельность в школе ведется в соответствии с действующими санитарно-гигиеническими правилами и нормами, работа педагогического коллектива организована в соответствии с нормами охраны труда.</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lastRenderedPageBreak/>
        <w:t xml:space="preserve">Один из кабинетов начальных классов оснащен интерактивной доской, компьютером, сканером, проектором, цифровыми </w:t>
      </w:r>
      <w:bookmarkStart w:id="12" w:name="YANDEX_62"/>
      <w:bookmarkEnd w:id="12"/>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_61"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образовательными</w:t>
      </w:r>
      <w:r w:rsidRPr="00F95BFC">
        <w:rPr>
          <w:color w:val="000000"/>
          <w:sz w:val="28"/>
          <w:szCs w:val="28"/>
          <w:lang w:val="en-US"/>
        </w:rPr>
        <w:t> </w:t>
      </w:r>
      <w:hyperlink r:id="rId20" w:anchor="YANDEX_63" w:history="1"/>
      <w:r w:rsidRPr="00F95BFC">
        <w:rPr>
          <w:color w:val="000000"/>
          <w:sz w:val="28"/>
          <w:szCs w:val="28"/>
        </w:rPr>
        <w:t xml:space="preserve"> ресурсами. Все остальные кабинеты оснащены рабочим местом учителя и доступом в Интернет.</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 xml:space="preserve">Проблемой остается нехватка </w:t>
      </w:r>
      <w:proofErr w:type="spellStart"/>
      <w:r w:rsidRPr="00F95BFC">
        <w:rPr>
          <w:color w:val="000000"/>
          <w:sz w:val="28"/>
          <w:szCs w:val="28"/>
        </w:rPr>
        <w:t>мультимедийных</w:t>
      </w:r>
      <w:proofErr w:type="spellEnd"/>
      <w:r w:rsidRPr="00F95BFC">
        <w:rPr>
          <w:color w:val="000000"/>
          <w:sz w:val="28"/>
          <w:szCs w:val="28"/>
        </w:rPr>
        <w:t xml:space="preserve"> проекторов в 1 и 2 классах. </w:t>
      </w:r>
      <w:proofErr w:type="gramStart"/>
      <w:r w:rsidRPr="00F95BFC">
        <w:rPr>
          <w:color w:val="000000"/>
          <w:sz w:val="28"/>
          <w:szCs w:val="28"/>
        </w:rPr>
        <w:t>Исходя из поступления финансовых средств необходимое оборудование приобретается</w:t>
      </w:r>
      <w:proofErr w:type="gramEnd"/>
      <w:r w:rsidRPr="00F95BFC">
        <w:rPr>
          <w:color w:val="000000"/>
          <w:sz w:val="28"/>
          <w:szCs w:val="28"/>
        </w:rPr>
        <w:t xml:space="preserve">. </w:t>
      </w:r>
    </w:p>
    <w:p w:rsidR="003262CC" w:rsidRPr="00F95BFC" w:rsidRDefault="003262CC" w:rsidP="003262CC">
      <w:pPr>
        <w:spacing w:line="360" w:lineRule="auto"/>
        <w:ind w:firstLine="540"/>
        <w:jc w:val="both"/>
        <w:rPr>
          <w:sz w:val="28"/>
          <w:szCs w:val="28"/>
        </w:rPr>
      </w:pPr>
      <w:r w:rsidRPr="00F95BFC">
        <w:rPr>
          <w:color w:val="000000"/>
          <w:sz w:val="28"/>
          <w:szCs w:val="28"/>
        </w:rPr>
        <w:t xml:space="preserve"> </w:t>
      </w:r>
      <w:r w:rsidRPr="00F95BFC">
        <w:rPr>
          <w:sz w:val="28"/>
          <w:szCs w:val="28"/>
        </w:rPr>
        <w:t xml:space="preserve">Парты, стулья новые, мебель соответствует росту учащихся. В классах тепло, уютно создана комфортная среда для занятий. </w:t>
      </w:r>
      <w:r w:rsidRPr="00F95BFC">
        <w:rPr>
          <w:color w:val="000000"/>
          <w:sz w:val="28"/>
          <w:szCs w:val="28"/>
        </w:rPr>
        <w:t xml:space="preserve">В школе имеются: спортивный зал, спортивная площадка, борцовский зал, шахматная комната, библиотека, столовая. </w:t>
      </w:r>
      <w:r w:rsidRPr="00F95BFC">
        <w:rPr>
          <w:sz w:val="28"/>
          <w:szCs w:val="28"/>
        </w:rPr>
        <w:t>Спортинвентаря достаточно для проведения занятий физической культурой и внеурочной деятельностью.</w:t>
      </w:r>
    </w:p>
    <w:p w:rsidR="003262CC" w:rsidRPr="00F95BFC" w:rsidRDefault="003262CC" w:rsidP="003262CC">
      <w:pPr>
        <w:spacing w:line="360" w:lineRule="auto"/>
        <w:ind w:firstLine="540"/>
        <w:jc w:val="both"/>
        <w:rPr>
          <w:color w:val="000000"/>
          <w:sz w:val="28"/>
          <w:szCs w:val="28"/>
        </w:rPr>
      </w:pPr>
      <w:proofErr w:type="gramStart"/>
      <w:r w:rsidRPr="00F95BFC">
        <w:rPr>
          <w:b/>
          <w:color w:val="000000"/>
          <w:sz w:val="28"/>
          <w:szCs w:val="28"/>
        </w:rPr>
        <w:t>Информационное обеспечение</w:t>
      </w:r>
      <w:r w:rsidRPr="00F95BFC">
        <w:rPr>
          <w:color w:val="000000"/>
          <w:sz w:val="28"/>
          <w:szCs w:val="28"/>
        </w:rPr>
        <w:t xml:space="preserve"> учреждения включает в себя размещение и сохранение материалов </w:t>
      </w:r>
      <w:bookmarkStart w:id="13" w:name="YANDEX_55"/>
      <w:bookmarkEnd w:id="13"/>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_54"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 xml:space="preserve">образовательной деятельности,  в т.ч. работ обучающихся и педагогов, на информационных носителях, доступ участников </w:t>
      </w:r>
      <w:bookmarkStart w:id="14" w:name="YANDEX_56"/>
      <w:bookmarkEnd w:id="14"/>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_55"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образовательной деятельности к информационным</w:t>
      </w:r>
      <w:proofErr w:type="gramEnd"/>
      <w:r w:rsidRPr="00F95BFC">
        <w:rPr>
          <w:color w:val="000000"/>
          <w:sz w:val="28"/>
          <w:szCs w:val="28"/>
        </w:rPr>
        <w:t xml:space="preserve"> </w:t>
      </w:r>
      <w:bookmarkStart w:id="15" w:name="YANDEX_57"/>
      <w:bookmarkEnd w:id="15"/>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_56"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образовательным</w:t>
      </w:r>
      <w:r w:rsidRPr="00F95BFC">
        <w:rPr>
          <w:color w:val="000000"/>
          <w:sz w:val="28"/>
          <w:szCs w:val="28"/>
          <w:lang w:val="en-US"/>
        </w:rPr>
        <w:t> </w:t>
      </w:r>
      <w:hyperlink r:id="rId21" w:anchor="YANDEX_58" w:history="1"/>
      <w:r w:rsidRPr="00F95BFC">
        <w:rPr>
          <w:color w:val="000000"/>
          <w:sz w:val="28"/>
          <w:szCs w:val="28"/>
        </w:rPr>
        <w:t xml:space="preserve"> ресурсам в Интернет, фиксацию хода </w:t>
      </w:r>
      <w:bookmarkStart w:id="16" w:name="YANDEX_58"/>
      <w:bookmarkEnd w:id="16"/>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_57"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 xml:space="preserve">образовательной деятельности и результатов освоения </w:t>
      </w:r>
      <w:bookmarkStart w:id="17" w:name="YANDEX_59"/>
      <w:bookmarkEnd w:id="17"/>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_58"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образовательной</w:t>
      </w:r>
      <w:r w:rsidRPr="00F95BFC">
        <w:rPr>
          <w:color w:val="000000"/>
          <w:sz w:val="28"/>
          <w:szCs w:val="28"/>
          <w:lang w:val="en-US"/>
        </w:rPr>
        <w:t> </w:t>
      </w:r>
      <w:hyperlink r:id="rId22" w:anchor="YANDEX_60" w:history="1"/>
      <w:r w:rsidRPr="00F95BFC">
        <w:rPr>
          <w:color w:val="000000"/>
          <w:sz w:val="28"/>
          <w:szCs w:val="28"/>
        </w:rPr>
        <w:t xml:space="preserve"> </w:t>
      </w:r>
      <w:bookmarkStart w:id="18" w:name="YANDEX_60"/>
      <w:bookmarkEnd w:id="18"/>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_59"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программы</w:t>
      </w:r>
      <w:r w:rsidRPr="00F95BFC">
        <w:rPr>
          <w:color w:val="000000"/>
          <w:sz w:val="28"/>
          <w:szCs w:val="28"/>
          <w:lang w:val="en-US"/>
        </w:rPr>
        <w:t> </w:t>
      </w:r>
      <w:hyperlink r:id="rId23" w:anchor="YANDEX_61" w:history="1"/>
      <w:r w:rsidRPr="00F95BFC">
        <w:rPr>
          <w:color w:val="000000"/>
          <w:sz w:val="28"/>
          <w:szCs w:val="28"/>
        </w:rPr>
        <w:t xml:space="preserve"> начального общего образования.</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 xml:space="preserve">Впервые родителям сообщили о внедрении ФГОС НОО на родительском собрании будущих первоклассников в апреле 2011 года. </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Для создания условий реализации ООП НОО была проделана огромная работа, был задействован практически весь коллектив: деятельность в рабочей группе, участие в семинарах, педагогических советах. Проводится мониторинг внедрения ФГОС НОО, разработан план ВШК. На совещаниях при директоре заслушиваются вопросы по реализации ООП НОО.</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Проводится анкетирование с родителями на выявление уровня удовлетворенности родителей работой школы и его педагогического коллектива.</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lastRenderedPageBreak/>
        <w:t>Запланированы также проверки эффективность организации внеурочной  деятельности, информированности родителей и др.</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 xml:space="preserve">Разработана система </w:t>
      </w:r>
      <w:proofErr w:type="spellStart"/>
      <w:r w:rsidRPr="00F95BFC">
        <w:rPr>
          <w:color w:val="000000"/>
          <w:sz w:val="28"/>
          <w:szCs w:val="28"/>
        </w:rPr>
        <w:t>внутришкольного</w:t>
      </w:r>
      <w:proofErr w:type="spellEnd"/>
      <w:r w:rsidRPr="00F95BFC">
        <w:rPr>
          <w:color w:val="000000"/>
          <w:sz w:val="28"/>
          <w:szCs w:val="28"/>
        </w:rPr>
        <w:t xml:space="preserve"> контроля.</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 xml:space="preserve">В школе собрана нормативно-правовая база федерального, регионального и муниципального уровней, регламентирующая деятельность по созданию условий введения ФГОС. </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Разработано нормативно-правовое обеспечение:</w:t>
      </w:r>
    </w:p>
    <w:p w:rsidR="003262CC" w:rsidRPr="00F95BFC" w:rsidRDefault="003262CC" w:rsidP="003262CC">
      <w:pPr>
        <w:numPr>
          <w:ilvl w:val="0"/>
          <w:numId w:val="1"/>
        </w:numPr>
        <w:spacing w:line="360" w:lineRule="auto"/>
        <w:ind w:left="0" w:firstLine="540"/>
        <w:jc w:val="both"/>
        <w:rPr>
          <w:color w:val="000000"/>
          <w:sz w:val="28"/>
          <w:szCs w:val="28"/>
        </w:rPr>
      </w:pPr>
      <w:r w:rsidRPr="00F95BFC">
        <w:rPr>
          <w:color w:val="000000"/>
          <w:sz w:val="28"/>
          <w:szCs w:val="28"/>
        </w:rPr>
        <w:t>внесены изменения в Устав школы;</w:t>
      </w:r>
    </w:p>
    <w:p w:rsidR="003262CC" w:rsidRPr="00F95BFC" w:rsidRDefault="003262CC" w:rsidP="003262CC">
      <w:pPr>
        <w:numPr>
          <w:ilvl w:val="0"/>
          <w:numId w:val="1"/>
        </w:numPr>
        <w:spacing w:line="360" w:lineRule="auto"/>
        <w:ind w:left="0" w:firstLine="540"/>
        <w:jc w:val="both"/>
        <w:rPr>
          <w:color w:val="000000"/>
          <w:sz w:val="28"/>
          <w:szCs w:val="28"/>
        </w:rPr>
      </w:pPr>
      <w:r w:rsidRPr="00F95BFC">
        <w:rPr>
          <w:color w:val="000000"/>
          <w:sz w:val="28"/>
          <w:szCs w:val="28"/>
        </w:rPr>
        <w:t>приведены в соответствие с требованиями ФГОС НОО и новыми квалификационными характеристиками должностные инструкции административных и педагогических работников;</w:t>
      </w:r>
    </w:p>
    <w:p w:rsidR="003262CC" w:rsidRPr="00F95BFC" w:rsidRDefault="003262CC" w:rsidP="003262CC">
      <w:pPr>
        <w:numPr>
          <w:ilvl w:val="0"/>
          <w:numId w:val="1"/>
        </w:numPr>
        <w:spacing w:line="360" w:lineRule="auto"/>
        <w:ind w:left="0" w:firstLine="540"/>
        <w:jc w:val="both"/>
        <w:rPr>
          <w:color w:val="000000"/>
          <w:sz w:val="28"/>
          <w:szCs w:val="28"/>
        </w:rPr>
      </w:pPr>
      <w:r w:rsidRPr="00F95BFC">
        <w:rPr>
          <w:color w:val="000000"/>
          <w:sz w:val="28"/>
          <w:szCs w:val="28"/>
        </w:rPr>
        <w:t xml:space="preserve">составлен и реализуется план методической работы, обеспечивающий сопровождение перехода на новый </w:t>
      </w:r>
      <w:bookmarkStart w:id="19" w:name="YANDEX_10"/>
      <w:bookmarkEnd w:id="19"/>
      <w:r w:rsidRPr="00F95BFC">
        <w:rPr>
          <w:color w:val="000000"/>
          <w:sz w:val="28"/>
          <w:szCs w:val="28"/>
          <w:lang w:val="en-US"/>
        </w:rPr>
        <w:fldChar w:fldCharType="begin"/>
      </w:r>
      <w:r w:rsidRPr="00F95BFC">
        <w:rPr>
          <w:color w:val="000000"/>
          <w:sz w:val="28"/>
          <w:szCs w:val="28"/>
        </w:rPr>
        <w:instrText xml:space="preserve"> </w:instrText>
      </w:r>
      <w:r w:rsidRPr="00F95BFC">
        <w:rPr>
          <w:color w:val="000000"/>
          <w:sz w:val="28"/>
          <w:szCs w:val="28"/>
          <w:lang w:val="en-US"/>
        </w:rPr>
        <w:instrText>HYPERLINK</w:instrText>
      </w:r>
      <w:r w:rsidRPr="00F95BFC">
        <w:rPr>
          <w:color w:val="000000"/>
          <w:sz w:val="28"/>
          <w:szCs w:val="28"/>
        </w:rPr>
        <w:instrText xml:space="preserve"> "</w:instrText>
      </w:r>
      <w:r w:rsidRPr="00F95BFC">
        <w:rPr>
          <w:color w:val="000000"/>
          <w:sz w:val="28"/>
          <w:szCs w:val="28"/>
          <w:lang w:val="en-US"/>
        </w:rPr>
        <w:instrText>http</w:instrText>
      </w:r>
      <w:r w:rsidRPr="00F95BFC">
        <w:rPr>
          <w:color w:val="000000"/>
          <w:sz w:val="28"/>
          <w:szCs w:val="28"/>
        </w:rPr>
        <w:instrText>://</w:instrText>
      </w:r>
      <w:r w:rsidRPr="00F95BFC">
        <w:rPr>
          <w:color w:val="000000"/>
          <w:sz w:val="28"/>
          <w:szCs w:val="28"/>
          <w:lang w:val="en-US"/>
        </w:rPr>
        <w:instrText>hghltd</w:instrText>
      </w:r>
      <w:r w:rsidRPr="00F95BFC">
        <w:rPr>
          <w:color w:val="000000"/>
          <w:sz w:val="28"/>
          <w:szCs w:val="28"/>
        </w:rPr>
        <w:instrText>.</w:instrText>
      </w:r>
      <w:r w:rsidRPr="00F95BFC">
        <w:rPr>
          <w:color w:val="000000"/>
          <w:sz w:val="28"/>
          <w:szCs w:val="28"/>
          <w:lang w:val="en-US"/>
        </w:rPr>
        <w:instrText>yandex</w:instrText>
      </w:r>
      <w:r w:rsidRPr="00F95BFC">
        <w:rPr>
          <w:color w:val="000000"/>
          <w:sz w:val="28"/>
          <w:szCs w:val="28"/>
        </w:rPr>
        <w:instrText>.</w:instrText>
      </w:r>
      <w:r w:rsidRPr="00F95BFC">
        <w:rPr>
          <w:color w:val="000000"/>
          <w:sz w:val="28"/>
          <w:szCs w:val="28"/>
          <w:lang w:val="en-US"/>
        </w:rPr>
        <w:instrText>net</w:instrText>
      </w:r>
      <w:r w:rsidRPr="00F95BFC">
        <w:rPr>
          <w:color w:val="000000"/>
          <w:sz w:val="28"/>
          <w:szCs w:val="28"/>
        </w:rPr>
        <w:instrText>/</w:instrText>
      </w:r>
      <w:r w:rsidRPr="00F95BFC">
        <w:rPr>
          <w:color w:val="000000"/>
          <w:sz w:val="28"/>
          <w:szCs w:val="28"/>
          <w:lang w:val="en-US"/>
        </w:rPr>
        <w:instrText>yandbtm</w:instrText>
      </w:r>
      <w:r w:rsidRPr="00F95BFC">
        <w:rPr>
          <w:color w:val="000000"/>
          <w:sz w:val="28"/>
          <w:szCs w:val="28"/>
        </w:rPr>
        <w:instrText>?</w:instrText>
      </w:r>
      <w:r w:rsidRPr="00F95BFC">
        <w:rPr>
          <w:color w:val="000000"/>
          <w:sz w:val="28"/>
          <w:szCs w:val="28"/>
          <w:lang w:val="en-US"/>
        </w:rPr>
        <w:instrText>fmode</w:instrText>
      </w:r>
      <w:r w:rsidRPr="00F95BFC">
        <w:rPr>
          <w:color w:val="000000"/>
          <w:sz w:val="28"/>
          <w:szCs w:val="28"/>
        </w:rPr>
        <w:instrText>=</w:instrText>
      </w:r>
      <w:r w:rsidRPr="00F95BFC">
        <w:rPr>
          <w:color w:val="000000"/>
          <w:sz w:val="28"/>
          <w:szCs w:val="28"/>
          <w:lang w:val="en-US"/>
        </w:rPr>
        <w:instrText>envelope</w:instrText>
      </w:r>
      <w:r w:rsidRPr="00F95BFC">
        <w:rPr>
          <w:color w:val="000000"/>
          <w:sz w:val="28"/>
          <w:szCs w:val="28"/>
        </w:rPr>
        <w:instrText>&amp;</w:instrText>
      </w:r>
      <w:r w:rsidRPr="00F95BFC">
        <w:rPr>
          <w:color w:val="000000"/>
          <w:sz w:val="28"/>
          <w:szCs w:val="28"/>
          <w:lang w:val="en-US"/>
        </w:rPr>
        <w:instrText>url</w:instrText>
      </w:r>
      <w:r w:rsidRPr="00F95BFC">
        <w:rPr>
          <w:color w:val="000000"/>
          <w:sz w:val="28"/>
          <w:szCs w:val="28"/>
        </w:rPr>
        <w:instrText>=</w:instrText>
      </w:r>
      <w:r w:rsidRPr="00F95BFC">
        <w:rPr>
          <w:color w:val="000000"/>
          <w:sz w:val="28"/>
          <w:szCs w:val="28"/>
          <w:lang w:val="en-US"/>
        </w:rPr>
        <w:instrText>http</w:instrText>
      </w:r>
      <w:r w:rsidRPr="00F95BFC">
        <w:rPr>
          <w:color w:val="000000"/>
          <w:sz w:val="28"/>
          <w:szCs w:val="28"/>
        </w:rPr>
        <w:instrText>%3</w:instrText>
      </w:r>
      <w:r w:rsidRPr="00F95BFC">
        <w:rPr>
          <w:color w:val="000000"/>
          <w:sz w:val="28"/>
          <w:szCs w:val="28"/>
          <w:lang w:val="en-US"/>
        </w:rPr>
        <w:instrText>A</w:instrText>
      </w:r>
      <w:r w:rsidRPr="00F95BFC">
        <w:rPr>
          <w:color w:val="000000"/>
          <w:sz w:val="28"/>
          <w:szCs w:val="28"/>
        </w:rPr>
        <w:instrText>%2</w:instrText>
      </w:r>
      <w:r w:rsidRPr="00F95BFC">
        <w:rPr>
          <w:color w:val="000000"/>
          <w:sz w:val="28"/>
          <w:szCs w:val="28"/>
          <w:lang w:val="en-US"/>
        </w:rPr>
        <w:instrText>F</w:instrText>
      </w:r>
      <w:r w:rsidRPr="00F95BFC">
        <w:rPr>
          <w:color w:val="000000"/>
          <w:sz w:val="28"/>
          <w:szCs w:val="28"/>
        </w:rPr>
        <w:instrText>%2</w:instrText>
      </w:r>
      <w:r w:rsidRPr="00F95BFC">
        <w:rPr>
          <w:color w:val="000000"/>
          <w:sz w:val="28"/>
          <w:szCs w:val="28"/>
          <w:lang w:val="en-US"/>
        </w:rPr>
        <w:instrText>Fschool</w:instrText>
      </w:r>
      <w:r w:rsidRPr="00F95BFC">
        <w:rPr>
          <w:color w:val="000000"/>
          <w:sz w:val="28"/>
          <w:szCs w:val="28"/>
        </w:rPr>
        <w:instrText>-</w:instrText>
      </w:r>
      <w:r w:rsidRPr="00F95BFC">
        <w:rPr>
          <w:color w:val="000000"/>
          <w:sz w:val="28"/>
          <w:szCs w:val="28"/>
          <w:lang w:val="en-US"/>
        </w:rPr>
        <w:instrText>vingapur</w:instrText>
      </w:r>
      <w:r w:rsidRPr="00F95BFC">
        <w:rPr>
          <w:color w:val="000000"/>
          <w:sz w:val="28"/>
          <w:szCs w:val="28"/>
        </w:rPr>
        <w:instrText>.</w:instrText>
      </w:r>
      <w:r w:rsidRPr="00F95BFC">
        <w:rPr>
          <w:color w:val="000000"/>
          <w:sz w:val="28"/>
          <w:szCs w:val="28"/>
          <w:lang w:val="en-US"/>
        </w:rPr>
        <w:instrText>edusite</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%2</w:instrText>
      </w:r>
      <w:r w:rsidRPr="00F95BFC">
        <w:rPr>
          <w:color w:val="000000"/>
          <w:sz w:val="28"/>
          <w:szCs w:val="28"/>
          <w:lang w:val="en-US"/>
        </w:rPr>
        <w:instrText>FDswMedia</w:instrText>
      </w:r>
      <w:r w:rsidRPr="00F95BFC">
        <w:rPr>
          <w:color w:val="000000"/>
          <w:sz w:val="28"/>
          <w:szCs w:val="28"/>
        </w:rPr>
        <w:instrText>%2</w:instrText>
      </w:r>
      <w:r w:rsidRPr="00F95BFC">
        <w:rPr>
          <w:color w:val="000000"/>
          <w:sz w:val="28"/>
          <w:szCs w:val="28"/>
          <w:lang w:val="en-US"/>
        </w:rPr>
        <w:instrText>Fotchetporealizoopnoovyingapur</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lr</w:instrText>
      </w:r>
      <w:r w:rsidRPr="00F95BFC">
        <w:rPr>
          <w:color w:val="000000"/>
          <w:sz w:val="28"/>
          <w:szCs w:val="28"/>
        </w:rPr>
        <w:instrText>=47&amp;</w:instrText>
      </w:r>
      <w:r w:rsidRPr="00F95BFC">
        <w:rPr>
          <w:color w:val="000000"/>
          <w:sz w:val="28"/>
          <w:szCs w:val="28"/>
          <w:lang w:val="en-US"/>
        </w:rPr>
        <w:instrText>text</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0%9</w:instrText>
      </w:r>
      <w:r w:rsidRPr="00F95BFC">
        <w:rPr>
          <w:color w:val="000000"/>
          <w:sz w:val="28"/>
          <w:szCs w:val="28"/>
          <w:lang w:val="en-US"/>
        </w:rPr>
        <w:instrText>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1%87%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1%82%20%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%20%</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1%86%</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8%20%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1%81%</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1%</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7%</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1%82%</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5%</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BB</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BD</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9%20%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BF</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BE</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D</w:instrText>
      </w:r>
      <w:r w:rsidRPr="00F95BFC">
        <w:rPr>
          <w:color w:val="000000"/>
          <w:sz w:val="28"/>
          <w:szCs w:val="28"/>
        </w:rPr>
        <w:instrText>1%80%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w:instrText>
      </w:r>
      <w:r w:rsidRPr="00F95BFC">
        <w:rPr>
          <w:color w:val="000000"/>
          <w:sz w:val="28"/>
          <w:szCs w:val="28"/>
        </w:rPr>
        <w:instrText>0%</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0%</w:instrText>
      </w:r>
      <w:r w:rsidRPr="00F95BFC">
        <w:rPr>
          <w:color w:val="000000"/>
          <w:sz w:val="28"/>
          <w:szCs w:val="28"/>
          <w:lang w:val="en-US"/>
        </w:rPr>
        <w:instrText>BC</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1%8</w:instrText>
      </w:r>
      <w:r w:rsidRPr="00F95BFC">
        <w:rPr>
          <w:color w:val="000000"/>
          <w:sz w:val="28"/>
          <w:szCs w:val="28"/>
          <w:lang w:val="en-US"/>
        </w:rPr>
        <w:instrText>B</w:instrText>
      </w:r>
      <w:r w:rsidRPr="00F95BFC">
        <w:rPr>
          <w:color w:val="000000"/>
          <w:sz w:val="28"/>
          <w:szCs w:val="28"/>
        </w:rPr>
        <w:instrText>&amp;</w:instrText>
      </w:r>
      <w:r w:rsidRPr="00F95BFC">
        <w:rPr>
          <w:color w:val="000000"/>
          <w:sz w:val="28"/>
          <w:szCs w:val="28"/>
          <w:lang w:val="en-US"/>
        </w:rPr>
        <w:instrText>l</w:instrText>
      </w:r>
      <w:r w:rsidRPr="00F95BFC">
        <w:rPr>
          <w:color w:val="000000"/>
          <w:sz w:val="28"/>
          <w:szCs w:val="28"/>
        </w:rPr>
        <w:instrText>10</w:instrText>
      </w:r>
      <w:r w:rsidRPr="00F95BFC">
        <w:rPr>
          <w:color w:val="000000"/>
          <w:sz w:val="28"/>
          <w:szCs w:val="28"/>
          <w:lang w:val="en-US"/>
        </w:rPr>
        <w:instrText>n</w:instrText>
      </w:r>
      <w:r w:rsidRPr="00F95BFC">
        <w:rPr>
          <w:color w:val="000000"/>
          <w:sz w:val="28"/>
          <w:szCs w:val="28"/>
        </w:rPr>
        <w:instrText>=</w:instrText>
      </w:r>
      <w:r w:rsidRPr="00F95BFC">
        <w:rPr>
          <w:color w:val="000000"/>
          <w:sz w:val="28"/>
          <w:szCs w:val="28"/>
          <w:lang w:val="en-US"/>
        </w:rPr>
        <w:instrText>ru</w:instrText>
      </w:r>
      <w:r w:rsidRPr="00F95BFC">
        <w:rPr>
          <w:color w:val="000000"/>
          <w:sz w:val="28"/>
          <w:szCs w:val="28"/>
        </w:rPr>
        <w:instrText>&amp;</w:instrText>
      </w:r>
      <w:r w:rsidRPr="00F95BFC">
        <w:rPr>
          <w:color w:val="000000"/>
          <w:sz w:val="28"/>
          <w:szCs w:val="28"/>
          <w:lang w:val="en-US"/>
        </w:rPr>
        <w:instrText>mime</w:instrText>
      </w:r>
      <w:r w:rsidRPr="00F95BFC">
        <w:rPr>
          <w:color w:val="000000"/>
          <w:sz w:val="28"/>
          <w:szCs w:val="28"/>
        </w:rPr>
        <w:instrText>=</w:instrText>
      </w:r>
      <w:r w:rsidRPr="00F95BFC">
        <w:rPr>
          <w:color w:val="000000"/>
          <w:sz w:val="28"/>
          <w:szCs w:val="28"/>
          <w:lang w:val="en-US"/>
        </w:rPr>
        <w:instrText>doc</w:instrText>
      </w:r>
      <w:r w:rsidRPr="00F95BFC">
        <w:rPr>
          <w:color w:val="000000"/>
          <w:sz w:val="28"/>
          <w:szCs w:val="28"/>
        </w:rPr>
        <w:instrText>&amp;</w:instrText>
      </w:r>
      <w:r w:rsidRPr="00F95BFC">
        <w:rPr>
          <w:color w:val="000000"/>
          <w:sz w:val="28"/>
          <w:szCs w:val="28"/>
          <w:lang w:val="en-US"/>
        </w:rPr>
        <w:instrText>sign</w:instrText>
      </w:r>
      <w:r w:rsidRPr="00F95BFC">
        <w:rPr>
          <w:color w:val="000000"/>
          <w:sz w:val="28"/>
          <w:szCs w:val="28"/>
        </w:rPr>
        <w:instrText>=</w:instrText>
      </w:r>
      <w:r w:rsidRPr="00F95BFC">
        <w:rPr>
          <w:color w:val="000000"/>
          <w:sz w:val="28"/>
          <w:szCs w:val="28"/>
          <w:lang w:val="en-US"/>
        </w:rPr>
        <w:instrText>d</w:instrText>
      </w:r>
      <w:r w:rsidRPr="00F95BFC">
        <w:rPr>
          <w:color w:val="000000"/>
          <w:sz w:val="28"/>
          <w:szCs w:val="28"/>
        </w:rPr>
        <w:instrText>6089544</w:instrText>
      </w:r>
      <w:r w:rsidRPr="00F95BFC">
        <w:rPr>
          <w:color w:val="000000"/>
          <w:sz w:val="28"/>
          <w:szCs w:val="28"/>
          <w:lang w:val="en-US"/>
        </w:rPr>
        <w:instrText>df</w:instrText>
      </w:r>
      <w:r w:rsidRPr="00F95BFC">
        <w:rPr>
          <w:color w:val="000000"/>
          <w:sz w:val="28"/>
          <w:szCs w:val="28"/>
        </w:rPr>
        <w:instrText>5</w:instrText>
      </w:r>
      <w:r w:rsidRPr="00F95BFC">
        <w:rPr>
          <w:color w:val="000000"/>
          <w:sz w:val="28"/>
          <w:szCs w:val="28"/>
          <w:lang w:val="en-US"/>
        </w:rPr>
        <w:instrText>b</w:instrText>
      </w:r>
      <w:r w:rsidRPr="00F95BFC">
        <w:rPr>
          <w:color w:val="000000"/>
          <w:sz w:val="28"/>
          <w:szCs w:val="28"/>
        </w:rPr>
        <w:instrText>3</w:instrText>
      </w:r>
      <w:r w:rsidRPr="00F95BFC">
        <w:rPr>
          <w:color w:val="000000"/>
          <w:sz w:val="28"/>
          <w:szCs w:val="28"/>
          <w:lang w:val="en-US"/>
        </w:rPr>
        <w:instrText>b</w:instrText>
      </w:r>
      <w:r w:rsidRPr="00F95BFC">
        <w:rPr>
          <w:color w:val="000000"/>
          <w:sz w:val="28"/>
          <w:szCs w:val="28"/>
        </w:rPr>
        <w:instrText>549100</w:instrText>
      </w:r>
      <w:r w:rsidRPr="00F95BFC">
        <w:rPr>
          <w:color w:val="000000"/>
          <w:sz w:val="28"/>
          <w:szCs w:val="28"/>
          <w:lang w:val="en-US"/>
        </w:rPr>
        <w:instrText>ae</w:instrText>
      </w:r>
      <w:r w:rsidRPr="00F95BFC">
        <w:rPr>
          <w:color w:val="000000"/>
          <w:sz w:val="28"/>
          <w:szCs w:val="28"/>
        </w:rPr>
        <w:instrText>3213</w:instrText>
      </w:r>
      <w:r w:rsidRPr="00F95BFC">
        <w:rPr>
          <w:color w:val="000000"/>
          <w:sz w:val="28"/>
          <w:szCs w:val="28"/>
          <w:lang w:val="en-US"/>
        </w:rPr>
        <w:instrText>b</w:instrText>
      </w:r>
      <w:r w:rsidRPr="00F95BFC">
        <w:rPr>
          <w:color w:val="000000"/>
          <w:sz w:val="28"/>
          <w:szCs w:val="28"/>
        </w:rPr>
        <w:instrText>173</w:instrText>
      </w:r>
      <w:r w:rsidRPr="00F95BFC">
        <w:rPr>
          <w:color w:val="000000"/>
          <w:sz w:val="28"/>
          <w:szCs w:val="28"/>
          <w:lang w:val="en-US"/>
        </w:rPr>
        <w:instrText>ff</w:instrText>
      </w:r>
      <w:r w:rsidRPr="00F95BFC">
        <w:rPr>
          <w:color w:val="000000"/>
          <w:sz w:val="28"/>
          <w:szCs w:val="28"/>
        </w:rPr>
        <w:instrText>&amp;</w:instrText>
      </w:r>
      <w:r w:rsidRPr="00F95BFC">
        <w:rPr>
          <w:color w:val="000000"/>
          <w:sz w:val="28"/>
          <w:szCs w:val="28"/>
          <w:lang w:val="en-US"/>
        </w:rPr>
        <w:instrText>keyno</w:instrText>
      </w:r>
      <w:r w:rsidRPr="00F95BFC">
        <w:rPr>
          <w:color w:val="000000"/>
          <w:sz w:val="28"/>
          <w:szCs w:val="28"/>
        </w:rPr>
        <w:instrText>=0" \</w:instrText>
      </w:r>
      <w:r w:rsidRPr="00F95BFC">
        <w:rPr>
          <w:color w:val="000000"/>
          <w:sz w:val="28"/>
          <w:szCs w:val="28"/>
          <w:lang w:val="en-US"/>
        </w:rPr>
        <w:instrText>l</w:instrText>
      </w:r>
      <w:r w:rsidRPr="00F95BFC">
        <w:rPr>
          <w:color w:val="000000"/>
          <w:sz w:val="28"/>
          <w:szCs w:val="28"/>
        </w:rPr>
        <w:instrText xml:space="preserve"> "</w:instrText>
      </w:r>
      <w:r w:rsidRPr="00F95BFC">
        <w:rPr>
          <w:color w:val="000000"/>
          <w:sz w:val="28"/>
          <w:szCs w:val="28"/>
          <w:lang w:val="en-US"/>
        </w:rPr>
        <w:instrText>YANDEX</w:instrText>
      </w:r>
      <w:r w:rsidRPr="00F95BFC">
        <w:rPr>
          <w:color w:val="000000"/>
          <w:sz w:val="28"/>
          <w:szCs w:val="28"/>
        </w:rPr>
        <w:instrText xml:space="preserve">_9" </w:instrText>
      </w:r>
      <w:r w:rsidRPr="00F95BFC">
        <w:rPr>
          <w:color w:val="000000"/>
          <w:sz w:val="28"/>
          <w:szCs w:val="28"/>
          <w:lang w:val="en-US"/>
        </w:rPr>
        <w:fldChar w:fldCharType="separate"/>
      </w:r>
      <w:r w:rsidRPr="00F95BFC">
        <w:rPr>
          <w:color w:val="000000"/>
          <w:sz w:val="28"/>
          <w:szCs w:val="28"/>
          <w:lang w:val="en-US"/>
        </w:rPr>
        <w:fldChar w:fldCharType="end"/>
      </w:r>
      <w:r w:rsidRPr="00F95BFC">
        <w:rPr>
          <w:color w:val="000000"/>
          <w:sz w:val="28"/>
          <w:szCs w:val="28"/>
          <w:lang w:val="en-US"/>
        </w:rPr>
        <w:t> </w:t>
      </w:r>
      <w:r w:rsidRPr="00F95BFC">
        <w:rPr>
          <w:color w:val="000000"/>
          <w:sz w:val="28"/>
          <w:szCs w:val="28"/>
        </w:rPr>
        <w:t>образовательный</w:t>
      </w:r>
      <w:r w:rsidRPr="00F95BFC">
        <w:rPr>
          <w:color w:val="000000"/>
          <w:sz w:val="28"/>
          <w:szCs w:val="28"/>
          <w:lang w:val="en-US"/>
        </w:rPr>
        <w:t> </w:t>
      </w:r>
      <w:hyperlink r:id="rId24" w:anchor="YANDEX_11" w:history="1"/>
      <w:r w:rsidRPr="00F95BFC">
        <w:rPr>
          <w:color w:val="000000"/>
          <w:sz w:val="28"/>
          <w:szCs w:val="28"/>
        </w:rPr>
        <w:t xml:space="preserve"> стандарт;</w:t>
      </w:r>
    </w:p>
    <w:p w:rsidR="003262CC" w:rsidRPr="00535CD2" w:rsidRDefault="003262CC" w:rsidP="003262CC">
      <w:pPr>
        <w:numPr>
          <w:ilvl w:val="0"/>
          <w:numId w:val="1"/>
        </w:numPr>
        <w:spacing w:line="360" w:lineRule="auto"/>
        <w:ind w:left="0" w:firstLine="540"/>
        <w:jc w:val="both"/>
        <w:rPr>
          <w:color w:val="000000"/>
          <w:sz w:val="28"/>
          <w:szCs w:val="28"/>
        </w:rPr>
      </w:pPr>
      <w:r w:rsidRPr="00F95BFC">
        <w:rPr>
          <w:color w:val="000000"/>
          <w:sz w:val="28"/>
          <w:szCs w:val="28"/>
        </w:rPr>
        <w:t xml:space="preserve">внесены изменения в локальные акты, регламентирующие организацию учебно-воспитательной деятельности (Положение </w:t>
      </w:r>
      <w:r w:rsidRPr="00F95BFC">
        <w:rPr>
          <w:sz w:val="28"/>
          <w:szCs w:val="28"/>
        </w:rPr>
        <w:t>о системе оценок, текущем контроле успеваемости и промежуточной аттестации обучающихся</w:t>
      </w:r>
      <w:r w:rsidRPr="00F95BFC">
        <w:rPr>
          <w:color w:val="000000"/>
          <w:sz w:val="28"/>
          <w:szCs w:val="28"/>
        </w:rPr>
        <w:t xml:space="preserve">, Положение о портфолио обучающегося, Положение о распределении стимулирующей </w:t>
      </w:r>
      <w:proofErr w:type="gramStart"/>
      <w:r w:rsidRPr="00F95BFC">
        <w:rPr>
          <w:color w:val="000000"/>
          <w:sz w:val="28"/>
          <w:szCs w:val="28"/>
        </w:rPr>
        <w:t>части фонда оплаты труда работников</w:t>
      </w:r>
      <w:proofErr w:type="gramEnd"/>
      <w:r w:rsidRPr="00F95BFC">
        <w:rPr>
          <w:color w:val="000000"/>
          <w:sz w:val="28"/>
          <w:szCs w:val="28"/>
        </w:rPr>
        <w:t xml:space="preserve">) </w:t>
      </w:r>
    </w:p>
    <w:p w:rsidR="003262CC" w:rsidRPr="00F95BFC" w:rsidRDefault="003262CC" w:rsidP="003262CC">
      <w:pPr>
        <w:spacing w:line="360" w:lineRule="auto"/>
        <w:ind w:firstLine="540"/>
        <w:jc w:val="both"/>
        <w:rPr>
          <w:color w:val="000000"/>
          <w:sz w:val="28"/>
          <w:szCs w:val="28"/>
        </w:rPr>
      </w:pPr>
      <w:r w:rsidRPr="00F95BFC">
        <w:rPr>
          <w:color w:val="000000"/>
          <w:sz w:val="28"/>
          <w:szCs w:val="28"/>
        </w:rPr>
        <w:t xml:space="preserve">Из </w:t>
      </w:r>
      <w:proofErr w:type="gramStart"/>
      <w:r w:rsidRPr="00F95BFC">
        <w:rPr>
          <w:color w:val="000000"/>
          <w:sz w:val="28"/>
          <w:szCs w:val="28"/>
        </w:rPr>
        <w:t>вышеизложенного</w:t>
      </w:r>
      <w:proofErr w:type="gramEnd"/>
      <w:r w:rsidRPr="00F95BFC">
        <w:rPr>
          <w:color w:val="000000"/>
          <w:sz w:val="28"/>
          <w:szCs w:val="28"/>
        </w:rPr>
        <w:t xml:space="preserve"> следует, что в школе реализация ООП НОО прошла успешно.</w:t>
      </w:r>
    </w:p>
    <w:p w:rsidR="003262CC" w:rsidRPr="00F95BFC" w:rsidRDefault="003262CC" w:rsidP="003262CC">
      <w:pPr>
        <w:spacing w:line="360" w:lineRule="auto"/>
        <w:ind w:firstLine="540"/>
        <w:jc w:val="both"/>
        <w:rPr>
          <w:sz w:val="28"/>
          <w:szCs w:val="28"/>
        </w:rPr>
      </w:pPr>
      <w:r w:rsidRPr="00F95BFC">
        <w:rPr>
          <w:color w:val="000000"/>
          <w:sz w:val="28"/>
          <w:szCs w:val="28"/>
        </w:rPr>
        <w:t xml:space="preserve">  Но наряду с положительными моментами </w:t>
      </w:r>
      <w:r w:rsidRPr="00F95BFC">
        <w:rPr>
          <w:sz w:val="28"/>
          <w:szCs w:val="28"/>
        </w:rPr>
        <w:t xml:space="preserve">работы по ФГОС НОО  можно выделить следующие проблемные моменты: </w:t>
      </w:r>
    </w:p>
    <w:p w:rsidR="003262CC" w:rsidRPr="00F95BFC" w:rsidRDefault="003262CC" w:rsidP="003262CC">
      <w:pPr>
        <w:pStyle w:val="ae"/>
        <w:numPr>
          <w:ilvl w:val="0"/>
          <w:numId w:val="27"/>
        </w:numPr>
        <w:spacing w:after="0" w:line="360" w:lineRule="auto"/>
        <w:ind w:left="0" w:firstLine="709"/>
        <w:jc w:val="both"/>
        <w:rPr>
          <w:rFonts w:ascii="Times New Roman" w:hAnsi="Times New Roman"/>
          <w:sz w:val="28"/>
          <w:szCs w:val="28"/>
        </w:rPr>
      </w:pPr>
      <w:r w:rsidRPr="00F95BFC">
        <w:rPr>
          <w:rFonts w:ascii="Times New Roman" w:hAnsi="Times New Roman"/>
          <w:sz w:val="28"/>
          <w:szCs w:val="28"/>
        </w:rPr>
        <w:t>формирование и развитие универсальных учебных действий на уроках носит не систематический и непоследовательный характер;</w:t>
      </w:r>
    </w:p>
    <w:p w:rsidR="003262CC" w:rsidRPr="00F95BFC" w:rsidRDefault="003262CC" w:rsidP="003262CC">
      <w:pPr>
        <w:pStyle w:val="ae"/>
        <w:numPr>
          <w:ilvl w:val="0"/>
          <w:numId w:val="27"/>
        </w:numPr>
        <w:spacing w:after="0" w:line="360" w:lineRule="auto"/>
        <w:ind w:left="0" w:firstLine="709"/>
        <w:jc w:val="both"/>
        <w:rPr>
          <w:rFonts w:ascii="Times New Roman" w:hAnsi="Times New Roman"/>
          <w:sz w:val="28"/>
          <w:szCs w:val="28"/>
        </w:rPr>
      </w:pPr>
      <w:r w:rsidRPr="00F95BFC">
        <w:rPr>
          <w:rFonts w:ascii="Times New Roman" w:hAnsi="Times New Roman"/>
          <w:sz w:val="28"/>
          <w:szCs w:val="28"/>
        </w:rPr>
        <w:t>совершенствование материально – технической базы школы;</w:t>
      </w:r>
    </w:p>
    <w:p w:rsidR="003262CC" w:rsidRPr="00F95BFC" w:rsidRDefault="003262CC" w:rsidP="003262CC">
      <w:pPr>
        <w:spacing w:line="360" w:lineRule="auto"/>
        <w:ind w:firstLine="709"/>
        <w:jc w:val="both"/>
        <w:rPr>
          <w:sz w:val="28"/>
          <w:szCs w:val="28"/>
        </w:rPr>
      </w:pPr>
      <w:r w:rsidRPr="00F95BFC">
        <w:rPr>
          <w:sz w:val="28"/>
          <w:szCs w:val="28"/>
        </w:rPr>
        <w:t>Пути решения проблем:</w:t>
      </w:r>
    </w:p>
    <w:p w:rsidR="003262CC" w:rsidRPr="00F95BFC" w:rsidRDefault="003262CC" w:rsidP="003262CC">
      <w:pPr>
        <w:pStyle w:val="ae"/>
        <w:numPr>
          <w:ilvl w:val="0"/>
          <w:numId w:val="28"/>
        </w:numPr>
        <w:spacing w:after="0" w:line="360" w:lineRule="auto"/>
        <w:ind w:left="0" w:firstLine="709"/>
        <w:jc w:val="both"/>
        <w:rPr>
          <w:rFonts w:ascii="Times New Roman" w:hAnsi="Times New Roman"/>
          <w:sz w:val="28"/>
          <w:szCs w:val="28"/>
        </w:rPr>
      </w:pPr>
      <w:r w:rsidRPr="00F95BFC">
        <w:rPr>
          <w:rFonts w:ascii="Times New Roman" w:hAnsi="Times New Roman"/>
          <w:sz w:val="28"/>
          <w:szCs w:val="28"/>
        </w:rPr>
        <w:t xml:space="preserve">организовать практические занятия, методические недели, обмен опытом, </w:t>
      </w:r>
      <w:proofErr w:type="spellStart"/>
      <w:r w:rsidRPr="00F95BFC">
        <w:rPr>
          <w:rFonts w:ascii="Times New Roman" w:hAnsi="Times New Roman"/>
          <w:sz w:val="28"/>
          <w:szCs w:val="28"/>
        </w:rPr>
        <w:t>взаимопосещение</w:t>
      </w:r>
      <w:proofErr w:type="spellEnd"/>
      <w:r w:rsidRPr="00F95BFC">
        <w:rPr>
          <w:rFonts w:ascii="Times New Roman" w:hAnsi="Times New Roman"/>
          <w:sz w:val="28"/>
          <w:szCs w:val="28"/>
        </w:rPr>
        <w:t xml:space="preserve"> уроков учителями;</w:t>
      </w:r>
    </w:p>
    <w:p w:rsidR="003262CC" w:rsidRPr="00F95BFC" w:rsidRDefault="003262CC" w:rsidP="003262CC">
      <w:pPr>
        <w:pStyle w:val="ae"/>
        <w:numPr>
          <w:ilvl w:val="0"/>
          <w:numId w:val="28"/>
        </w:numPr>
        <w:spacing w:after="0" w:line="360" w:lineRule="auto"/>
        <w:ind w:left="0" w:firstLine="709"/>
        <w:jc w:val="both"/>
        <w:rPr>
          <w:rFonts w:ascii="Times New Roman" w:hAnsi="Times New Roman"/>
          <w:sz w:val="28"/>
          <w:szCs w:val="28"/>
        </w:rPr>
      </w:pPr>
      <w:r w:rsidRPr="00F95BFC">
        <w:rPr>
          <w:rFonts w:ascii="Times New Roman" w:hAnsi="Times New Roman"/>
          <w:sz w:val="28"/>
          <w:szCs w:val="28"/>
        </w:rPr>
        <w:t>взять на контроль работу учителей начальных классов по формированию метапредметных и предметных умений.</w:t>
      </w:r>
    </w:p>
    <w:p w:rsidR="003262CC" w:rsidRPr="00F95BFC" w:rsidRDefault="003262CC" w:rsidP="003262CC">
      <w:pPr>
        <w:pStyle w:val="ae"/>
        <w:numPr>
          <w:ilvl w:val="0"/>
          <w:numId w:val="28"/>
        </w:numPr>
        <w:spacing w:after="0" w:line="360" w:lineRule="auto"/>
        <w:ind w:left="0" w:firstLine="709"/>
        <w:jc w:val="both"/>
        <w:rPr>
          <w:rFonts w:ascii="Times New Roman" w:hAnsi="Times New Roman"/>
          <w:sz w:val="28"/>
          <w:szCs w:val="28"/>
        </w:rPr>
      </w:pPr>
      <w:r w:rsidRPr="00F95BFC">
        <w:rPr>
          <w:rFonts w:ascii="Times New Roman" w:hAnsi="Times New Roman"/>
          <w:sz w:val="28"/>
          <w:szCs w:val="28"/>
        </w:rPr>
        <w:lastRenderedPageBreak/>
        <w:t xml:space="preserve">Администрации МОУ Урлукская средняя общеобразовательная школа спланировать работу по дальнейшему изучению ФГОС НОО </w:t>
      </w:r>
      <w:proofErr w:type="gramStart"/>
      <w:r w:rsidRPr="00F95BFC">
        <w:rPr>
          <w:rFonts w:ascii="Times New Roman" w:hAnsi="Times New Roman"/>
          <w:sz w:val="28"/>
          <w:szCs w:val="28"/>
        </w:rPr>
        <w:t>и ООО</w:t>
      </w:r>
      <w:proofErr w:type="gramEnd"/>
      <w:r w:rsidRPr="00F95BFC">
        <w:rPr>
          <w:rFonts w:ascii="Times New Roman" w:hAnsi="Times New Roman"/>
          <w:sz w:val="28"/>
          <w:szCs w:val="28"/>
        </w:rPr>
        <w:t>.</w:t>
      </w:r>
    </w:p>
    <w:p w:rsidR="003262CC" w:rsidRPr="00F95BFC" w:rsidRDefault="003262CC" w:rsidP="003262CC">
      <w:pPr>
        <w:pStyle w:val="ae"/>
        <w:numPr>
          <w:ilvl w:val="0"/>
          <w:numId w:val="28"/>
        </w:numPr>
        <w:spacing w:after="0" w:line="360" w:lineRule="auto"/>
        <w:ind w:left="0" w:firstLine="709"/>
        <w:jc w:val="both"/>
        <w:rPr>
          <w:rFonts w:ascii="Times New Roman" w:hAnsi="Times New Roman"/>
          <w:sz w:val="28"/>
          <w:szCs w:val="28"/>
        </w:rPr>
      </w:pPr>
      <w:r w:rsidRPr="00F95BFC">
        <w:rPr>
          <w:rFonts w:ascii="Times New Roman" w:hAnsi="Times New Roman"/>
          <w:sz w:val="28"/>
          <w:szCs w:val="28"/>
        </w:rPr>
        <w:t>Оснащение интерактивным оборудованием начальных классов.</w:t>
      </w:r>
    </w:p>
    <w:p w:rsidR="003262CC" w:rsidRPr="00F95BFC" w:rsidRDefault="003262CC" w:rsidP="003262CC">
      <w:pPr>
        <w:spacing w:line="360" w:lineRule="auto"/>
        <w:jc w:val="both"/>
        <w:rPr>
          <w:sz w:val="28"/>
          <w:szCs w:val="28"/>
        </w:rPr>
      </w:pPr>
    </w:p>
    <w:p w:rsidR="003262CC" w:rsidRPr="00972DD2" w:rsidRDefault="003262CC" w:rsidP="003262CC">
      <w:pPr>
        <w:spacing w:line="360" w:lineRule="auto"/>
        <w:ind w:firstLine="540"/>
        <w:jc w:val="right"/>
        <w:rPr>
          <w:bCs/>
          <w:color w:val="000000"/>
          <w:sz w:val="28"/>
          <w:szCs w:val="28"/>
        </w:rPr>
      </w:pPr>
      <w:r w:rsidRPr="00972DD2">
        <w:rPr>
          <w:bCs/>
          <w:color w:val="000000"/>
          <w:sz w:val="28"/>
          <w:szCs w:val="28"/>
        </w:rPr>
        <w:t>Руководитель МО «Детство»:</w:t>
      </w:r>
      <w:r>
        <w:rPr>
          <w:bCs/>
          <w:color w:val="000000"/>
          <w:sz w:val="28"/>
          <w:szCs w:val="28"/>
        </w:rPr>
        <w:t xml:space="preserve"> </w:t>
      </w:r>
      <w:r w:rsidRPr="00972DD2">
        <w:rPr>
          <w:bCs/>
          <w:color w:val="000000"/>
          <w:sz w:val="28"/>
          <w:szCs w:val="28"/>
        </w:rPr>
        <w:t>Семенова О.В.</w:t>
      </w:r>
    </w:p>
    <w:p w:rsidR="003262CC" w:rsidRPr="00F95BFC" w:rsidRDefault="003262CC" w:rsidP="003262CC">
      <w:pPr>
        <w:spacing w:line="360" w:lineRule="auto"/>
        <w:jc w:val="both"/>
        <w:rPr>
          <w:sz w:val="28"/>
          <w:szCs w:val="28"/>
        </w:rPr>
      </w:pPr>
    </w:p>
    <w:p w:rsidR="00664C3A" w:rsidRDefault="003262CC"/>
    <w:sectPr w:rsidR="00664C3A" w:rsidSect="00F95BFC">
      <w:footerReference w:type="default" r:id="rId2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76C" w:rsidRDefault="003262CC">
    <w:pPr>
      <w:pStyle w:val="ac"/>
      <w:jc w:val="center"/>
    </w:pPr>
    <w:r>
      <w:fldChar w:fldCharType="begin"/>
    </w:r>
    <w:r>
      <w:instrText xml:space="preserve"> PAGE   \* MERGEFORMAT </w:instrText>
    </w:r>
    <w:r>
      <w:fldChar w:fldCharType="separate"/>
    </w:r>
    <w:r>
      <w:rPr>
        <w:noProof/>
      </w:rPr>
      <w:t>1</w:t>
    </w:r>
    <w:r>
      <w:fldChar w:fldCharType="end"/>
    </w:r>
  </w:p>
  <w:p w:rsidR="009B776C" w:rsidRDefault="003262CC">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2">
    <w:nsid w:val="031F650E"/>
    <w:multiLevelType w:val="hybridMultilevel"/>
    <w:tmpl w:val="709A1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1229B"/>
    <w:multiLevelType w:val="multilevel"/>
    <w:tmpl w:val="88941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4B2E27"/>
    <w:multiLevelType w:val="hybridMultilevel"/>
    <w:tmpl w:val="9104C1CC"/>
    <w:lvl w:ilvl="0" w:tplc="04190007">
      <w:start w:val="1"/>
      <w:numFmt w:val="bullet"/>
      <w:lvlText w:val=""/>
      <w:lvlPicBulletId w:val="0"/>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FC34C5C"/>
    <w:multiLevelType w:val="hybridMultilevel"/>
    <w:tmpl w:val="0ED8E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F5489"/>
    <w:multiLevelType w:val="multilevel"/>
    <w:tmpl w:val="A9326F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A4287E"/>
    <w:multiLevelType w:val="multilevel"/>
    <w:tmpl w:val="5EB84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671E2C"/>
    <w:multiLevelType w:val="hybridMultilevel"/>
    <w:tmpl w:val="0F127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42B3B"/>
    <w:multiLevelType w:val="multilevel"/>
    <w:tmpl w:val="7390B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6E384D"/>
    <w:multiLevelType w:val="hybridMultilevel"/>
    <w:tmpl w:val="4858E954"/>
    <w:lvl w:ilvl="0" w:tplc="C11003AA">
      <w:start w:val="1"/>
      <w:numFmt w:val="decimal"/>
      <w:lvlText w:val="%1."/>
      <w:lvlJc w:val="left"/>
      <w:pPr>
        <w:ind w:left="720" w:hanging="360"/>
      </w:pPr>
      <w:rPr>
        <w:rFonts w:hint="default"/>
        <w:lang/>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A6992"/>
    <w:multiLevelType w:val="hybridMultilevel"/>
    <w:tmpl w:val="74044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C93A5B"/>
    <w:multiLevelType w:val="multilevel"/>
    <w:tmpl w:val="024ED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167905"/>
    <w:multiLevelType w:val="hybridMultilevel"/>
    <w:tmpl w:val="3D648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3477B"/>
    <w:multiLevelType w:val="hybridMultilevel"/>
    <w:tmpl w:val="E982C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340D1"/>
    <w:multiLevelType w:val="multilevel"/>
    <w:tmpl w:val="8BE4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6351D7"/>
    <w:multiLevelType w:val="hybridMultilevel"/>
    <w:tmpl w:val="9CE6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E7DE1"/>
    <w:multiLevelType w:val="hybridMultilevel"/>
    <w:tmpl w:val="D98E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57534E"/>
    <w:multiLevelType w:val="multilevel"/>
    <w:tmpl w:val="61D0D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711B4"/>
    <w:multiLevelType w:val="hybridMultilevel"/>
    <w:tmpl w:val="6BCC0A8E"/>
    <w:lvl w:ilvl="0" w:tplc="DACE8B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4B087B"/>
    <w:multiLevelType w:val="hybridMultilevel"/>
    <w:tmpl w:val="1C6A9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B420E4"/>
    <w:multiLevelType w:val="hybridMultilevel"/>
    <w:tmpl w:val="0B80AA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576F71"/>
    <w:multiLevelType w:val="multilevel"/>
    <w:tmpl w:val="346A4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B911A9"/>
    <w:multiLevelType w:val="hybridMultilevel"/>
    <w:tmpl w:val="DA209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D95504"/>
    <w:multiLevelType w:val="hybridMultilevel"/>
    <w:tmpl w:val="5B822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9B4797"/>
    <w:multiLevelType w:val="multilevel"/>
    <w:tmpl w:val="6F1C1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F6E3D38"/>
    <w:multiLevelType w:val="hybridMultilevel"/>
    <w:tmpl w:val="30E63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43344F"/>
    <w:multiLevelType w:val="multilevel"/>
    <w:tmpl w:val="CB2CC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CAA7DEB"/>
    <w:multiLevelType w:val="multilevel"/>
    <w:tmpl w:val="5BF8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E82CBC"/>
    <w:multiLevelType w:val="hybridMultilevel"/>
    <w:tmpl w:val="C4602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07447A"/>
    <w:multiLevelType w:val="hybridMultilevel"/>
    <w:tmpl w:val="697C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D97C5E"/>
    <w:multiLevelType w:val="hybridMultilevel"/>
    <w:tmpl w:val="D4EA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F350C1"/>
    <w:multiLevelType w:val="multilevel"/>
    <w:tmpl w:val="777C3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D9F0391"/>
    <w:multiLevelType w:val="multilevel"/>
    <w:tmpl w:val="EBF47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11"/>
  </w:num>
  <w:num w:numId="15">
    <w:abstractNumId w:val="31"/>
  </w:num>
  <w:num w:numId="16">
    <w:abstractNumId w:val="15"/>
  </w:num>
  <w:num w:numId="17">
    <w:abstractNumId w:val="16"/>
  </w:num>
  <w:num w:numId="18">
    <w:abstractNumId w:val="1"/>
  </w:num>
  <w:num w:numId="19">
    <w:abstractNumId w:val="27"/>
  </w:num>
  <w:num w:numId="20">
    <w:abstractNumId w:val="22"/>
  </w:num>
  <w:num w:numId="21">
    <w:abstractNumId w:val="19"/>
  </w:num>
  <w:num w:numId="22">
    <w:abstractNumId w:val="33"/>
  </w:num>
  <w:num w:numId="23">
    <w:abstractNumId w:val="34"/>
  </w:num>
  <w:num w:numId="24">
    <w:abstractNumId w:val="17"/>
  </w:num>
  <w:num w:numId="25">
    <w:abstractNumId w:val="10"/>
  </w:num>
  <w:num w:numId="26">
    <w:abstractNumId w:val="4"/>
  </w:num>
  <w:num w:numId="27">
    <w:abstractNumId w:val="21"/>
  </w:num>
  <w:num w:numId="28">
    <w:abstractNumId w:val="32"/>
  </w:num>
  <w:num w:numId="29">
    <w:abstractNumId w:val="0"/>
  </w:num>
  <w:num w:numId="30">
    <w:abstractNumId w:val="5"/>
  </w:num>
  <w:num w:numId="31">
    <w:abstractNumId w:val="13"/>
  </w:num>
  <w:num w:numId="32">
    <w:abstractNumId w:val="25"/>
  </w:num>
  <w:num w:numId="33">
    <w:abstractNumId w:val="8"/>
  </w:num>
  <w:num w:numId="34">
    <w:abstractNumId w:val="29"/>
  </w:num>
  <w:num w:numId="35">
    <w:abstractNumId w:val="26"/>
  </w:num>
  <w:num w:numId="36">
    <w:abstractNumId w:val="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62CC"/>
    <w:rsid w:val="003262CC"/>
    <w:rsid w:val="00533AAA"/>
    <w:rsid w:val="00AB1E9C"/>
    <w:rsid w:val="00CA5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3262CC"/>
    <w:pPr>
      <w:spacing w:before="100" w:beforeAutospacing="1" w:after="115" w:line="276" w:lineRule="auto"/>
    </w:pPr>
    <w:rPr>
      <w:color w:val="000000"/>
    </w:rPr>
  </w:style>
  <w:style w:type="paragraph" w:styleId="2">
    <w:name w:val="Body Text Indent 2"/>
    <w:basedOn w:val="a"/>
    <w:link w:val="20"/>
    <w:rsid w:val="003262CC"/>
    <w:pPr>
      <w:ind w:left="567"/>
      <w:jc w:val="center"/>
    </w:pPr>
    <w:rPr>
      <w:b/>
      <w:szCs w:val="20"/>
    </w:rPr>
  </w:style>
  <w:style w:type="character" w:customStyle="1" w:styleId="20">
    <w:name w:val="Основной текст с отступом 2 Знак"/>
    <w:basedOn w:val="a0"/>
    <w:link w:val="2"/>
    <w:rsid w:val="003262CC"/>
    <w:rPr>
      <w:rFonts w:ascii="Times New Roman" w:eastAsia="Times New Roman" w:hAnsi="Times New Roman" w:cs="Times New Roman"/>
      <w:b/>
      <w:sz w:val="24"/>
      <w:szCs w:val="20"/>
      <w:lang w:eastAsia="ru-RU"/>
    </w:rPr>
  </w:style>
  <w:style w:type="paragraph" w:customStyle="1" w:styleId="a4">
    <w:name w:val="Знак"/>
    <w:basedOn w:val="a"/>
    <w:rsid w:val="003262CC"/>
    <w:pPr>
      <w:spacing w:after="160" w:line="240" w:lineRule="exact"/>
    </w:pPr>
    <w:rPr>
      <w:sz w:val="20"/>
      <w:szCs w:val="20"/>
    </w:rPr>
  </w:style>
  <w:style w:type="character" w:styleId="a5">
    <w:name w:val="Strong"/>
    <w:basedOn w:val="a0"/>
    <w:uiPriority w:val="22"/>
    <w:qFormat/>
    <w:rsid w:val="003262CC"/>
    <w:rPr>
      <w:b/>
      <w:bCs/>
    </w:rPr>
  </w:style>
  <w:style w:type="paragraph" w:styleId="a6">
    <w:name w:val="Balloon Text"/>
    <w:basedOn w:val="a"/>
    <w:link w:val="a7"/>
    <w:semiHidden/>
    <w:rsid w:val="003262CC"/>
    <w:rPr>
      <w:rFonts w:ascii="Tahoma" w:hAnsi="Tahoma" w:cs="Tahoma"/>
      <w:sz w:val="16"/>
      <w:szCs w:val="16"/>
    </w:rPr>
  </w:style>
  <w:style w:type="character" w:customStyle="1" w:styleId="a7">
    <w:name w:val="Текст выноски Знак"/>
    <w:basedOn w:val="a0"/>
    <w:link w:val="a6"/>
    <w:semiHidden/>
    <w:rsid w:val="003262CC"/>
    <w:rPr>
      <w:rFonts w:ascii="Tahoma" w:eastAsia="Times New Roman" w:hAnsi="Tahoma" w:cs="Tahoma"/>
      <w:sz w:val="16"/>
      <w:szCs w:val="16"/>
      <w:lang w:eastAsia="ru-RU"/>
    </w:rPr>
  </w:style>
  <w:style w:type="table" w:styleId="a8">
    <w:name w:val="Table Grid"/>
    <w:basedOn w:val="a1"/>
    <w:uiPriority w:val="59"/>
    <w:rsid w:val="003262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262CC"/>
  </w:style>
  <w:style w:type="paragraph" w:styleId="a9">
    <w:name w:val="No Spacing"/>
    <w:uiPriority w:val="1"/>
    <w:qFormat/>
    <w:rsid w:val="003262CC"/>
    <w:pPr>
      <w:spacing w:after="0" w:line="240" w:lineRule="auto"/>
    </w:pPr>
    <w:rPr>
      <w:rFonts w:ascii="Calibri" w:eastAsia="Calibri" w:hAnsi="Calibri" w:cs="Times New Roman"/>
    </w:rPr>
  </w:style>
  <w:style w:type="paragraph" w:styleId="aa">
    <w:name w:val="header"/>
    <w:basedOn w:val="a"/>
    <w:link w:val="ab"/>
    <w:rsid w:val="003262CC"/>
    <w:pPr>
      <w:tabs>
        <w:tab w:val="center" w:pos="4677"/>
        <w:tab w:val="right" w:pos="9355"/>
      </w:tabs>
    </w:pPr>
  </w:style>
  <w:style w:type="character" w:customStyle="1" w:styleId="ab">
    <w:name w:val="Верхний колонтитул Знак"/>
    <w:basedOn w:val="a0"/>
    <w:link w:val="aa"/>
    <w:rsid w:val="003262CC"/>
    <w:rPr>
      <w:rFonts w:ascii="Times New Roman" w:eastAsia="Times New Roman" w:hAnsi="Times New Roman" w:cs="Times New Roman"/>
      <w:sz w:val="24"/>
      <w:szCs w:val="24"/>
      <w:lang w:eastAsia="ru-RU"/>
    </w:rPr>
  </w:style>
  <w:style w:type="paragraph" w:styleId="ac">
    <w:name w:val="footer"/>
    <w:basedOn w:val="a"/>
    <w:link w:val="ad"/>
    <w:uiPriority w:val="99"/>
    <w:rsid w:val="003262CC"/>
    <w:pPr>
      <w:tabs>
        <w:tab w:val="center" w:pos="4677"/>
        <w:tab w:val="right" w:pos="9355"/>
      </w:tabs>
    </w:pPr>
  </w:style>
  <w:style w:type="character" w:customStyle="1" w:styleId="ad">
    <w:name w:val="Нижний колонтитул Знак"/>
    <w:basedOn w:val="a0"/>
    <w:link w:val="ac"/>
    <w:uiPriority w:val="99"/>
    <w:rsid w:val="003262CC"/>
    <w:rPr>
      <w:rFonts w:ascii="Times New Roman" w:eastAsia="Times New Roman" w:hAnsi="Times New Roman" w:cs="Times New Roman"/>
      <w:sz w:val="24"/>
      <w:szCs w:val="24"/>
      <w:lang w:eastAsia="ru-RU"/>
    </w:rPr>
  </w:style>
  <w:style w:type="paragraph" w:styleId="ae">
    <w:name w:val="List Paragraph"/>
    <w:basedOn w:val="a"/>
    <w:uiPriority w:val="34"/>
    <w:qFormat/>
    <w:rsid w:val="003262CC"/>
    <w:pPr>
      <w:spacing w:after="200" w:line="276" w:lineRule="auto"/>
      <w:ind w:left="720"/>
      <w:contextualSpacing/>
    </w:pPr>
    <w:rPr>
      <w:rFonts w:ascii="Calibri" w:eastAsia="Calibri" w:hAnsi="Calibri"/>
      <w:sz w:val="22"/>
      <w:szCs w:val="22"/>
      <w:lang w:eastAsia="en-US"/>
    </w:rPr>
  </w:style>
  <w:style w:type="character" w:customStyle="1" w:styleId="c10">
    <w:name w:val="c10"/>
    <w:basedOn w:val="a0"/>
    <w:rsid w:val="003262CC"/>
  </w:style>
  <w:style w:type="paragraph" w:styleId="af">
    <w:name w:val="Title"/>
    <w:basedOn w:val="a"/>
    <w:link w:val="af0"/>
    <w:qFormat/>
    <w:rsid w:val="003262CC"/>
    <w:pPr>
      <w:jc w:val="center"/>
    </w:pPr>
    <w:rPr>
      <w:sz w:val="28"/>
      <w:lang/>
    </w:rPr>
  </w:style>
  <w:style w:type="character" w:customStyle="1" w:styleId="af0">
    <w:name w:val="Название Знак"/>
    <w:basedOn w:val="a0"/>
    <w:link w:val="af"/>
    <w:rsid w:val="003262CC"/>
    <w:rPr>
      <w:rFonts w:ascii="Times New Roman" w:eastAsia="Times New Roman" w:hAnsi="Times New Roman" w:cs="Times New Roman"/>
      <w:sz w:val="28"/>
      <w:szCs w:val="24"/>
      <w:lang/>
    </w:rPr>
  </w:style>
  <w:style w:type="character" w:customStyle="1" w:styleId="highlighthighlightactive">
    <w:name w:val="highlight highlight_active"/>
    <w:rsid w:val="003262CC"/>
  </w:style>
  <w:style w:type="paragraph" w:customStyle="1" w:styleId="western">
    <w:name w:val="western"/>
    <w:basedOn w:val="a"/>
    <w:rsid w:val="003262CC"/>
    <w:pPr>
      <w:spacing w:before="100" w:beforeAutospacing="1" w:after="100" w:afterAutospacing="1"/>
    </w:pPr>
  </w:style>
  <w:style w:type="paragraph" w:styleId="af1">
    <w:name w:val="Body Text"/>
    <w:basedOn w:val="a"/>
    <w:link w:val="af2"/>
    <w:rsid w:val="003262CC"/>
    <w:pPr>
      <w:spacing w:after="120"/>
    </w:pPr>
  </w:style>
  <w:style w:type="character" w:customStyle="1" w:styleId="af2">
    <w:name w:val="Основной текст Знак"/>
    <w:basedOn w:val="a0"/>
    <w:link w:val="af1"/>
    <w:rsid w:val="003262C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3"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8"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7"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2"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7"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20"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 Type="http://schemas.openxmlformats.org/officeDocument/2006/relationships/numbering" Target="numbering.xml"/><Relationship Id="rId6"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1"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24"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5"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5" Type="http://schemas.openxmlformats.org/officeDocument/2006/relationships/image" Target="media/image2.jpeg"/><Relationship Id="rId23"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0"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9"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14"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22" Type="http://schemas.openxmlformats.org/officeDocument/2006/relationships/hyperlink" Target="http://hghltd.yandex.net/yandbtm?fmode=envelope&amp;url=http%3A%2F%2Fschool-vingapur.edusite.ru%2FDswMedia%2Fotchetporealizoopnoovyingapur.doc&amp;lr=47&amp;text=%D0%9E%D1%82%D1%87%D0%B5%D1%82%20%D0%BE%20%D1%80%D0%B5%D0%B0%D0%BB%D0%B8%D0%B7%D0%B0%D1%86%D0%B8%D0%B8%20%D0%BE%D1%81%D0%BD%D0%BE%D0%B2%D0%BD%D0%BE%D0%B9%20%D0%BE%D0%B1%D1%80%D0%B0%D0%B7%D0%BE%D0%B2%D0%B0%D1%82%D0%B5%D0%BB%D1%8C%D0%BD%D0%BE%D0%B9%20%D0%BF%D1%80%D0%BE%D0%B3%D1%80%D0%B0%D0%BC%D0%BC%D1%8B&amp;l10n=ru&amp;mime=doc&amp;sign=d6089544df5b3b549100ae3213b173ff&amp;keyno=0"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9317</Words>
  <Characters>53111</Characters>
  <Application>Microsoft Office Word</Application>
  <DocSecurity>0</DocSecurity>
  <Lines>442</Lines>
  <Paragraphs>124</Paragraphs>
  <ScaleCrop>false</ScaleCrop>
  <Company>Reanimator Extreme Edition</Company>
  <LinksUpToDate>false</LinksUpToDate>
  <CharactersWithSpaces>62304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2016-03-11T00:52:00Z</dcterms:created>
  <dcterms:modified xsi:type="dcterms:W3CDTF">2016-03-11T01:03:00Z</dcterms:modified>
</cp:coreProperties>
</file>