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13" w:rsidRPr="00C83513" w:rsidRDefault="00C83513" w:rsidP="00C83513">
      <w:pPr>
        <w:pStyle w:val="a9"/>
        <w:rPr>
          <w:rFonts w:ascii="Times New Roman" w:hAnsi="Times New Roman"/>
          <w:b/>
          <w:bCs/>
        </w:rPr>
      </w:pPr>
      <w:r w:rsidRPr="00C83513">
        <w:rPr>
          <w:rFonts w:ascii="Times New Roman" w:hAnsi="Times New Roman"/>
          <w:b/>
          <w:bCs/>
        </w:rPr>
        <w:t>Правила чтения </w:t>
      </w:r>
    </w:p>
    <w:p w:rsidR="00C83513" w:rsidRPr="00C83513" w:rsidRDefault="00C83513" w:rsidP="00C83513">
      <w:pPr>
        <w:pStyle w:val="a9"/>
        <w:rPr>
          <w:rFonts w:ascii="Times New Roman" w:hAnsi="Times New Roman"/>
        </w:rPr>
      </w:pPr>
      <w:r w:rsidRPr="00C83513">
        <w:rPr>
          <w:rFonts w:ascii="Times New Roman" w:hAnsi="Times New Roman"/>
        </w:rPr>
        <w:t xml:space="preserve">Во французском языке ударение ВСЕГДА падает на последний слог... </w:t>
      </w:r>
    </w:p>
    <w:p w:rsidR="00C83513" w:rsidRDefault="00C83513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C83513">
        <w:rPr>
          <w:rFonts w:ascii="Times New Roman" w:hAnsi="Times New Roman"/>
          <w:b/>
          <w:bCs/>
          <w:i/>
          <w:iCs/>
        </w:rPr>
        <w:t>-s, -t, -d, -z, -x, -p, -g</w:t>
      </w:r>
      <w:r w:rsidRPr="00C83513">
        <w:rPr>
          <w:rFonts w:ascii="Times New Roman" w:hAnsi="Times New Roman"/>
        </w:rPr>
        <w:t> (а также их сочетания) на конце слов НЕ ЧИТАЮТСЯ.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813289">
        <w:rPr>
          <w:rFonts w:ascii="Times New Roman" w:hAnsi="Times New Roman"/>
          <w:b/>
          <w:bCs/>
        </w:rPr>
        <w:t>g</w:t>
      </w:r>
      <w:r w:rsidRPr="00813289">
        <w:rPr>
          <w:rFonts w:ascii="Times New Roman" w:hAnsi="Times New Roman"/>
        </w:rPr>
        <w:t> читается как "г", но перед </w:t>
      </w:r>
      <w:r w:rsidRPr="00813289">
        <w:rPr>
          <w:rFonts w:ascii="Times New Roman" w:hAnsi="Times New Roman"/>
          <w:b/>
          <w:bCs/>
        </w:rPr>
        <w:t>е</w:t>
      </w:r>
      <w:r w:rsidRPr="00813289">
        <w:rPr>
          <w:rFonts w:ascii="Times New Roman" w:hAnsi="Times New Roman"/>
        </w:rPr>
        <w:t>, </w:t>
      </w:r>
      <w:r w:rsidRPr="00813289">
        <w:rPr>
          <w:rFonts w:ascii="Times New Roman" w:hAnsi="Times New Roman"/>
          <w:b/>
          <w:bCs/>
        </w:rPr>
        <w:t>i</w:t>
      </w:r>
      <w:r w:rsidRPr="00813289">
        <w:rPr>
          <w:rFonts w:ascii="Times New Roman" w:hAnsi="Times New Roman"/>
        </w:rPr>
        <w:t> и </w:t>
      </w:r>
      <w:r w:rsidRPr="00813289">
        <w:rPr>
          <w:rFonts w:ascii="Times New Roman" w:hAnsi="Times New Roman"/>
          <w:b/>
          <w:bCs/>
        </w:rPr>
        <w:t>y</w:t>
      </w:r>
      <w:r w:rsidRPr="00813289">
        <w:rPr>
          <w:rFonts w:ascii="Times New Roman" w:hAnsi="Times New Roman"/>
        </w:rPr>
        <w:t xml:space="preserve"> она читается, как "ж". Например: </w:t>
      </w:r>
      <w:proofErr w:type="spellStart"/>
      <w:r w:rsidRPr="00813289">
        <w:rPr>
          <w:rFonts w:ascii="Times New Roman" w:hAnsi="Times New Roman"/>
        </w:rPr>
        <w:t>général</w:t>
      </w:r>
      <w:proofErr w:type="spellEnd"/>
      <w:r w:rsidRPr="00813289">
        <w:rPr>
          <w:rFonts w:ascii="Times New Roman" w:hAnsi="Times New Roman"/>
        </w:rPr>
        <w:t xml:space="preserve"> - читается [</w:t>
      </w:r>
      <w:proofErr w:type="spellStart"/>
      <w:r w:rsidRPr="00813289">
        <w:rPr>
          <w:rFonts w:ascii="Times New Roman" w:hAnsi="Times New Roman"/>
        </w:rPr>
        <w:t>женераль</w:t>
      </w:r>
      <w:proofErr w:type="spellEnd"/>
      <w:r w:rsidRPr="00813289">
        <w:rPr>
          <w:rFonts w:ascii="Times New Roman" w:hAnsi="Times New Roman"/>
        </w:rPr>
        <w:t xml:space="preserve">], </w:t>
      </w:r>
      <w:proofErr w:type="spellStart"/>
      <w:r w:rsidRPr="00813289">
        <w:rPr>
          <w:rFonts w:ascii="Times New Roman" w:hAnsi="Times New Roman"/>
        </w:rPr>
        <w:t>agiotage</w:t>
      </w:r>
      <w:proofErr w:type="spellEnd"/>
      <w:r w:rsidRPr="00813289">
        <w:rPr>
          <w:rFonts w:ascii="Times New Roman" w:hAnsi="Times New Roman"/>
        </w:rPr>
        <w:t xml:space="preserve"> [ажиотаж]. Хороший пример у слова </w:t>
      </w:r>
      <w:proofErr w:type="spellStart"/>
      <w:r w:rsidRPr="00813289">
        <w:rPr>
          <w:rFonts w:ascii="Times New Roman" w:hAnsi="Times New Roman"/>
        </w:rPr>
        <w:t>garage</w:t>
      </w:r>
      <w:proofErr w:type="spellEnd"/>
      <w:r w:rsidRPr="00813289">
        <w:rPr>
          <w:rFonts w:ascii="Times New Roman" w:hAnsi="Times New Roman"/>
        </w:rPr>
        <w:t xml:space="preserve"> - читается [гараж</w:t>
      </w:r>
      <w:proofErr w:type="gramStart"/>
      <w:r w:rsidRPr="00813289">
        <w:rPr>
          <w:rFonts w:ascii="Times New Roman" w:hAnsi="Times New Roman"/>
        </w:rPr>
        <w:t xml:space="preserve">] -- </w:t>
      </w:r>
      <w:proofErr w:type="gramEnd"/>
      <w:r w:rsidRPr="00813289">
        <w:rPr>
          <w:rFonts w:ascii="Times New Roman" w:hAnsi="Times New Roman"/>
        </w:rPr>
        <w:t>первая </w:t>
      </w:r>
      <w:r w:rsidRPr="00813289">
        <w:rPr>
          <w:rFonts w:ascii="Times New Roman" w:hAnsi="Times New Roman"/>
          <w:b/>
          <w:bCs/>
        </w:rPr>
        <w:t>g</w:t>
      </w:r>
      <w:r w:rsidRPr="00813289">
        <w:rPr>
          <w:rFonts w:ascii="Times New Roman" w:hAnsi="Times New Roman"/>
        </w:rPr>
        <w:t> перед </w:t>
      </w:r>
      <w:r w:rsidRPr="00813289">
        <w:rPr>
          <w:rFonts w:ascii="Times New Roman" w:hAnsi="Times New Roman"/>
          <w:b/>
          <w:bCs/>
        </w:rPr>
        <w:t>a</w:t>
      </w:r>
      <w:r w:rsidRPr="00813289">
        <w:rPr>
          <w:rFonts w:ascii="Times New Roman" w:hAnsi="Times New Roman"/>
        </w:rPr>
        <w:t> читается твердо, а вторая </w:t>
      </w:r>
      <w:r w:rsidRPr="00813289">
        <w:rPr>
          <w:rFonts w:ascii="Times New Roman" w:hAnsi="Times New Roman"/>
          <w:b/>
          <w:bCs/>
        </w:rPr>
        <w:t>g</w:t>
      </w:r>
      <w:r w:rsidRPr="00813289">
        <w:rPr>
          <w:rFonts w:ascii="Times New Roman" w:hAnsi="Times New Roman"/>
        </w:rPr>
        <w:t> перед </w:t>
      </w:r>
      <w:r w:rsidRPr="00813289">
        <w:rPr>
          <w:rFonts w:ascii="Times New Roman" w:hAnsi="Times New Roman"/>
          <w:b/>
          <w:bCs/>
        </w:rPr>
        <w:t>e</w:t>
      </w:r>
      <w:r w:rsidRPr="00813289">
        <w:rPr>
          <w:rFonts w:ascii="Times New Roman" w:hAnsi="Times New Roman"/>
        </w:rPr>
        <w:t> - как "ж". </w:t>
      </w:r>
      <w:r>
        <w:rPr>
          <w:rFonts w:ascii="Times New Roman" w:hAnsi="Times New Roman"/>
        </w:rPr>
        <w:t xml:space="preserve"> 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813289">
        <w:rPr>
          <w:rFonts w:ascii="Times New Roman" w:hAnsi="Times New Roman"/>
        </w:rPr>
        <w:t>Буквосочетание </w:t>
      </w:r>
      <w:proofErr w:type="spellStart"/>
      <w:r w:rsidRPr="00813289">
        <w:rPr>
          <w:rFonts w:ascii="Times New Roman" w:hAnsi="Times New Roman"/>
          <w:b/>
          <w:bCs/>
        </w:rPr>
        <w:t>gn</w:t>
      </w:r>
      <w:proofErr w:type="spellEnd"/>
      <w:r w:rsidRPr="00813289">
        <w:rPr>
          <w:rFonts w:ascii="Times New Roman" w:hAnsi="Times New Roman"/>
        </w:rPr>
        <w:t> читается как [</w:t>
      </w:r>
      <w:proofErr w:type="spellStart"/>
      <w:r w:rsidRPr="00813289">
        <w:rPr>
          <w:rFonts w:ascii="Times New Roman" w:hAnsi="Times New Roman"/>
        </w:rPr>
        <w:t>нь</w:t>
      </w:r>
      <w:proofErr w:type="spellEnd"/>
      <w:r w:rsidRPr="00813289">
        <w:rPr>
          <w:rFonts w:ascii="Times New Roman" w:hAnsi="Times New Roman"/>
        </w:rPr>
        <w:t>] — например, в названии</w:t>
      </w:r>
      <w:r>
        <w:rPr>
          <w:rFonts w:ascii="Times New Roman" w:hAnsi="Times New Roman"/>
        </w:rPr>
        <w:t xml:space="preserve"> </w:t>
      </w:r>
      <w:r w:rsidRPr="00813289">
        <w:rPr>
          <w:rFonts w:ascii="Times New Roman" w:hAnsi="Times New Roman"/>
        </w:rPr>
        <w:t> города</w:t>
      </w:r>
      <w:r w:rsidRPr="00813289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813289">
        <w:rPr>
          <w:rFonts w:ascii="Times New Roman" w:hAnsi="Times New Roman"/>
          <w:b/>
          <w:bCs/>
        </w:rPr>
        <w:t>С</w:t>
      </w:r>
      <w:proofErr w:type="gramEnd"/>
      <w:r w:rsidRPr="00813289">
        <w:rPr>
          <w:rFonts w:ascii="Times New Roman" w:hAnsi="Times New Roman"/>
          <w:b/>
          <w:bCs/>
        </w:rPr>
        <w:t>ognac</w:t>
      </w:r>
      <w:proofErr w:type="spellEnd"/>
      <w:r w:rsidRPr="00813289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 xml:space="preserve"> </w:t>
      </w:r>
      <w:r w:rsidRPr="00813289">
        <w:rPr>
          <w:rFonts w:ascii="Times New Roman" w:hAnsi="Times New Roman"/>
        </w:rPr>
        <w:t>[</w:t>
      </w:r>
      <w:proofErr w:type="spellStart"/>
      <w:r w:rsidRPr="00813289">
        <w:rPr>
          <w:rFonts w:ascii="Times New Roman" w:hAnsi="Times New Roman"/>
        </w:rPr>
        <w:t>коньак</w:t>
      </w:r>
      <w:proofErr w:type="spellEnd"/>
      <w:r w:rsidRPr="00813289">
        <w:rPr>
          <w:rFonts w:ascii="Times New Roman" w:hAnsi="Times New Roman"/>
        </w:rPr>
        <w:t xml:space="preserve">] — Коньяк, словах </w:t>
      </w:r>
      <w:proofErr w:type="spellStart"/>
      <w:r w:rsidRPr="00813289">
        <w:rPr>
          <w:rFonts w:ascii="Times New Roman" w:hAnsi="Times New Roman"/>
        </w:rPr>
        <w:t>champi</w:t>
      </w:r>
      <w:r w:rsidRPr="00813289">
        <w:rPr>
          <w:rFonts w:ascii="Times New Roman" w:hAnsi="Times New Roman"/>
          <w:b/>
          <w:bCs/>
        </w:rPr>
        <w:t>gn</w:t>
      </w:r>
      <w:r w:rsidRPr="00813289">
        <w:rPr>
          <w:rFonts w:ascii="Times New Roman" w:hAnsi="Times New Roman"/>
        </w:rPr>
        <w:t>ons</w:t>
      </w:r>
      <w:proofErr w:type="spellEnd"/>
      <w:r w:rsidRPr="00813289">
        <w:rPr>
          <w:rFonts w:ascii="Times New Roman" w:hAnsi="Times New Roman"/>
        </w:rPr>
        <w:t xml:space="preserve"> [шампиньон] — грибы, </w:t>
      </w:r>
      <w:proofErr w:type="spellStart"/>
      <w:r w:rsidRPr="00813289">
        <w:rPr>
          <w:rFonts w:ascii="Times New Roman" w:hAnsi="Times New Roman"/>
        </w:rPr>
        <w:t>champa</w:t>
      </w:r>
      <w:r w:rsidRPr="00813289">
        <w:rPr>
          <w:rFonts w:ascii="Times New Roman" w:hAnsi="Times New Roman"/>
          <w:b/>
          <w:bCs/>
        </w:rPr>
        <w:t>gn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[</w:t>
      </w:r>
      <w:proofErr w:type="spellStart"/>
      <w:r>
        <w:rPr>
          <w:rFonts w:ascii="Times New Roman" w:hAnsi="Times New Roman"/>
        </w:rPr>
        <w:t>шампань</w:t>
      </w:r>
      <w:proofErr w:type="spellEnd"/>
      <w:r>
        <w:rPr>
          <w:rFonts w:ascii="Times New Roman" w:hAnsi="Times New Roman"/>
        </w:rPr>
        <w:t>] — шампанское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13289">
        <w:rPr>
          <w:rFonts w:ascii="Times New Roman" w:hAnsi="Times New Roman"/>
          <w:b/>
          <w:bCs/>
        </w:rPr>
        <w:t>с</w:t>
      </w:r>
      <w:r w:rsidRPr="00813289">
        <w:rPr>
          <w:rFonts w:ascii="Times New Roman" w:hAnsi="Times New Roman"/>
        </w:rPr>
        <w:t> читается</w:t>
      </w:r>
      <w:proofErr w:type="gramEnd"/>
      <w:r w:rsidRPr="00813289">
        <w:rPr>
          <w:rFonts w:ascii="Times New Roman" w:hAnsi="Times New Roman"/>
        </w:rPr>
        <w:t xml:space="preserve"> как "к", но перед </w:t>
      </w:r>
      <w:r w:rsidRPr="00813289">
        <w:rPr>
          <w:rFonts w:ascii="Times New Roman" w:hAnsi="Times New Roman"/>
          <w:b/>
          <w:bCs/>
        </w:rPr>
        <w:t>е</w:t>
      </w:r>
      <w:r w:rsidRPr="00813289">
        <w:rPr>
          <w:rFonts w:ascii="Times New Roman" w:hAnsi="Times New Roman"/>
        </w:rPr>
        <w:t>, </w:t>
      </w:r>
      <w:r w:rsidRPr="00813289">
        <w:rPr>
          <w:rFonts w:ascii="Times New Roman" w:hAnsi="Times New Roman"/>
          <w:b/>
          <w:bCs/>
        </w:rPr>
        <w:t>i</w:t>
      </w:r>
      <w:r w:rsidRPr="00813289">
        <w:rPr>
          <w:rFonts w:ascii="Times New Roman" w:hAnsi="Times New Roman"/>
        </w:rPr>
        <w:t> и </w:t>
      </w:r>
      <w:r w:rsidRPr="00813289">
        <w:rPr>
          <w:rFonts w:ascii="Times New Roman" w:hAnsi="Times New Roman"/>
          <w:b/>
          <w:bCs/>
        </w:rPr>
        <w:t>y</w:t>
      </w:r>
      <w:r w:rsidRPr="00813289">
        <w:rPr>
          <w:rFonts w:ascii="Times New Roman" w:hAnsi="Times New Roman"/>
        </w:rPr>
        <w:t xml:space="preserve"> она читается, как "с". Например: </w:t>
      </w:r>
      <w:proofErr w:type="spellStart"/>
      <w:r w:rsidRPr="00813289">
        <w:rPr>
          <w:rFonts w:ascii="Times New Roman" w:hAnsi="Times New Roman"/>
        </w:rPr>
        <w:t>certificat</w:t>
      </w:r>
      <w:proofErr w:type="spellEnd"/>
      <w:r w:rsidRPr="00813289">
        <w:rPr>
          <w:rFonts w:ascii="Times New Roman" w:hAnsi="Times New Roman"/>
        </w:rPr>
        <w:t xml:space="preserve"> читается [</w:t>
      </w:r>
      <w:proofErr w:type="spellStart"/>
      <w:r w:rsidRPr="00813289">
        <w:rPr>
          <w:rFonts w:ascii="Times New Roman" w:hAnsi="Times New Roman"/>
        </w:rPr>
        <w:t>сертифика</w:t>
      </w:r>
      <w:proofErr w:type="spellEnd"/>
      <w:r w:rsidRPr="00813289">
        <w:rPr>
          <w:rFonts w:ascii="Times New Roman" w:hAnsi="Times New Roman"/>
        </w:rPr>
        <w:t>].</w:t>
      </w:r>
      <w:r>
        <w:rPr>
          <w:rFonts w:ascii="Times New Roman" w:hAnsi="Times New Roman"/>
        </w:rPr>
        <w:t xml:space="preserve"> 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813289">
        <w:rPr>
          <w:rFonts w:ascii="Times New Roman" w:hAnsi="Times New Roman"/>
          <w:b/>
          <w:bCs/>
        </w:rPr>
        <w:t>Ç</w:t>
      </w:r>
      <w:r w:rsidRPr="00813289">
        <w:rPr>
          <w:rFonts w:ascii="Times New Roman" w:hAnsi="Times New Roman"/>
        </w:rPr>
        <w:t> и </w:t>
      </w:r>
      <w:r w:rsidRPr="00813289">
        <w:rPr>
          <w:rFonts w:ascii="Times New Roman" w:hAnsi="Times New Roman"/>
          <w:b/>
          <w:bCs/>
        </w:rPr>
        <w:t>ç</w:t>
      </w:r>
      <w:r>
        <w:rPr>
          <w:rFonts w:ascii="Times New Roman" w:hAnsi="Times New Roman"/>
          <w:b/>
          <w:bCs/>
        </w:rPr>
        <w:t xml:space="preserve"> </w:t>
      </w:r>
      <w:r w:rsidRPr="00813289">
        <w:rPr>
          <w:rFonts w:ascii="Times New Roman" w:hAnsi="Times New Roman"/>
          <w:bCs/>
        </w:rPr>
        <w:t>всегда читается как</w:t>
      </w:r>
      <w:r>
        <w:rPr>
          <w:rFonts w:ascii="Times New Roman" w:hAnsi="Times New Roman"/>
          <w:b/>
          <w:bCs/>
        </w:rPr>
        <w:t xml:space="preserve"> с </w:t>
      </w:r>
      <w:r w:rsidRPr="00813289">
        <w:rPr>
          <w:rFonts w:ascii="Times New Roman" w:hAnsi="Times New Roman"/>
        </w:rPr>
        <w:t xml:space="preserve">. </w:t>
      </w:r>
      <w:proofErr w:type="spellStart"/>
      <w:r w:rsidRPr="00813289">
        <w:rPr>
          <w:rFonts w:ascii="Times New Roman" w:hAnsi="Times New Roman"/>
        </w:rPr>
        <w:t>Ça</w:t>
      </w:r>
      <w:proofErr w:type="spellEnd"/>
      <w:r w:rsidRPr="00813289">
        <w:rPr>
          <w:rFonts w:ascii="Times New Roman" w:hAnsi="Times New Roman"/>
        </w:rPr>
        <w:t xml:space="preserve"> читается как [</w:t>
      </w:r>
      <w:proofErr w:type="spellStart"/>
      <w:r w:rsidRPr="00813289">
        <w:rPr>
          <w:rFonts w:ascii="Times New Roman" w:hAnsi="Times New Roman"/>
        </w:rPr>
        <w:t>са</w:t>
      </w:r>
      <w:proofErr w:type="spellEnd"/>
      <w:r w:rsidRPr="00813289">
        <w:rPr>
          <w:rFonts w:ascii="Times New Roman" w:hAnsi="Times New Roman"/>
        </w:rPr>
        <w:t xml:space="preserve">]; </w:t>
      </w:r>
      <w:proofErr w:type="spellStart"/>
      <w:r w:rsidRPr="00813289">
        <w:rPr>
          <w:rFonts w:ascii="Times New Roman" w:hAnsi="Times New Roman"/>
        </w:rPr>
        <w:t>garçon</w:t>
      </w:r>
      <w:proofErr w:type="spellEnd"/>
      <w:r w:rsidRPr="00813289">
        <w:rPr>
          <w:rFonts w:ascii="Times New Roman" w:hAnsi="Times New Roman"/>
        </w:rPr>
        <w:t xml:space="preserve"> [гарсон] - мальчик, </w:t>
      </w:r>
      <w:proofErr w:type="spellStart"/>
      <w:r>
        <w:rPr>
          <w:rFonts w:ascii="Times New Roman" w:hAnsi="Times New Roman"/>
        </w:rPr>
        <w:t>façon</w:t>
      </w:r>
      <w:proofErr w:type="spellEnd"/>
      <w:r>
        <w:rPr>
          <w:rFonts w:ascii="Times New Roman" w:hAnsi="Times New Roman"/>
        </w:rPr>
        <w:t xml:space="preserve"> (фасон)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813289">
        <w:rPr>
          <w:rFonts w:ascii="Times New Roman" w:hAnsi="Times New Roman"/>
          <w:b/>
          <w:bCs/>
        </w:rPr>
        <w:t>h</w:t>
      </w:r>
      <w:r w:rsidRPr="00813289">
        <w:rPr>
          <w:rFonts w:ascii="Times New Roman" w:hAnsi="Times New Roman"/>
        </w:rPr>
        <w:t> не читается НИКОГДА. Как будто ее нет. Кроме сочетания "</w:t>
      </w:r>
      <w:proofErr w:type="spellStart"/>
      <w:r w:rsidRPr="00813289">
        <w:rPr>
          <w:rFonts w:ascii="Times New Roman" w:hAnsi="Times New Roman"/>
        </w:rPr>
        <w:t>ch</w:t>
      </w:r>
      <w:proofErr w:type="spellEnd"/>
      <w:r w:rsidRPr="00813289">
        <w:rPr>
          <w:rFonts w:ascii="Times New Roman" w:hAnsi="Times New Roman"/>
        </w:rPr>
        <w:t xml:space="preserve">". Иногда эта буква </w:t>
      </w:r>
      <w:proofErr w:type="gramStart"/>
      <w:r w:rsidRPr="00813289">
        <w:rPr>
          <w:rFonts w:ascii="Times New Roman" w:hAnsi="Times New Roman"/>
        </w:rPr>
        <w:t>выполняет роль</w:t>
      </w:r>
      <w:proofErr w:type="gramEnd"/>
      <w:r w:rsidRPr="00813289">
        <w:rPr>
          <w:rFonts w:ascii="Times New Roman" w:hAnsi="Times New Roman"/>
        </w:rPr>
        <w:t xml:space="preserve"> разделителя - если она встречается внутри слова между гласными, то это указывает на их раздельное чтение: </w:t>
      </w:r>
      <w:proofErr w:type="spellStart"/>
      <w:r w:rsidRPr="00813289">
        <w:rPr>
          <w:rFonts w:ascii="Times New Roman" w:hAnsi="Times New Roman"/>
        </w:rPr>
        <w:t>Sahara</w:t>
      </w:r>
      <w:proofErr w:type="spellEnd"/>
      <w:r w:rsidRPr="00813289">
        <w:rPr>
          <w:rFonts w:ascii="Times New Roman" w:hAnsi="Times New Roman"/>
        </w:rPr>
        <w:t xml:space="preserve"> [</w:t>
      </w:r>
      <w:proofErr w:type="spellStart"/>
      <w:r w:rsidRPr="00813289">
        <w:rPr>
          <w:rFonts w:ascii="Times New Roman" w:hAnsi="Times New Roman"/>
        </w:rPr>
        <w:t>са'ара</w:t>
      </w:r>
      <w:proofErr w:type="spellEnd"/>
      <w:r w:rsidRPr="00813289">
        <w:rPr>
          <w:rFonts w:ascii="Times New Roman" w:hAnsi="Times New Roman"/>
        </w:rPr>
        <w:t xml:space="preserve">], </w:t>
      </w:r>
      <w:proofErr w:type="spellStart"/>
      <w:r w:rsidRPr="00813289">
        <w:rPr>
          <w:rFonts w:ascii="Times New Roman" w:hAnsi="Times New Roman"/>
        </w:rPr>
        <w:t>cahier</w:t>
      </w:r>
      <w:proofErr w:type="spellEnd"/>
      <w:r w:rsidRPr="00813289">
        <w:rPr>
          <w:rFonts w:ascii="Times New Roman" w:hAnsi="Times New Roman"/>
        </w:rPr>
        <w:t xml:space="preserve"> [</w:t>
      </w:r>
      <w:proofErr w:type="spellStart"/>
      <w:r w:rsidRPr="00813289">
        <w:rPr>
          <w:rFonts w:ascii="Times New Roman" w:hAnsi="Times New Roman"/>
        </w:rPr>
        <w:t>ка'йе</w:t>
      </w:r>
      <w:proofErr w:type="spellEnd"/>
      <w:r w:rsidRPr="00813289">
        <w:rPr>
          <w:rFonts w:ascii="Times New Roman" w:hAnsi="Times New Roman"/>
        </w:rPr>
        <w:t>].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813289">
        <w:rPr>
          <w:rFonts w:ascii="Times New Roman" w:hAnsi="Times New Roman"/>
        </w:rPr>
        <w:t>Сочетание </w:t>
      </w:r>
      <w:proofErr w:type="spellStart"/>
      <w:r w:rsidRPr="00813289">
        <w:rPr>
          <w:rFonts w:ascii="Times New Roman" w:hAnsi="Times New Roman"/>
          <w:b/>
          <w:bCs/>
        </w:rPr>
        <w:t>ch</w:t>
      </w:r>
      <w:proofErr w:type="spellEnd"/>
      <w:r w:rsidRPr="00813289">
        <w:rPr>
          <w:rFonts w:ascii="Times New Roman" w:hAnsi="Times New Roman"/>
        </w:rPr>
        <w:t xml:space="preserve"> дает звук [ш]. </w:t>
      </w:r>
      <w:proofErr w:type="gramStart"/>
      <w:r w:rsidRPr="00813289">
        <w:rPr>
          <w:rFonts w:ascii="Times New Roman" w:hAnsi="Times New Roman"/>
        </w:rPr>
        <w:t>Например</w:t>
      </w:r>
      <w:proofErr w:type="gramEnd"/>
      <w:r w:rsidRPr="00813289">
        <w:rPr>
          <w:rFonts w:ascii="Times New Roman" w:hAnsi="Times New Roman"/>
        </w:rPr>
        <w:t xml:space="preserve"> </w:t>
      </w:r>
      <w:proofErr w:type="spellStart"/>
      <w:r w:rsidRPr="00813289">
        <w:rPr>
          <w:rFonts w:ascii="Times New Roman" w:hAnsi="Times New Roman"/>
        </w:rPr>
        <w:t>chance</w:t>
      </w:r>
      <w:proofErr w:type="spellEnd"/>
      <w:r w:rsidRPr="00813289">
        <w:rPr>
          <w:rFonts w:ascii="Times New Roman" w:hAnsi="Times New Roman"/>
        </w:rPr>
        <w:t xml:space="preserve"> [шанс] - удача, везение, </w:t>
      </w:r>
      <w:proofErr w:type="spellStart"/>
      <w:r w:rsidRPr="00813289">
        <w:rPr>
          <w:rFonts w:ascii="Times New Roman" w:hAnsi="Times New Roman"/>
        </w:rPr>
        <w:t>chantage</w:t>
      </w:r>
      <w:proofErr w:type="spellEnd"/>
      <w:r w:rsidRPr="00813289">
        <w:rPr>
          <w:rFonts w:ascii="Times New Roman" w:hAnsi="Times New Roman"/>
        </w:rPr>
        <w:t xml:space="preserve"> [шантаж], </w:t>
      </w:r>
      <w:proofErr w:type="spellStart"/>
      <w:r w:rsidRPr="00813289">
        <w:rPr>
          <w:rFonts w:ascii="Times New Roman" w:hAnsi="Times New Roman"/>
        </w:rPr>
        <w:t>cliché</w:t>
      </w:r>
      <w:proofErr w:type="spellEnd"/>
      <w:r w:rsidRPr="00813289">
        <w:rPr>
          <w:rFonts w:ascii="Times New Roman" w:hAnsi="Times New Roman"/>
        </w:rPr>
        <w:t xml:space="preserve"> [клише], </w:t>
      </w:r>
      <w:proofErr w:type="spellStart"/>
      <w:r w:rsidRPr="00813289">
        <w:rPr>
          <w:rFonts w:ascii="Times New Roman" w:hAnsi="Times New Roman"/>
        </w:rPr>
        <w:t>cache-nez</w:t>
      </w:r>
      <w:proofErr w:type="spellEnd"/>
      <w:r w:rsidRPr="00813289">
        <w:rPr>
          <w:rFonts w:ascii="Times New Roman" w:hAnsi="Times New Roman"/>
        </w:rPr>
        <w:t xml:space="preserve"> [кашне] - шарф (буквально: прячет нос);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2509D8">
        <w:rPr>
          <w:rFonts w:ascii="Times New Roman" w:hAnsi="Times New Roman"/>
          <w:b/>
          <w:bCs/>
          <w:lang w:val="fr-FR"/>
        </w:rPr>
        <w:t>ph</w:t>
      </w:r>
      <w:r w:rsidRPr="002509D8">
        <w:rPr>
          <w:rFonts w:ascii="Times New Roman" w:hAnsi="Times New Roman"/>
          <w:lang w:val="fr-FR"/>
        </w:rPr>
        <w:t> </w:t>
      </w:r>
      <w:r w:rsidRPr="002509D8">
        <w:rPr>
          <w:rFonts w:ascii="Times New Roman" w:hAnsi="Times New Roman"/>
        </w:rPr>
        <w:t>читается как "ф": </w:t>
      </w:r>
      <w:proofErr w:type="spellStart"/>
      <w:r w:rsidRPr="002509D8">
        <w:rPr>
          <w:rFonts w:ascii="Times New Roman" w:hAnsi="Times New Roman"/>
        </w:rPr>
        <w:t>photo</w:t>
      </w:r>
      <w:proofErr w:type="spellEnd"/>
      <w:r w:rsidRPr="002509D8">
        <w:rPr>
          <w:rFonts w:ascii="Times New Roman" w:hAnsi="Times New Roman"/>
        </w:rPr>
        <w:t>. </w:t>
      </w:r>
      <w:proofErr w:type="spellStart"/>
      <w:r w:rsidRPr="002509D8">
        <w:rPr>
          <w:rFonts w:ascii="Times New Roman" w:hAnsi="Times New Roman"/>
          <w:b/>
          <w:bCs/>
        </w:rPr>
        <w:t>th</w:t>
      </w:r>
      <w:proofErr w:type="spellEnd"/>
      <w:r w:rsidRPr="002509D8">
        <w:rPr>
          <w:rFonts w:ascii="Times New Roman" w:hAnsi="Times New Roman"/>
        </w:rPr>
        <w:t> читается как "т": </w:t>
      </w:r>
      <w:proofErr w:type="spellStart"/>
      <w:r w:rsidRPr="002509D8">
        <w:rPr>
          <w:rFonts w:ascii="Times New Roman" w:hAnsi="Times New Roman"/>
          <w:lang w:val="en-US"/>
        </w:rPr>
        <w:t>th</w:t>
      </w:r>
      <w:r w:rsidRPr="002509D8">
        <w:rPr>
          <w:rFonts w:ascii="Times New Roman" w:hAnsi="Times New Roman"/>
        </w:rPr>
        <w:t>éâ</w:t>
      </w:r>
      <w:r w:rsidRPr="002509D8">
        <w:rPr>
          <w:rFonts w:ascii="Times New Roman" w:hAnsi="Times New Roman"/>
          <w:lang w:val="en-US"/>
        </w:rPr>
        <w:t>tre</w:t>
      </w:r>
      <w:proofErr w:type="spellEnd"/>
      <w:r w:rsidRPr="002509D8">
        <w:rPr>
          <w:rFonts w:ascii="Times New Roman" w:hAnsi="Times New Roman"/>
        </w:rPr>
        <w:t xml:space="preserve"> [театр], </w:t>
      </w:r>
      <w:proofErr w:type="spellStart"/>
      <w:r w:rsidRPr="002509D8">
        <w:rPr>
          <w:rFonts w:ascii="Times New Roman" w:hAnsi="Times New Roman"/>
          <w:lang w:val="en-US"/>
        </w:rPr>
        <w:t>th</w:t>
      </w:r>
      <w:proofErr w:type="spellEnd"/>
      <w:r w:rsidRPr="002509D8">
        <w:rPr>
          <w:rFonts w:ascii="Times New Roman" w:hAnsi="Times New Roman"/>
        </w:rPr>
        <w:t>é [те] - чай.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813289">
        <w:rPr>
          <w:rFonts w:ascii="Times New Roman" w:hAnsi="Times New Roman"/>
          <w:b/>
          <w:bCs/>
        </w:rPr>
        <w:t>ai</w:t>
      </w:r>
      <w:proofErr w:type="spellEnd"/>
      <w:r w:rsidRPr="00813289">
        <w:rPr>
          <w:rFonts w:ascii="Times New Roman" w:hAnsi="Times New Roman"/>
          <w:b/>
          <w:bCs/>
        </w:rPr>
        <w:t xml:space="preserve">, </w:t>
      </w:r>
      <w:proofErr w:type="spellStart"/>
      <w:r w:rsidRPr="00813289">
        <w:rPr>
          <w:rFonts w:ascii="Times New Roman" w:hAnsi="Times New Roman"/>
          <w:b/>
          <w:bCs/>
        </w:rPr>
        <w:t>ei</w:t>
      </w:r>
      <w:proofErr w:type="spellEnd"/>
      <w:r w:rsidRPr="00813289">
        <w:rPr>
          <w:rFonts w:ascii="Times New Roman" w:hAnsi="Times New Roman"/>
          <w:b/>
          <w:bCs/>
        </w:rPr>
        <w:t> </w:t>
      </w:r>
      <w:r w:rsidRPr="00813289">
        <w:rPr>
          <w:rFonts w:ascii="Times New Roman" w:hAnsi="Times New Roman"/>
        </w:rPr>
        <w:t xml:space="preserve">читаются как "э": </w:t>
      </w:r>
      <w:proofErr w:type="spellStart"/>
      <w:r w:rsidRPr="00813289">
        <w:rPr>
          <w:rFonts w:ascii="Times New Roman" w:hAnsi="Times New Roman"/>
        </w:rPr>
        <w:t>éclair</w:t>
      </w:r>
      <w:proofErr w:type="spellEnd"/>
      <w:r w:rsidRPr="00813289">
        <w:rPr>
          <w:rFonts w:ascii="Times New Roman" w:hAnsi="Times New Roman"/>
        </w:rPr>
        <w:t xml:space="preserve"> [</w:t>
      </w:r>
      <w:proofErr w:type="spellStart"/>
      <w:r w:rsidRPr="00813289">
        <w:rPr>
          <w:rFonts w:ascii="Times New Roman" w:hAnsi="Times New Roman"/>
        </w:rPr>
        <w:t>еклэр</w:t>
      </w:r>
      <w:proofErr w:type="spellEnd"/>
      <w:r w:rsidRPr="00813289">
        <w:rPr>
          <w:rFonts w:ascii="Times New Roman" w:hAnsi="Times New Roman"/>
        </w:rPr>
        <w:t xml:space="preserve">] - молния, </w:t>
      </w:r>
      <w:proofErr w:type="spellStart"/>
      <w:r w:rsidRPr="00813289">
        <w:rPr>
          <w:rFonts w:ascii="Times New Roman" w:hAnsi="Times New Roman"/>
        </w:rPr>
        <w:t>maire</w:t>
      </w:r>
      <w:proofErr w:type="spellEnd"/>
      <w:r w:rsidRPr="00813289">
        <w:rPr>
          <w:rFonts w:ascii="Times New Roman" w:hAnsi="Times New Roman"/>
        </w:rPr>
        <w:t xml:space="preserve"> [мэр], </w:t>
      </w:r>
      <w:proofErr w:type="spellStart"/>
      <w:r w:rsidRPr="00813289">
        <w:rPr>
          <w:rFonts w:ascii="Times New Roman" w:hAnsi="Times New Roman"/>
        </w:rPr>
        <w:t>porte-monnaie</w:t>
      </w:r>
      <w:proofErr w:type="spellEnd"/>
      <w:r w:rsidRPr="00813289">
        <w:rPr>
          <w:rFonts w:ascii="Times New Roman" w:hAnsi="Times New Roman"/>
        </w:rPr>
        <w:t xml:space="preserve"> [порт-</w:t>
      </w:r>
      <w:proofErr w:type="spellStart"/>
      <w:r w:rsidRPr="00813289">
        <w:rPr>
          <w:rFonts w:ascii="Times New Roman" w:hAnsi="Times New Roman"/>
        </w:rPr>
        <w:t>монэ</w:t>
      </w:r>
      <w:proofErr w:type="spellEnd"/>
      <w:r w:rsidRPr="00813289">
        <w:rPr>
          <w:rFonts w:ascii="Times New Roman" w:hAnsi="Times New Roman"/>
        </w:rPr>
        <w:t>] - буквально "носит деньги". 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813289">
        <w:rPr>
          <w:rFonts w:ascii="Times New Roman" w:hAnsi="Times New Roman"/>
          <w:b/>
          <w:bCs/>
        </w:rPr>
        <w:t>au</w:t>
      </w:r>
      <w:proofErr w:type="spellEnd"/>
      <w:r w:rsidRPr="00813289">
        <w:rPr>
          <w:rFonts w:ascii="Times New Roman" w:hAnsi="Times New Roman"/>
        </w:rPr>
        <w:t> и </w:t>
      </w:r>
      <w:proofErr w:type="spellStart"/>
      <w:r w:rsidRPr="00813289">
        <w:rPr>
          <w:rFonts w:ascii="Times New Roman" w:hAnsi="Times New Roman"/>
          <w:b/>
          <w:bCs/>
        </w:rPr>
        <w:t>eau</w:t>
      </w:r>
      <w:proofErr w:type="spellEnd"/>
      <w:r w:rsidRPr="00813289">
        <w:rPr>
          <w:rFonts w:ascii="Times New Roman" w:hAnsi="Times New Roman"/>
        </w:rPr>
        <w:t xml:space="preserve"> читаются как русское "о": </w:t>
      </w:r>
      <w:proofErr w:type="spellStart"/>
      <w:r w:rsidRPr="00813289">
        <w:rPr>
          <w:rFonts w:ascii="Times New Roman" w:hAnsi="Times New Roman"/>
        </w:rPr>
        <w:t>tableau</w:t>
      </w:r>
      <w:proofErr w:type="spellEnd"/>
      <w:r w:rsidRPr="00813289">
        <w:rPr>
          <w:rFonts w:ascii="Times New Roman" w:hAnsi="Times New Roman"/>
        </w:rPr>
        <w:t xml:space="preserve"> [</w:t>
      </w:r>
      <w:proofErr w:type="spellStart"/>
      <w:proofErr w:type="gramStart"/>
      <w:r w:rsidRPr="00813289">
        <w:rPr>
          <w:rFonts w:ascii="Times New Roman" w:hAnsi="Times New Roman"/>
        </w:rPr>
        <w:t>табл'о</w:t>
      </w:r>
      <w:proofErr w:type="spellEnd"/>
      <w:proofErr w:type="gramEnd"/>
      <w:r w:rsidRPr="00813289">
        <w:rPr>
          <w:rFonts w:ascii="Times New Roman" w:hAnsi="Times New Roman"/>
        </w:rPr>
        <w:t xml:space="preserve">] - картина, табло, </w:t>
      </w:r>
      <w:proofErr w:type="spellStart"/>
      <w:r w:rsidRPr="00813289">
        <w:rPr>
          <w:rFonts w:ascii="Times New Roman" w:hAnsi="Times New Roman"/>
        </w:rPr>
        <w:t>cauchemar</w:t>
      </w:r>
      <w:proofErr w:type="spellEnd"/>
      <w:r w:rsidRPr="00813289">
        <w:rPr>
          <w:rFonts w:ascii="Times New Roman" w:hAnsi="Times New Roman"/>
        </w:rPr>
        <w:t xml:space="preserve"> [</w:t>
      </w:r>
      <w:proofErr w:type="spellStart"/>
      <w:r w:rsidRPr="00813289">
        <w:rPr>
          <w:rFonts w:ascii="Times New Roman" w:hAnsi="Times New Roman"/>
        </w:rPr>
        <w:t>кош'мар</w:t>
      </w:r>
      <w:proofErr w:type="spellEnd"/>
      <w:r w:rsidRPr="00813289">
        <w:rPr>
          <w:rFonts w:ascii="Times New Roman" w:hAnsi="Times New Roman"/>
        </w:rPr>
        <w:t xml:space="preserve">], </w:t>
      </w:r>
      <w:proofErr w:type="spellStart"/>
      <w:r w:rsidRPr="00813289">
        <w:rPr>
          <w:rFonts w:ascii="Times New Roman" w:hAnsi="Times New Roman"/>
        </w:rPr>
        <w:t>débauche</w:t>
      </w:r>
      <w:proofErr w:type="spellEnd"/>
      <w:r w:rsidRPr="00813289">
        <w:rPr>
          <w:rFonts w:ascii="Times New Roman" w:hAnsi="Times New Roman"/>
        </w:rPr>
        <w:t xml:space="preserve"> [дебош], </w:t>
      </w:r>
      <w:proofErr w:type="spellStart"/>
      <w:r w:rsidRPr="00813289">
        <w:rPr>
          <w:rFonts w:ascii="Times New Roman" w:hAnsi="Times New Roman"/>
        </w:rPr>
        <w:t>bureau</w:t>
      </w:r>
      <w:proofErr w:type="spellEnd"/>
      <w:r w:rsidRPr="00813289">
        <w:rPr>
          <w:rFonts w:ascii="Times New Roman" w:hAnsi="Times New Roman"/>
        </w:rPr>
        <w:t xml:space="preserve"> [бюро].</w:t>
      </w:r>
    </w:p>
    <w:p w:rsidR="00813289" w:rsidRDefault="00813289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813289">
        <w:rPr>
          <w:rFonts w:ascii="Times New Roman" w:hAnsi="Times New Roman"/>
          <w:b/>
          <w:bCs/>
        </w:rPr>
        <w:t>oi</w:t>
      </w:r>
      <w:proofErr w:type="spellEnd"/>
      <w:r w:rsidRPr="00813289">
        <w:rPr>
          <w:rFonts w:ascii="Times New Roman" w:hAnsi="Times New Roman"/>
        </w:rPr>
        <w:t> читается как "</w:t>
      </w:r>
      <w:proofErr w:type="spellStart"/>
      <w:r w:rsidRPr="00813289">
        <w:rPr>
          <w:rFonts w:ascii="Times New Roman" w:hAnsi="Times New Roman"/>
        </w:rPr>
        <w:t>ýа</w:t>
      </w:r>
      <w:proofErr w:type="spellEnd"/>
      <w:r w:rsidRPr="00813289">
        <w:rPr>
          <w:rFonts w:ascii="Times New Roman" w:hAnsi="Times New Roman"/>
        </w:rPr>
        <w:t>" 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2509D8">
        <w:rPr>
          <w:rFonts w:ascii="Times New Roman" w:hAnsi="Times New Roman"/>
          <w:b/>
          <w:bCs/>
        </w:rPr>
        <w:t>il</w:t>
      </w:r>
      <w:proofErr w:type="spellEnd"/>
      <w:r w:rsidRPr="002509D8">
        <w:rPr>
          <w:rFonts w:ascii="Times New Roman" w:hAnsi="Times New Roman"/>
          <w:b/>
          <w:bCs/>
        </w:rPr>
        <w:t>(l)</w:t>
      </w:r>
      <w:r w:rsidRPr="002509D8">
        <w:rPr>
          <w:rFonts w:ascii="Times New Roman" w:hAnsi="Times New Roman"/>
        </w:rPr>
        <w:t> и </w:t>
      </w:r>
      <w:proofErr w:type="spellStart"/>
      <w:r w:rsidRPr="002509D8">
        <w:rPr>
          <w:rFonts w:ascii="Times New Roman" w:hAnsi="Times New Roman"/>
          <w:b/>
          <w:bCs/>
        </w:rPr>
        <w:t>ille</w:t>
      </w:r>
      <w:proofErr w:type="spellEnd"/>
      <w:r w:rsidRPr="002509D8">
        <w:rPr>
          <w:rFonts w:ascii="Times New Roman" w:hAnsi="Times New Roman"/>
        </w:rPr>
        <w:t xml:space="preserve"> — ребята капризные и непостоянные. Общее правило таково: после гласного читаются как "й", а после согласного и </w:t>
      </w:r>
      <w:proofErr w:type="gramStart"/>
      <w:r w:rsidRPr="002509D8">
        <w:rPr>
          <w:rFonts w:ascii="Times New Roman" w:hAnsi="Times New Roman"/>
        </w:rPr>
        <w:t>одинокой</w:t>
      </w:r>
      <w:proofErr w:type="gramEnd"/>
      <w:r w:rsidRPr="002509D8">
        <w:rPr>
          <w:rFonts w:ascii="Times New Roman" w:hAnsi="Times New Roman"/>
        </w:rPr>
        <w:t> </w:t>
      </w:r>
      <w:r w:rsidRPr="002509D8">
        <w:rPr>
          <w:rFonts w:ascii="Times New Roman" w:hAnsi="Times New Roman"/>
          <w:i/>
          <w:iCs/>
        </w:rPr>
        <w:t>u</w:t>
      </w:r>
      <w:r w:rsidRPr="002509D8">
        <w:rPr>
          <w:rFonts w:ascii="Times New Roman" w:hAnsi="Times New Roman"/>
        </w:rPr>
        <w:t> — как "</w:t>
      </w:r>
      <w:proofErr w:type="spellStart"/>
      <w:r w:rsidRPr="002509D8">
        <w:rPr>
          <w:rFonts w:ascii="Times New Roman" w:hAnsi="Times New Roman"/>
        </w:rPr>
        <w:t>ий</w:t>
      </w:r>
      <w:proofErr w:type="spellEnd"/>
      <w:r w:rsidRPr="002509D8">
        <w:rPr>
          <w:rFonts w:ascii="Times New Roman" w:hAnsi="Times New Roman"/>
        </w:rPr>
        <w:t xml:space="preserve">": </w:t>
      </w:r>
      <w:proofErr w:type="spellStart"/>
      <w:r w:rsidRPr="002509D8">
        <w:rPr>
          <w:rFonts w:ascii="Times New Roman" w:hAnsi="Times New Roman"/>
        </w:rPr>
        <w:t>famille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фамий</w:t>
      </w:r>
      <w:proofErr w:type="spellEnd"/>
      <w:r w:rsidRPr="002509D8">
        <w:rPr>
          <w:rFonts w:ascii="Times New Roman" w:hAnsi="Times New Roman"/>
        </w:rPr>
        <w:t>] - семья, 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proofErr w:type="gramStart"/>
      <w:r w:rsidRPr="002509D8">
        <w:rPr>
          <w:rFonts w:ascii="Times New Roman" w:hAnsi="Times New Roman"/>
          <w:b/>
          <w:bCs/>
        </w:rPr>
        <w:t>qu</w:t>
      </w:r>
      <w:proofErr w:type="spellEnd"/>
      <w:r w:rsidRPr="002509D8">
        <w:rPr>
          <w:rFonts w:ascii="Times New Roman" w:hAnsi="Times New Roman"/>
        </w:rPr>
        <w:t xml:space="preserve"> читается, как "к" - всегда: </w:t>
      </w:r>
      <w:proofErr w:type="spellStart"/>
      <w:r w:rsidRPr="002509D8">
        <w:rPr>
          <w:rFonts w:ascii="Times New Roman" w:hAnsi="Times New Roman"/>
        </w:rPr>
        <w:t>banquet</w:t>
      </w:r>
      <w:proofErr w:type="spellEnd"/>
      <w:r w:rsidRPr="002509D8">
        <w:rPr>
          <w:rFonts w:ascii="Times New Roman" w:hAnsi="Times New Roman"/>
        </w:rPr>
        <w:t xml:space="preserve"> [банке] - банкет, </w:t>
      </w:r>
      <w:proofErr w:type="spellStart"/>
      <w:r w:rsidRPr="002509D8">
        <w:rPr>
          <w:rFonts w:ascii="Times New Roman" w:hAnsi="Times New Roman"/>
        </w:rPr>
        <w:t>question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кестьон</w:t>
      </w:r>
      <w:proofErr w:type="spellEnd"/>
      <w:r w:rsidRPr="002509D8">
        <w:rPr>
          <w:rFonts w:ascii="Times New Roman" w:hAnsi="Times New Roman"/>
        </w:rPr>
        <w:t>] - вопрос.</w:t>
      </w:r>
      <w:proofErr w:type="gramEnd"/>
      <w:r w:rsidRPr="002509D8">
        <w:rPr>
          <w:rFonts w:ascii="Times New Roman" w:hAnsi="Times New Roman"/>
        </w:rPr>
        <w:t xml:space="preserve"> На концах слов мне слышится некоторое смягчение: в слове </w:t>
      </w:r>
      <w:proofErr w:type="spellStart"/>
      <w:r w:rsidRPr="002509D8">
        <w:rPr>
          <w:rFonts w:ascii="Times New Roman" w:hAnsi="Times New Roman"/>
        </w:rPr>
        <w:t>fabrique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фабрикь</w:t>
      </w:r>
      <w:proofErr w:type="spellEnd"/>
      <w:r w:rsidRPr="002509D8">
        <w:rPr>
          <w:rFonts w:ascii="Times New Roman" w:hAnsi="Times New Roman"/>
        </w:rPr>
        <w:t>] (фабрика) 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2509D8">
        <w:rPr>
          <w:rFonts w:ascii="Times New Roman" w:hAnsi="Times New Roman"/>
          <w:b/>
          <w:bCs/>
        </w:rPr>
        <w:t>ou</w:t>
      </w:r>
      <w:proofErr w:type="spellEnd"/>
      <w:r w:rsidRPr="002509D8">
        <w:rPr>
          <w:rFonts w:ascii="Times New Roman" w:hAnsi="Times New Roman"/>
        </w:rPr>
        <w:t xml:space="preserve"> читается как русское "у": </w:t>
      </w:r>
      <w:proofErr w:type="spellStart"/>
      <w:r w:rsidRPr="002509D8">
        <w:rPr>
          <w:rFonts w:ascii="Times New Roman" w:hAnsi="Times New Roman"/>
        </w:rPr>
        <w:t>couplet</w:t>
      </w:r>
      <w:proofErr w:type="spellEnd"/>
      <w:r w:rsidRPr="002509D8">
        <w:rPr>
          <w:rFonts w:ascii="Times New Roman" w:hAnsi="Times New Roman"/>
        </w:rPr>
        <w:t xml:space="preserve"> [купле], </w:t>
      </w:r>
      <w:proofErr w:type="spellStart"/>
      <w:r w:rsidRPr="002509D8">
        <w:rPr>
          <w:rFonts w:ascii="Times New Roman" w:hAnsi="Times New Roman"/>
        </w:rPr>
        <w:t>tabouret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табуре</w:t>
      </w:r>
      <w:proofErr w:type="spellEnd"/>
      <w:r w:rsidRPr="002509D8">
        <w:rPr>
          <w:rFonts w:ascii="Times New Roman" w:hAnsi="Times New Roman"/>
        </w:rPr>
        <w:t>].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2509D8">
        <w:rPr>
          <w:rFonts w:ascii="Times New Roman" w:hAnsi="Times New Roman"/>
          <w:b/>
          <w:bCs/>
        </w:rPr>
        <w:t>s</w:t>
      </w:r>
      <w:r w:rsidRPr="002509D8">
        <w:rPr>
          <w:rFonts w:ascii="Times New Roman" w:hAnsi="Times New Roman"/>
        </w:rPr>
        <w:t xml:space="preserve"> читается как русское "с": </w:t>
      </w:r>
      <w:proofErr w:type="spellStart"/>
      <w:r w:rsidRPr="002509D8">
        <w:rPr>
          <w:rFonts w:ascii="Times New Roman" w:hAnsi="Times New Roman"/>
        </w:rPr>
        <w:t>geste</w:t>
      </w:r>
      <w:proofErr w:type="spellEnd"/>
      <w:r w:rsidRPr="002509D8">
        <w:rPr>
          <w:rFonts w:ascii="Times New Roman" w:hAnsi="Times New Roman"/>
        </w:rPr>
        <w:t xml:space="preserve"> [жест], </w:t>
      </w:r>
      <w:proofErr w:type="spellStart"/>
      <w:r w:rsidRPr="002509D8">
        <w:rPr>
          <w:rFonts w:ascii="Times New Roman" w:hAnsi="Times New Roman"/>
        </w:rPr>
        <w:t>régisseur</w:t>
      </w:r>
      <w:proofErr w:type="spellEnd"/>
      <w:r w:rsidRPr="002509D8">
        <w:rPr>
          <w:rFonts w:ascii="Times New Roman" w:hAnsi="Times New Roman"/>
        </w:rPr>
        <w:t xml:space="preserve"> [режиссер], </w:t>
      </w:r>
      <w:proofErr w:type="spellStart"/>
      <w:r w:rsidRPr="002509D8">
        <w:rPr>
          <w:rFonts w:ascii="Times New Roman" w:hAnsi="Times New Roman"/>
        </w:rPr>
        <w:t>chaussée</w:t>
      </w:r>
      <w:proofErr w:type="spellEnd"/>
      <w:r w:rsidRPr="002509D8">
        <w:rPr>
          <w:rFonts w:ascii="Times New Roman" w:hAnsi="Times New Roman"/>
        </w:rPr>
        <w:t xml:space="preserve"> [шоссе]; между двумя гласными </w:t>
      </w:r>
      <w:r w:rsidRPr="002509D8">
        <w:rPr>
          <w:rFonts w:ascii="Times New Roman" w:hAnsi="Times New Roman"/>
          <w:b/>
          <w:bCs/>
        </w:rPr>
        <w:t>s</w:t>
      </w:r>
      <w:r w:rsidRPr="002509D8">
        <w:rPr>
          <w:rFonts w:ascii="Times New Roman" w:hAnsi="Times New Roman"/>
        </w:rPr>
        <w:t> озвончается и читается как "з"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2509D8">
        <w:rPr>
          <w:rFonts w:ascii="Times New Roman" w:hAnsi="Times New Roman"/>
          <w:b/>
          <w:bCs/>
        </w:rPr>
        <w:t>j</w:t>
      </w:r>
      <w:r w:rsidRPr="002509D8">
        <w:rPr>
          <w:rFonts w:ascii="Times New Roman" w:hAnsi="Times New Roman"/>
        </w:rPr>
        <w:t xml:space="preserve"> -  читается как русское ж: </w:t>
      </w:r>
      <w:proofErr w:type="spellStart"/>
      <w:r w:rsidRPr="002509D8">
        <w:rPr>
          <w:rFonts w:ascii="Times New Roman" w:hAnsi="Times New Roman"/>
        </w:rPr>
        <w:t>bonjour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бонжур</w:t>
      </w:r>
      <w:proofErr w:type="spellEnd"/>
      <w:r w:rsidRPr="002509D8">
        <w:rPr>
          <w:rFonts w:ascii="Times New Roman" w:hAnsi="Times New Roman"/>
        </w:rPr>
        <w:t xml:space="preserve">] - здравствуйте, </w:t>
      </w:r>
      <w:proofErr w:type="spellStart"/>
      <w:r w:rsidRPr="002509D8">
        <w:rPr>
          <w:rFonts w:ascii="Times New Roman" w:hAnsi="Times New Roman"/>
        </w:rPr>
        <w:t>jalousie</w:t>
      </w:r>
      <w:proofErr w:type="spellEnd"/>
      <w:r w:rsidRPr="002509D8">
        <w:rPr>
          <w:rFonts w:ascii="Times New Roman" w:hAnsi="Times New Roman"/>
        </w:rPr>
        <w:t xml:space="preserve"> [жалюзи] - зависть, ревность и жалюзи, </w:t>
      </w:r>
      <w:proofErr w:type="spellStart"/>
      <w:r w:rsidRPr="002509D8">
        <w:rPr>
          <w:rFonts w:ascii="Times New Roman" w:hAnsi="Times New Roman"/>
        </w:rPr>
        <w:t>sujet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сюже</w:t>
      </w:r>
      <w:proofErr w:type="spellEnd"/>
      <w:r w:rsidRPr="002509D8">
        <w:rPr>
          <w:rFonts w:ascii="Times New Roman" w:hAnsi="Times New Roman"/>
        </w:rPr>
        <w:t>] - сюжет.</w:t>
      </w:r>
      <w:r>
        <w:rPr>
          <w:rFonts w:ascii="Times New Roman" w:hAnsi="Times New Roman"/>
        </w:rPr>
        <w:t xml:space="preserve"> 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2509D8">
        <w:rPr>
          <w:rFonts w:ascii="Times New Roman" w:hAnsi="Times New Roman"/>
          <w:b/>
          <w:bCs/>
        </w:rPr>
        <w:t>an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am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en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em</w:t>
      </w:r>
      <w:proofErr w:type="spellEnd"/>
      <w:r w:rsidRPr="002509D8">
        <w:rPr>
          <w:rFonts w:ascii="Times New Roman" w:hAnsi="Times New Roman"/>
        </w:rPr>
        <w:t> читаются как "</w:t>
      </w:r>
      <w:proofErr w:type="spellStart"/>
      <w:r w:rsidRPr="002509D8">
        <w:rPr>
          <w:rFonts w:ascii="Times New Roman" w:hAnsi="Times New Roman"/>
        </w:rPr>
        <w:t>аñ</w:t>
      </w:r>
      <w:proofErr w:type="spellEnd"/>
      <w:r w:rsidRPr="002509D8">
        <w:rPr>
          <w:rFonts w:ascii="Times New Roman" w:hAnsi="Times New Roman"/>
        </w:rPr>
        <w:t xml:space="preserve">" (здесь и далее имеется в виду "н", </w:t>
      </w:r>
      <w:proofErr w:type="gramStart"/>
      <w:r w:rsidRPr="002509D8">
        <w:rPr>
          <w:rFonts w:ascii="Times New Roman" w:hAnsi="Times New Roman"/>
        </w:rPr>
        <w:t>которая</w:t>
      </w:r>
      <w:proofErr w:type="gramEnd"/>
      <w:r w:rsidRPr="002509D8">
        <w:rPr>
          <w:rFonts w:ascii="Times New Roman" w:hAnsi="Times New Roman"/>
        </w:rPr>
        <w:t xml:space="preserve"> произносится в нос: ñ): </w:t>
      </w:r>
      <w:proofErr w:type="spellStart"/>
      <w:r w:rsidRPr="002509D8">
        <w:rPr>
          <w:rFonts w:ascii="Times New Roman" w:hAnsi="Times New Roman"/>
        </w:rPr>
        <w:t>pl</w:t>
      </w:r>
      <w:r w:rsidRPr="002509D8">
        <w:rPr>
          <w:rFonts w:ascii="Times New Roman" w:hAnsi="Times New Roman"/>
          <w:b/>
          <w:bCs/>
        </w:rPr>
        <w:t>an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plañ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ch</w:t>
      </w:r>
      <w:r w:rsidRPr="002509D8">
        <w:rPr>
          <w:rFonts w:ascii="Times New Roman" w:hAnsi="Times New Roman"/>
          <w:b/>
          <w:bCs/>
        </w:rPr>
        <w:t>am</w:t>
      </w:r>
      <w:r w:rsidRPr="002509D8">
        <w:rPr>
          <w:rFonts w:ascii="Times New Roman" w:hAnsi="Times New Roman"/>
        </w:rPr>
        <w:t>p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ʃañ</w:t>
      </w:r>
      <w:proofErr w:type="spellEnd"/>
      <w:r w:rsidRPr="002509D8">
        <w:rPr>
          <w:rFonts w:ascii="Times New Roman" w:hAnsi="Times New Roman"/>
        </w:rPr>
        <w:t>], </w:t>
      </w:r>
      <w:proofErr w:type="spellStart"/>
      <w:r w:rsidRPr="002509D8">
        <w:rPr>
          <w:rFonts w:ascii="Times New Roman" w:hAnsi="Times New Roman"/>
          <w:b/>
          <w:bCs/>
        </w:rPr>
        <w:t>en</w:t>
      </w:r>
      <w:r w:rsidRPr="002509D8">
        <w:rPr>
          <w:rFonts w:ascii="Times New Roman" w:hAnsi="Times New Roman"/>
        </w:rPr>
        <w:t>tre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añtr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t</w:t>
      </w:r>
      <w:r w:rsidRPr="002509D8">
        <w:rPr>
          <w:rFonts w:ascii="Times New Roman" w:hAnsi="Times New Roman"/>
          <w:b/>
          <w:bCs/>
        </w:rPr>
        <w:t>em</w:t>
      </w:r>
      <w:r w:rsidRPr="002509D8">
        <w:rPr>
          <w:rFonts w:ascii="Times New Roman" w:hAnsi="Times New Roman"/>
        </w:rPr>
        <w:t>ps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tañ</w:t>
      </w:r>
      <w:proofErr w:type="spellEnd"/>
      <w:r w:rsidRPr="002509D8">
        <w:rPr>
          <w:rFonts w:ascii="Times New Roman" w:hAnsi="Times New Roman"/>
        </w:rPr>
        <w:t>]</w:t>
      </w:r>
    </w:p>
    <w:p w:rsidR="002509D8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2509D8">
        <w:rPr>
          <w:rFonts w:ascii="Times New Roman" w:hAnsi="Times New Roman"/>
          <w:b/>
          <w:bCs/>
          <w:lang w:val="en-US"/>
        </w:rPr>
        <w:t>on</w:t>
      </w:r>
      <w:r w:rsidRPr="002509D8">
        <w:rPr>
          <w:rFonts w:ascii="Times New Roman" w:hAnsi="Times New Roman"/>
          <w:b/>
          <w:bCs/>
        </w:rPr>
        <w:t>, </w:t>
      </w:r>
      <w:proofErr w:type="spellStart"/>
      <w:r w:rsidRPr="002509D8">
        <w:rPr>
          <w:rFonts w:ascii="Times New Roman" w:hAnsi="Times New Roman"/>
          <w:b/>
          <w:bCs/>
          <w:lang w:val="en-US"/>
        </w:rPr>
        <w:t>om</w:t>
      </w:r>
      <w:proofErr w:type="spellEnd"/>
      <w:r w:rsidRPr="002509D8">
        <w:rPr>
          <w:rFonts w:ascii="Times New Roman" w:hAnsi="Times New Roman"/>
          <w:lang w:val="en-US"/>
        </w:rPr>
        <w:t> </w:t>
      </w:r>
      <w:r w:rsidRPr="002509D8">
        <w:rPr>
          <w:rFonts w:ascii="Times New Roman" w:hAnsi="Times New Roman"/>
        </w:rPr>
        <w:t>читаются как "</w:t>
      </w:r>
      <w:proofErr w:type="spellStart"/>
      <w:r w:rsidRPr="002509D8">
        <w:rPr>
          <w:rFonts w:ascii="Times New Roman" w:hAnsi="Times New Roman"/>
        </w:rPr>
        <w:t>оñ</w:t>
      </w:r>
      <w:proofErr w:type="spellEnd"/>
      <w:r w:rsidRPr="002509D8">
        <w:rPr>
          <w:rFonts w:ascii="Times New Roman" w:hAnsi="Times New Roman"/>
        </w:rPr>
        <w:t>": </w:t>
      </w:r>
      <w:proofErr w:type="spellStart"/>
      <w:r w:rsidRPr="002509D8">
        <w:rPr>
          <w:rFonts w:ascii="Times New Roman" w:hAnsi="Times New Roman"/>
        </w:rPr>
        <w:t>p</w:t>
      </w:r>
      <w:r w:rsidRPr="002509D8">
        <w:rPr>
          <w:rFonts w:ascii="Times New Roman" w:hAnsi="Times New Roman"/>
          <w:b/>
          <w:bCs/>
        </w:rPr>
        <w:t>on</w:t>
      </w:r>
      <w:r w:rsidRPr="002509D8">
        <w:rPr>
          <w:rFonts w:ascii="Times New Roman" w:hAnsi="Times New Roman"/>
        </w:rPr>
        <w:t>t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pоñ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mais</w:t>
      </w:r>
      <w:r w:rsidRPr="002509D8">
        <w:rPr>
          <w:rFonts w:ascii="Times New Roman" w:hAnsi="Times New Roman"/>
          <w:b/>
          <w:bCs/>
        </w:rPr>
        <w:t>on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mεzoñ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c</w:t>
      </w:r>
      <w:r w:rsidRPr="002509D8">
        <w:rPr>
          <w:rFonts w:ascii="Times New Roman" w:hAnsi="Times New Roman"/>
          <w:b/>
          <w:bCs/>
        </w:rPr>
        <w:t>om</w:t>
      </w:r>
      <w:r w:rsidRPr="002509D8">
        <w:rPr>
          <w:rFonts w:ascii="Times New Roman" w:hAnsi="Times New Roman"/>
        </w:rPr>
        <w:t>pter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koñtε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n</w:t>
      </w:r>
      <w:r w:rsidRPr="002509D8">
        <w:rPr>
          <w:rFonts w:ascii="Times New Roman" w:hAnsi="Times New Roman"/>
          <w:b/>
          <w:bCs/>
        </w:rPr>
        <w:t>om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noñ</w:t>
      </w:r>
      <w:proofErr w:type="spellEnd"/>
      <w:r w:rsidRPr="002509D8">
        <w:rPr>
          <w:rFonts w:ascii="Times New Roman" w:hAnsi="Times New Roman"/>
        </w:rPr>
        <w:t xml:space="preserve">], </w:t>
      </w:r>
    </w:p>
    <w:p w:rsidR="002509D8" w:rsidRPr="00C83513" w:rsidRDefault="002509D8" w:rsidP="00813289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2509D8">
        <w:rPr>
          <w:rFonts w:ascii="Times New Roman" w:hAnsi="Times New Roman"/>
        </w:rPr>
        <w:t>Все остальные сочетания (</w:t>
      </w:r>
      <w:proofErr w:type="spellStart"/>
      <w:r w:rsidRPr="002509D8">
        <w:rPr>
          <w:rFonts w:ascii="Times New Roman" w:hAnsi="Times New Roman"/>
          <w:b/>
          <w:bCs/>
        </w:rPr>
        <w:t>in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im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um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un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ain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aim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ein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yn</w:t>
      </w:r>
      <w:proofErr w:type="spellEnd"/>
      <w:r w:rsidRPr="002509D8">
        <w:rPr>
          <w:rFonts w:ascii="Times New Roman" w:hAnsi="Times New Roman"/>
          <w:b/>
          <w:bCs/>
        </w:rPr>
        <w:t xml:space="preserve">, </w:t>
      </w:r>
      <w:proofErr w:type="spellStart"/>
      <w:r w:rsidRPr="002509D8">
        <w:rPr>
          <w:rFonts w:ascii="Times New Roman" w:hAnsi="Times New Roman"/>
          <w:b/>
          <w:bCs/>
        </w:rPr>
        <w:t>ym</w:t>
      </w:r>
      <w:proofErr w:type="spellEnd"/>
      <w:r w:rsidRPr="002509D8">
        <w:rPr>
          <w:rFonts w:ascii="Times New Roman" w:hAnsi="Times New Roman"/>
          <w:b/>
          <w:bCs/>
        </w:rPr>
        <w:t>...</w:t>
      </w:r>
      <w:r w:rsidRPr="002509D8">
        <w:rPr>
          <w:rFonts w:ascii="Times New Roman" w:hAnsi="Times New Roman"/>
        </w:rPr>
        <w:t>) звучат где-то посередине между "</w:t>
      </w:r>
      <w:proofErr w:type="spellStart"/>
      <w:r w:rsidRPr="002509D8">
        <w:rPr>
          <w:rFonts w:ascii="Times New Roman" w:hAnsi="Times New Roman"/>
        </w:rPr>
        <w:t>аñ</w:t>
      </w:r>
      <w:proofErr w:type="spellEnd"/>
      <w:r w:rsidRPr="002509D8">
        <w:rPr>
          <w:rFonts w:ascii="Times New Roman" w:hAnsi="Times New Roman"/>
        </w:rPr>
        <w:t>" и "</w:t>
      </w:r>
      <w:proofErr w:type="spellStart"/>
      <w:r w:rsidRPr="002509D8">
        <w:rPr>
          <w:rFonts w:ascii="Times New Roman" w:hAnsi="Times New Roman"/>
        </w:rPr>
        <w:t>eñ</w:t>
      </w:r>
      <w:proofErr w:type="spellEnd"/>
      <w:r w:rsidRPr="002509D8">
        <w:rPr>
          <w:rFonts w:ascii="Times New Roman" w:hAnsi="Times New Roman"/>
        </w:rPr>
        <w:t>": </w:t>
      </w:r>
      <w:proofErr w:type="spellStart"/>
      <w:r w:rsidRPr="002509D8">
        <w:rPr>
          <w:rFonts w:ascii="Times New Roman" w:hAnsi="Times New Roman"/>
        </w:rPr>
        <w:t>mat</w:t>
      </w:r>
      <w:r w:rsidRPr="002509D8">
        <w:rPr>
          <w:rFonts w:ascii="Times New Roman" w:hAnsi="Times New Roman"/>
          <w:b/>
          <w:bCs/>
        </w:rPr>
        <w:t>in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matəñ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s</w:t>
      </w:r>
      <w:r w:rsidRPr="002509D8">
        <w:rPr>
          <w:rFonts w:ascii="Times New Roman" w:hAnsi="Times New Roman"/>
          <w:b/>
          <w:bCs/>
        </w:rPr>
        <w:t>im</w:t>
      </w:r>
      <w:r w:rsidRPr="002509D8">
        <w:rPr>
          <w:rFonts w:ascii="Times New Roman" w:hAnsi="Times New Roman"/>
        </w:rPr>
        <w:t>ple</w:t>
      </w:r>
      <w:proofErr w:type="spellEnd"/>
      <w:r w:rsidRPr="002509D8">
        <w:rPr>
          <w:rFonts w:ascii="Times New Roman" w:hAnsi="Times New Roman"/>
        </w:rPr>
        <w:t xml:space="preserve"> [</w:t>
      </w:r>
      <w:proofErr w:type="spellStart"/>
      <w:r w:rsidRPr="002509D8">
        <w:rPr>
          <w:rFonts w:ascii="Times New Roman" w:hAnsi="Times New Roman"/>
        </w:rPr>
        <w:t>səñpl</w:t>
      </w:r>
      <w:proofErr w:type="spellEnd"/>
      <w:r w:rsidRPr="002509D8">
        <w:rPr>
          <w:rFonts w:ascii="Times New Roman" w:hAnsi="Times New Roman"/>
        </w:rPr>
        <w:t>'], </w:t>
      </w:r>
      <w:proofErr w:type="spellStart"/>
      <w:r w:rsidRPr="002509D8">
        <w:rPr>
          <w:rFonts w:ascii="Times New Roman" w:hAnsi="Times New Roman"/>
        </w:rPr>
        <w:t>parf</w:t>
      </w:r>
      <w:r w:rsidRPr="002509D8">
        <w:rPr>
          <w:rFonts w:ascii="Times New Roman" w:hAnsi="Times New Roman"/>
          <w:b/>
          <w:bCs/>
        </w:rPr>
        <w:t>um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parf</w:t>
      </w:r>
      <w:proofErr w:type="gramStart"/>
      <w:r w:rsidRPr="002509D8">
        <w:rPr>
          <w:rFonts w:ascii="Times New Roman" w:hAnsi="Times New Roman"/>
        </w:rPr>
        <w:t>а</w:t>
      </w:r>
      <w:proofErr w:type="gramEnd"/>
      <w:r w:rsidRPr="002509D8">
        <w:rPr>
          <w:rFonts w:ascii="Times New Roman" w:hAnsi="Times New Roman"/>
        </w:rPr>
        <w:t>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trib</w:t>
      </w:r>
      <w:r w:rsidRPr="002509D8">
        <w:rPr>
          <w:rFonts w:ascii="Times New Roman" w:hAnsi="Times New Roman"/>
          <w:b/>
          <w:bCs/>
        </w:rPr>
        <w:t>un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tribаñ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écriv</w:t>
      </w:r>
      <w:r w:rsidRPr="002509D8">
        <w:rPr>
          <w:rFonts w:ascii="Times New Roman" w:hAnsi="Times New Roman"/>
          <w:b/>
          <w:bCs/>
        </w:rPr>
        <w:t>ain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εcrivəñ</w:t>
      </w:r>
      <w:proofErr w:type="spellEnd"/>
      <w:r w:rsidRPr="002509D8">
        <w:rPr>
          <w:rFonts w:ascii="Times New Roman" w:hAnsi="Times New Roman"/>
        </w:rPr>
        <w:t xml:space="preserve">], </w:t>
      </w:r>
      <w:proofErr w:type="spellStart"/>
      <w:r w:rsidRPr="002509D8">
        <w:rPr>
          <w:rFonts w:ascii="Times New Roman" w:hAnsi="Times New Roman"/>
        </w:rPr>
        <w:t>f</w:t>
      </w:r>
      <w:r w:rsidRPr="002509D8">
        <w:rPr>
          <w:rFonts w:ascii="Times New Roman" w:hAnsi="Times New Roman"/>
          <w:b/>
          <w:bCs/>
        </w:rPr>
        <w:t>aim</w:t>
      </w:r>
      <w:proofErr w:type="spellEnd"/>
      <w:r w:rsidRPr="002509D8">
        <w:rPr>
          <w:rFonts w:ascii="Times New Roman" w:hAnsi="Times New Roman"/>
        </w:rPr>
        <w:t> [</w:t>
      </w:r>
      <w:proofErr w:type="spellStart"/>
      <w:r w:rsidRPr="002509D8">
        <w:rPr>
          <w:rFonts w:ascii="Times New Roman" w:hAnsi="Times New Roman"/>
        </w:rPr>
        <w:t>fəñ</w:t>
      </w:r>
      <w:proofErr w:type="spellEnd"/>
      <w:r w:rsidRPr="002509D8">
        <w:rPr>
          <w:rFonts w:ascii="Times New Roman" w:hAnsi="Times New Roman"/>
        </w:rPr>
        <w:t>], </w:t>
      </w:r>
    </w:p>
    <w:p w:rsidR="00C83513" w:rsidRDefault="00C83513" w:rsidP="00C83513">
      <w:pPr>
        <w:pStyle w:val="a9"/>
        <w:rPr>
          <w:rFonts w:ascii="Times New Roman" w:hAnsi="Times New Roman"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Default="002509D8" w:rsidP="002509D8">
      <w:pPr>
        <w:pStyle w:val="a9"/>
        <w:rPr>
          <w:rFonts w:ascii="Times New Roman" w:hAnsi="Times New Roman"/>
          <w:b/>
          <w:bCs/>
        </w:rPr>
      </w:pPr>
    </w:p>
    <w:p w:rsidR="002509D8" w:rsidRPr="002509D8" w:rsidRDefault="002509D8" w:rsidP="002509D8">
      <w:pPr>
        <w:pStyle w:val="a9"/>
        <w:rPr>
          <w:rFonts w:ascii="Times New Roman" w:hAnsi="Times New Roman"/>
          <w:b/>
          <w:bCs/>
        </w:rPr>
      </w:pPr>
      <w:proofErr w:type="spellStart"/>
      <w:r w:rsidRPr="002509D8">
        <w:rPr>
          <w:rFonts w:ascii="Times New Roman" w:hAnsi="Times New Roman"/>
          <w:b/>
          <w:bCs/>
        </w:rPr>
        <w:lastRenderedPageBreak/>
        <w:t>Présent</w:t>
      </w:r>
      <w:proofErr w:type="spellEnd"/>
      <w:r w:rsidRPr="002509D8">
        <w:rPr>
          <w:rFonts w:ascii="Times New Roman" w:hAnsi="Times New Roman"/>
          <w:b/>
          <w:bCs/>
        </w:rPr>
        <w:t xml:space="preserve"> (настоящее время глаголов). Глаголы I группы</w:t>
      </w:r>
    </w:p>
    <w:p w:rsidR="002509D8" w:rsidRPr="002509D8" w:rsidRDefault="002509D8" w:rsidP="002509D8">
      <w:pPr>
        <w:pStyle w:val="a9"/>
        <w:rPr>
          <w:rFonts w:ascii="Times New Roman" w:hAnsi="Times New Roman"/>
          <w:bCs/>
        </w:rPr>
      </w:pPr>
      <w:r w:rsidRPr="002509D8">
        <w:rPr>
          <w:rFonts w:ascii="Times New Roman" w:hAnsi="Times New Roman"/>
          <w:b/>
          <w:bCs/>
        </w:rPr>
        <w:t xml:space="preserve">К </w:t>
      </w:r>
      <w:r w:rsidRPr="002509D8">
        <w:rPr>
          <w:rFonts w:ascii="Times New Roman" w:hAnsi="Times New Roman"/>
          <w:bCs/>
        </w:rPr>
        <w:t>глаголам I группы обносятся все глаголы, которые в неопределенной форме оканчиваются на -</w:t>
      </w:r>
      <w:proofErr w:type="spellStart"/>
      <w:r w:rsidRPr="002509D8">
        <w:rPr>
          <w:rFonts w:ascii="Times New Roman" w:hAnsi="Times New Roman"/>
          <w:bCs/>
        </w:rPr>
        <w:t>er</w:t>
      </w:r>
      <w:proofErr w:type="spellEnd"/>
      <w:r w:rsidRPr="002509D8">
        <w:rPr>
          <w:rFonts w:ascii="Times New Roman" w:hAnsi="Times New Roman"/>
          <w:bCs/>
        </w:rPr>
        <w:t xml:space="preserve"> [e] (кроме глагола </w:t>
      </w:r>
      <w:r w:rsidRPr="002509D8">
        <w:rPr>
          <w:rFonts w:ascii="Times New Roman" w:hAnsi="Times New Roman"/>
          <w:bCs/>
          <w:lang w:val="fr-FR"/>
        </w:rPr>
        <w:t>aller</w:t>
      </w:r>
      <w:r w:rsidRPr="002509D8">
        <w:rPr>
          <w:rFonts w:ascii="Times New Roman" w:hAnsi="Times New Roman"/>
          <w:bCs/>
        </w:rPr>
        <w:t xml:space="preserve">-идти). </w:t>
      </w:r>
    </w:p>
    <w:p w:rsidR="002509D8" w:rsidRPr="002509D8" w:rsidRDefault="002509D8" w:rsidP="002509D8">
      <w:pPr>
        <w:pStyle w:val="a9"/>
        <w:rPr>
          <w:rFonts w:ascii="Times New Roman" w:hAnsi="Times New Roman"/>
          <w:bCs/>
        </w:rPr>
      </w:pPr>
      <w:r w:rsidRPr="002509D8">
        <w:rPr>
          <w:rFonts w:ascii="Times New Roman" w:hAnsi="Times New Roman"/>
          <w:bCs/>
        </w:rPr>
        <w:t xml:space="preserve">Как и русские глаголы, французские глаголы в настоящем времени спрягаются. </w:t>
      </w:r>
    </w:p>
    <w:p w:rsidR="002509D8" w:rsidRPr="002509D8" w:rsidRDefault="002509D8" w:rsidP="002509D8">
      <w:pPr>
        <w:pStyle w:val="a9"/>
        <w:rPr>
          <w:rFonts w:ascii="Times New Roman" w:hAnsi="Times New Roman"/>
          <w:b/>
          <w:bCs/>
        </w:rPr>
      </w:pPr>
      <w:r w:rsidRPr="002509D8">
        <w:rPr>
          <w:rFonts w:ascii="Times New Roman" w:hAnsi="Times New Roman"/>
          <w:bCs/>
        </w:rPr>
        <w:t xml:space="preserve">В настоящем времени изъявительного наклонения имеют окончания </w:t>
      </w:r>
      <w:proofErr w:type="gramStart"/>
      <w:r w:rsidRPr="002509D8">
        <w:rPr>
          <w:rFonts w:ascii="Times New Roman" w:hAnsi="Times New Roman"/>
          <w:b/>
          <w:bCs/>
        </w:rPr>
        <w:t>-е</w:t>
      </w:r>
      <w:proofErr w:type="gramEnd"/>
      <w:r w:rsidRPr="002509D8">
        <w:rPr>
          <w:rFonts w:ascii="Times New Roman" w:hAnsi="Times New Roman"/>
          <w:b/>
          <w:bCs/>
        </w:rPr>
        <w:t>, -</w:t>
      </w:r>
      <w:proofErr w:type="spellStart"/>
      <w:r w:rsidRPr="002509D8">
        <w:rPr>
          <w:rFonts w:ascii="Times New Roman" w:hAnsi="Times New Roman"/>
          <w:b/>
          <w:bCs/>
        </w:rPr>
        <w:t>es</w:t>
      </w:r>
      <w:proofErr w:type="spellEnd"/>
      <w:r w:rsidRPr="002509D8">
        <w:rPr>
          <w:rFonts w:ascii="Times New Roman" w:hAnsi="Times New Roman"/>
          <w:b/>
          <w:bCs/>
        </w:rPr>
        <w:t>, -е, -</w:t>
      </w:r>
      <w:proofErr w:type="spellStart"/>
      <w:r w:rsidRPr="002509D8">
        <w:rPr>
          <w:rFonts w:ascii="Times New Roman" w:hAnsi="Times New Roman"/>
          <w:b/>
          <w:bCs/>
        </w:rPr>
        <w:t>ons</w:t>
      </w:r>
      <w:proofErr w:type="spellEnd"/>
      <w:r w:rsidRPr="002509D8">
        <w:rPr>
          <w:rFonts w:ascii="Times New Roman" w:hAnsi="Times New Roman"/>
          <w:b/>
          <w:bCs/>
        </w:rPr>
        <w:t>, -</w:t>
      </w:r>
      <w:proofErr w:type="spellStart"/>
      <w:r w:rsidRPr="002509D8">
        <w:rPr>
          <w:rFonts w:ascii="Times New Roman" w:hAnsi="Times New Roman"/>
          <w:b/>
          <w:bCs/>
        </w:rPr>
        <w:t>ez</w:t>
      </w:r>
      <w:proofErr w:type="spellEnd"/>
      <w:r w:rsidRPr="002509D8">
        <w:rPr>
          <w:rFonts w:ascii="Times New Roman" w:hAnsi="Times New Roman"/>
          <w:b/>
          <w:bCs/>
        </w:rPr>
        <w:t>, -</w:t>
      </w:r>
      <w:proofErr w:type="spellStart"/>
      <w:r w:rsidRPr="002509D8">
        <w:rPr>
          <w:rFonts w:ascii="Times New Roman" w:hAnsi="Times New Roman"/>
          <w:b/>
          <w:bCs/>
        </w:rPr>
        <w:t>ent</w:t>
      </w:r>
      <w:proofErr w:type="spellEnd"/>
      <w:r w:rsidRPr="002509D8">
        <w:rPr>
          <w:rFonts w:ascii="Times New Roman" w:hAnsi="Times New Roman"/>
          <w:b/>
          <w:bCs/>
        </w:rPr>
        <w:t xml:space="preserve">. 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3785"/>
        <w:gridCol w:w="4261"/>
      </w:tblGrid>
      <w:tr w:rsidR="002509D8" w:rsidRPr="002509D8" w:rsidTr="002509D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  <w:b/>
                <w:bCs/>
              </w:rPr>
              <w:t>Parler</w:t>
            </w:r>
            <w:proofErr w:type="spellEnd"/>
            <w:r w:rsidRPr="002509D8">
              <w:rPr>
                <w:rFonts w:ascii="Times New Roman" w:hAnsi="Times New Roman"/>
              </w:rPr>
              <w:t> (говорить)</w:t>
            </w:r>
          </w:p>
        </w:tc>
      </w:tr>
      <w:tr w:rsidR="002509D8" w:rsidRPr="002509D8" w:rsidTr="002509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Настоящее время</w:t>
            </w:r>
          </w:p>
        </w:tc>
      </w:tr>
      <w:tr w:rsidR="002509D8" w:rsidRPr="002509D8" w:rsidTr="00250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Единственное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Множественное число</w:t>
            </w:r>
          </w:p>
        </w:tc>
      </w:tr>
      <w:tr w:rsidR="002509D8" w:rsidRPr="002509D8" w:rsidTr="00250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1-е</w:t>
            </w:r>
            <w:r w:rsidRPr="002509D8">
              <w:rPr>
                <w:rFonts w:ascii="Times New Roman" w:hAnsi="Times New Roman"/>
                <w:i/>
                <w:iCs/>
              </w:rPr>
              <w:br/>
              <w:t>2-е</w:t>
            </w:r>
            <w:r w:rsidRPr="002509D8">
              <w:rPr>
                <w:rFonts w:ascii="Times New Roman" w:hAnsi="Times New Roman"/>
                <w:i/>
                <w:iCs/>
              </w:rPr>
              <w:br/>
              <w:t>3-е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</w:rPr>
              <w:t>je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2509D8">
              <w:rPr>
                <w:rFonts w:ascii="Times New Roman" w:hAnsi="Times New Roman"/>
              </w:rPr>
              <w:t> (я говорю)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tu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2509D8">
              <w:rPr>
                <w:rFonts w:ascii="Times New Roman" w:hAnsi="Times New Roman"/>
              </w:rPr>
              <w:t> (ты говоришь)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il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2509D8">
              <w:rPr>
                <w:rFonts w:ascii="Times New Roman" w:hAnsi="Times New Roman"/>
              </w:rPr>
              <w:t> (он говорит)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elle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2509D8">
              <w:rPr>
                <w:rFonts w:ascii="Times New Roman" w:hAnsi="Times New Roman"/>
              </w:rPr>
              <w:t> (она говорит)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</w:rPr>
              <w:t>nous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ons</w:t>
            </w:r>
            <w:proofErr w:type="spellEnd"/>
            <w:r w:rsidRPr="002509D8">
              <w:rPr>
                <w:rFonts w:ascii="Times New Roman" w:hAnsi="Times New Roman"/>
              </w:rPr>
              <w:t> (мы говорим)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vous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ez</w:t>
            </w:r>
            <w:proofErr w:type="spellEnd"/>
            <w:r w:rsidRPr="002509D8">
              <w:rPr>
                <w:rFonts w:ascii="Times New Roman" w:hAnsi="Times New Roman"/>
              </w:rPr>
              <w:t> (вы говорите)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ils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ent</w:t>
            </w:r>
            <w:proofErr w:type="spellEnd"/>
            <w:r w:rsidRPr="002509D8">
              <w:rPr>
                <w:rFonts w:ascii="Times New Roman" w:hAnsi="Times New Roman"/>
              </w:rPr>
              <w:t> (они говорят)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elles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parl</w:t>
            </w:r>
            <w:r w:rsidRPr="002509D8">
              <w:rPr>
                <w:rFonts w:ascii="Times New Roman" w:hAnsi="Times New Roman"/>
                <w:b/>
                <w:bCs/>
              </w:rPr>
              <w:t>ent</w:t>
            </w:r>
            <w:proofErr w:type="spellEnd"/>
            <w:r w:rsidRPr="002509D8">
              <w:rPr>
                <w:rFonts w:ascii="Times New Roman" w:hAnsi="Times New Roman"/>
              </w:rPr>
              <w:t> (они говорят)</w:t>
            </w:r>
          </w:p>
        </w:tc>
      </w:tr>
    </w:tbl>
    <w:p w:rsidR="002509D8" w:rsidRPr="002509D8" w:rsidRDefault="002509D8" w:rsidP="002509D8">
      <w:pPr>
        <w:pStyle w:val="a9"/>
        <w:rPr>
          <w:rFonts w:ascii="Times New Roman" w:hAnsi="Times New Roman"/>
        </w:rPr>
      </w:pPr>
      <w:r w:rsidRPr="002509D8">
        <w:rPr>
          <w:rFonts w:ascii="Times New Roman" w:hAnsi="Times New Roman"/>
          <w:i/>
          <w:iCs/>
        </w:rPr>
        <w:t>Запомните, что из всех этих выделенных окончаний только два являются произносимыми:</w:t>
      </w:r>
      <w:r w:rsidRPr="002509D8">
        <w:rPr>
          <w:rFonts w:ascii="Times New Roman" w:hAnsi="Times New Roman"/>
        </w:rPr>
        <w:t> </w:t>
      </w:r>
      <w:r w:rsidRPr="002509D8">
        <w:rPr>
          <w:rFonts w:ascii="Times New Roman" w:hAnsi="Times New Roman"/>
          <w:b/>
          <w:bCs/>
        </w:rPr>
        <w:t>-</w:t>
      </w:r>
      <w:proofErr w:type="spellStart"/>
      <w:r w:rsidRPr="002509D8">
        <w:rPr>
          <w:rFonts w:ascii="Times New Roman" w:hAnsi="Times New Roman"/>
          <w:b/>
          <w:bCs/>
        </w:rPr>
        <w:t>ons</w:t>
      </w:r>
      <w:proofErr w:type="spellEnd"/>
      <w:r w:rsidRPr="002509D8">
        <w:rPr>
          <w:rFonts w:ascii="Times New Roman" w:hAnsi="Times New Roman"/>
        </w:rPr>
        <w:t> [ɔ̃] </w:t>
      </w:r>
      <w:r w:rsidRPr="002509D8">
        <w:rPr>
          <w:rFonts w:ascii="Times New Roman" w:hAnsi="Times New Roman"/>
          <w:i/>
          <w:iCs/>
        </w:rPr>
        <w:t>и</w:t>
      </w:r>
      <w:r w:rsidRPr="002509D8">
        <w:rPr>
          <w:rFonts w:ascii="Times New Roman" w:hAnsi="Times New Roman"/>
        </w:rPr>
        <w:t> </w:t>
      </w:r>
      <w:r w:rsidRPr="002509D8">
        <w:rPr>
          <w:rFonts w:ascii="Times New Roman" w:hAnsi="Times New Roman"/>
          <w:b/>
          <w:bCs/>
        </w:rPr>
        <w:t>-</w:t>
      </w:r>
      <w:proofErr w:type="spellStart"/>
      <w:r w:rsidRPr="002509D8">
        <w:rPr>
          <w:rFonts w:ascii="Times New Roman" w:hAnsi="Times New Roman"/>
          <w:b/>
          <w:bCs/>
        </w:rPr>
        <w:t>ez</w:t>
      </w:r>
      <w:proofErr w:type="spellEnd"/>
      <w:r w:rsidRPr="002509D8">
        <w:rPr>
          <w:rFonts w:ascii="Times New Roman" w:hAnsi="Times New Roman"/>
        </w:rPr>
        <w:t> [е]</w:t>
      </w:r>
      <w:proofErr w:type="gramStart"/>
      <w:r w:rsidRPr="002509D8">
        <w:rPr>
          <w:rFonts w:ascii="Times New Roman" w:hAnsi="Times New Roman"/>
        </w:rPr>
        <w:t>.</w:t>
      </w:r>
      <w:r w:rsidRPr="002509D8">
        <w:rPr>
          <w:rFonts w:ascii="Times New Roman" w:hAnsi="Times New Roman"/>
          <w:i/>
          <w:iCs/>
        </w:rPr>
        <w:t>С</w:t>
      </w:r>
      <w:proofErr w:type="gramEnd"/>
      <w:r w:rsidRPr="002509D8">
        <w:rPr>
          <w:rFonts w:ascii="Times New Roman" w:hAnsi="Times New Roman"/>
          <w:i/>
          <w:iCs/>
        </w:rPr>
        <w:t>ледовательно, читать надо так:</w:t>
      </w:r>
    </w:p>
    <w:p w:rsidR="002509D8" w:rsidRPr="002509D8" w:rsidRDefault="002509D8" w:rsidP="002509D8">
      <w:pPr>
        <w:pStyle w:val="a9"/>
        <w:rPr>
          <w:rFonts w:ascii="Times New Roman" w:hAnsi="Times New Roman"/>
          <w:lang w:val="fr-FR"/>
        </w:rPr>
      </w:pPr>
      <w:r w:rsidRPr="002509D8">
        <w:rPr>
          <w:rFonts w:ascii="Times New Roman" w:hAnsi="Times New Roman"/>
          <w:lang w:val="fr-FR"/>
        </w:rPr>
        <w:t>nous parl</w:t>
      </w:r>
      <w:r w:rsidRPr="002509D8">
        <w:rPr>
          <w:rFonts w:ascii="Times New Roman" w:hAnsi="Times New Roman"/>
          <w:b/>
          <w:bCs/>
          <w:lang w:val="fr-FR"/>
        </w:rPr>
        <w:t>ons</w:t>
      </w:r>
      <w:r w:rsidRPr="002509D8">
        <w:rPr>
          <w:rFonts w:ascii="Times New Roman" w:hAnsi="Times New Roman"/>
          <w:lang w:val="fr-FR"/>
        </w:rPr>
        <w:t> [</w:t>
      </w:r>
      <w:proofErr w:type="spellStart"/>
      <w:r w:rsidRPr="002509D8">
        <w:rPr>
          <w:rFonts w:ascii="Times New Roman" w:hAnsi="Times New Roman"/>
        </w:rPr>
        <w:t>нупарл</w:t>
      </w:r>
      <w:proofErr w:type="spellEnd"/>
      <w:r w:rsidRPr="002509D8">
        <w:rPr>
          <w:rFonts w:ascii="Times New Roman" w:hAnsi="Times New Roman"/>
          <w:lang w:val="fr-FR"/>
        </w:rPr>
        <w:t xml:space="preserve">ɔ̃];  </w:t>
      </w:r>
      <w:r w:rsidRPr="002509D8">
        <w:rPr>
          <w:rFonts w:ascii="Times New Roman" w:hAnsi="Times New Roman"/>
          <w:lang w:val="fr-FR"/>
        </w:rPr>
        <w:br/>
        <w:t>vous parl</w:t>
      </w:r>
      <w:r w:rsidRPr="002509D8">
        <w:rPr>
          <w:rFonts w:ascii="Times New Roman" w:hAnsi="Times New Roman"/>
          <w:b/>
          <w:bCs/>
          <w:lang w:val="fr-FR"/>
        </w:rPr>
        <w:t>ez</w:t>
      </w:r>
      <w:r w:rsidRPr="002509D8">
        <w:rPr>
          <w:rFonts w:ascii="Times New Roman" w:hAnsi="Times New Roman"/>
          <w:lang w:val="fr-FR"/>
        </w:rPr>
        <w:t> [</w:t>
      </w:r>
      <w:proofErr w:type="spellStart"/>
      <w:r w:rsidRPr="002509D8">
        <w:rPr>
          <w:rFonts w:ascii="Times New Roman" w:hAnsi="Times New Roman"/>
        </w:rPr>
        <w:t>вупарле</w:t>
      </w:r>
      <w:proofErr w:type="spellEnd"/>
      <w:r w:rsidRPr="002509D8">
        <w:rPr>
          <w:rFonts w:ascii="Times New Roman" w:hAnsi="Times New Roman"/>
          <w:lang w:val="fr-FR"/>
        </w:rPr>
        <w:t>].</w:t>
      </w:r>
      <w:r w:rsidRPr="002509D8">
        <w:rPr>
          <w:rFonts w:ascii="Times New Roman" w:hAnsi="Times New Roman"/>
          <w:lang w:val="fr-FR"/>
        </w:rPr>
        <w:tab/>
        <w:t xml:space="preserve">     </w:t>
      </w:r>
    </w:p>
    <w:p w:rsidR="002509D8" w:rsidRPr="002509D8" w:rsidRDefault="002509D8" w:rsidP="002509D8">
      <w:pPr>
        <w:pStyle w:val="a9"/>
        <w:rPr>
          <w:rFonts w:ascii="Times New Roman" w:hAnsi="Times New Roman"/>
        </w:rPr>
      </w:pPr>
      <w:r w:rsidRPr="002509D8">
        <w:rPr>
          <w:rFonts w:ascii="Times New Roman" w:hAnsi="Times New Roman"/>
        </w:rPr>
        <w:t>Прочие окончания не читаются, и если бы не личные местоимения, было бы невозможно различить на слух некоторые формы глагола, посмотрите: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416"/>
        <w:gridCol w:w="668"/>
        <w:gridCol w:w="946"/>
        <w:gridCol w:w="416"/>
      </w:tblGrid>
      <w:tr w:rsidR="002509D8" w:rsidRPr="002509D8" w:rsidTr="002509D8">
        <w:tc>
          <w:tcPr>
            <w:tcW w:w="0" w:type="auto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  <w:lang w:val="fr-FR"/>
              </w:rPr>
            </w:pPr>
            <w:r w:rsidRPr="002509D8">
              <w:rPr>
                <w:rFonts w:ascii="Times New Roman" w:hAnsi="Times New Roman"/>
                <w:lang w:val="fr-FR"/>
              </w:rPr>
              <w:t>je parl</w:t>
            </w:r>
            <w:r w:rsidRPr="002509D8">
              <w:rPr>
                <w:rFonts w:ascii="Times New Roman" w:hAnsi="Times New Roman"/>
                <w:b/>
                <w:bCs/>
                <w:lang w:val="fr-FR"/>
              </w:rPr>
              <w:t>e</w:t>
            </w:r>
            <w:r w:rsidRPr="002509D8">
              <w:rPr>
                <w:rFonts w:ascii="Times New Roman" w:hAnsi="Times New Roman"/>
                <w:lang w:val="fr-FR"/>
              </w:rPr>
              <w:br/>
              <w:t>tu parl</w:t>
            </w:r>
            <w:r w:rsidRPr="002509D8">
              <w:rPr>
                <w:rFonts w:ascii="Times New Roman" w:hAnsi="Times New Roman"/>
                <w:b/>
                <w:bCs/>
                <w:lang w:val="fr-FR"/>
              </w:rPr>
              <w:t>es</w:t>
            </w:r>
            <w:r w:rsidRPr="002509D8">
              <w:rPr>
                <w:rFonts w:ascii="Times New Roman" w:hAnsi="Times New Roman"/>
                <w:lang w:val="fr-FR"/>
              </w:rPr>
              <w:br/>
              <w:t>il parl</w:t>
            </w:r>
            <w:r w:rsidRPr="002509D8">
              <w:rPr>
                <w:rFonts w:ascii="Times New Roman" w:hAnsi="Times New Roman"/>
                <w:b/>
                <w:bCs/>
                <w:lang w:val="fr-FR"/>
              </w:rPr>
              <w:t>e</w:t>
            </w:r>
            <w:r w:rsidRPr="002509D8">
              <w:rPr>
                <w:rFonts w:ascii="Times New Roman" w:hAnsi="Times New Roman"/>
                <w:lang w:val="fr-FR"/>
              </w:rPr>
              <w:br/>
              <w:t>elle parl</w:t>
            </w:r>
            <w:r w:rsidRPr="002509D8">
              <w:rPr>
                <w:rFonts w:ascii="Times New Roman" w:hAnsi="Times New Roman"/>
                <w:b/>
                <w:bCs/>
                <w:lang w:val="fr-FR"/>
              </w:rPr>
              <w:t>e</w:t>
            </w:r>
            <w:r w:rsidRPr="002509D8">
              <w:rPr>
                <w:rFonts w:ascii="Times New Roman" w:hAnsi="Times New Roman"/>
                <w:lang w:val="fr-FR"/>
              </w:rPr>
              <w:br/>
              <w:t>ils parl</w:t>
            </w:r>
            <w:r w:rsidRPr="002509D8">
              <w:rPr>
                <w:rFonts w:ascii="Times New Roman" w:hAnsi="Times New Roman"/>
                <w:b/>
                <w:bCs/>
                <w:lang w:val="fr-FR"/>
              </w:rPr>
              <w:t>ent</w:t>
            </w:r>
            <w:r w:rsidRPr="002509D8">
              <w:rPr>
                <w:rFonts w:ascii="Times New Roman" w:hAnsi="Times New Roman"/>
                <w:lang w:val="fr-FR"/>
              </w:rPr>
              <w:br/>
              <w:t>elles parl</w:t>
            </w:r>
            <w:r w:rsidRPr="002509D8">
              <w:rPr>
                <w:rFonts w:ascii="Times New Roman" w:hAnsi="Times New Roman"/>
                <w:b/>
                <w:bCs/>
                <w:lang w:val="fr-FR"/>
              </w:rPr>
              <w:t>ent</w:t>
            </w:r>
          </w:p>
        </w:tc>
        <w:tc>
          <w:tcPr>
            <w:tcW w:w="0" w:type="auto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</w:rPr>
              <w:t>┌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└</w:t>
            </w:r>
          </w:p>
        </w:tc>
        <w:tc>
          <w:tcPr>
            <w:tcW w:w="0" w:type="auto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  <w:lang w:val="fr-FR"/>
              </w:rPr>
            </w:pPr>
            <w:r w:rsidRPr="002509D8">
              <w:rPr>
                <w:rFonts w:ascii="Times New Roman" w:hAnsi="Times New Roman"/>
                <w:lang w:val="fr-FR"/>
              </w:rPr>
              <w:t>ʒə-</w:t>
            </w:r>
            <w:r w:rsidRPr="002509D8">
              <w:rPr>
                <w:rFonts w:ascii="Times New Roman" w:hAnsi="Times New Roman"/>
                <w:lang w:val="fr-FR"/>
              </w:rPr>
              <w:br/>
              <w:t>ty-</w:t>
            </w:r>
            <w:r w:rsidRPr="002509D8">
              <w:rPr>
                <w:rFonts w:ascii="Times New Roman" w:hAnsi="Times New Roman"/>
                <w:lang w:val="fr-FR"/>
              </w:rPr>
              <w:br/>
              <w:t>il-</w:t>
            </w:r>
            <w:r w:rsidRPr="002509D8">
              <w:rPr>
                <w:rFonts w:ascii="Times New Roman" w:hAnsi="Times New Roman"/>
                <w:lang w:val="fr-FR"/>
              </w:rPr>
              <w:br/>
              <w:t>ɛl-</w:t>
            </w:r>
            <w:r w:rsidRPr="002509D8">
              <w:rPr>
                <w:rFonts w:ascii="Times New Roman" w:hAnsi="Times New Roman"/>
                <w:lang w:val="fr-FR"/>
              </w:rPr>
              <w:br/>
              <w:t>il-</w:t>
            </w:r>
            <w:r w:rsidRPr="002509D8">
              <w:rPr>
                <w:rFonts w:ascii="Times New Roman" w:hAnsi="Times New Roman"/>
                <w:lang w:val="fr-FR"/>
              </w:rPr>
              <w:br/>
              <w:t>ɛl-</w:t>
            </w:r>
          </w:p>
        </w:tc>
        <w:tc>
          <w:tcPr>
            <w:tcW w:w="0" w:type="auto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  <w:b/>
                <w:bCs/>
              </w:rPr>
              <w:t>parl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</w:rPr>
              <w:t>┐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│</w:t>
            </w:r>
            <w:r w:rsidRPr="002509D8">
              <w:rPr>
                <w:rFonts w:ascii="Times New Roman" w:hAnsi="Times New Roman"/>
              </w:rPr>
              <w:br/>
              <w:t>┘</w:t>
            </w:r>
          </w:p>
        </w:tc>
      </w:tr>
    </w:tbl>
    <w:p w:rsidR="00A23579" w:rsidRDefault="00A23579" w:rsidP="002509D8">
      <w:pPr>
        <w:pStyle w:val="a9"/>
        <w:rPr>
          <w:rFonts w:ascii="Times New Roman" w:hAnsi="Times New Roman"/>
          <w:i/>
          <w:iCs/>
        </w:rPr>
      </w:pPr>
    </w:p>
    <w:p w:rsidR="002509D8" w:rsidRPr="002509D8" w:rsidRDefault="00A23579" w:rsidP="002509D8">
      <w:pPr>
        <w:pStyle w:val="a9"/>
        <w:rPr>
          <w:rFonts w:ascii="Times New Roman" w:hAnsi="Times New Roman"/>
        </w:rPr>
      </w:pPr>
      <w:r w:rsidRPr="00A23579">
        <w:rPr>
          <w:rFonts w:ascii="Times New Roman" w:hAnsi="Times New Roman"/>
          <w:i/>
          <w:iCs/>
        </w:rPr>
        <w:t>Глагол</w:t>
      </w:r>
      <w:r w:rsidRPr="00A23579">
        <w:rPr>
          <w:rFonts w:ascii="Times New Roman" w:hAnsi="Times New Roman"/>
        </w:rPr>
        <w:t> </w:t>
      </w:r>
      <w:proofErr w:type="spellStart"/>
      <w:r w:rsidRPr="00A23579">
        <w:rPr>
          <w:rFonts w:ascii="Times New Roman" w:hAnsi="Times New Roman"/>
          <w:b/>
          <w:bCs/>
        </w:rPr>
        <w:t>habiter</w:t>
      </w:r>
      <w:proofErr w:type="spellEnd"/>
      <w:r w:rsidRPr="00A23579">
        <w:rPr>
          <w:rFonts w:ascii="Times New Roman" w:hAnsi="Times New Roman"/>
        </w:rPr>
        <w:t> </w:t>
      </w:r>
      <w:r w:rsidRPr="00A23579">
        <w:rPr>
          <w:rFonts w:ascii="Times New Roman" w:hAnsi="Times New Roman"/>
          <w:i/>
          <w:iCs/>
        </w:rPr>
        <w:t>в формах настоящего времени принимает такие же окончания, как и</w:t>
      </w:r>
      <w:r w:rsidRPr="00A23579">
        <w:rPr>
          <w:rFonts w:ascii="Times New Roman" w:hAnsi="Times New Roman"/>
        </w:rPr>
        <w:t> </w:t>
      </w:r>
      <w:proofErr w:type="spellStart"/>
      <w:r w:rsidRPr="00A23579">
        <w:rPr>
          <w:rFonts w:ascii="Times New Roman" w:hAnsi="Times New Roman"/>
          <w:b/>
          <w:bCs/>
        </w:rPr>
        <w:t>parler</w:t>
      </w:r>
      <w:proofErr w:type="spellEnd"/>
      <w:r w:rsidRPr="00A23579">
        <w:rPr>
          <w:rFonts w:ascii="Times New Roman" w:hAnsi="Times New Roman"/>
        </w:rPr>
        <w:t>:</w:t>
      </w:r>
    </w:p>
    <w:tbl>
      <w:tblPr>
        <w:tblW w:w="0" w:type="auto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75"/>
        <w:gridCol w:w="2470"/>
        <w:gridCol w:w="1290"/>
        <w:gridCol w:w="3797"/>
      </w:tblGrid>
      <w:tr w:rsidR="002509D8" w:rsidRPr="002509D8" w:rsidTr="00A23579">
        <w:tc>
          <w:tcPr>
            <w:tcW w:w="750" w:type="dxa"/>
            <w:gridSpan w:val="2"/>
            <w:vMerge w:val="restart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  <w:b/>
                <w:bCs/>
              </w:rPr>
              <w:t>Vous</w:t>
            </w:r>
            <w:proofErr w:type="spellEnd"/>
            <w:r w:rsidRPr="002509D8">
              <w:rPr>
                <w:rFonts w:ascii="Times New Roman" w:hAnsi="Times New Roman"/>
              </w:rPr>
              <w:t> </w:t>
            </w:r>
            <w:proofErr w:type="spellStart"/>
            <w:r w:rsidRPr="002509D8">
              <w:rPr>
                <w:rFonts w:ascii="Times New Roman" w:hAnsi="Times New Roman"/>
              </w:rPr>
              <w:t>habitez</w:t>
            </w:r>
            <w:proofErr w:type="spellEnd"/>
            <w:r w:rsidRPr="002509D8">
              <w:rPr>
                <w:rFonts w:ascii="Times New Roman" w:hAnsi="Times New Roman"/>
              </w:rPr>
              <w:t xml:space="preserve"> à </w:t>
            </w:r>
            <w:proofErr w:type="spellStart"/>
            <w:r w:rsidRPr="002509D8">
              <w:rPr>
                <w:rFonts w:ascii="Times New Roman" w:hAnsi="Times New Roman"/>
              </w:rPr>
              <w:t>Moscou</w:t>
            </w:r>
            <w:proofErr w:type="spellEnd"/>
            <w:proofErr w:type="gramStart"/>
            <w:r w:rsidRPr="002509D8">
              <w:rPr>
                <w:rFonts w:ascii="Times New Roman" w:hAnsi="Times New Roman"/>
              </w:rPr>
              <w:t xml:space="preserve"> ?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</w:rPr>
              <w:t>— </w:t>
            </w:r>
            <w:r w:rsidRPr="002509D8">
              <w:rPr>
                <w:rFonts w:ascii="Times New Roman" w:hAnsi="Times New Roman"/>
                <w:b/>
                <w:bCs/>
              </w:rPr>
              <w:t>Вы</w:t>
            </w:r>
            <w:r w:rsidRPr="002509D8">
              <w:rPr>
                <w:rFonts w:ascii="Times New Roman" w:hAnsi="Times New Roman"/>
              </w:rPr>
              <w:t> живете в Москве?</w:t>
            </w:r>
          </w:p>
        </w:tc>
      </w:tr>
      <w:tr w:rsidR="002509D8" w:rsidRPr="002509D8" w:rsidTr="00A23579">
        <w:tc>
          <w:tcPr>
            <w:tcW w:w="0" w:type="auto"/>
            <w:gridSpan w:val="2"/>
            <w:vMerge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</w:rPr>
              <w:t>— Живете в Москве?</w:t>
            </w:r>
          </w:p>
        </w:tc>
      </w:tr>
      <w:tr w:rsidR="002509D8" w:rsidRPr="002509D8" w:rsidTr="00A235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bookmarkStart w:id="0" w:name="_GoBack"/>
            <w:bookmarkEnd w:id="0"/>
            <w:r w:rsidRPr="002509D8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  <w:b/>
                <w:bCs/>
              </w:rPr>
              <w:t>Habiter</w:t>
            </w:r>
            <w:proofErr w:type="spellEnd"/>
            <w:r w:rsidRPr="002509D8">
              <w:rPr>
                <w:rFonts w:ascii="Times New Roman" w:hAnsi="Times New Roman"/>
              </w:rPr>
              <w:t> (жить)</w:t>
            </w:r>
          </w:p>
        </w:tc>
      </w:tr>
      <w:tr w:rsidR="002509D8" w:rsidRPr="002509D8" w:rsidTr="00A235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Настоящее время</w:t>
            </w:r>
          </w:p>
        </w:tc>
      </w:tr>
      <w:tr w:rsidR="002509D8" w:rsidRPr="002509D8" w:rsidTr="00A235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Лицо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Единственное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Множественное число</w:t>
            </w:r>
          </w:p>
        </w:tc>
      </w:tr>
      <w:tr w:rsidR="002509D8" w:rsidRPr="002509D8" w:rsidTr="00A235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r w:rsidRPr="002509D8">
              <w:rPr>
                <w:rFonts w:ascii="Times New Roman" w:hAnsi="Times New Roman"/>
                <w:i/>
                <w:iCs/>
              </w:rPr>
              <w:t>1-е</w:t>
            </w:r>
            <w:r w:rsidRPr="002509D8">
              <w:rPr>
                <w:rFonts w:ascii="Times New Roman" w:hAnsi="Times New Roman"/>
                <w:i/>
                <w:iCs/>
              </w:rPr>
              <w:br/>
              <w:t>2-е</w:t>
            </w:r>
            <w:r w:rsidRPr="002509D8">
              <w:rPr>
                <w:rFonts w:ascii="Times New Roman" w:hAnsi="Times New Roman"/>
                <w:i/>
                <w:iCs/>
              </w:rPr>
              <w:br/>
              <w:t>3-е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</w:rPr>
              <w:t>j’habit</w:t>
            </w:r>
            <w:r w:rsidRPr="002509D8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ʒabit</w:t>
            </w:r>
            <w:proofErr w:type="spellEnd"/>
            <w:r w:rsidRPr="002509D8">
              <w:rPr>
                <w:rFonts w:ascii="Times New Roman" w:hAnsi="Times New Roman"/>
              </w:rPr>
              <w:t>] (я живу)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tu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tyabit</w:t>
            </w:r>
            <w:proofErr w:type="spellEnd"/>
            <w:r w:rsidRPr="002509D8">
              <w:rPr>
                <w:rFonts w:ascii="Times New Roman" w:hAnsi="Times New Roman"/>
              </w:rPr>
              <w:t>] (ты живешь)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il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ilabit</w:t>
            </w:r>
            <w:proofErr w:type="spellEnd"/>
            <w:r w:rsidRPr="002509D8">
              <w:rPr>
                <w:rFonts w:ascii="Times New Roman" w:hAnsi="Times New Roman"/>
              </w:rPr>
              <w:t>] (он живет)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elle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ɛlabit</w:t>
            </w:r>
            <w:proofErr w:type="spellEnd"/>
            <w:r w:rsidRPr="002509D8">
              <w:rPr>
                <w:rFonts w:ascii="Times New Roman" w:hAnsi="Times New Roman"/>
              </w:rPr>
              <w:t>] (она живет)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509D8" w:rsidRPr="002509D8" w:rsidRDefault="002509D8" w:rsidP="002509D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509D8">
              <w:rPr>
                <w:rFonts w:ascii="Times New Roman" w:hAnsi="Times New Roman"/>
              </w:rPr>
              <w:t>nous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ons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nu</w:t>
            </w:r>
            <w:r w:rsidRPr="002509D8">
              <w:rPr>
                <w:rFonts w:ascii="Times New Roman" w:hAnsi="Times New Roman"/>
                <w:b/>
                <w:bCs/>
              </w:rPr>
              <w:t>z</w:t>
            </w:r>
            <w:r w:rsidRPr="002509D8">
              <w:rPr>
                <w:rFonts w:ascii="Times New Roman" w:hAnsi="Times New Roman"/>
              </w:rPr>
              <w:t>abitɔ</w:t>
            </w:r>
            <w:proofErr w:type="spellEnd"/>
            <w:r w:rsidRPr="002509D8">
              <w:rPr>
                <w:rFonts w:ascii="Times New Roman" w:hAnsi="Times New Roman"/>
              </w:rPr>
              <w:t>̃] (мы живем)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vous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ez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vu</w:t>
            </w:r>
            <w:r w:rsidRPr="002509D8">
              <w:rPr>
                <w:rFonts w:ascii="Times New Roman" w:hAnsi="Times New Roman"/>
                <w:b/>
                <w:bCs/>
              </w:rPr>
              <w:t>z</w:t>
            </w:r>
            <w:r w:rsidRPr="002509D8">
              <w:rPr>
                <w:rFonts w:ascii="Times New Roman" w:hAnsi="Times New Roman"/>
              </w:rPr>
              <w:t>abite</w:t>
            </w:r>
            <w:proofErr w:type="spellEnd"/>
            <w:r w:rsidRPr="002509D8">
              <w:rPr>
                <w:rFonts w:ascii="Times New Roman" w:hAnsi="Times New Roman"/>
              </w:rPr>
              <w:t>] (вы живете)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ils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ent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il</w:t>
            </w:r>
            <w:r w:rsidRPr="002509D8">
              <w:rPr>
                <w:rFonts w:ascii="Times New Roman" w:hAnsi="Times New Roman"/>
                <w:b/>
                <w:bCs/>
              </w:rPr>
              <w:t>z</w:t>
            </w:r>
            <w:r w:rsidRPr="002509D8">
              <w:rPr>
                <w:rFonts w:ascii="Times New Roman" w:hAnsi="Times New Roman"/>
              </w:rPr>
              <w:t>abit</w:t>
            </w:r>
            <w:proofErr w:type="spellEnd"/>
            <w:r w:rsidRPr="002509D8">
              <w:rPr>
                <w:rFonts w:ascii="Times New Roman" w:hAnsi="Times New Roman"/>
              </w:rPr>
              <w:t>] (они живут)</w:t>
            </w:r>
            <w:r w:rsidRPr="002509D8">
              <w:rPr>
                <w:rFonts w:ascii="Times New Roman" w:hAnsi="Times New Roman"/>
              </w:rPr>
              <w:br/>
            </w:r>
            <w:proofErr w:type="spellStart"/>
            <w:r w:rsidRPr="002509D8">
              <w:rPr>
                <w:rFonts w:ascii="Times New Roman" w:hAnsi="Times New Roman"/>
              </w:rPr>
              <w:t>elles</w:t>
            </w:r>
            <w:proofErr w:type="spellEnd"/>
            <w:r w:rsidRPr="002509D8">
              <w:rPr>
                <w:rFonts w:ascii="Times New Roman" w:hAnsi="Times New Roman"/>
              </w:rPr>
              <w:t xml:space="preserve"> </w:t>
            </w:r>
            <w:proofErr w:type="spellStart"/>
            <w:r w:rsidRPr="002509D8">
              <w:rPr>
                <w:rFonts w:ascii="Times New Roman" w:hAnsi="Times New Roman"/>
              </w:rPr>
              <w:t>habit</w:t>
            </w:r>
            <w:r w:rsidRPr="002509D8">
              <w:rPr>
                <w:rFonts w:ascii="Times New Roman" w:hAnsi="Times New Roman"/>
                <w:b/>
                <w:bCs/>
              </w:rPr>
              <w:t>ent</w:t>
            </w:r>
            <w:proofErr w:type="spellEnd"/>
            <w:r w:rsidRPr="002509D8">
              <w:rPr>
                <w:rFonts w:ascii="Times New Roman" w:hAnsi="Times New Roman"/>
              </w:rPr>
              <w:t> [</w:t>
            </w:r>
            <w:proofErr w:type="spellStart"/>
            <w:r w:rsidRPr="002509D8">
              <w:rPr>
                <w:rFonts w:ascii="Times New Roman" w:hAnsi="Times New Roman"/>
              </w:rPr>
              <w:t>ɛl</w:t>
            </w:r>
            <w:r w:rsidRPr="002509D8">
              <w:rPr>
                <w:rFonts w:ascii="Times New Roman" w:hAnsi="Times New Roman"/>
                <w:b/>
                <w:bCs/>
              </w:rPr>
              <w:t>z</w:t>
            </w:r>
            <w:r w:rsidRPr="002509D8">
              <w:rPr>
                <w:rFonts w:ascii="Times New Roman" w:hAnsi="Times New Roman"/>
              </w:rPr>
              <w:t>abit</w:t>
            </w:r>
            <w:proofErr w:type="spellEnd"/>
            <w:r w:rsidRPr="002509D8">
              <w:rPr>
                <w:rFonts w:ascii="Times New Roman" w:hAnsi="Times New Roman"/>
              </w:rPr>
              <w:t>] (они живут)</w:t>
            </w:r>
          </w:p>
        </w:tc>
      </w:tr>
    </w:tbl>
    <w:p w:rsidR="002509D8" w:rsidRDefault="002509D8" w:rsidP="00C83513">
      <w:pPr>
        <w:pStyle w:val="a9"/>
        <w:rPr>
          <w:rFonts w:ascii="Times New Roman" w:hAnsi="Times New Roman"/>
        </w:rPr>
      </w:pPr>
    </w:p>
    <w:p w:rsidR="00A23579" w:rsidRPr="00A23579" w:rsidRDefault="00A23579" w:rsidP="00A23579">
      <w:pPr>
        <w:pStyle w:val="a9"/>
        <w:rPr>
          <w:rFonts w:ascii="Times New Roman" w:hAnsi="Times New Roman"/>
        </w:rPr>
      </w:pPr>
      <w:r w:rsidRPr="00A23579">
        <w:rPr>
          <w:rFonts w:ascii="Times New Roman" w:hAnsi="Times New Roman"/>
        </w:rPr>
        <w:t>Если после безударного личного местоимения употребляется слово, начинающееся на гласный или на </w:t>
      </w:r>
      <w:r w:rsidRPr="00A23579">
        <w:rPr>
          <w:rFonts w:ascii="Times New Roman" w:hAnsi="Times New Roman"/>
          <w:b/>
          <w:bCs/>
        </w:rPr>
        <w:t>h</w:t>
      </w:r>
      <w:r w:rsidRPr="00A23579">
        <w:rPr>
          <w:rFonts w:ascii="Times New Roman" w:hAnsi="Times New Roman"/>
        </w:rPr>
        <w:t> немое, то происходят следующие изменения:</w:t>
      </w:r>
    </w:p>
    <w:p w:rsidR="00A23579" w:rsidRPr="00A23579" w:rsidRDefault="00A23579" w:rsidP="00A23579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A23579">
        <w:rPr>
          <w:rFonts w:ascii="Times New Roman" w:hAnsi="Times New Roman"/>
        </w:rPr>
        <w:t>У местоимения </w:t>
      </w:r>
      <w:proofErr w:type="spellStart"/>
      <w:r w:rsidRPr="00A23579">
        <w:rPr>
          <w:rFonts w:ascii="Times New Roman" w:hAnsi="Times New Roman"/>
          <w:b/>
          <w:bCs/>
        </w:rPr>
        <w:t>je</w:t>
      </w:r>
      <w:proofErr w:type="spellEnd"/>
      <w:r w:rsidRPr="00A23579">
        <w:rPr>
          <w:rFonts w:ascii="Times New Roman" w:hAnsi="Times New Roman"/>
        </w:rPr>
        <w:t> выпадает гласный, обозначенный буквой </w:t>
      </w:r>
      <w:r w:rsidRPr="00A23579">
        <w:rPr>
          <w:rFonts w:ascii="Times New Roman" w:hAnsi="Times New Roman"/>
          <w:b/>
          <w:bCs/>
        </w:rPr>
        <w:t>e</w:t>
      </w:r>
      <w:r w:rsidRPr="00A23579">
        <w:rPr>
          <w:rFonts w:ascii="Times New Roman" w:hAnsi="Times New Roman"/>
        </w:rPr>
        <w:t>, оно принимает форму </w:t>
      </w:r>
      <w:r w:rsidRPr="00A23579">
        <w:rPr>
          <w:rFonts w:ascii="Times New Roman" w:hAnsi="Times New Roman"/>
          <w:b/>
          <w:bCs/>
        </w:rPr>
        <w:t>j’</w:t>
      </w:r>
      <w:r w:rsidRPr="00A23579">
        <w:rPr>
          <w:rFonts w:ascii="Times New Roman" w:hAnsi="Times New Roman"/>
        </w:rPr>
        <w:t> и сливается с последующим словом, например:</w:t>
      </w:r>
    </w:p>
    <w:p w:rsidR="00A23579" w:rsidRPr="00A23579" w:rsidRDefault="00A23579" w:rsidP="00A23579">
      <w:pPr>
        <w:pStyle w:val="a9"/>
        <w:rPr>
          <w:rFonts w:ascii="Times New Roman" w:hAnsi="Times New Roman"/>
          <w:lang w:val="fr-FR"/>
        </w:rPr>
      </w:pPr>
      <w:r w:rsidRPr="00A23579">
        <w:rPr>
          <w:rFonts w:ascii="Times New Roman" w:hAnsi="Times New Roman"/>
          <w:lang w:val="fr-FR"/>
        </w:rPr>
        <w:t>je + aime = j’ + aime = j’aime (</w:t>
      </w:r>
      <w:r w:rsidRPr="00A23579">
        <w:rPr>
          <w:rFonts w:ascii="Times New Roman" w:hAnsi="Times New Roman"/>
        </w:rPr>
        <w:t>я</w:t>
      </w:r>
      <w:r w:rsidRPr="00A23579">
        <w:rPr>
          <w:rFonts w:ascii="Times New Roman" w:hAnsi="Times New Roman"/>
          <w:lang w:val="fr-FR"/>
        </w:rPr>
        <w:t xml:space="preserve"> </w:t>
      </w:r>
      <w:r w:rsidRPr="00A23579">
        <w:rPr>
          <w:rFonts w:ascii="Times New Roman" w:hAnsi="Times New Roman"/>
        </w:rPr>
        <w:t>люблю</w:t>
      </w:r>
      <w:r w:rsidRPr="00A23579">
        <w:rPr>
          <w:rFonts w:ascii="Times New Roman" w:hAnsi="Times New Roman"/>
          <w:lang w:val="fr-FR"/>
        </w:rPr>
        <w:t>);</w:t>
      </w:r>
      <w:r w:rsidRPr="00A23579">
        <w:rPr>
          <w:rFonts w:ascii="Times New Roman" w:hAnsi="Times New Roman"/>
          <w:lang w:val="fr-FR"/>
        </w:rPr>
        <w:br/>
        <w:t>je + habite = j’ + habite = j’habite (</w:t>
      </w:r>
      <w:r w:rsidRPr="00A23579">
        <w:rPr>
          <w:rFonts w:ascii="Times New Roman" w:hAnsi="Times New Roman"/>
        </w:rPr>
        <w:t>я</w:t>
      </w:r>
      <w:r w:rsidRPr="00A23579">
        <w:rPr>
          <w:rFonts w:ascii="Times New Roman" w:hAnsi="Times New Roman"/>
          <w:lang w:val="fr-FR"/>
        </w:rPr>
        <w:t xml:space="preserve"> </w:t>
      </w:r>
      <w:r w:rsidRPr="00A23579">
        <w:rPr>
          <w:rFonts w:ascii="Times New Roman" w:hAnsi="Times New Roman"/>
        </w:rPr>
        <w:t>живу</w:t>
      </w:r>
      <w:r w:rsidRPr="00A23579">
        <w:rPr>
          <w:rFonts w:ascii="Times New Roman" w:hAnsi="Times New Roman"/>
          <w:lang w:val="fr-FR"/>
        </w:rPr>
        <w:t>).</w:t>
      </w:r>
    </w:p>
    <w:p w:rsidR="00A23579" w:rsidRPr="00A23579" w:rsidRDefault="00A23579" w:rsidP="00A23579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A23579">
        <w:rPr>
          <w:rFonts w:ascii="Times New Roman" w:hAnsi="Times New Roman"/>
        </w:rPr>
        <w:t>У местоимений </w:t>
      </w:r>
      <w:proofErr w:type="spellStart"/>
      <w:r w:rsidRPr="00A23579">
        <w:rPr>
          <w:rFonts w:ascii="Times New Roman" w:hAnsi="Times New Roman"/>
          <w:b/>
          <w:bCs/>
        </w:rPr>
        <w:t>nous</w:t>
      </w:r>
      <w:proofErr w:type="spellEnd"/>
      <w:r w:rsidRPr="00A23579">
        <w:rPr>
          <w:rFonts w:ascii="Times New Roman" w:hAnsi="Times New Roman"/>
          <w:b/>
          <w:bCs/>
        </w:rPr>
        <w:t xml:space="preserve">, </w:t>
      </w:r>
      <w:proofErr w:type="spellStart"/>
      <w:r w:rsidRPr="00A23579">
        <w:rPr>
          <w:rFonts w:ascii="Times New Roman" w:hAnsi="Times New Roman"/>
          <w:b/>
          <w:bCs/>
        </w:rPr>
        <w:t>vous</w:t>
      </w:r>
      <w:proofErr w:type="spellEnd"/>
      <w:r w:rsidRPr="00A23579">
        <w:rPr>
          <w:rFonts w:ascii="Times New Roman" w:hAnsi="Times New Roman"/>
          <w:b/>
          <w:bCs/>
        </w:rPr>
        <w:t xml:space="preserve">, </w:t>
      </w:r>
      <w:proofErr w:type="spellStart"/>
      <w:r w:rsidRPr="00A23579">
        <w:rPr>
          <w:rFonts w:ascii="Times New Roman" w:hAnsi="Times New Roman"/>
          <w:b/>
          <w:bCs/>
        </w:rPr>
        <w:t>ils</w:t>
      </w:r>
      <w:proofErr w:type="spellEnd"/>
      <w:r w:rsidRPr="00A23579">
        <w:rPr>
          <w:rFonts w:ascii="Times New Roman" w:hAnsi="Times New Roman"/>
          <w:b/>
          <w:bCs/>
        </w:rPr>
        <w:t xml:space="preserve">, </w:t>
      </w:r>
      <w:proofErr w:type="spellStart"/>
      <w:r w:rsidRPr="00A23579">
        <w:rPr>
          <w:rFonts w:ascii="Times New Roman" w:hAnsi="Times New Roman"/>
          <w:b/>
          <w:bCs/>
        </w:rPr>
        <w:t>elles</w:t>
      </w:r>
      <w:proofErr w:type="spellEnd"/>
      <w:r w:rsidRPr="00A23579">
        <w:rPr>
          <w:rFonts w:ascii="Times New Roman" w:hAnsi="Times New Roman"/>
        </w:rPr>
        <w:t> непроизносимая буква </w:t>
      </w:r>
      <w:r w:rsidRPr="00A23579">
        <w:rPr>
          <w:rFonts w:ascii="Times New Roman" w:hAnsi="Times New Roman"/>
          <w:b/>
          <w:bCs/>
        </w:rPr>
        <w:t>s</w:t>
      </w:r>
      <w:r w:rsidRPr="00A23579">
        <w:rPr>
          <w:rFonts w:ascii="Times New Roman" w:hAnsi="Times New Roman"/>
        </w:rPr>
        <w:t> на конце становится произносимой и читается как [z], сравните:</w:t>
      </w:r>
    </w:p>
    <w:p w:rsidR="00A23579" w:rsidRPr="00A23579" w:rsidRDefault="00A23579" w:rsidP="00A23579">
      <w:pPr>
        <w:pStyle w:val="a9"/>
        <w:rPr>
          <w:rFonts w:ascii="Times New Roman" w:hAnsi="Times New Roman"/>
        </w:rPr>
      </w:pPr>
      <w:proofErr w:type="spellStart"/>
      <w:r w:rsidRPr="00A23579">
        <w:rPr>
          <w:rFonts w:ascii="Times New Roman" w:hAnsi="Times New Roman"/>
        </w:rPr>
        <w:t>nous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parlons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nuparlɔ</w:t>
      </w:r>
      <w:proofErr w:type="spellEnd"/>
      <w:r w:rsidRPr="00A23579">
        <w:rPr>
          <w:rFonts w:ascii="Times New Roman" w:hAnsi="Times New Roman"/>
        </w:rPr>
        <w:t xml:space="preserve">̃] (мы говорим) — </w:t>
      </w:r>
      <w:proofErr w:type="spellStart"/>
      <w:r w:rsidRPr="00A23579">
        <w:rPr>
          <w:rFonts w:ascii="Times New Roman" w:hAnsi="Times New Roman"/>
        </w:rPr>
        <w:t>nous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habitons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nuzabitɔ</w:t>
      </w:r>
      <w:proofErr w:type="spellEnd"/>
      <w:r w:rsidRPr="00A23579">
        <w:rPr>
          <w:rFonts w:ascii="Times New Roman" w:hAnsi="Times New Roman"/>
        </w:rPr>
        <w:t>̃] (мы живем);</w:t>
      </w:r>
      <w:r w:rsidRPr="00A23579">
        <w:rPr>
          <w:rFonts w:ascii="Times New Roman" w:hAnsi="Times New Roman"/>
        </w:rPr>
        <w:br/>
      </w:r>
      <w:proofErr w:type="spellStart"/>
      <w:r w:rsidRPr="00A23579">
        <w:rPr>
          <w:rFonts w:ascii="Times New Roman" w:hAnsi="Times New Roman"/>
        </w:rPr>
        <w:t>vous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parlez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vuparle</w:t>
      </w:r>
      <w:proofErr w:type="spellEnd"/>
      <w:r w:rsidRPr="00A23579">
        <w:rPr>
          <w:rFonts w:ascii="Times New Roman" w:hAnsi="Times New Roman"/>
        </w:rPr>
        <w:t xml:space="preserve">] (вы говорите) — </w:t>
      </w:r>
      <w:proofErr w:type="spellStart"/>
      <w:r w:rsidRPr="00A23579">
        <w:rPr>
          <w:rFonts w:ascii="Times New Roman" w:hAnsi="Times New Roman"/>
        </w:rPr>
        <w:t>vous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aimez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vuzɛme</w:t>
      </w:r>
      <w:proofErr w:type="spellEnd"/>
      <w:r w:rsidRPr="00A23579">
        <w:rPr>
          <w:rFonts w:ascii="Times New Roman" w:hAnsi="Times New Roman"/>
        </w:rPr>
        <w:t>] (вы любите);</w:t>
      </w:r>
      <w:r w:rsidRPr="00A23579">
        <w:rPr>
          <w:rFonts w:ascii="Times New Roman" w:hAnsi="Times New Roman"/>
        </w:rPr>
        <w:br/>
      </w:r>
      <w:proofErr w:type="spellStart"/>
      <w:r w:rsidRPr="00A23579">
        <w:rPr>
          <w:rFonts w:ascii="Times New Roman" w:hAnsi="Times New Roman"/>
        </w:rPr>
        <w:t>ils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parlent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ilparl</w:t>
      </w:r>
      <w:proofErr w:type="spellEnd"/>
      <w:r w:rsidRPr="00A23579">
        <w:rPr>
          <w:rFonts w:ascii="Times New Roman" w:hAnsi="Times New Roman"/>
        </w:rPr>
        <w:t xml:space="preserve">] (они говорят) — </w:t>
      </w:r>
      <w:proofErr w:type="spellStart"/>
      <w:r w:rsidRPr="00A23579">
        <w:rPr>
          <w:rFonts w:ascii="Times New Roman" w:hAnsi="Times New Roman"/>
        </w:rPr>
        <w:t>ils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habitent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ilzabit</w:t>
      </w:r>
      <w:proofErr w:type="spellEnd"/>
      <w:r w:rsidRPr="00A23579">
        <w:rPr>
          <w:rFonts w:ascii="Times New Roman" w:hAnsi="Times New Roman"/>
        </w:rPr>
        <w:t>] (они живут);</w:t>
      </w:r>
      <w:r w:rsidRPr="00A23579">
        <w:rPr>
          <w:rFonts w:ascii="Times New Roman" w:hAnsi="Times New Roman"/>
        </w:rPr>
        <w:br/>
      </w:r>
      <w:proofErr w:type="spellStart"/>
      <w:r w:rsidRPr="00A23579">
        <w:rPr>
          <w:rFonts w:ascii="Times New Roman" w:hAnsi="Times New Roman"/>
        </w:rPr>
        <w:t>elles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parlent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ɛlparl</w:t>
      </w:r>
      <w:proofErr w:type="spellEnd"/>
      <w:r w:rsidRPr="00A23579">
        <w:rPr>
          <w:rFonts w:ascii="Times New Roman" w:hAnsi="Times New Roman"/>
        </w:rPr>
        <w:t xml:space="preserve">] (они говорят) — </w:t>
      </w:r>
      <w:proofErr w:type="spellStart"/>
      <w:r w:rsidRPr="00A23579">
        <w:rPr>
          <w:rFonts w:ascii="Times New Roman" w:hAnsi="Times New Roman"/>
        </w:rPr>
        <w:t>elles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aiment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ɛlzɛm</w:t>
      </w:r>
      <w:proofErr w:type="spellEnd"/>
      <w:r w:rsidRPr="00A23579">
        <w:rPr>
          <w:rFonts w:ascii="Times New Roman" w:hAnsi="Times New Roman"/>
        </w:rPr>
        <w:t>] (они любят).</w:t>
      </w:r>
    </w:p>
    <w:p w:rsidR="00A23579" w:rsidRPr="00C83513" w:rsidRDefault="00A23579" w:rsidP="00C83513">
      <w:pPr>
        <w:pStyle w:val="a9"/>
        <w:rPr>
          <w:rFonts w:ascii="Times New Roman" w:hAnsi="Times New Roman"/>
        </w:rPr>
      </w:pPr>
      <w:r w:rsidRPr="00A23579">
        <w:rPr>
          <w:rFonts w:ascii="Times New Roman" w:hAnsi="Times New Roman"/>
          <w:i/>
          <w:iCs/>
        </w:rPr>
        <w:t>Однако указанные изменения не распространяются на слова, начинающиеся на</w:t>
      </w:r>
      <w:r w:rsidRPr="00A23579">
        <w:rPr>
          <w:rFonts w:ascii="Times New Roman" w:hAnsi="Times New Roman"/>
        </w:rPr>
        <w:t> </w:t>
      </w:r>
      <w:r w:rsidRPr="00A23579">
        <w:rPr>
          <w:rFonts w:ascii="Times New Roman" w:hAnsi="Times New Roman"/>
          <w:b/>
          <w:bCs/>
        </w:rPr>
        <w:t>*h</w:t>
      </w:r>
      <w:r w:rsidRPr="00A23579">
        <w:rPr>
          <w:rFonts w:ascii="Times New Roman" w:hAnsi="Times New Roman"/>
        </w:rPr>
        <w:t>, </w:t>
      </w:r>
      <w:r w:rsidRPr="00A23579">
        <w:rPr>
          <w:rFonts w:ascii="Times New Roman" w:hAnsi="Times New Roman"/>
          <w:i/>
          <w:iCs/>
        </w:rPr>
        <w:t>например</w:t>
      </w:r>
      <w:r w:rsidRPr="00A23579">
        <w:rPr>
          <w:rFonts w:ascii="Times New Roman" w:hAnsi="Times New Roman"/>
        </w:rPr>
        <w:t> </w:t>
      </w:r>
      <w:r w:rsidRPr="00A23579">
        <w:rPr>
          <w:rFonts w:ascii="Times New Roman" w:hAnsi="Times New Roman"/>
          <w:b/>
          <w:bCs/>
        </w:rPr>
        <w:t>*</w:t>
      </w:r>
      <w:proofErr w:type="spellStart"/>
      <w:r w:rsidRPr="00A23579">
        <w:rPr>
          <w:rFonts w:ascii="Times New Roman" w:hAnsi="Times New Roman"/>
          <w:b/>
          <w:bCs/>
        </w:rPr>
        <w:t>heurter</w:t>
      </w:r>
      <w:proofErr w:type="spellEnd"/>
      <w:r w:rsidRPr="00A23579">
        <w:rPr>
          <w:rFonts w:ascii="Times New Roman" w:hAnsi="Times New Roman"/>
        </w:rPr>
        <w:t xml:space="preserve"> — толкать: </w:t>
      </w:r>
      <w:proofErr w:type="spellStart"/>
      <w:r w:rsidRPr="00A23579">
        <w:rPr>
          <w:rFonts w:ascii="Times New Roman" w:hAnsi="Times New Roman"/>
        </w:rPr>
        <w:t>je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heurte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ʒəœrt</w:t>
      </w:r>
      <w:proofErr w:type="spellEnd"/>
      <w:r w:rsidRPr="00A23579">
        <w:rPr>
          <w:rFonts w:ascii="Times New Roman" w:hAnsi="Times New Roman"/>
        </w:rPr>
        <w:t xml:space="preserve">]— я толкаю, </w:t>
      </w:r>
      <w:proofErr w:type="spellStart"/>
      <w:r w:rsidRPr="00A23579">
        <w:rPr>
          <w:rFonts w:ascii="Times New Roman" w:hAnsi="Times New Roman"/>
        </w:rPr>
        <w:t>nous</w:t>
      </w:r>
      <w:proofErr w:type="spellEnd"/>
      <w:r w:rsidRPr="00A23579">
        <w:rPr>
          <w:rFonts w:ascii="Times New Roman" w:hAnsi="Times New Roman"/>
        </w:rPr>
        <w:t xml:space="preserve"> </w:t>
      </w:r>
      <w:proofErr w:type="spellStart"/>
      <w:r w:rsidRPr="00A23579">
        <w:rPr>
          <w:rFonts w:ascii="Times New Roman" w:hAnsi="Times New Roman"/>
        </w:rPr>
        <w:t>heurtons</w:t>
      </w:r>
      <w:proofErr w:type="spellEnd"/>
      <w:r w:rsidRPr="00A23579">
        <w:rPr>
          <w:rFonts w:ascii="Times New Roman" w:hAnsi="Times New Roman"/>
        </w:rPr>
        <w:t xml:space="preserve"> [</w:t>
      </w:r>
      <w:proofErr w:type="spellStart"/>
      <w:r w:rsidRPr="00A23579">
        <w:rPr>
          <w:rFonts w:ascii="Times New Roman" w:hAnsi="Times New Roman"/>
        </w:rPr>
        <w:t>nuœrtɔ</w:t>
      </w:r>
      <w:proofErr w:type="spellEnd"/>
      <w:r w:rsidRPr="00A23579">
        <w:rPr>
          <w:rFonts w:ascii="Times New Roman" w:hAnsi="Times New Roman"/>
        </w:rPr>
        <w:t>̃] — мы толкаем.</w:t>
      </w:r>
      <w:r>
        <w:rPr>
          <w:rFonts w:ascii="Times New Roman" w:hAnsi="Times New Roman"/>
        </w:rPr>
        <w:t xml:space="preserve">  </w:t>
      </w:r>
    </w:p>
    <w:sectPr w:rsidR="00A23579" w:rsidRPr="00C83513" w:rsidSect="008132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699D"/>
    <w:multiLevelType w:val="hybridMultilevel"/>
    <w:tmpl w:val="4922337C"/>
    <w:lvl w:ilvl="0" w:tplc="7A20A6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33415"/>
    <w:multiLevelType w:val="multilevel"/>
    <w:tmpl w:val="75F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13"/>
    <w:rsid w:val="002509D8"/>
    <w:rsid w:val="0036294E"/>
    <w:rsid w:val="00813289"/>
    <w:rsid w:val="00A23579"/>
    <w:rsid w:val="00C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35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5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5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5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35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5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35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35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35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35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35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5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35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835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3513"/>
    <w:rPr>
      <w:b/>
      <w:bCs/>
    </w:rPr>
  </w:style>
  <w:style w:type="character" w:styleId="a8">
    <w:name w:val="Emphasis"/>
    <w:basedOn w:val="a0"/>
    <w:uiPriority w:val="20"/>
    <w:qFormat/>
    <w:rsid w:val="00C835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3513"/>
    <w:rPr>
      <w:szCs w:val="32"/>
    </w:rPr>
  </w:style>
  <w:style w:type="paragraph" w:styleId="aa">
    <w:name w:val="List Paragraph"/>
    <w:basedOn w:val="a"/>
    <w:uiPriority w:val="34"/>
    <w:qFormat/>
    <w:rsid w:val="00C835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513"/>
    <w:rPr>
      <w:i/>
    </w:rPr>
  </w:style>
  <w:style w:type="character" w:customStyle="1" w:styleId="22">
    <w:name w:val="Цитата 2 Знак"/>
    <w:basedOn w:val="a0"/>
    <w:link w:val="21"/>
    <w:uiPriority w:val="29"/>
    <w:rsid w:val="00C835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835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83513"/>
    <w:rPr>
      <w:b/>
      <w:i/>
      <w:sz w:val="24"/>
    </w:rPr>
  </w:style>
  <w:style w:type="character" w:styleId="ad">
    <w:name w:val="Subtle Emphasis"/>
    <w:uiPriority w:val="19"/>
    <w:qFormat/>
    <w:rsid w:val="00C835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835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835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835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835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835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35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5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5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5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35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5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35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35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35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35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35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5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35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835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3513"/>
    <w:rPr>
      <w:b/>
      <w:bCs/>
    </w:rPr>
  </w:style>
  <w:style w:type="character" w:styleId="a8">
    <w:name w:val="Emphasis"/>
    <w:basedOn w:val="a0"/>
    <w:uiPriority w:val="20"/>
    <w:qFormat/>
    <w:rsid w:val="00C835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3513"/>
    <w:rPr>
      <w:szCs w:val="32"/>
    </w:rPr>
  </w:style>
  <w:style w:type="paragraph" w:styleId="aa">
    <w:name w:val="List Paragraph"/>
    <w:basedOn w:val="a"/>
    <w:uiPriority w:val="34"/>
    <w:qFormat/>
    <w:rsid w:val="00C835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513"/>
    <w:rPr>
      <w:i/>
    </w:rPr>
  </w:style>
  <w:style w:type="character" w:customStyle="1" w:styleId="22">
    <w:name w:val="Цитата 2 Знак"/>
    <w:basedOn w:val="a0"/>
    <w:link w:val="21"/>
    <w:uiPriority w:val="29"/>
    <w:rsid w:val="00C835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835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83513"/>
    <w:rPr>
      <w:b/>
      <w:i/>
      <w:sz w:val="24"/>
    </w:rPr>
  </w:style>
  <w:style w:type="character" w:styleId="ad">
    <w:name w:val="Subtle Emphasis"/>
    <w:uiPriority w:val="19"/>
    <w:qFormat/>
    <w:rsid w:val="00C835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835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835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835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835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835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9328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968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34F-EF9E-456D-AF99-22195C3A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2016-03-15T15:22:00Z</dcterms:created>
  <dcterms:modified xsi:type="dcterms:W3CDTF">2016-03-15T16:15:00Z</dcterms:modified>
</cp:coreProperties>
</file>