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229" w:rsidRPr="00D40229" w:rsidRDefault="00D40229" w:rsidP="00D40229">
      <w:pPr>
        <w:jc w:val="center"/>
        <w:rPr>
          <w:rFonts w:ascii="Times New Roman" w:hAnsi="Times New Roman" w:cs="Times New Roman"/>
          <w:b/>
          <w:sz w:val="36"/>
        </w:rPr>
      </w:pPr>
      <w:r w:rsidRPr="00D40229">
        <w:rPr>
          <w:rFonts w:ascii="Times New Roman" w:hAnsi="Times New Roman" w:cs="Times New Roman"/>
          <w:b/>
          <w:sz w:val="36"/>
        </w:rPr>
        <w:t>Родительское собрание на тему:</w:t>
      </w:r>
    </w:p>
    <w:p w:rsidR="00D40229" w:rsidRPr="00D40229" w:rsidRDefault="00D40229" w:rsidP="00D40229">
      <w:pPr>
        <w:jc w:val="center"/>
        <w:rPr>
          <w:rFonts w:ascii="Times New Roman" w:hAnsi="Times New Roman" w:cs="Times New Roman"/>
          <w:b/>
          <w:sz w:val="28"/>
        </w:rPr>
      </w:pPr>
      <w:r w:rsidRPr="00D40229">
        <w:rPr>
          <w:rFonts w:ascii="Times New Roman" w:hAnsi="Times New Roman" w:cs="Times New Roman"/>
          <w:b/>
          <w:sz w:val="28"/>
        </w:rPr>
        <w:t>«Трудности адаптации первоклассников к школе</w:t>
      </w:r>
      <w:proofErr w:type="gramStart"/>
      <w:r w:rsidRPr="00D40229">
        <w:rPr>
          <w:rFonts w:ascii="Times New Roman" w:hAnsi="Times New Roman" w:cs="Times New Roman"/>
          <w:b/>
          <w:sz w:val="28"/>
        </w:rPr>
        <w:t>.»</w:t>
      </w:r>
      <w:proofErr w:type="gramEnd"/>
    </w:p>
    <w:p w:rsidR="00D40229" w:rsidRDefault="00D40229" w:rsidP="00D40229"/>
    <w:p w:rsidR="00D40229" w:rsidRPr="00D40229" w:rsidRDefault="00D40229" w:rsidP="00D40229">
      <w:pPr>
        <w:jc w:val="right"/>
        <w:rPr>
          <w:rFonts w:ascii="Times New Roman" w:hAnsi="Times New Roman" w:cs="Times New Roman"/>
          <w:sz w:val="24"/>
          <w:szCs w:val="24"/>
        </w:rPr>
      </w:pPr>
      <w:r w:rsidRPr="00D40229">
        <w:rPr>
          <w:rFonts w:ascii="Times New Roman" w:hAnsi="Times New Roman" w:cs="Times New Roman"/>
          <w:sz w:val="24"/>
          <w:szCs w:val="24"/>
        </w:rPr>
        <w:t>Штурмуйте каждую проблему с энтузиазмом ...</w:t>
      </w:r>
    </w:p>
    <w:p w:rsidR="00D40229" w:rsidRPr="00D40229" w:rsidRDefault="00D40229" w:rsidP="00D40229">
      <w:pPr>
        <w:jc w:val="right"/>
        <w:rPr>
          <w:rFonts w:ascii="Times New Roman" w:hAnsi="Times New Roman" w:cs="Times New Roman"/>
          <w:sz w:val="24"/>
          <w:szCs w:val="24"/>
        </w:rPr>
      </w:pPr>
      <w:r w:rsidRPr="00D40229">
        <w:rPr>
          <w:rFonts w:ascii="Times New Roman" w:hAnsi="Times New Roman" w:cs="Times New Roman"/>
          <w:sz w:val="24"/>
          <w:szCs w:val="24"/>
        </w:rPr>
        <w:t>Как если бы от этого зависела Ваша жизнь.</w:t>
      </w:r>
    </w:p>
    <w:p w:rsidR="00D40229" w:rsidRPr="00D40229" w:rsidRDefault="00D40229" w:rsidP="00D40229">
      <w:pPr>
        <w:jc w:val="right"/>
        <w:rPr>
          <w:rFonts w:ascii="Times New Roman" w:hAnsi="Times New Roman" w:cs="Times New Roman"/>
          <w:sz w:val="24"/>
          <w:szCs w:val="24"/>
        </w:rPr>
      </w:pPr>
      <w:r w:rsidRPr="00D40229">
        <w:rPr>
          <w:rFonts w:ascii="Times New Roman" w:hAnsi="Times New Roman" w:cs="Times New Roman"/>
          <w:sz w:val="24"/>
          <w:szCs w:val="24"/>
        </w:rPr>
        <w:t xml:space="preserve">Л. </w:t>
      </w:r>
      <w:proofErr w:type="spellStart"/>
      <w:r w:rsidRPr="00D40229">
        <w:rPr>
          <w:rFonts w:ascii="Times New Roman" w:hAnsi="Times New Roman" w:cs="Times New Roman"/>
          <w:sz w:val="24"/>
          <w:szCs w:val="24"/>
        </w:rPr>
        <w:t>Кьюби</w:t>
      </w:r>
      <w:proofErr w:type="spellEnd"/>
    </w:p>
    <w:p w:rsidR="00D40229" w:rsidRPr="004D035A" w:rsidRDefault="00D40229" w:rsidP="00D40229">
      <w:pPr>
        <w:jc w:val="both"/>
        <w:rPr>
          <w:rFonts w:ascii="Times New Roman" w:hAnsi="Times New Roman" w:cs="Times New Roman"/>
          <w:b/>
          <w:sz w:val="24"/>
          <w:szCs w:val="24"/>
        </w:rPr>
      </w:pPr>
      <w:bookmarkStart w:id="0" w:name="_GoBack"/>
      <w:r w:rsidRPr="004D035A">
        <w:rPr>
          <w:rFonts w:ascii="Times New Roman" w:hAnsi="Times New Roman" w:cs="Times New Roman"/>
          <w:b/>
          <w:sz w:val="24"/>
          <w:szCs w:val="24"/>
        </w:rPr>
        <w:t xml:space="preserve"> Задачи собрания:</w:t>
      </w:r>
    </w:p>
    <w:bookmarkEnd w:id="0"/>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 xml:space="preserve"> 1. Познакомить родительский коллектив с особенностями адаптации детей к первому году обучения в школе.</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 xml:space="preserve"> 2. Предложить практические советы по адаптации ребенка к школе.</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 xml:space="preserve"> Форма работы: круглый стол.</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 xml:space="preserve"> Основные вопросы для обсуждения:</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 Физиологические трудности адаптации первоклассников к школе.</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-Психологические трудности адаптации первоклассников к школе.</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 Система взаимоотношений с ребенком в семье в период адаптации к школьному обучению.</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-Родительский практикум по проблеме.</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 xml:space="preserve"> Оформление классного кабинета к родительскому собранию: </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 xml:space="preserve"> 1. На школьной доске — тема собрания. </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 xml:space="preserve">  2. К собранию готовится выставка первых рисунков детей-первоклассников на тему «Мои первые дни в школе».</w:t>
      </w:r>
    </w:p>
    <w:p w:rsidR="00D40229" w:rsidRPr="00D40229" w:rsidRDefault="00D40229" w:rsidP="00D40229">
      <w:pPr>
        <w:jc w:val="both"/>
        <w:rPr>
          <w:rFonts w:ascii="Times New Roman" w:hAnsi="Times New Roman" w:cs="Times New Roman"/>
          <w:sz w:val="24"/>
          <w:szCs w:val="24"/>
        </w:rPr>
      </w:pPr>
    </w:p>
    <w:p w:rsidR="00D40229" w:rsidRPr="00D40229" w:rsidRDefault="00D40229" w:rsidP="00D40229">
      <w:pPr>
        <w:jc w:val="center"/>
        <w:rPr>
          <w:rFonts w:ascii="Times New Roman" w:hAnsi="Times New Roman" w:cs="Times New Roman"/>
          <w:b/>
          <w:sz w:val="24"/>
          <w:szCs w:val="24"/>
        </w:rPr>
      </w:pPr>
      <w:r w:rsidRPr="00D40229">
        <w:rPr>
          <w:rFonts w:ascii="Times New Roman" w:hAnsi="Times New Roman" w:cs="Times New Roman"/>
          <w:b/>
          <w:sz w:val="24"/>
          <w:szCs w:val="24"/>
        </w:rPr>
        <w:t>Ход собрания.</w:t>
      </w:r>
    </w:p>
    <w:p w:rsidR="00D40229" w:rsidRPr="00D40229" w:rsidRDefault="00D40229" w:rsidP="00D40229">
      <w:pPr>
        <w:jc w:val="both"/>
        <w:rPr>
          <w:rFonts w:ascii="Times New Roman" w:hAnsi="Times New Roman" w:cs="Times New Roman"/>
          <w:b/>
          <w:sz w:val="24"/>
          <w:szCs w:val="24"/>
        </w:rPr>
      </w:pPr>
      <w:r w:rsidRPr="00D40229">
        <w:rPr>
          <w:rFonts w:ascii="Times New Roman" w:hAnsi="Times New Roman" w:cs="Times New Roman"/>
          <w:b/>
          <w:sz w:val="24"/>
          <w:szCs w:val="24"/>
        </w:rPr>
        <w:t xml:space="preserve">  I. Вступительное слово учителя. </w:t>
      </w:r>
    </w:p>
    <w:p w:rsidR="00D40229" w:rsidRPr="00D40229" w:rsidRDefault="00D40229" w:rsidP="00D40229">
      <w:pPr>
        <w:ind w:firstLine="708"/>
        <w:jc w:val="both"/>
        <w:rPr>
          <w:rFonts w:ascii="Times New Roman" w:hAnsi="Times New Roman" w:cs="Times New Roman"/>
          <w:sz w:val="24"/>
          <w:szCs w:val="24"/>
        </w:rPr>
      </w:pPr>
      <w:r w:rsidRPr="00D40229">
        <w:rPr>
          <w:rFonts w:ascii="Times New Roman" w:hAnsi="Times New Roman" w:cs="Times New Roman"/>
          <w:sz w:val="24"/>
          <w:szCs w:val="24"/>
        </w:rPr>
        <w:t xml:space="preserve"> Множество дошколят с нетерпением ожидают дня, когда они впервые        переступят порог школы. Проходят дни, и у части школьников эмоциональная приподнятость исчезает. Они столкнулись с первыми трудностями. У них не все получается. Они разочарованы. И это естественно. Начало школьного обучения приходится на кризис 7лет. Иногда этот возраст называют периодом «смены молочных зубов», «вытягиванием роста». Родители отмечают, что не то чтобы ребенок становится непослушным, скорее, он становится непонятным и все это совпадает с началом школьного обучения. Что же происходит? Ребенок теряет наивность, непосредственность, </w:t>
      </w:r>
      <w:r w:rsidRPr="00D40229">
        <w:rPr>
          <w:rFonts w:ascii="Times New Roman" w:hAnsi="Times New Roman" w:cs="Times New Roman"/>
          <w:sz w:val="24"/>
          <w:szCs w:val="24"/>
        </w:rPr>
        <w:lastRenderedPageBreak/>
        <w:t xml:space="preserve">простодушие, и его поведение по контрасту представляется неестественным для тех, кто знал его раньше. В какой-то степени это верно. Утратив одни формы поведения, ребенок еще не освоил новые. У беззаботного прежде малыша появляются непривычные обязанности: в школе он не волен распоряжаться своим временем, должен подчиняться правилам дисциплины, которые не всегда кажутся ему разумными. Почему нужно сидеть смирно целый урок? Почему нельзя шуметь, кричать, бегать? После динамичных, эмоциональных игр дошкольника новая жизнь кажется утомительной и не всегда интересной. Школьная дисциплина требует большого напряжения, первокласснику трудно управлять своими </w:t>
      </w:r>
      <w:proofErr w:type="spellStart"/>
      <w:r w:rsidRPr="00D40229">
        <w:rPr>
          <w:rFonts w:ascii="Times New Roman" w:hAnsi="Times New Roman" w:cs="Times New Roman"/>
          <w:sz w:val="24"/>
          <w:szCs w:val="24"/>
        </w:rPr>
        <w:t>чувства¬ми</w:t>
      </w:r>
      <w:proofErr w:type="spellEnd"/>
      <w:r w:rsidRPr="00D40229">
        <w:rPr>
          <w:rFonts w:ascii="Times New Roman" w:hAnsi="Times New Roman" w:cs="Times New Roman"/>
          <w:sz w:val="24"/>
          <w:szCs w:val="24"/>
        </w:rPr>
        <w:t xml:space="preserve"> и желаниями.</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 xml:space="preserve"> </w:t>
      </w:r>
      <w:r>
        <w:rPr>
          <w:rFonts w:ascii="Times New Roman" w:hAnsi="Times New Roman" w:cs="Times New Roman"/>
          <w:sz w:val="24"/>
          <w:szCs w:val="24"/>
        </w:rPr>
        <w:tab/>
      </w:r>
      <w:r w:rsidRPr="00D40229">
        <w:rPr>
          <w:rFonts w:ascii="Times New Roman" w:hAnsi="Times New Roman" w:cs="Times New Roman"/>
          <w:sz w:val="24"/>
          <w:szCs w:val="24"/>
        </w:rPr>
        <w:t>Резко меняется и характер деятельности. Раньше основной была игра. А в ней результат - не самое главное. Прежде всего, волнует и захватывает сам процесс игры. В учебе же на первый план все больше выдвигается результат, его оценка. Поэтому возникает кризис и в ценностных ориентациях ребенка, а за ним и первые неожиданности и разочарования. И не только у детей, но и у родителей тоже.</w:t>
      </w:r>
    </w:p>
    <w:p w:rsidR="00D40229" w:rsidRPr="00D40229" w:rsidRDefault="00D40229" w:rsidP="00D40229">
      <w:pPr>
        <w:ind w:firstLine="708"/>
        <w:jc w:val="both"/>
        <w:rPr>
          <w:rFonts w:ascii="Times New Roman" w:hAnsi="Times New Roman" w:cs="Times New Roman"/>
          <w:sz w:val="24"/>
          <w:szCs w:val="24"/>
        </w:rPr>
      </w:pPr>
      <w:r w:rsidRPr="00D40229">
        <w:rPr>
          <w:rFonts w:ascii="Times New Roman" w:hAnsi="Times New Roman" w:cs="Times New Roman"/>
          <w:sz w:val="24"/>
          <w:szCs w:val="24"/>
        </w:rPr>
        <w:t>Краеугольный вопрос: как добиться, чтобы адаптация ребёнка в школе прошла безболезненно и быстро? Сегодня мы и поговорим о трудностях адаптационного периода.</w:t>
      </w:r>
    </w:p>
    <w:p w:rsidR="00D40229" w:rsidRPr="00D40229" w:rsidRDefault="00D40229" w:rsidP="00D40229">
      <w:pPr>
        <w:jc w:val="both"/>
        <w:rPr>
          <w:rFonts w:ascii="Times New Roman" w:hAnsi="Times New Roman" w:cs="Times New Roman"/>
          <w:b/>
          <w:sz w:val="24"/>
          <w:szCs w:val="24"/>
        </w:rPr>
      </w:pPr>
      <w:r w:rsidRPr="00D40229">
        <w:rPr>
          <w:rFonts w:ascii="Times New Roman" w:hAnsi="Times New Roman" w:cs="Times New Roman"/>
          <w:sz w:val="24"/>
          <w:szCs w:val="24"/>
        </w:rPr>
        <w:t xml:space="preserve">   </w:t>
      </w:r>
      <w:r w:rsidRPr="00D40229">
        <w:rPr>
          <w:rFonts w:ascii="Times New Roman" w:hAnsi="Times New Roman" w:cs="Times New Roman"/>
          <w:b/>
          <w:sz w:val="24"/>
          <w:szCs w:val="24"/>
        </w:rPr>
        <w:t>II. Родительский практикум.</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 xml:space="preserve">   1.Родители делятся друг с другом и классным руководителем теми впечатлениями, которые оставил первый школьный день в душе ребенка, как его поздравляли члены семьи, какие подарки получил ребенок в кругу семьи в честь того, что он стал школьником.</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 xml:space="preserve"> 2.Игра «Корзина чувств». Уважаемые мамы и папы!</w:t>
      </w:r>
    </w:p>
    <w:p w:rsidR="00D40229" w:rsidRPr="00D40229" w:rsidRDefault="00D40229" w:rsidP="00D40229">
      <w:pPr>
        <w:ind w:firstLine="708"/>
        <w:jc w:val="both"/>
        <w:rPr>
          <w:rFonts w:ascii="Times New Roman" w:hAnsi="Times New Roman" w:cs="Times New Roman"/>
          <w:sz w:val="24"/>
          <w:szCs w:val="24"/>
        </w:rPr>
      </w:pPr>
      <w:r w:rsidRPr="00D40229">
        <w:rPr>
          <w:rFonts w:ascii="Times New Roman" w:hAnsi="Times New Roman" w:cs="Times New Roman"/>
          <w:sz w:val="24"/>
          <w:szCs w:val="24"/>
        </w:rPr>
        <w:t xml:space="preserve"> У меня в руках корзина, на дне которой находятся самые разнообразные чувства, позитивные и негативные, которые может испытывать человек. После того, как ваш ребенок переступил школьный порог, в вашей душе, в вашем сердце прочно поселились чувства и эмоции, которые заполнили все ваше существование. Опустите руку в корзину и возьмите то чувство, которое вас переполняет более всего в тот период времени, что ваш ребенок находится в школе, и назовите это чувство.</w:t>
      </w:r>
    </w:p>
    <w:p w:rsidR="00D40229" w:rsidRPr="00D40229" w:rsidRDefault="00D40229" w:rsidP="00D40229">
      <w:pPr>
        <w:ind w:firstLine="708"/>
        <w:jc w:val="both"/>
        <w:rPr>
          <w:rFonts w:ascii="Times New Roman" w:hAnsi="Times New Roman" w:cs="Times New Roman"/>
          <w:sz w:val="24"/>
          <w:szCs w:val="24"/>
        </w:rPr>
      </w:pPr>
      <w:r w:rsidRPr="00D40229">
        <w:rPr>
          <w:rFonts w:ascii="Times New Roman" w:hAnsi="Times New Roman" w:cs="Times New Roman"/>
          <w:sz w:val="24"/>
          <w:szCs w:val="24"/>
        </w:rPr>
        <w:t xml:space="preserve"> Родители называют чувства, которые их переполняют, от которых они страдают. Такое задание позволяет выявить проблемы и трудности семей, связанные со школьным обучением ребенка и помогает обсудить эти проблемы в ходе собрания.</w:t>
      </w:r>
    </w:p>
    <w:p w:rsidR="00D40229" w:rsidRPr="00D40229" w:rsidRDefault="00D40229" w:rsidP="00D40229">
      <w:pPr>
        <w:jc w:val="both"/>
        <w:rPr>
          <w:rFonts w:ascii="Times New Roman" w:hAnsi="Times New Roman" w:cs="Times New Roman"/>
          <w:b/>
          <w:sz w:val="24"/>
          <w:szCs w:val="24"/>
        </w:rPr>
      </w:pPr>
      <w:r w:rsidRPr="00D40229">
        <w:rPr>
          <w:rFonts w:ascii="Times New Roman" w:hAnsi="Times New Roman" w:cs="Times New Roman"/>
          <w:b/>
          <w:sz w:val="24"/>
          <w:szCs w:val="24"/>
        </w:rPr>
        <w:t xml:space="preserve"> III. Обсуждение вопроса «Физиологические условия адаптации ребенка к школе». </w:t>
      </w:r>
    </w:p>
    <w:p w:rsidR="00D40229" w:rsidRPr="00D40229" w:rsidRDefault="00D40229" w:rsidP="00D40229">
      <w:pPr>
        <w:jc w:val="both"/>
        <w:rPr>
          <w:rFonts w:ascii="Times New Roman" w:hAnsi="Times New Roman" w:cs="Times New Roman"/>
          <w:b/>
          <w:sz w:val="24"/>
          <w:szCs w:val="24"/>
        </w:rPr>
      </w:pP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 xml:space="preserve"> • Изменение режима дня ребенка в сравнении с детским садом, увеличение физической нагрузки.</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 xml:space="preserve"> • Двигательной активности ребенка между выполнением уроков.</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 xml:space="preserve"> • Наблюдение родителей за правильной позой во время домашних занятий, соблюдение правил освещения рабочего места.</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lastRenderedPageBreak/>
        <w:t xml:space="preserve">  • Предупреждение близорукости, искривления позвоночника, тренировка мелких мышц кистей рук.</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 xml:space="preserve">   • Обязательное введение в рацион ребенка витаминных препаратов, фруктов и овощей.</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 xml:space="preserve">  • Организация правильного питания ребенка.</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 xml:space="preserve">  • Забота родителей о закаливании ребенка, максимальное развитие двигательной активности, создание в доме спортивного уголка, приобретение спортивного инвентаря: скакалки, гантели и т. д.</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 xml:space="preserve">  • Воспитание самостоятельности и ответственности ребенка, как главных качеств сохранения собственного здоровья.</w:t>
      </w:r>
    </w:p>
    <w:p w:rsidR="00D40229" w:rsidRPr="00D40229" w:rsidRDefault="00D40229" w:rsidP="00D40229">
      <w:pPr>
        <w:jc w:val="both"/>
        <w:rPr>
          <w:rFonts w:ascii="Times New Roman" w:hAnsi="Times New Roman" w:cs="Times New Roman"/>
          <w:b/>
          <w:sz w:val="24"/>
          <w:szCs w:val="24"/>
        </w:rPr>
      </w:pPr>
      <w:r w:rsidRPr="00D40229">
        <w:rPr>
          <w:rFonts w:ascii="Times New Roman" w:hAnsi="Times New Roman" w:cs="Times New Roman"/>
          <w:b/>
          <w:sz w:val="24"/>
          <w:szCs w:val="24"/>
        </w:rPr>
        <w:t xml:space="preserve">  IV. Обсуждение вопроса «Психологические условия адаптации ребенка к школе». </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 Создание благоприятного психологического климата в отношении ребенка со стороны всех членов семьи.</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 Роль самооценки ребенка в адаптации к школе (чем ниже самооценка, тем больше трудностей у ребенка в школе).</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 xml:space="preserve">- Первое условие школьного успеха — </w:t>
      </w:r>
      <w:proofErr w:type="spellStart"/>
      <w:r w:rsidRPr="00D40229">
        <w:rPr>
          <w:rFonts w:ascii="Times New Roman" w:hAnsi="Times New Roman" w:cs="Times New Roman"/>
          <w:sz w:val="24"/>
          <w:szCs w:val="24"/>
        </w:rPr>
        <w:t>самоценность</w:t>
      </w:r>
      <w:proofErr w:type="spellEnd"/>
      <w:r w:rsidRPr="00D40229">
        <w:rPr>
          <w:rFonts w:ascii="Times New Roman" w:hAnsi="Times New Roman" w:cs="Times New Roman"/>
          <w:sz w:val="24"/>
          <w:szCs w:val="24"/>
        </w:rPr>
        <w:t xml:space="preserve"> ребенка для его родителей.</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 Обязательное проявление родителями интереса к школе, классу, в котором учится ребенок, к каждому прожитому им школьному дню.</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 Неформальное общение со своим ребенком после пройденного школьного дня.</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 Обязательное знакомство с его одноклассниками и возможность общения с ними после школы.</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 Недопустимость физических мер воздействия, запугивания, критики в адрес ребенка, особенно в присутствии других людей (бабушек, дедушек, сверстников).</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 Исключение таких мер наказания, как лишение удовольствий, физические и психические наказания.</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 Учет темперамента ребенка в период адаптации к школьному обучению. Медлительные и малообщительные дети гораздо труднее привыкают к школе, быстро теряют к ней интерес, если чувствуют со стороны взрослых насилие, сарказм и жестокость.</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 xml:space="preserve">-Предоставление ребенку самостоятельности в учебной работе и организация обоснованного </w:t>
      </w:r>
      <w:proofErr w:type="gramStart"/>
      <w:r w:rsidRPr="00D40229">
        <w:rPr>
          <w:rFonts w:ascii="Times New Roman" w:hAnsi="Times New Roman" w:cs="Times New Roman"/>
          <w:sz w:val="24"/>
          <w:szCs w:val="24"/>
        </w:rPr>
        <w:t>контроля за</w:t>
      </w:r>
      <w:proofErr w:type="gramEnd"/>
      <w:r w:rsidRPr="00D40229">
        <w:rPr>
          <w:rFonts w:ascii="Times New Roman" w:hAnsi="Times New Roman" w:cs="Times New Roman"/>
          <w:sz w:val="24"/>
          <w:szCs w:val="24"/>
        </w:rPr>
        <w:t xml:space="preserve"> его учебной деятельностью.</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 Поощрение ребенка и не только за учебные успехи. Моральное стимулирование достижений ребенка. Развитие самоконтроля и самооценки, самодостаточности ребенка.</w:t>
      </w:r>
    </w:p>
    <w:p w:rsidR="00D40229" w:rsidRPr="00D40229" w:rsidRDefault="00D40229" w:rsidP="00D40229">
      <w:pPr>
        <w:jc w:val="both"/>
        <w:rPr>
          <w:rFonts w:ascii="Times New Roman" w:hAnsi="Times New Roman" w:cs="Times New Roman"/>
          <w:b/>
          <w:sz w:val="24"/>
          <w:szCs w:val="24"/>
        </w:rPr>
      </w:pPr>
      <w:r w:rsidRPr="00D40229">
        <w:rPr>
          <w:rFonts w:ascii="Times New Roman" w:hAnsi="Times New Roman" w:cs="Times New Roman"/>
          <w:b/>
          <w:sz w:val="24"/>
          <w:szCs w:val="24"/>
        </w:rPr>
        <w:t xml:space="preserve"> V. Взаимоотношение с ребёнком в семье. </w:t>
      </w:r>
    </w:p>
    <w:p w:rsidR="00D40229" w:rsidRPr="00D40229" w:rsidRDefault="00D40229" w:rsidP="00D40229">
      <w:pPr>
        <w:jc w:val="both"/>
        <w:rPr>
          <w:rFonts w:ascii="Times New Roman" w:hAnsi="Times New Roman" w:cs="Times New Roman"/>
          <w:b/>
          <w:sz w:val="24"/>
          <w:szCs w:val="24"/>
        </w:rPr>
      </w:pPr>
      <w:r w:rsidRPr="00D40229">
        <w:rPr>
          <w:rFonts w:ascii="Times New Roman" w:hAnsi="Times New Roman" w:cs="Times New Roman"/>
          <w:b/>
          <w:sz w:val="24"/>
          <w:szCs w:val="24"/>
        </w:rPr>
        <w:t xml:space="preserve">  1. Шкала общения родителей с ребенком. </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lastRenderedPageBreak/>
        <w:t xml:space="preserve">     Прежде </w:t>
      </w:r>
      <w:proofErr w:type="gramStart"/>
      <w:r w:rsidRPr="00D40229">
        <w:rPr>
          <w:rFonts w:ascii="Times New Roman" w:hAnsi="Times New Roman" w:cs="Times New Roman"/>
          <w:sz w:val="24"/>
          <w:szCs w:val="24"/>
        </w:rPr>
        <w:t>всего</w:t>
      </w:r>
      <w:proofErr w:type="gramEnd"/>
      <w:r w:rsidRPr="00D40229">
        <w:rPr>
          <w:rFonts w:ascii="Times New Roman" w:hAnsi="Times New Roman" w:cs="Times New Roman"/>
          <w:sz w:val="24"/>
          <w:szCs w:val="24"/>
        </w:rPr>
        <w:t xml:space="preserve"> Ваш ребенок, конечно, общается с Вами, и климат в семье для него в основном зависит от Вас и от Ваших эмоций. А климат семьи — индикатор того, как все-таки в доме живется ребенку, что чувствует он, находясь рядом с Вами, унижен ли или парит в небесах. Все это подскажет Вам шкала общения родителей с ребенком.</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 xml:space="preserve">                                                                                                        </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Методы воспитания, вызывающие у ребенка</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 xml:space="preserve">положительные эмоции   или </w:t>
      </w:r>
      <w:r w:rsidRPr="00D40229">
        <w:rPr>
          <w:rFonts w:ascii="Times New Roman" w:hAnsi="Times New Roman" w:cs="Times New Roman"/>
          <w:sz w:val="24"/>
          <w:szCs w:val="24"/>
        </w:rPr>
        <w:tab/>
        <w:t>отрицательные эмоции</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Сколько раз Вы сегодня ребенка (ребенку, ребенком)</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 xml:space="preserve">  хвалили </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 xml:space="preserve"> поощряли</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 xml:space="preserve"> одобряли</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 xml:space="preserve">  целовали</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 xml:space="preserve"> обнимали</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 xml:space="preserve">  ласкали</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 xml:space="preserve">  симпатизировали</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 xml:space="preserve">  сопереживали</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 xml:space="preserve">  улыбались</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 xml:space="preserve">  восхищались</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 xml:space="preserve">   делали подарки</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 xml:space="preserve"> подавляли</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 xml:space="preserve">  унижали</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 xml:space="preserve">  обвиняли</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 xml:space="preserve">  осуждали</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 xml:space="preserve">  отвергали</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 xml:space="preserve">  одергивали</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 xml:space="preserve">  позорили</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 xml:space="preserve">  читали нотации</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 xml:space="preserve">  лишали чего-то необходимого</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 xml:space="preserve">  шлепали</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lastRenderedPageBreak/>
        <w:t xml:space="preserve">  пороли</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 xml:space="preserve">  ставили в угол</w:t>
      </w:r>
    </w:p>
    <w:p w:rsidR="00D40229" w:rsidRPr="00D40229" w:rsidRDefault="00D40229" w:rsidP="00D40229">
      <w:pPr>
        <w:jc w:val="both"/>
        <w:rPr>
          <w:rFonts w:ascii="Times New Roman" w:hAnsi="Times New Roman" w:cs="Times New Roman"/>
          <w:sz w:val="24"/>
          <w:szCs w:val="24"/>
        </w:rPr>
      </w:pPr>
    </w:p>
    <w:p w:rsidR="00D40229" w:rsidRPr="00D40229" w:rsidRDefault="00D40229" w:rsidP="00D40229">
      <w:pPr>
        <w:ind w:firstLine="708"/>
        <w:jc w:val="both"/>
        <w:rPr>
          <w:rFonts w:ascii="Times New Roman" w:hAnsi="Times New Roman" w:cs="Times New Roman"/>
          <w:sz w:val="24"/>
          <w:szCs w:val="24"/>
        </w:rPr>
      </w:pPr>
      <w:r w:rsidRPr="00D40229">
        <w:rPr>
          <w:rFonts w:ascii="Times New Roman" w:hAnsi="Times New Roman" w:cs="Times New Roman"/>
          <w:sz w:val="24"/>
          <w:szCs w:val="24"/>
        </w:rPr>
        <w:t>По этой шкале приблизительно можно понять состояние малыша на данный момент и в данное время, узнать, как обращаются дома с ребенком, какие эмоции преобладают в процессе Вашего общения с малышом.</w:t>
      </w:r>
    </w:p>
    <w:p w:rsidR="00D40229" w:rsidRPr="00D40229" w:rsidRDefault="00D40229" w:rsidP="00D40229">
      <w:pPr>
        <w:jc w:val="both"/>
        <w:rPr>
          <w:rFonts w:ascii="Times New Roman" w:hAnsi="Times New Roman" w:cs="Times New Roman"/>
          <w:sz w:val="24"/>
          <w:szCs w:val="24"/>
        </w:rPr>
      </w:pPr>
    </w:p>
    <w:p w:rsidR="00D40229" w:rsidRPr="00D40229" w:rsidRDefault="00D40229" w:rsidP="00D40229">
      <w:pPr>
        <w:jc w:val="both"/>
        <w:rPr>
          <w:rFonts w:ascii="Times New Roman" w:hAnsi="Times New Roman" w:cs="Times New Roman"/>
          <w:b/>
          <w:sz w:val="24"/>
          <w:szCs w:val="24"/>
        </w:rPr>
      </w:pPr>
      <w:r w:rsidRPr="00D40229">
        <w:rPr>
          <w:rFonts w:ascii="Times New Roman" w:hAnsi="Times New Roman" w:cs="Times New Roman"/>
          <w:b/>
          <w:sz w:val="24"/>
          <w:szCs w:val="24"/>
        </w:rPr>
        <w:t xml:space="preserve"> 2. Правила, которые помогут ребёнку в общении.</w:t>
      </w:r>
    </w:p>
    <w:p w:rsidR="00D40229" w:rsidRPr="00D40229" w:rsidRDefault="00D40229" w:rsidP="00D40229">
      <w:pPr>
        <w:ind w:firstLine="708"/>
        <w:jc w:val="both"/>
        <w:rPr>
          <w:rFonts w:ascii="Times New Roman" w:hAnsi="Times New Roman" w:cs="Times New Roman"/>
          <w:sz w:val="24"/>
          <w:szCs w:val="24"/>
        </w:rPr>
      </w:pPr>
      <w:r w:rsidRPr="00D40229">
        <w:rPr>
          <w:rFonts w:ascii="Times New Roman" w:hAnsi="Times New Roman" w:cs="Times New Roman"/>
          <w:sz w:val="24"/>
          <w:szCs w:val="24"/>
        </w:rPr>
        <w:t>Известный педагог и психолог Симон Соловейчик, имя которого значимо для целого поколения учеников, родителей и учителей, в одной из своих книг опубликовал правила, которые могут помочь родителям подготовить ребенка к самостоятельной жизни среди своих одноклассников в школе в период адаптационного периода. Родителям необходимо объяснить эти правила ребенку, и, с их помощью, готовить ребенка к взрослой жизни.</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 Не отнимай чужого, но и своё не отдавай.</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 Попросили - дай, пытаются отнять - старайся защищаться.</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 Не дерись без причины.</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 xml:space="preserve">- Зовут играть - иди, не зовут - спроси разрешения играть вместе, это </w:t>
      </w:r>
      <w:proofErr w:type="gramStart"/>
      <w:r w:rsidRPr="00D40229">
        <w:rPr>
          <w:rFonts w:ascii="Times New Roman" w:hAnsi="Times New Roman" w:cs="Times New Roman"/>
          <w:sz w:val="24"/>
          <w:szCs w:val="24"/>
        </w:rPr>
        <w:t>нестыдно</w:t>
      </w:r>
      <w:proofErr w:type="gramEnd"/>
      <w:r w:rsidRPr="00D40229">
        <w:rPr>
          <w:rFonts w:ascii="Times New Roman" w:hAnsi="Times New Roman" w:cs="Times New Roman"/>
          <w:sz w:val="24"/>
          <w:szCs w:val="24"/>
        </w:rPr>
        <w:t xml:space="preserve">. </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 Играй честно, не подводи своих товарищей.</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 xml:space="preserve">- Не дразни никого, не </w:t>
      </w:r>
      <w:proofErr w:type="gramStart"/>
      <w:r w:rsidRPr="00D40229">
        <w:rPr>
          <w:rFonts w:ascii="Times New Roman" w:hAnsi="Times New Roman" w:cs="Times New Roman"/>
          <w:sz w:val="24"/>
          <w:szCs w:val="24"/>
        </w:rPr>
        <w:t>канючь</w:t>
      </w:r>
      <w:proofErr w:type="gramEnd"/>
      <w:r w:rsidRPr="00D40229">
        <w:rPr>
          <w:rFonts w:ascii="Times New Roman" w:hAnsi="Times New Roman" w:cs="Times New Roman"/>
          <w:sz w:val="24"/>
          <w:szCs w:val="24"/>
        </w:rPr>
        <w:t>, не выпрашивай ничего. Два раза ни у кого ничего не проси.</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 Будь внимателен везде, где нужно проявить внимательность.</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-Из-за отметок не плачь, будь гордым. С учителем из-за отметок не спорь и на учителя за отметки не обижайся. Старайся все делать вовремя и думай о хороших результатах, они обязательно у тебя будут.</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 Не ябедничай и не наговаривай ни на кого.</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 Старайся быть аккуратным.</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 xml:space="preserve">- </w:t>
      </w:r>
      <w:proofErr w:type="gramStart"/>
      <w:r w:rsidRPr="00D40229">
        <w:rPr>
          <w:rFonts w:ascii="Times New Roman" w:hAnsi="Times New Roman" w:cs="Times New Roman"/>
          <w:sz w:val="24"/>
          <w:szCs w:val="24"/>
        </w:rPr>
        <w:t>Почаще</w:t>
      </w:r>
      <w:proofErr w:type="gramEnd"/>
      <w:r w:rsidRPr="00D40229">
        <w:rPr>
          <w:rFonts w:ascii="Times New Roman" w:hAnsi="Times New Roman" w:cs="Times New Roman"/>
          <w:sz w:val="24"/>
          <w:szCs w:val="24"/>
        </w:rPr>
        <w:t xml:space="preserve"> говори: давай дружить, давай играть, давай вместе пойдем домой.</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-Помни! Ты не лучше всех, ты не хуже всех! Ты - неповторимый для самого себя, родителей, учителей, друзей!</w:t>
      </w:r>
    </w:p>
    <w:p w:rsidR="00D40229" w:rsidRPr="00D40229" w:rsidRDefault="00D40229" w:rsidP="00D40229">
      <w:pPr>
        <w:jc w:val="both"/>
        <w:rPr>
          <w:rFonts w:ascii="Times New Roman" w:hAnsi="Times New Roman" w:cs="Times New Roman"/>
          <w:b/>
          <w:sz w:val="24"/>
          <w:szCs w:val="24"/>
        </w:rPr>
      </w:pPr>
      <w:r w:rsidRPr="00D40229">
        <w:rPr>
          <w:rFonts w:ascii="Times New Roman" w:hAnsi="Times New Roman" w:cs="Times New Roman"/>
          <w:b/>
          <w:sz w:val="24"/>
          <w:szCs w:val="24"/>
        </w:rPr>
        <w:t xml:space="preserve"> 3</w:t>
      </w:r>
      <w:r>
        <w:rPr>
          <w:rFonts w:ascii="Times New Roman" w:hAnsi="Times New Roman" w:cs="Times New Roman"/>
          <w:b/>
          <w:sz w:val="24"/>
          <w:szCs w:val="24"/>
        </w:rPr>
        <w:t>.</w:t>
      </w:r>
      <w:r w:rsidRPr="00D40229">
        <w:rPr>
          <w:rFonts w:ascii="Times New Roman" w:hAnsi="Times New Roman" w:cs="Times New Roman"/>
          <w:b/>
          <w:sz w:val="24"/>
          <w:szCs w:val="24"/>
        </w:rPr>
        <w:t xml:space="preserve"> Фразы для общения с ребёнком. </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 xml:space="preserve"> Не рекомендуемые фразы для общения</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lastRenderedPageBreak/>
        <w:t>-Я тысячу раз говорил тебе, что…</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 xml:space="preserve"> -Сколько раз надо повторять…</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 xml:space="preserve"> -О чём ты только думаешь…</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-Неужели тебе трудно запомнить, что…</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 xml:space="preserve"> -Ты становишься…</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 xml:space="preserve"> -Ты такой же как,…</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 xml:space="preserve"> -Отстань, некогда мне…</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 xml:space="preserve"> -Почему Лен</w:t>
      </w:r>
      <w:proofErr w:type="gramStart"/>
      <w:r w:rsidRPr="00D40229">
        <w:rPr>
          <w:rFonts w:ascii="Times New Roman" w:hAnsi="Times New Roman" w:cs="Times New Roman"/>
          <w:sz w:val="24"/>
          <w:szCs w:val="24"/>
        </w:rPr>
        <w:t>а(</w:t>
      </w:r>
      <w:proofErr w:type="gramEnd"/>
      <w:r w:rsidRPr="00D40229">
        <w:rPr>
          <w:rFonts w:ascii="Times New Roman" w:hAnsi="Times New Roman" w:cs="Times New Roman"/>
          <w:sz w:val="24"/>
          <w:szCs w:val="24"/>
        </w:rPr>
        <w:t>Настя, Вася и т.д.) такая, а ты - нет…</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 xml:space="preserve">                               Рекомендуемые фразы для общения: </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-Ты у меня умный, красивый (и т.д.).</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-Как хорошо, что  у меня есть ты.</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 xml:space="preserve"> -Ты у меня молодец.</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 xml:space="preserve"> -Я тебя очень люблю.</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 xml:space="preserve"> -Как хорошо ты это сделал, научи и меня этому.</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-Спасибо тебе, я тебе очень благодарна.</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-Если бы не ты, я бы никогда с этим не справился.</w:t>
      </w:r>
    </w:p>
    <w:p w:rsidR="00D40229" w:rsidRPr="00D40229" w:rsidRDefault="00D40229" w:rsidP="00D40229">
      <w:pPr>
        <w:jc w:val="both"/>
        <w:rPr>
          <w:rFonts w:ascii="Times New Roman" w:hAnsi="Times New Roman" w:cs="Times New Roman"/>
          <w:sz w:val="24"/>
          <w:szCs w:val="24"/>
        </w:rPr>
      </w:pPr>
    </w:p>
    <w:p w:rsidR="00D40229" w:rsidRPr="00D40229" w:rsidRDefault="00D40229" w:rsidP="00D40229">
      <w:pPr>
        <w:jc w:val="both"/>
        <w:rPr>
          <w:rFonts w:ascii="Times New Roman" w:hAnsi="Times New Roman" w:cs="Times New Roman"/>
          <w:b/>
          <w:sz w:val="24"/>
          <w:szCs w:val="24"/>
        </w:rPr>
      </w:pPr>
      <w:r w:rsidRPr="00D40229">
        <w:rPr>
          <w:rFonts w:ascii="Times New Roman" w:hAnsi="Times New Roman" w:cs="Times New Roman"/>
          <w:b/>
          <w:sz w:val="24"/>
          <w:szCs w:val="24"/>
        </w:rPr>
        <w:t xml:space="preserve">                          4.Несколько советов психолога «Как прожить хотя бы один день без нервотрёпки</w:t>
      </w:r>
      <w:proofErr w:type="gramStart"/>
      <w:r w:rsidRPr="00D40229">
        <w:rPr>
          <w:rFonts w:ascii="Times New Roman" w:hAnsi="Times New Roman" w:cs="Times New Roman"/>
          <w:b/>
          <w:sz w:val="24"/>
          <w:szCs w:val="24"/>
        </w:rPr>
        <w:t>."</w:t>
      </w:r>
      <w:proofErr w:type="gramEnd"/>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 xml:space="preserve"> - Будите ребёнка спокойно. Проснувшись, он должен увидеть Вашу улыбку и услышать ваш голос.</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 Не торопитесь. Умение рассчитать время – Ваша задача. Если вам это плохо удаётся, вины ребёнка в этом нет.</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 Не прощайтесь, предупреждая и направляя: «Смотри, не балуйся!», «Чтобы сегодня не было отметок!». Пожелайте удачи, найдите несколько ласковых слов.</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 xml:space="preserve"> - Забудьте фразу: «Что ты сегодня получил?». Встречая ребёнка после школы, не обрушивайте на него тысячу вопросов, дайте немного расслабиться, вспомните, как Вы сами чувствуете себя после рабочего дня.</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 xml:space="preserve"> - Если Вы видите, что ребёнок огорчён, молчит – не допытывайтесь; пусть успокоится и тогда расскажет всё сам.</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lastRenderedPageBreak/>
        <w:t xml:space="preserve"> - Выслушав замечания учителя, не торопитесь устраивать </w:t>
      </w:r>
      <w:proofErr w:type="gramStart"/>
      <w:r w:rsidRPr="00D40229">
        <w:rPr>
          <w:rFonts w:ascii="Times New Roman" w:hAnsi="Times New Roman" w:cs="Times New Roman"/>
          <w:sz w:val="24"/>
          <w:szCs w:val="24"/>
        </w:rPr>
        <w:t>взбучку</w:t>
      </w:r>
      <w:proofErr w:type="gramEnd"/>
      <w:r w:rsidRPr="00D40229">
        <w:rPr>
          <w:rFonts w:ascii="Times New Roman" w:hAnsi="Times New Roman" w:cs="Times New Roman"/>
          <w:sz w:val="24"/>
          <w:szCs w:val="24"/>
        </w:rPr>
        <w:t>. Постарайтесь, чтобы Ваш разговор с учителем проходил без ребёнка.</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 После школы не торопитесь садиться за уроки. Ребёнку необходимо 2 часа отдыха. Занятия вечерами бесполезны.</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 xml:space="preserve"> -Не заставляйте делать все упражнения сразу: 20 минут занятий – 10 минут перерыв.</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-Во время приготовления уроков не сидите «над душой». Дайте ребёнку работать самому. Если нужна Ваша помощь – наберитесь терпения: спокойный тон, поддержка необходимы.</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 xml:space="preserve"> -В общении с ребёнком старайтесь избегать условий: «Если ты сделаешь, то</w:t>
      </w:r>
      <w:proofErr w:type="gramStart"/>
      <w:r w:rsidRPr="00D40229">
        <w:rPr>
          <w:rFonts w:ascii="Times New Roman" w:hAnsi="Times New Roman" w:cs="Times New Roman"/>
          <w:sz w:val="24"/>
          <w:szCs w:val="24"/>
        </w:rPr>
        <w:t>..».</w:t>
      </w:r>
      <w:proofErr w:type="gramEnd"/>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 xml:space="preserve"> -Найдите в течение дня хотя бы полчаса, когда будете принадлежать только ребёнку.</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 xml:space="preserve"> -Выбирайте единую тактику общения с ребёнком всех взрослых в семье. Все разногласия по поводу педагогики решайте без него.</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-Будьте внимательны к жалобам ребёнка на головную боль, усталость, плохое самочувствие. Чаще всего это объективные показатели переутомления.</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 xml:space="preserve"> -Учтите, что даже «большие дети» очень любят сказку перед сном, песенку, ласковое поглаживание. Всё это успокоит ребёнка и поможет снять напряжение, накопившееся за день.</w:t>
      </w:r>
    </w:p>
    <w:p w:rsidR="00D40229" w:rsidRPr="00D40229" w:rsidRDefault="00D40229" w:rsidP="00D40229">
      <w:pPr>
        <w:jc w:val="both"/>
        <w:rPr>
          <w:rFonts w:ascii="Times New Roman" w:hAnsi="Times New Roman" w:cs="Times New Roman"/>
          <w:b/>
          <w:sz w:val="24"/>
          <w:szCs w:val="24"/>
        </w:rPr>
      </w:pPr>
      <w:r w:rsidRPr="00D40229">
        <w:rPr>
          <w:rFonts w:ascii="Times New Roman" w:hAnsi="Times New Roman" w:cs="Times New Roman"/>
          <w:b/>
          <w:sz w:val="24"/>
          <w:szCs w:val="24"/>
        </w:rPr>
        <w:t xml:space="preserve">   VI. Итог собрания.</w:t>
      </w:r>
    </w:p>
    <w:p w:rsidR="00D40229" w:rsidRPr="00D40229" w:rsidRDefault="00D40229" w:rsidP="00D40229">
      <w:pPr>
        <w:jc w:val="both"/>
        <w:rPr>
          <w:rFonts w:ascii="Times New Roman" w:hAnsi="Times New Roman" w:cs="Times New Roman"/>
          <w:sz w:val="24"/>
          <w:szCs w:val="24"/>
        </w:rPr>
      </w:pPr>
      <w:r>
        <w:rPr>
          <w:rFonts w:ascii="Times New Roman" w:hAnsi="Times New Roman" w:cs="Times New Roman"/>
          <w:sz w:val="24"/>
          <w:szCs w:val="24"/>
        </w:rPr>
        <w:t xml:space="preserve"> </w:t>
      </w:r>
      <w:r w:rsidRPr="00D40229">
        <w:rPr>
          <w:rFonts w:ascii="Times New Roman" w:hAnsi="Times New Roman" w:cs="Times New Roman"/>
          <w:sz w:val="24"/>
          <w:szCs w:val="24"/>
        </w:rPr>
        <w:t>1.Принятие решения родительского собрания.</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 xml:space="preserve">  -Помогать преодолевать детям адаптационный период.</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 xml:space="preserve">  -Оказывать детям поддержку.</w:t>
      </w: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 xml:space="preserve">  -Обеспечить ребёнку достойные условия проживания и обучения.</w:t>
      </w:r>
    </w:p>
    <w:p w:rsidR="00D40229" w:rsidRPr="00D40229" w:rsidRDefault="00D40229" w:rsidP="00D40229">
      <w:pPr>
        <w:jc w:val="both"/>
        <w:rPr>
          <w:rFonts w:ascii="Times New Roman" w:hAnsi="Times New Roman" w:cs="Times New Roman"/>
          <w:sz w:val="24"/>
          <w:szCs w:val="24"/>
        </w:rPr>
      </w:pPr>
    </w:p>
    <w:p w:rsidR="00D40229" w:rsidRPr="00D40229" w:rsidRDefault="00D40229" w:rsidP="00D40229">
      <w:pPr>
        <w:jc w:val="both"/>
        <w:rPr>
          <w:rFonts w:ascii="Times New Roman" w:hAnsi="Times New Roman" w:cs="Times New Roman"/>
          <w:sz w:val="24"/>
          <w:szCs w:val="24"/>
        </w:rPr>
      </w:pP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 xml:space="preserve"> </w:t>
      </w:r>
    </w:p>
    <w:p w:rsidR="00D40229" w:rsidRPr="00D40229" w:rsidRDefault="00D40229" w:rsidP="00D40229">
      <w:pPr>
        <w:jc w:val="both"/>
        <w:rPr>
          <w:rFonts w:ascii="Times New Roman" w:hAnsi="Times New Roman" w:cs="Times New Roman"/>
          <w:sz w:val="24"/>
          <w:szCs w:val="24"/>
        </w:rPr>
      </w:pPr>
    </w:p>
    <w:p w:rsidR="00D40229" w:rsidRPr="00D40229" w:rsidRDefault="00D40229" w:rsidP="00D40229">
      <w:pPr>
        <w:jc w:val="both"/>
        <w:rPr>
          <w:rFonts w:ascii="Times New Roman" w:hAnsi="Times New Roman" w:cs="Times New Roman"/>
          <w:sz w:val="24"/>
          <w:szCs w:val="24"/>
        </w:rPr>
      </w:pPr>
    </w:p>
    <w:p w:rsidR="00D40229" w:rsidRPr="00D40229" w:rsidRDefault="00D40229" w:rsidP="00D40229">
      <w:pPr>
        <w:jc w:val="both"/>
        <w:rPr>
          <w:rFonts w:ascii="Times New Roman" w:hAnsi="Times New Roman" w:cs="Times New Roman"/>
          <w:sz w:val="24"/>
          <w:szCs w:val="24"/>
        </w:rPr>
      </w:pPr>
      <w:r w:rsidRPr="00D40229">
        <w:rPr>
          <w:rFonts w:ascii="Times New Roman" w:hAnsi="Times New Roman" w:cs="Times New Roman"/>
          <w:sz w:val="24"/>
          <w:szCs w:val="24"/>
        </w:rPr>
        <w:t xml:space="preserve"> </w:t>
      </w:r>
    </w:p>
    <w:p w:rsidR="00AE4C76" w:rsidRPr="00D40229" w:rsidRDefault="00AE4C76" w:rsidP="00D40229">
      <w:pPr>
        <w:jc w:val="both"/>
        <w:rPr>
          <w:rFonts w:ascii="Times New Roman" w:hAnsi="Times New Roman" w:cs="Times New Roman"/>
          <w:sz w:val="24"/>
          <w:szCs w:val="24"/>
        </w:rPr>
      </w:pPr>
    </w:p>
    <w:sectPr w:rsidR="00AE4C76" w:rsidRPr="00D402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CC9"/>
    <w:rsid w:val="00043175"/>
    <w:rsid w:val="00070714"/>
    <w:rsid w:val="000A2A46"/>
    <w:rsid w:val="000E4740"/>
    <w:rsid w:val="001158E2"/>
    <w:rsid w:val="00141EB9"/>
    <w:rsid w:val="0021656C"/>
    <w:rsid w:val="00312DD0"/>
    <w:rsid w:val="00385D2A"/>
    <w:rsid w:val="003A261D"/>
    <w:rsid w:val="003C0432"/>
    <w:rsid w:val="004D035A"/>
    <w:rsid w:val="0050618B"/>
    <w:rsid w:val="00523E16"/>
    <w:rsid w:val="0056074F"/>
    <w:rsid w:val="005A4B17"/>
    <w:rsid w:val="005C300D"/>
    <w:rsid w:val="00606518"/>
    <w:rsid w:val="00645641"/>
    <w:rsid w:val="00687796"/>
    <w:rsid w:val="006E7154"/>
    <w:rsid w:val="00736865"/>
    <w:rsid w:val="007A1E72"/>
    <w:rsid w:val="008476AD"/>
    <w:rsid w:val="009D0F2A"/>
    <w:rsid w:val="00A607F2"/>
    <w:rsid w:val="00A87214"/>
    <w:rsid w:val="00AB56CD"/>
    <w:rsid w:val="00AE3FBC"/>
    <w:rsid w:val="00AE4C76"/>
    <w:rsid w:val="00B47D16"/>
    <w:rsid w:val="00C355F9"/>
    <w:rsid w:val="00C45CF4"/>
    <w:rsid w:val="00C81F86"/>
    <w:rsid w:val="00D120AC"/>
    <w:rsid w:val="00D40229"/>
    <w:rsid w:val="00D72B68"/>
    <w:rsid w:val="00E51CC9"/>
    <w:rsid w:val="00E765C4"/>
    <w:rsid w:val="00F55142"/>
    <w:rsid w:val="00F76DC5"/>
    <w:rsid w:val="00F90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02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02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1682</Words>
  <Characters>9592</Characters>
  <Application>Microsoft Office Word</Application>
  <DocSecurity>0</DocSecurity>
  <Lines>79</Lines>
  <Paragraphs>22</Paragraphs>
  <ScaleCrop>false</ScaleCrop>
  <Company>SPecialiST RePack</Company>
  <LinksUpToDate>false</LinksUpToDate>
  <CharactersWithSpaces>11252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2016-03-14T12:59:00Z</dcterms:created>
  <dcterms:modified xsi:type="dcterms:W3CDTF">2016-03-14T13:05:00Z</dcterms:modified>
</cp:coreProperties>
</file>