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CF" w:rsidRPr="00303999" w:rsidRDefault="009D2BCF" w:rsidP="00DB7E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2BCF" w:rsidRPr="00303999" w:rsidRDefault="009D2BCF" w:rsidP="00DB7E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2BCF" w:rsidRPr="00303999" w:rsidRDefault="009D2BCF" w:rsidP="00DB7E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5C9A" w:rsidRPr="00303999" w:rsidRDefault="00DB7EAA" w:rsidP="00DB7E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3999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DB7EAA" w:rsidRPr="00303999" w:rsidRDefault="00DB7EAA" w:rsidP="00DB7E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303999">
        <w:rPr>
          <w:rFonts w:ascii="Times New Roman" w:hAnsi="Times New Roman"/>
          <w:b/>
          <w:sz w:val="28"/>
          <w:szCs w:val="28"/>
        </w:rPr>
        <w:t>Пучкова</w:t>
      </w:r>
      <w:proofErr w:type="spellEnd"/>
      <w:r w:rsidRPr="00303999">
        <w:rPr>
          <w:rFonts w:ascii="Times New Roman" w:hAnsi="Times New Roman"/>
          <w:b/>
          <w:sz w:val="28"/>
          <w:szCs w:val="28"/>
        </w:rPr>
        <w:t xml:space="preserve"> Ольга Владимировна</w:t>
      </w:r>
    </w:p>
    <w:p w:rsidR="00DB7EAA" w:rsidRPr="00303999" w:rsidRDefault="00DB7EAA" w:rsidP="00DB7E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03999">
        <w:rPr>
          <w:rFonts w:ascii="Times New Roman" w:hAnsi="Times New Roman"/>
          <w:b/>
          <w:sz w:val="28"/>
          <w:szCs w:val="28"/>
        </w:rPr>
        <w:t>4 класс</w:t>
      </w:r>
    </w:p>
    <w:p w:rsidR="00DB7EAA" w:rsidRPr="00303999" w:rsidRDefault="00DB7EAA" w:rsidP="00DB7E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03999">
        <w:rPr>
          <w:rFonts w:ascii="Times New Roman" w:hAnsi="Times New Roman"/>
          <w:b/>
          <w:sz w:val="28"/>
          <w:szCs w:val="28"/>
        </w:rPr>
        <w:t>УМК  - 2100</w:t>
      </w:r>
    </w:p>
    <w:p w:rsidR="00DB7EAA" w:rsidRPr="00303999" w:rsidRDefault="000E5C9A" w:rsidP="000E5C9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03999">
        <w:rPr>
          <w:rFonts w:ascii="Times New Roman" w:hAnsi="Times New Roman"/>
          <w:b/>
          <w:bCs/>
          <w:sz w:val="28"/>
          <w:szCs w:val="28"/>
        </w:rPr>
        <w:t xml:space="preserve">Урок окружающего мира </w:t>
      </w:r>
    </w:p>
    <w:p w:rsidR="000E5C9A" w:rsidRPr="00303999" w:rsidRDefault="00DB7EAA" w:rsidP="000E5C9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03999">
        <w:rPr>
          <w:rFonts w:ascii="Times New Roman" w:hAnsi="Times New Roman"/>
          <w:b/>
          <w:bCs/>
          <w:sz w:val="28"/>
          <w:szCs w:val="28"/>
        </w:rPr>
        <w:t>Тема:</w:t>
      </w:r>
      <w:r w:rsidR="000E5C9A" w:rsidRPr="0030399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E5C9A" w:rsidRPr="00461831">
        <w:rPr>
          <w:rFonts w:ascii="Times New Roman" w:hAnsi="Times New Roman"/>
          <w:bCs/>
          <w:sz w:val="28"/>
          <w:szCs w:val="28"/>
        </w:rPr>
        <w:t>" Металлы".</w:t>
      </w:r>
    </w:p>
    <w:p w:rsidR="000E5C9A" w:rsidRDefault="00917426" w:rsidP="00F140D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 w:rsidRPr="00461831">
        <w:rPr>
          <w:rFonts w:ascii="Times New Roman" w:hAnsi="Times New Roman"/>
          <w:bCs/>
          <w:sz w:val="28"/>
          <w:szCs w:val="28"/>
        </w:rPr>
        <w:t>и</w:t>
      </w:r>
      <w:r w:rsidR="003875F2" w:rsidRPr="00461831">
        <w:rPr>
          <w:rFonts w:ascii="Times New Roman" w:hAnsi="Times New Roman"/>
          <w:bCs/>
          <w:sz w:val="28"/>
          <w:szCs w:val="28"/>
        </w:rPr>
        <w:t>зучени</w:t>
      </w:r>
      <w:r w:rsidRPr="00461831">
        <w:rPr>
          <w:rFonts w:ascii="Times New Roman" w:hAnsi="Times New Roman"/>
          <w:bCs/>
          <w:sz w:val="28"/>
          <w:szCs w:val="28"/>
        </w:rPr>
        <w:t>е</w:t>
      </w:r>
      <w:r w:rsidR="003875F2" w:rsidRPr="00461831">
        <w:rPr>
          <w:rFonts w:ascii="Times New Roman" w:hAnsi="Times New Roman"/>
          <w:bCs/>
          <w:sz w:val="28"/>
          <w:szCs w:val="28"/>
        </w:rPr>
        <w:t xml:space="preserve"> нового материала</w:t>
      </w:r>
    </w:p>
    <w:p w:rsidR="00917426" w:rsidRDefault="00461831" w:rsidP="0091742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 урока</w:t>
      </w:r>
      <w:r w:rsidR="0091742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17426">
        <w:rPr>
          <w:rFonts w:ascii="Times New Roman" w:hAnsi="Times New Roman" w:cs="Times New Roman"/>
          <w:bCs/>
          <w:sz w:val="28"/>
          <w:szCs w:val="28"/>
        </w:rPr>
        <w:t xml:space="preserve">  комбинированный</w:t>
      </w:r>
    </w:p>
    <w:p w:rsidR="00461831" w:rsidRPr="00461831" w:rsidRDefault="00461831" w:rsidP="004618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831">
        <w:rPr>
          <w:rFonts w:ascii="Times New Roman" w:hAnsi="Times New Roman" w:cs="Times New Roman"/>
          <w:b/>
          <w:bCs/>
          <w:sz w:val="24"/>
          <w:szCs w:val="24"/>
        </w:rPr>
        <w:t>Цель урока:</w:t>
      </w:r>
    </w:p>
    <w:p w:rsidR="0071140C" w:rsidRPr="00461831" w:rsidRDefault="00461831" w:rsidP="00461831">
      <w:pPr>
        <w:jc w:val="both"/>
        <w:rPr>
          <w:rFonts w:ascii="Times New Roman" w:hAnsi="Times New Roman" w:cs="Times New Roman"/>
          <w:sz w:val="24"/>
          <w:szCs w:val="24"/>
        </w:rPr>
      </w:pPr>
      <w:r w:rsidRPr="00461831">
        <w:rPr>
          <w:rFonts w:ascii="Times New Roman" w:hAnsi="Times New Roman" w:cs="Times New Roman"/>
          <w:sz w:val="24"/>
          <w:szCs w:val="24"/>
        </w:rPr>
        <w:t xml:space="preserve"> </w:t>
      </w:r>
      <w:r w:rsidRPr="00461831">
        <w:rPr>
          <w:rFonts w:ascii="Times New Roman" w:hAnsi="Times New Roman" w:cs="Times New Roman"/>
          <w:bCs/>
          <w:sz w:val="24"/>
          <w:szCs w:val="24"/>
        </w:rPr>
        <w:t>организация деятельности учащихся по закреплению изученного материала; формирование активной личности; воспитание самостоятельности; развитие у учащихся интереса к предмету.</w:t>
      </w:r>
    </w:p>
    <w:p w:rsidR="00F140DD" w:rsidRPr="00303999" w:rsidRDefault="00917426" w:rsidP="00F140DD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</w:t>
      </w:r>
      <w:r w:rsidR="00F140DD" w:rsidRPr="00303999">
        <w:rPr>
          <w:rFonts w:ascii="Times New Roman" w:hAnsi="Times New Roman"/>
          <w:b/>
          <w:bCs/>
          <w:sz w:val="28"/>
          <w:szCs w:val="28"/>
        </w:rPr>
        <w:t>:</w:t>
      </w:r>
    </w:p>
    <w:p w:rsidR="00A60D81" w:rsidRPr="00303999" w:rsidRDefault="00A60D81" w:rsidP="00A60D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39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учащихся со свойствами металлов и их использованием.</w:t>
      </w:r>
    </w:p>
    <w:p w:rsidR="00A60D81" w:rsidRPr="00303999" w:rsidRDefault="00A60D81" w:rsidP="00A60D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39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Раскрыть значение металла в жизни человека.</w:t>
      </w:r>
    </w:p>
    <w:p w:rsidR="00A60D81" w:rsidRPr="00303999" w:rsidRDefault="00A60D81" w:rsidP="00A60D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39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наблюдательность, любознательность, умение сравнивать, делать выводы; умение работать с различными источниками информации, формировать навыки исследовательской деятельности.</w:t>
      </w:r>
    </w:p>
    <w:p w:rsidR="00A60D81" w:rsidRPr="00303999" w:rsidRDefault="00A60D81" w:rsidP="00A60D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39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  стремление к познанию нового, продуктивной совместной работе.</w:t>
      </w:r>
    </w:p>
    <w:p w:rsidR="00F140DD" w:rsidRDefault="00A60D81" w:rsidP="00A60D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39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</w:t>
      </w:r>
      <w:r w:rsidRPr="003039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образцы разных тел, образцы руд, образцы металлов,  </w:t>
      </w:r>
      <w:proofErr w:type="spellStart"/>
      <w:r w:rsidRPr="003039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мультимедийное</w:t>
      </w:r>
      <w:proofErr w:type="spellEnd"/>
      <w:r w:rsidRPr="003039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оборудование (</w:t>
      </w:r>
      <w:r w:rsidR="00F140DD" w:rsidRPr="003039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компьютер, проектор</w:t>
      </w:r>
      <w:r w:rsidRPr="003039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r w:rsidR="00F140DD" w:rsidRPr="00303999">
        <w:rPr>
          <w:rFonts w:ascii="Times New Roman" w:eastAsia="JournalC" w:hAnsi="Times New Roman"/>
          <w:sz w:val="24"/>
          <w:szCs w:val="24"/>
          <w:lang w:eastAsia="ru-RU"/>
        </w:rPr>
        <w:t>иллюстрации с изображением металлов и способов их добычи</w:t>
      </w:r>
      <w:r w:rsidR="00F140DD" w:rsidRPr="003039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раздаточный материал, </w:t>
      </w:r>
      <w:r w:rsidR="005A3680" w:rsidRPr="003039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коллекции металлов и руды, </w:t>
      </w:r>
      <w:r w:rsidRPr="003039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учебник по окружающему миру, 4 класс, «Человек и природа», часть</w:t>
      </w:r>
      <w:r w:rsidR="0071140C" w:rsidRPr="003039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II /А.А. Вахрушев; презентация</w:t>
      </w:r>
      <w:r w:rsidR="006E3016" w:rsidRPr="003039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917426" w:rsidRPr="00917426" w:rsidRDefault="00917426" w:rsidP="009174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42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Группы формируемых компетенций:</w:t>
      </w:r>
      <w:r w:rsidRPr="00917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17426" w:rsidRPr="00917426" w:rsidRDefault="00917426" w:rsidP="009174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УУД:  развитие интереса к различным видам деятельности, понимание причин успеха в учебе, развитие самооценки на основе заданных критериев успешности учебной деятельности.</w:t>
      </w:r>
    </w:p>
    <w:p w:rsidR="00917426" w:rsidRPr="00917426" w:rsidRDefault="00917426" w:rsidP="009174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Регулятивные УУД:  принятие учебной задачи и умение следовать инструкции учителя или  предложенных заданий; умение самостоятельно оценивать правильность выполненного действия и вносить необходимые коррективы.</w:t>
      </w:r>
    </w:p>
    <w:p w:rsidR="00917426" w:rsidRPr="00917426" w:rsidRDefault="00917426" w:rsidP="009174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Коммуникативные УУД:  участие в групповой работе с использованием речевых  сре</w:t>
      </w:r>
      <w:proofErr w:type="gramStart"/>
      <w:r w:rsidRPr="00917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дл</w:t>
      </w:r>
      <w:proofErr w:type="gramEnd"/>
      <w:r w:rsidRPr="00917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решения коммуникативных задач;  использование простых речевых средств для передачи своего мнения; проявление инициативы в образовательном процессе.</w:t>
      </w:r>
    </w:p>
    <w:p w:rsidR="00917426" w:rsidRPr="00917426" w:rsidRDefault="00917426" w:rsidP="009174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17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УУД:  добывание новых знаний из текста учебника, раздаточного материала; переработка полученной информации для формулировки выводов.</w:t>
      </w:r>
      <w:proofErr w:type="gramEnd"/>
    </w:p>
    <w:p w:rsidR="00A60D81" w:rsidRPr="00303999" w:rsidRDefault="00A60D81" w:rsidP="002E7A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39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Методы и приемы</w:t>
      </w:r>
      <w:r w:rsidRPr="003039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наблюдение; </w:t>
      </w:r>
      <w:r w:rsidR="0071140C" w:rsidRPr="003039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эвристическая беседа;  </w:t>
      </w:r>
      <w:r w:rsidRPr="003039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исследовательская работа; работа с учебником; сравнительно-сопоставительный анализ; приемы развития критического мышления: составление таблицы «Что знаем?- Что хотим узнать?»</w:t>
      </w:r>
      <w:r w:rsidR="002E7A4A" w:rsidRPr="003039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039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039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работы</w:t>
      </w:r>
      <w:r w:rsidRPr="003039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917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фронтальная, </w:t>
      </w:r>
      <w:r w:rsidRPr="003039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групповая, индивидуальная</w:t>
      </w:r>
      <w:r w:rsidR="00917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3039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039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Ход урока.</w:t>
      </w:r>
    </w:p>
    <w:tbl>
      <w:tblPr>
        <w:tblW w:w="15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52"/>
        <w:gridCol w:w="4977"/>
        <w:gridCol w:w="992"/>
        <w:gridCol w:w="1985"/>
        <w:gridCol w:w="1210"/>
        <w:gridCol w:w="1551"/>
        <w:gridCol w:w="1550"/>
        <w:gridCol w:w="1551"/>
      </w:tblGrid>
      <w:tr w:rsidR="00ED78CA" w:rsidRPr="00303999" w:rsidTr="00CA2FB0">
        <w:trPr>
          <w:trHeight w:val="236"/>
        </w:trPr>
        <w:tc>
          <w:tcPr>
            <w:tcW w:w="1652" w:type="dxa"/>
            <w:vMerge w:val="restart"/>
          </w:tcPr>
          <w:p w:rsidR="00ED78CA" w:rsidRPr="00303999" w:rsidRDefault="00ED78CA" w:rsidP="0058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99">
              <w:rPr>
                <w:rFonts w:ascii="Times New Roman" w:hAnsi="Times New Roman"/>
                <w:sz w:val="24"/>
                <w:szCs w:val="24"/>
              </w:rPr>
              <w:t>Название этапа урока</w:t>
            </w:r>
          </w:p>
        </w:tc>
        <w:tc>
          <w:tcPr>
            <w:tcW w:w="4977" w:type="dxa"/>
            <w:vMerge w:val="restart"/>
          </w:tcPr>
          <w:p w:rsidR="00ED78CA" w:rsidRPr="00303999" w:rsidRDefault="00ED78CA" w:rsidP="00DB7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99">
              <w:rPr>
                <w:rFonts w:ascii="Times New Roman" w:hAnsi="Times New Roman"/>
                <w:sz w:val="24"/>
                <w:szCs w:val="24"/>
              </w:rPr>
              <w:t>Деятельность учителя по организации деятельности учащихся</w:t>
            </w:r>
          </w:p>
        </w:tc>
        <w:tc>
          <w:tcPr>
            <w:tcW w:w="992" w:type="dxa"/>
            <w:vMerge w:val="restart"/>
          </w:tcPr>
          <w:p w:rsidR="00ED78CA" w:rsidRPr="00303999" w:rsidRDefault="00ED78CA" w:rsidP="0058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99">
              <w:rPr>
                <w:rFonts w:ascii="Times New Roman" w:hAnsi="Times New Roman"/>
                <w:sz w:val="24"/>
                <w:szCs w:val="24"/>
              </w:rPr>
              <w:t xml:space="preserve">Слайд </w:t>
            </w:r>
          </w:p>
        </w:tc>
        <w:tc>
          <w:tcPr>
            <w:tcW w:w="1985" w:type="dxa"/>
            <w:vMerge w:val="restart"/>
          </w:tcPr>
          <w:p w:rsidR="00ED78CA" w:rsidRPr="00303999" w:rsidRDefault="00ED78CA" w:rsidP="0058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78CA" w:rsidRPr="00303999" w:rsidRDefault="00ED78CA" w:rsidP="0058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99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5862" w:type="dxa"/>
            <w:gridSpan w:val="4"/>
          </w:tcPr>
          <w:p w:rsidR="00ED78CA" w:rsidRPr="00303999" w:rsidRDefault="00ED78CA" w:rsidP="00586B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39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</w:tr>
      <w:tr w:rsidR="00ED78CA" w:rsidRPr="00303999" w:rsidTr="00CA2FB0">
        <w:trPr>
          <w:trHeight w:val="235"/>
        </w:trPr>
        <w:tc>
          <w:tcPr>
            <w:tcW w:w="1652" w:type="dxa"/>
            <w:vMerge/>
          </w:tcPr>
          <w:p w:rsidR="00ED78CA" w:rsidRPr="00303999" w:rsidRDefault="00ED78CA" w:rsidP="0058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7" w:type="dxa"/>
            <w:vMerge/>
          </w:tcPr>
          <w:p w:rsidR="00ED78CA" w:rsidRPr="00303999" w:rsidRDefault="00ED78CA" w:rsidP="00DB7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78CA" w:rsidRPr="00303999" w:rsidRDefault="00ED78CA" w:rsidP="0058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D78CA" w:rsidRPr="00303999" w:rsidRDefault="00ED78CA" w:rsidP="0058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</w:tcPr>
          <w:p w:rsidR="00ED78CA" w:rsidRPr="00303999" w:rsidRDefault="00ED78CA" w:rsidP="00586B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39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Предметные</w:t>
            </w:r>
          </w:p>
        </w:tc>
        <w:tc>
          <w:tcPr>
            <w:tcW w:w="4652" w:type="dxa"/>
            <w:gridSpan w:val="3"/>
          </w:tcPr>
          <w:p w:rsidR="00ED78CA" w:rsidRPr="00303999" w:rsidRDefault="00ED78CA" w:rsidP="00586B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039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039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УУД</w:t>
            </w:r>
          </w:p>
        </w:tc>
      </w:tr>
      <w:tr w:rsidR="00ED78CA" w:rsidRPr="00303999" w:rsidTr="00CA2FB0">
        <w:trPr>
          <w:trHeight w:val="235"/>
        </w:trPr>
        <w:tc>
          <w:tcPr>
            <w:tcW w:w="1652" w:type="dxa"/>
            <w:vMerge/>
          </w:tcPr>
          <w:p w:rsidR="00ED78CA" w:rsidRPr="00303999" w:rsidRDefault="00ED78CA" w:rsidP="0058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7" w:type="dxa"/>
            <w:vMerge/>
          </w:tcPr>
          <w:p w:rsidR="00ED78CA" w:rsidRPr="00303999" w:rsidRDefault="00ED78CA" w:rsidP="00DB7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78CA" w:rsidRPr="00303999" w:rsidRDefault="00ED78CA" w:rsidP="0058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D78CA" w:rsidRPr="00303999" w:rsidRDefault="00ED78CA" w:rsidP="0058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ED78CA" w:rsidRPr="00303999" w:rsidRDefault="00ED78CA" w:rsidP="00586B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</w:tc>
        <w:tc>
          <w:tcPr>
            <w:tcW w:w="1551" w:type="dxa"/>
          </w:tcPr>
          <w:p w:rsidR="00ED78CA" w:rsidRPr="00303999" w:rsidRDefault="00ED78CA" w:rsidP="0049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 </w:t>
            </w:r>
          </w:p>
        </w:tc>
        <w:tc>
          <w:tcPr>
            <w:tcW w:w="1550" w:type="dxa"/>
          </w:tcPr>
          <w:p w:rsidR="00ED78CA" w:rsidRPr="00303999" w:rsidRDefault="00ED78CA" w:rsidP="00496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1551" w:type="dxa"/>
          </w:tcPr>
          <w:p w:rsidR="00ED78CA" w:rsidRPr="00303999" w:rsidRDefault="00ED78CA" w:rsidP="0049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  <w:p w:rsidR="00ED78CA" w:rsidRPr="00303999" w:rsidRDefault="00ED78CA" w:rsidP="00496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</w:tr>
      <w:tr w:rsidR="00ED78CA" w:rsidRPr="00303999" w:rsidTr="00CA2FB0">
        <w:trPr>
          <w:trHeight w:val="560"/>
        </w:trPr>
        <w:tc>
          <w:tcPr>
            <w:tcW w:w="1652" w:type="dxa"/>
          </w:tcPr>
          <w:p w:rsidR="00ED78CA" w:rsidRPr="00303999" w:rsidRDefault="00ED78CA" w:rsidP="0076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proofErr w:type="gramStart"/>
            <w:r w:rsidRPr="0030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Организаци-онный</w:t>
            </w:r>
            <w:proofErr w:type="gramEnd"/>
            <w:r w:rsidRPr="0030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момент</w:t>
            </w:r>
          </w:p>
          <w:p w:rsidR="00ED78CA" w:rsidRPr="00303999" w:rsidRDefault="00ED78CA" w:rsidP="00DC42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4977" w:type="dxa"/>
          </w:tcPr>
          <w:p w:rsidR="00ED78CA" w:rsidRPr="00303999" w:rsidRDefault="00ED78CA" w:rsidP="0058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</w:t>
            </w:r>
            <w:proofErr w:type="gramStart"/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оброжелательный настрой)</w:t>
            </w:r>
          </w:p>
          <w:p w:rsidR="00ED78CA" w:rsidRPr="00303999" w:rsidRDefault="00ED78CA" w:rsidP="0058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надеюсь, что сегодняшний урок окружающего мира для вас будет открытием,  удивлением.</w:t>
            </w: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Эпиграфом сегодняшнего урока я выбрала слова замечательного ученого А.Е.Ферсмана: «Нет во всём мире земли, где бы хранилось столько богатств, где бы были так могучи силы недр…»</w:t>
            </w: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вы понимаете слово </w:t>
            </w:r>
            <w:r w:rsidRPr="003039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недра</w:t>
            </w: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(</w:t>
            </w:r>
            <w:r w:rsidRPr="00303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Недра – это то, что внутри Земли)</w:t>
            </w:r>
          </w:p>
          <w:p w:rsidR="00ED78CA" w:rsidRPr="00303999" w:rsidRDefault="00ED78CA" w:rsidP="0058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каком богатстве недр говорится в эпиграфе?</w:t>
            </w:r>
          </w:p>
          <w:p w:rsidR="00ED78CA" w:rsidRPr="00303999" w:rsidRDefault="00ED78CA" w:rsidP="0058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(</w:t>
            </w:r>
            <w:r w:rsidRPr="00303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полезных ископаемых)</w:t>
            </w:r>
          </w:p>
          <w:p w:rsidR="00ED78CA" w:rsidRPr="00303999" w:rsidRDefault="00ED78CA" w:rsidP="0058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мы продолжим разговор, начатый на </w:t>
            </w: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прошлом уроке.</w:t>
            </w:r>
          </w:p>
        </w:tc>
        <w:tc>
          <w:tcPr>
            <w:tcW w:w="992" w:type="dxa"/>
          </w:tcPr>
          <w:p w:rsidR="00ED78CA" w:rsidRPr="00303999" w:rsidRDefault="00ED78CA" w:rsidP="00586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Слайд 1</w:t>
            </w:r>
          </w:p>
        </w:tc>
        <w:tc>
          <w:tcPr>
            <w:tcW w:w="1985" w:type="dxa"/>
          </w:tcPr>
          <w:p w:rsidR="00ED78CA" w:rsidRPr="00303999" w:rsidRDefault="00ED78CA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Поздороваться друг с другом (наклон головы). Улыбнуться.</w:t>
            </w:r>
          </w:p>
          <w:p w:rsidR="00ED78CA" w:rsidRPr="00303999" w:rsidRDefault="00ED78CA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  <w:p w:rsidR="00ED78CA" w:rsidRPr="00303999" w:rsidRDefault="00461831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  <w:p w:rsidR="00ED78CA" w:rsidRPr="00303999" w:rsidRDefault="00ED78CA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 ответы, на поставленные вопросы, на основе собственного опыта, высказывают, предполагают</w:t>
            </w:r>
          </w:p>
        </w:tc>
        <w:tc>
          <w:tcPr>
            <w:tcW w:w="1210" w:type="dxa"/>
          </w:tcPr>
          <w:p w:rsidR="008060E3" w:rsidRPr="00303999" w:rsidRDefault="008060E3" w:rsidP="00586BA6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</w:rPr>
            </w:pPr>
            <w:r w:rsidRPr="00303999">
              <w:t>Знание понятия: недра, полезные ископаемые</w:t>
            </w:r>
          </w:p>
        </w:tc>
        <w:tc>
          <w:tcPr>
            <w:tcW w:w="1551" w:type="dxa"/>
          </w:tcPr>
          <w:p w:rsidR="00ED78CA" w:rsidRPr="00303999" w:rsidRDefault="00ED78CA" w:rsidP="00E45E06">
            <w:pPr>
              <w:pStyle w:val="a3"/>
              <w:shd w:val="clear" w:color="auto" w:fill="FFFFFF"/>
              <w:rPr>
                <w:bCs/>
                <w:color w:val="000000" w:themeColor="text1"/>
              </w:rPr>
            </w:pPr>
            <w:r w:rsidRPr="00303999">
              <w:rPr>
                <w:bCs/>
                <w:color w:val="000000" w:themeColor="text1"/>
              </w:rPr>
              <w:t>Организация внимания</w:t>
            </w:r>
          </w:p>
          <w:p w:rsidR="00ED78CA" w:rsidRPr="00303999" w:rsidRDefault="00ED78CA" w:rsidP="00E45E06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</w:rPr>
            </w:pPr>
            <w:r w:rsidRPr="00303999">
              <w:rPr>
                <w:bCs/>
                <w:color w:val="000000" w:themeColor="text1"/>
              </w:rPr>
              <w:t>Нацеливание на успешную деятельность</w:t>
            </w:r>
          </w:p>
        </w:tc>
        <w:tc>
          <w:tcPr>
            <w:tcW w:w="1550" w:type="dxa"/>
          </w:tcPr>
          <w:p w:rsidR="008060E3" w:rsidRPr="00303999" w:rsidRDefault="008060E3" w:rsidP="008060E3">
            <w:pPr>
              <w:pStyle w:val="a3"/>
              <w:shd w:val="clear" w:color="auto" w:fill="FFFFFF"/>
              <w:spacing w:before="0" w:after="0"/>
              <w:rPr>
                <w:color w:val="000000"/>
                <w:shd w:val="clear" w:color="auto" w:fill="FFFFFF"/>
              </w:rPr>
            </w:pPr>
            <w:r w:rsidRPr="00303999">
              <w:rPr>
                <w:color w:val="000000"/>
              </w:rPr>
              <w:t xml:space="preserve">Формируем </w:t>
            </w:r>
            <w:r w:rsidRPr="00303999">
              <w:rPr>
                <w:color w:val="000000"/>
                <w:shd w:val="clear" w:color="auto" w:fill="FFFFFF"/>
              </w:rPr>
              <w:t>мотивацию к обучению и целенаправленной познавательной деятельности</w:t>
            </w:r>
          </w:p>
          <w:p w:rsidR="008060E3" w:rsidRPr="00303999" w:rsidRDefault="008060E3" w:rsidP="00586BA6">
            <w:pPr>
              <w:pStyle w:val="a3"/>
              <w:shd w:val="clear" w:color="auto" w:fill="FFFFFF"/>
              <w:spacing w:before="0" w:after="0"/>
              <w:rPr>
                <w:rStyle w:val="a4"/>
                <w:b w:val="0"/>
                <w:color w:val="000000"/>
              </w:rPr>
            </w:pPr>
          </w:p>
          <w:p w:rsidR="00ED78CA" w:rsidRPr="00303999" w:rsidRDefault="00ED78CA" w:rsidP="00586BA6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</w:rPr>
            </w:pPr>
            <w:r w:rsidRPr="00303999">
              <w:rPr>
                <w:rStyle w:val="a4"/>
                <w:b w:val="0"/>
                <w:color w:val="000000"/>
              </w:rPr>
              <w:t>Развиваем</w:t>
            </w:r>
            <w:r w:rsidRPr="00303999">
              <w:rPr>
                <w:rStyle w:val="apple-converted-space"/>
                <w:color w:val="000000"/>
              </w:rPr>
              <w:t> </w:t>
            </w:r>
            <w:r w:rsidRPr="00303999">
              <w:rPr>
                <w:color w:val="000000"/>
              </w:rPr>
              <w:t>умения извлекать информацию из схем, иллюстраций, текстов.</w:t>
            </w:r>
          </w:p>
        </w:tc>
        <w:tc>
          <w:tcPr>
            <w:tcW w:w="1551" w:type="dxa"/>
          </w:tcPr>
          <w:p w:rsidR="00ED78CA" w:rsidRPr="00303999" w:rsidRDefault="00ED78CA" w:rsidP="00E45E06">
            <w:pPr>
              <w:pStyle w:val="a3"/>
              <w:shd w:val="clear" w:color="auto" w:fill="FFFFFF"/>
              <w:rPr>
                <w:bCs/>
                <w:color w:val="000000" w:themeColor="text1"/>
              </w:rPr>
            </w:pPr>
            <w:r w:rsidRPr="00303999">
              <w:rPr>
                <w:bCs/>
                <w:color w:val="000000" w:themeColor="text1"/>
              </w:rPr>
              <w:t>Планирование учебного сотрудничества с учителем</w:t>
            </w:r>
          </w:p>
          <w:p w:rsidR="00ED78CA" w:rsidRPr="00303999" w:rsidRDefault="00ED78CA" w:rsidP="00E45E06">
            <w:pPr>
              <w:pStyle w:val="a3"/>
              <w:shd w:val="clear" w:color="auto" w:fill="FFFFFF"/>
              <w:rPr>
                <w:bCs/>
                <w:color w:val="000000" w:themeColor="text1"/>
              </w:rPr>
            </w:pPr>
            <w:r w:rsidRPr="00303999">
              <w:rPr>
                <w:bCs/>
                <w:color w:val="000000" w:themeColor="text1"/>
              </w:rPr>
              <w:t>и</w:t>
            </w:r>
          </w:p>
          <w:p w:rsidR="00ED78CA" w:rsidRPr="00303999" w:rsidRDefault="00ED78CA" w:rsidP="00E45E06">
            <w:pPr>
              <w:pStyle w:val="a3"/>
              <w:shd w:val="clear" w:color="auto" w:fill="FFFFFF"/>
              <w:rPr>
                <w:bCs/>
                <w:color w:val="000000" w:themeColor="text1"/>
              </w:rPr>
            </w:pPr>
            <w:r w:rsidRPr="00303999">
              <w:rPr>
                <w:bCs/>
                <w:color w:val="000000" w:themeColor="text1"/>
              </w:rPr>
              <w:t>одноклассниками</w:t>
            </w:r>
          </w:p>
          <w:p w:rsidR="00ED78CA" w:rsidRPr="00303999" w:rsidRDefault="00ED78CA" w:rsidP="00586BA6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</w:rPr>
            </w:pPr>
          </w:p>
        </w:tc>
      </w:tr>
      <w:tr w:rsidR="00ED78CA" w:rsidRPr="00303999" w:rsidTr="00CA2FB0">
        <w:trPr>
          <w:trHeight w:val="560"/>
        </w:trPr>
        <w:tc>
          <w:tcPr>
            <w:tcW w:w="1652" w:type="dxa"/>
          </w:tcPr>
          <w:p w:rsidR="00ED78CA" w:rsidRPr="00303999" w:rsidRDefault="00ED78CA" w:rsidP="0076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2.Проверка домашнего задания</w:t>
            </w:r>
          </w:p>
          <w:p w:rsidR="00ED78CA" w:rsidRPr="00303999" w:rsidRDefault="00ED78CA" w:rsidP="00DC42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78CA" w:rsidRPr="00303999" w:rsidRDefault="00ED78CA" w:rsidP="00DC42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4977" w:type="dxa"/>
          </w:tcPr>
          <w:p w:rsidR="00ED78CA" w:rsidRPr="00303999" w:rsidRDefault="00ED78CA" w:rsidP="0058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Отгадайте загадки:</w:t>
            </w:r>
          </w:p>
          <w:p w:rsidR="00ED78CA" w:rsidRPr="00303999" w:rsidRDefault="00ED78CA" w:rsidP="00953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нужен детворе,</w:t>
            </w:r>
          </w:p>
          <w:p w:rsidR="00ED78CA" w:rsidRPr="00303999" w:rsidRDefault="00ED78CA" w:rsidP="00953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на дорожках во дворе, </w:t>
            </w: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и на стройке, и на пляже, </w:t>
            </w: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и в стекле расплавлен даже</w:t>
            </w:r>
            <w:proofErr w:type="gramStart"/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0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0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есок</w:t>
            </w: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D78CA" w:rsidRPr="00303999" w:rsidRDefault="00ED78CA" w:rsidP="00953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Античных статуй вечная краса,</w:t>
            </w:r>
          </w:p>
          <w:p w:rsidR="00ED78CA" w:rsidRPr="00303999" w:rsidRDefault="00ED78CA" w:rsidP="00953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Затмившая собою небеса</w:t>
            </w:r>
            <w:proofErr w:type="gramStart"/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камень - настоящий образец.</w:t>
            </w: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звать его, скажите, наконец? (</w:t>
            </w:r>
            <w:r w:rsidRPr="0030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мрамор)</w:t>
            </w:r>
          </w:p>
          <w:p w:rsidR="00ED78CA" w:rsidRPr="00303999" w:rsidRDefault="00ED78CA" w:rsidP="00953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встретишь на дороге,</w:t>
            </w:r>
          </w:p>
          <w:p w:rsidR="00ED78CA" w:rsidRPr="00303999" w:rsidRDefault="00ED78CA" w:rsidP="00953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увязнут сильно ноги.</w:t>
            </w: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сделать миску или вазу -</w:t>
            </w: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Она понадобится сразу</w:t>
            </w:r>
            <w:proofErr w:type="gramStart"/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0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30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лина</w:t>
            </w: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D78CA" w:rsidRPr="00303999" w:rsidRDefault="00ED78CA" w:rsidP="00953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Покрывают им дороги,</w:t>
            </w:r>
          </w:p>
          <w:p w:rsidR="00ED78CA" w:rsidRPr="00303999" w:rsidRDefault="00ED78CA" w:rsidP="00953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в селении,</w:t>
            </w: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еще он есть в цементе.</w:t>
            </w: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 он – удобрение</w:t>
            </w:r>
            <w:proofErr w:type="gramStart"/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0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30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звестняк</w:t>
            </w: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D78CA" w:rsidRPr="00303999" w:rsidRDefault="00ED78CA" w:rsidP="00953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мастер белый–белый</w:t>
            </w:r>
          </w:p>
          <w:p w:rsidR="00ED78CA" w:rsidRPr="00303999" w:rsidRDefault="00ED78CA" w:rsidP="00953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 не  лежит без дела:</w:t>
            </w: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Пробегает по доске, </w:t>
            </w: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Оставляет белый след</w:t>
            </w:r>
            <w:proofErr w:type="gramStart"/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0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0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</w:t>
            </w: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D78CA" w:rsidRPr="00303999" w:rsidRDefault="00ED78CA" w:rsidP="00953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Камень набережных и площадей,  </w:t>
            </w:r>
          </w:p>
          <w:p w:rsidR="00ED78CA" w:rsidRPr="00303999" w:rsidRDefault="00ED78CA" w:rsidP="00953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фундамент массивных домов.</w:t>
            </w: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в руках у умелых людей</w:t>
            </w: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Украшенье больших городов</w:t>
            </w:r>
            <w:proofErr w:type="gramStart"/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0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30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ранит</w:t>
            </w: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D78CA" w:rsidRPr="00303999" w:rsidRDefault="00ED78CA" w:rsidP="0058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объединяет все эти материалы?</w:t>
            </w: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Назовите ключевое слово. (</w:t>
            </w:r>
            <w:r w:rsidRPr="00303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Строительные</w:t>
            </w: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группа минералов и горных пород  называется «строительная». </w:t>
            </w:r>
            <w:proofErr w:type="gramStart"/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выдумаете, есть ли другие группы? </w:t>
            </w:r>
            <w:r w:rsidRPr="00303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Конечно, есть</w:t>
            </w: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ED78CA" w:rsidRPr="00303999" w:rsidRDefault="00ED78CA" w:rsidP="00586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Слайд</w:t>
            </w:r>
          </w:p>
          <w:p w:rsidR="00ED78CA" w:rsidRPr="00303999" w:rsidRDefault="00ED78CA" w:rsidP="00586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ED78CA" w:rsidRPr="00303999" w:rsidRDefault="008060E3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r w:rsidR="00461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D78CA" w:rsidRPr="00303999" w:rsidRDefault="00ED78CA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</w:p>
          <w:p w:rsidR="00ED78CA" w:rsidRPr="00303999" w:rsidRDefault="00ED78CA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песок</w:t>
            </w:r>
          </w:p>
          <w:p w:rsidR="00ED78CA" w:rsidRPr="00303999" w:rsidRDefault="00ED78CA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78CA" w:rsidRPr="00303999" w:rsidRDefault="00ED78CA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8CA" w:rsidRPr="00303999" w:rsidRDefault="00ED78CA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Мрамор</w:t>
            </w:r>
          </w:p>
          <w:p w:rsidR="00ED78CA" w:rsidRPr="00303999" w:rsidRDefault="00ED78CA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78CA" w:rsidRPr="00303999" w:rsidRDefault="00ED78CA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78CA" w:rsidRPr="00303999" w:rsidRDefault="00ED78CA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Глина</w:t>
            </w:r>
          </w:p>
          <w:p w:rsidR="00ED78CA" w:rsidRPr="00303999" w:rsidRDefault="00ED78CA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A2FB0" w:rsidRPr="00303999" w:rsidRDefault="00CA2FB0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0E3" w:rsidRPr="00303999" w:rsidRDefault="008060E3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78CA" w:rsidRPr="00303999" w:rsidRDefault="00ED78CA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Известняк</w:t>
            </w:r>
          </w:p>
          <w:p w:rsidR="00ED78CA" w:rsidRPr="00303999" w:rsidRDefault="00ED78CA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0E3" w:rsidRPr="00303999" w:rsidRDefault="008060E3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78CA" w:rsidRPr="00303999" w:rsidRDefault="00ED78CA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</w:t>
            </w:r>
          </w:p>
          <w:p w:rsidR="00ED78CA" w:rsidRPr="00303999" w:rsidRDefault="00ED78CA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FB0" w:rsidRPr="00303999" w:rsidRDefault="00ED78CA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Гранит</w:t>
            </w:r>
          </w:p>
          <w:p w:rsidR="00461831" w:rsidRDefault="00ED78CA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Строительные</w:t>
            </w:r>
          </w:p>
          <w:p w:rsidR="00ED78CA" w:rsidRPr="00303999" w:rsidRDefault="00ED78CA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группа минералов и горных пород  называется «строительная». </w:t>
            </w:r>
          </w:p>
        </w:tc>
        <w:tc>
          <w:tcPr>
            <w:tcW w:w="1210" w:type="dxa"/>
          </w:tcPr>
          <w:p w:rsidR="00ED78CA" w:rsidRPr="00303999" w:rsidRDefault="008060E3" w:rsidP="00586BA6">
            <w:pPr>
              <w:pStyle w:val="a3"/>
              <w:shd w:val="clear" w:color="auto" w:fill="FFFFFF"/>
              <w:spacing w:after="0" w:line="263" w:lineRule="atLeast"/>
              <w:rPr>
                <w:rStyle w:val="a4"/>
                <w:b w:val="0"/>
                <w:color w:val="000000" w:themeColor="text1"/>
              </w:rPr>
            </w:pPr>
            <w:r w:rsidRPr="00303999">
              <w:rPr>
                <w:rStyle w:val="a4"/>
                <w:b w:val="0"/>
                <w:color w:val="000000" w:themeColor="text1"/>
              </w:rPr>
              <w:lastRenderedPageBreak/>
              <w:t>С помощью загадок закрепление материала предыдущего урока</w:t>
            </w:r>
          </w:p>
        </w:tc>
        <w:tc>
          <w:tcPr>
            <w:tcW w:w="1551" w:type="dxa"/>
          </w:tcPr>
          <w:p w:rsidR="00ED78CA" w:rsidRPr="00303999" w:rsidRDefault="00ED78CA" w:rsidP="00ED78CA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FFC000"/>
              </w:rPr>
            </w:pPr>
            <w:r w:rsidRPr="00303999">
              <w:rPr>
                <w:rStyle w:val="a4"/>
                <w:color w:val="FFC000"/>
              </w:rPr>
              <w:t>1.</w:t>
            </w:r>
            <w:r w:rsidRPr="00303999">
              <w:rPr>
                <w:rStyle w:val="apple-converted-space"/>
                <w:color w:val="000000"/>
              </w:rPr>
              <w:t> </w:t>
            </w:r>
            <w:r w:rsidRPr="00303999">
              <w:rPr>
                <w:color w:val="000000"/>
              </w:rPr>
              <w:t>Развиваем умение высказывать своё предположение на основе работы с материалом учебника.</w:t>
            </w:r>
          </w:p>
          <w:p w:rsidR="00ED78CA" w:rsidRPr="00303999" w:rsidRDefault="00ED78CA" w:rsidP="00ED78CA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FFC000"/>
              </w:rPr>
            </w:pPr>
            <w:r w:rsidRPr="00303999">
              <w:rPr>
                <w:rStyle w:val="a4"/>
                <w:color w:val="FFC000"/>
              </w:rPr>
              <w:t>2.</w:t>
            </w:r>
            <w:r w:rsidRPr="00303999">
              <w:rPr>
                <w:rStyle w:val="apple-converted-space"/>
                <w:color w:val="000000"/>
              </w:rPr>
              <w:t> </w:t>
            </w:r>
            <w:r w:rsidRPr="00303999">
              <w:rPr>
                <w:color w:val="000000"/>
              </w:rPr>
              <w:t>Оценивать учебные действия в соответствии с поставленной задачей.</w:t>
            </w:r>
          </w:p>
          <w:p w:rsidR="00ED78CA" w:rsidRPr="00303999" w:rsidRDefault="00ED78CA" w:rsidP="00ED78CA">
            <w:pPr>
              <w:pStyle w:val="a3"/>
              <w:shd w:val="clear" w:color="auto" w:fill="FFFFFF"/>
              <w:snapToGrid w:val="0"/>
              <w:spacing w:before="0" w:after="0" w:line="263" w:lineRule="atLeast"/>
              <w:rPr>
                <w:color w:val="000000"/>
              </w:rPr>
            </w:pPr>
            <w:r w:rsidRPr="00303999">
              <w:rPr>
                <w:rStyle w:val="a4"/>
                <w:color w:val="FFC000"/>
              </w:rPr>
              <w:t>3</w:t>
            </w:r>
            <w:r w:rsidRPr="00303999">
              <w:rPr>
                <w:rStyle w:val="a4"/>
                <w:color w:val="FFCC00"/>
              </w:rPr>
              <w:t>.</w:t>
            </w:r>
            <w:r w:rsidRPr="00303999">
              <w:rPr>
                <w:rStyle w:val="apple-converted-space"/>
                <w:color w:val="000000"/>
              </w:rPr>
              <w:t> </w:t>
            </w:r>
            <w:r w:rsidRPr="00303999">
              <w:rPr>
                <w:color w:val="000000"/>
              </w:rPr>
              <w:t>Прогнозировать</w:t>
            </w:r>
          </w:p>
          <w:p w:rsidR="00ED78CA" w:rsidRPr="00303999" w:rsidRDefault="00ED78CA" w:rsidP="00ED78CA">
            <w:pPr>
              <w:shd w:val="clear" w:color="auto" w:fill="FFFFFF"/>
              <w:spacing w:after="0" w:line="263" w:lineRule="atLeast"/>
              <w:rPr>
                <w:rStyle w:val="a4"/>
                <w:rFonts w:ascii="Times New Roman" w:hAnsi="Times New Roman"/>
                <w:color w:val="FFC000"/>
                <w:sz w:val="24"/>
                <w:szCs w:val="24"/>
              </w:rPr>
            </w:pPr>
            <w:r w:rsidRPr="00303999">
              <w:rPr>
                <w:rFonts w:ascii="Times New Roman" w:hAnsi="Times New Roman"/>
                <w:color w:val="000000"/>
                <w:sz w:val="24"/>
                <w:szCs w:val="24"/>
              </w:rPr>
              <w:t>предстоящую работу (составлять план.)</w:t>
            </w:r>
          </w:p>
          <w:p w:rsidR="00ED78CA" w:rsidRPr="00303999" w:rsidRDefault="00ED78CA" w:rsidP="00ED78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999">
              <w:rPr>
                <w:rStyle w:val="a4"/>
                <w:rFonts w:ascii="Times New Roman" w:hAnsi="Times New Roman"/>
                <w:color w:val="FFC000"/>
                <w:sz w:val="24"/>
                <w:szCs w:val="24"/>
              </w:rPr>
              <w:t>4.</w:t>
            </w:r>
            <w:r w:rsidRPr="0030399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0399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познавательную и личностную рефлексию.</w:t>
            </w:r>
          </w:p>
          <w:p w:rsidR="00ED78CA" w:rsidRPr="00303999" w:rsidRDefault="00ED78CA" w:rsidP="00ED78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CA" w:rsidRPr="00303999" w:rsidRDefault="00ED78CA" w:rsidP="00ED78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CA" w:rsidRPr="00303999" w:rsidRDefault="00ED78CA" w:rsidP="00586BA6">
            <w:pPr>
              <w:pStyle w:val="a3"/>
              <w:shd w:val="clear" w:color="auto" w:fill="FFFFFF"/>
              <w:spacing w:after="0" w:line="263" w:lineRule="atLeast"/>
              <w:rPr>
                <w:rStyle w:val="a4"/>
                <w:color w:val="00CCFF"/>
              </w:rPr>
            </w:pPr>
          </w:p>
        </w:tc>
        <w:tc>
          <w:tcPr>
            <w:tcW w:w="1550" w:type="dxa"/>
          </w:tcPr>
          <w:p w:rsidR="00ED78CA" w:rsidRPr="00303999" w:rsidRDefault="00ED78CA" w:rsidP="00586BA6">
            <w:pPr>
              <w:pStyle w:val="a3"/>
              <w:shd w:val="clear" w:color="auto" w:fill="FFFFFF"/>
              <w:spacing w:after="0" w:line="263" w:lineRule="atLeast"/>
              <w:rPr>
                <w:rStyle w:val="a4"/>
                <w:color w:val="00CCFF"/>
              </w:rPr>
            </w:pPr>
          </w:p>
        </w:tc>
        <w:tc>
          <w:tcPr>
            <w:tcW w:w="1551" w:type="dxa"/>
          </w:tcPr>
          <w:p w:rsidR="00ED78CA" w:rsidRPr="00303999" w:rsidRDefault="00ED78CA" w:rsidP="00953085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</w:rPr>
            </w:pPr>
            <w:r w:rsidRPr="00303999">
              <w:rPr>
                <w:rStyle w:val="a4"/>
                <w:color w:val="00B050"/>
              </w:rPr>
              <w:t xml:space="preserve">1. </w:t>
            </w:r>
            <w:r w:rsidRPr="00303999">
              <w:rPr>
                <w:color w:val="000000"/>
              </w:rPr>
              <w:t>Развиваем умение слушать и понимать других.</w:t>
            </w:r>
          </w:p>
          <w:p w:rsidR="00ED78CA" w:rsidRPr="00303999" w:rsidRDefault="00ED78CA" w:rsidP="00953085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</w:rPr>
            </w:pPr>
            <w:r w:rsidRPr="00303999">
              <w:rPr>
                <w:rStyle w:val="a4"/>
                <w:color w:val="00B050"/>
              </w:rPr>
              <w:t>2.</w:t>
            </w:r>
            <w:r w:rsidRPr="00303999">
              <w:rPr>
                <w:rStyle w:val="apple-converted-space"/>
                <w:color w:val="000000"/>
              </w:rPr>
              <w:t> </w:t>
            </w:r>
            <w:r w:rsidRPr="00303999">
              <w:rPr>
                <w:color w:val="000000"/>
              </w:rPr>
              <w:t>Строить речевое высказывание в соответствии с поставленными задачами.</w:t>
            </w:r>
          </w:p>
          <w:p w:rsidR="00ED78CA" w:rsidRPr="00303999" w:rsidRDefault="00ED78CA" w:rsidP="00586BA6">
            <w:pPr>
              <w:pStyle w:val="a3"/>
              <w:shd w:val="clear" w:color="auto" w:fill="FFFFFF"/>
              <w:spacing w:after="0" w:line="263" w:lineRule="atLeast"/>
              <w:rPr>
                <w:rStyle w:val="a4"/>
                <w:color w:val="00CCFF"/>
              </w:rPr>
            </w:pPr>
          </w:p>
        </w:tc>
      </w:tr>
      <w:tr w:rsidR="00ED78CA" w:rsidRPr="00303999" w:rsidTr="00CA2FB0">
        <w:trPr>
          <w:trHeight w:val="560"/>
        </w:trPr>
        <w:tc>
          <w:tcPr>
            <w:tcW w:w="1652" w:type="dxa"/>
          </w:tcPr>
          <w:p w:rsidR="00ED78CA" w:rsidRPr="00303999" w:rsidRDefault="00ED78CA" w:rsidP="0058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Постановка проблемы, актуализация знаний</w:t>
            </w:r>
          </w:p>
          <w:p w:rsidR="00ED78CA" w:rsidRPr="00303999" w:rsidRDefault="00ED78CA" w:rsidP="0058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78CA" w:rsidRPr="00303999" w:rsidRDefault="00ED78CA" w:rsidP="006D6FA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4977" w:type="dxa"/>
          </w:tcPr>
          <w:p w:rsidR="00ED78CA" w:rsidRPr="00303999" w:rsidRDefault="00ED78CA" w:rsidP="00A8451A">
            <w:pPr>
              <w:pStyle w:val="a3"/>
              <w:shd w:val="clear" w:color="auto" w:fill="FFFFFF"/>
              <w:spacing w:before="0" w:beforeAutospacing="0" w:after="109" w:afterAutospacing="0" w:line="217" w:lineRule="atLeast"/>
            </w:pPr>
            <w:proofErr w:type="gramStart"/>
            <w:r w:rsidRPr="00303999">
              <w:t>- Перед вами образцы различных предметов (пуговицы, скрепки, монеты, ластик, карандаш, кубики, магниты, ручки).</w:t>
            </w:r>
            <w:proofErr w:type="gramEnd"/>
          </w:p>
          <w:p w:rsidR="00ED78CA" w:rsidRPr="00303999" w:rsidRDefault="00ED78CA" w:rsidP="00A8451A">
            <w:pPr>
              <w:pStyle w:val="a3"/>
              <w:shd w:val="clear" w:color="auto" w:fill="FFFFFF"/>
              <w:spacing w:before="0" w:beforeAutospacing="0" w:after="109" w:afterAutospacing="0" w:line="217" w:lineRule="atLeast"/>
            </w:pPr>
            <w:r w:rsidRPr="00303999">
              <w:t xml:space="preserve"> Распределите их на группы</w:t>
            </w:r>
          </w:p>
          <w:p w:rsidR="00ED78CA" w:rsidRPr="00303999" w:rsidRDefault="00ED78CA" w:rsidP="00E20BBE">
            <w:pPr>
              <w:pStyle w:val="a3"/>
              <w:shd w:val="clear" w:color="auto" w:fill="FFFFFF"/>
              <w:spacing w:before="0" w:beforeAutospacing="0" w:after="109" w:afterAutospacing="0" w:line="217" w:lineRule="atLeast"/>
              <w:rPr>
                <w:rStyle w:val="a5"/>
                <w:b/>
                <w:color w:val="333333"/>
              </w:rPr>
            </w:pPr>
            <w:r w:rsidRPr="00303999">
              <w:rPr>
                <w:color w:val="333333"/>
              </w:rPr>
              <w:t>– О чём мы будем сегодня говорить на уроке?</w:t>
            </w:r>
            <w:r w:rsidRPr="00303999">
              <w:rPr>
                <w:rStyle w:val="apple-converted-space"/>
                <w:color w:val="333333"/>
              </w:rPr>
              <w:t> </w:t>
            </w:r>
            <w:r w:rsidRPr="00303999">
              <w:rPr>
                <w:rStyle w:val="a5"/>
                <w:b/>
                <w:color w:val="333333"/>
              </w:rPr>
              <w:t>(О металлах)</w:t>
            </w:r>
          </w:p>
          <w:p w:rsidR="00461831" w:rsidRDefault="00ED78CA" w:rsidP="00461831">
            <w:pPr>
              <w:pStyle w:val="a3"/>
              <w:shd w:val="clear" w:color="auto" w:fill="FFFFFF"/>
              <w:spacing w:before="0" w:beforeAutospacing="0" w:after="109" w:afterAutospacing="0" w:line="217" w:lineRule="atLeast"/>
            </w:pPr>
            <w:r w:rsidRPr="00303999">
              <w:rPr>
                <w:b/>
              </w:rPr>
              <w:br/>
            </w:r>
            <w:r w:rsidRPr="00303999">
              <w:rPr>
                <w:u w:val="single"/>
              </w:rPr>
              <w:t>- Какие группы вы выделили?</w:t>
            </w:r>
            <w:r w:rsidRPr="00303999">
              <w:t xml:space="preserve"> (</w:t>
            </w:r>
            <w:r w:rsidRPr="00303999">
              <w:rPr>
                <w:b/>
              </w:rPr>
              <w:t>Металлические и неметаллические</w:t>
            </w:r>
            <w:r w:rsidRPr="00303999">
              <w:t xml:space="preserve">)  </w:t>
            </w:r>
          </w:p>
          <w:p w:rsidR="00ED78CA" w:rsidRPr="00461831" w:rsidRDefault="00ED78CA" w:rsidP="00461831">
            <w:pPr>
              <w:pStyle w:val="a3"/>
              <w:shd w:val="clear" w:color="auto" w:fill="FFFFFF"/>
              <w:spacing w:before="0" w:beforeAutospacing="0" w:after="109" w:afterAutospacing="0" w:line="217" w:lineRule="atLeast"/>
              <w:rPr>
                <w:b/>
                <w:color w:val="333333"/>
              </w:rPr>
            </w:pPr>
            <w:r w:rsidRPr="00303999">
              <w:rPr>
                <w:u w:val="single"/>
              </w:rPr>
              <w:t>Как вы это сделали?</w:t>
            </w:r>
            <w:r w:rsidRPr="00303999">
              <w:t xml:space="preserve"> </w:t>
            </w:r>
            <w:proofErr w:type="gramStart"/>
            <w:r w:rsidRPr="00303999">
              <w:rPr>
                <w:b/>
              </w:rPr>
              <w:t>( Заметили, что одни предметы блестят, а  другие - нет.</w:t>
            </w:r>
            <w:proofErr w:type="gramEnd"/>
            <w:r w:rsidRPr="00303999">
              <w:rPr>
                <w:b/>
              </w:rPr>
              <w:t xml:space="preserve"> На ощупь одни предметы холоднее других. Одни могут гнуться, а другие – ломаются. </w:t>
            </w:r>
            <w:proofErr w:type="gramStart"/>
            <w:r w:rsidRPr="00303999">
              <w:rPr>
                <w:b/>
              </w:rPr>
              <w:t>Одни притягиваются магнитом, а другие не притягиваются).</w:t>
            </w:r>
            <w:proofErr w:type="gramEnd"/>
            <w:r w:rsidRPr="00303999">
              <w:rPr>
                <w:b/>
              </w:rPr>
              <w:br/>
            </w:r>
            <w:r w:rsidRPr="00303999">
              <w:rPr>
                <w:u w:val="single"/>
              </w:rPr>
              <w:t>Какими свойствами обладают металлические предметы?</w:t>
            </w:r>
            <w:r w:rsidRPr="00303999">
              <w:t xml:space="preserve"> (</w:t>
            </w:r>
            <w:r w:rsidRPr="00303999">
              <w:rPr>
                <w:b/>
              </w:rPr>
              <w:t>Металлические предметы холодные, гладкие, блестящие, могут притягиваться магнитом</w:t>
            </w:r>
            <w:r w:rsidRPr="00303999">
              <w:t>.)</w:t>
            </w:r>
          </w:p>
        </w:tc>
        <w:tc>
          <w:tcPr>
            <w:tcW w:w="992" w:type="dxa"/>
          </w:tcPr>
          <w:p w:rsidR="00ED78CA" w:rsidRPr="00303999" w:rsidRDefault="00ED78CA" w:rsidP="00586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8CA" w:rsidRPr="00303999" w:rsidRDefault="00ED78CA" w:rsidP="00586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8CA" w:rsidRPr="00303999" w:rsidRDefault="00ED78CA" w:rsidP="00586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</w:tcPr>
          <w:p w:rsidR="00E70242" w:rsidRPr="00303999" w:rsidRDefault="008060E3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ED78CA" w:rsidRPr="00303999" w:rsidRDefault="00ED78CA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</w:t>
            </w:r>
          </w:p>
          <w:p w:rsidR="00ED78CA" w:rsidRPr="00303999" w:rsidRDefault="00ED78CA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Наблюдение. </w:t>
            </w:r>
          </w:p>
          <w:p w:rsidR="00ED78CA" w:rsidRPr="00303999" w:rsidRDefault="00ED78CA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детей: </w:t>
            </w:r>
            <w:r w:rsidRPr="00303999">
              <w:rPr>
                <w:rStyle w:val="a5"/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 металлах</w:t>
            </w: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D78CA" w:rsidRPr="00303999" w:rsidRDefault="00ED78CA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свои предположения, гипотезы, догадки.</w:t>
            </w:r>
          </w:p>
          <w:p w:rsidR="00ED78CA" w:rsidRPr="00303999" w:rsidRDefault="00ED78CA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вывод из своих наблюдений и догадок</w:t>
            </w:r>
          </w:p>
        </w:tc>
        <w:tc>
          <w:tcPr>
            <w:tcW w:w="1210" w:type="dxa"/>
          </w:tcPr>
          <w:p w:rsidR="00ED78CA" w:rsidRPr="00303999" w:rsidRDefault="00E70242" w:rsidP="00586BA6">
            <w:pPr>
              <w:pStyle w:val="a3"/>
              <w:shd w:val="clear" w:color="auto" w:fill="FFFFFF"/>
              <w:spacing w:before="0" w:after="0" w:line="263" w:lineRule="atLeast"/>
            </w:pPr>
            <w:r w:rsidRPr="00303999">
              <w:t>С помощью наблюдений прийти к определению темы и понятию: «Металлы»</w:t>
            </w:r>
          </w:p>
        </w:tc>
        <w:tc>
          <w:tcPr>
            <w:tcW w:w="1551" w:type="dxa"/>
          </w:tcPr>
          <w:p w:rsidR="00ED78CA" w:rsidRPr="00303999" w:rsidRDefault="00ED78CA" w:rsidP="00953085">
            <w:pPr>
              <w:pStyle w:val="a3"/>
              <w:shd w:val="clear" w:color="auto" w:fill="FFFFFF"/>
              <w:spacing w:line="263" w:lineRule="atLeast"/>
              <w:rPr>
                <w:bCs/>
                <w:color w:val="000000" w:themeColor="text1"/>
              </w:rPr>
            </w:pPr>
            <w:proofErr w:type="spellStart"/>
            <w:r w:rsidRPr="00303999">
              <w:rPr>
                <w:bCs/>
                <w:color w:val="000000" w:themeColor="text1"/>
              </w:rPr>
              <w:t>Целеполагание</w:t>
            </w:r>
            <w:proofErr w:type="spellEnd"/>
            <w:r w:rsidRPr="00303999">
              <w:rPr>
                <w:bCs/>
                <w:color w:val="000000" w:themeColor="text1"/>
              </w:rPr>
              <w:t>, определение темы урока</w:t>
            </w:r>
          </w:p>
          <w:p w:rsidR="00ED78CA" w:rsidRPr="00303999" w:rsidRDefault="00ED78CA" w:rsidP="00586BA6">
            <w:pPr>
              <w:pStyle w:val="a3"/>
              <w:shd w:val="clear" w:color="auto" w:fill="FFFFFF"/>
              <w:spacing w:before="0" w:after="0" w:line="263" w:lineRule="atLeast"/>
            </w:pPr>
          </w:p>
        </w:tc>
        <w:tc>
          <w:tcPr>
            <w:tcW w:w="1550" w:type="dxa"/>
          </w:tcPr>
          <w:p w:rsidR="00006C8B" w:rsidRPr="00006C8B" w:rsidRDefault="00006C8B" w:rsidP="00006C8B">
            <w:pPr>
              <w:pStyle w:val="a3"/>
              <w:shd w:val="clear" w:color="auto" w:fill="FFFFFF"/>
              <w:spacing w:after="0" w:line="263" w:lineRule="atLeast"/>
            </w:pPr>
            <w:r w:rsidRPr="00006C8B">
              <w:t>Умение  классифицировать объекты по определённому признаку</w:t>
            </w:r>
          </w:p>
          <w:p w:rsidR="00ED78CA" w:rsidRPr="00303999" w:rsidRDefault="00ED78CA" w:rsidP="00586BA6">
            <w:pPr>
              <w:pStyle w:val="a3"/>
              <w:shd w:val="clear" w:color="auto" w:fill="FFFFFF"/>
              <w:spacing w:before="0" w:after="0" w:line="263" w:lineRule="atLeast"/>
            </w:pPr>
          </w:p>
        </w:tc>
        <w:tc>
          <w:tcPr>
            <w:tcW w:w="1551" w:type="dxa"/>
          </w:tcPr>
          <w:p w:rsidR="00ED78CA" w:rsidRPr="00303999" w:rsidRDefault="00303999" w:rsidP="00CA2FB0">
            <w:pPr>
              <w:pStyle w:val="a3"/>
              <w:shd w:val="clear" w:color="auto" w:fill="FFFFFF"/>
              <w:spacing w:before="0" w:after="0" w:line="263" w:lineRule="atLeast"/>
              <w:rPr>
                <w:color w:val="000000" w:themeColor="text1"/>
              </w:rPr>
            </w:pPr>
            <w:r w:rsidRPr="00303999">
              <w:rPr>
                <w:bCs/>
                <w:color w:val="000000" w:themeColor="text1"/>
              </w:rPr>
              <w:t>Умение образно излагать своё мнение, аргументировать свою точку зрения и давать оценку</w:t>
            </w:r>
            <w:r>
              <w:rPr>
                <w:bCs/>
                <w:color w:val="000000" w:themeColor="text1"/>
              </w:rPr>
              <w:t>.</w:t>
            </w:r>
            <w:r w:rsidRPr="00303999">
              <w:rPr>
                <w:bCs/>
                <w:color w:val="000000" w:themeColor="text1"/>
              </w:rPr>
              <w:t xml:space="preserve"> </w:t>
            </w:r>
          </w:p>
        </w:tc>
      </w:tr>
      <w:tr w:rsidR="00ED78CA" w:rsidRPr="00303999" w:rsidTr="00CA2FB0">
        <w:trPr>
          <w:trHeight w:val="560"/>
        </w:trPr>
        <w:tc>
          <w:tcPr>
            <w:tcW w:w="1652" w:type="dxa"/>
          </w:tcPr>
          <w:p w:rsidR="00ED78CA" w:rsidRPr="00303999" w:rsidRDefault="00ED78CA" w:rsidP="0058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Введение в тему урока</w:t>
            </w:r>
          </w:p>
          <w:p w:rsidR="00ED78CA" w:rsidRPr="00303999" w:rsidRDefault="00ED78CA" w:rsidP="00E20BB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78CA" w:rsidRPr="00303999" w:rsidRDefault="00ED78CA" w:rsidP="00E20BB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3мин</w:t>
            </w:r>
          </w:p>
        </w:tc>
        <w:tc>
          <w:tcPr>
            <w:tcW w:w="4977" w:type="dxa"/>
          </w:tcPr>
          <w:p w:rsidR="00ED78CA" w:rsidRPr="00303999" w:rsidRDefault="00ED78CA" w:rsidP="0058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 вы уже поняли, тема нашего урока: </w:t>
            </w:r>
            <w:r w:rsidRPr="00303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«Металлы».</w:t>
            </w:r>
            <w:proofErr w:type="gramStart"/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определим, что мы уже знаем о металлах, а что можем или хотим узнать.</w:t>
            </w: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по вопросам таблицы.</w:t>
            </w:r>
          </w:p>
          <w:tbl>
            <w:tblPr>
              <w:tblW w:w="4700" w:type="dxa"/>
              <w:tblCellSpacing w:w="0" w:type="dxa"/>
              <w:tblInd w:w="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510"/>
              <w:gridCol w:w="2190"/>
            </w:tblGrid>
            <w:tr w:rsidR="00ED78CA" w:rsidRPr="00303999" w:rsidTr="00CA2FB0">
              <w:trPr>
                <w:trHeight w:val="56"/>
                <w:tblCellSpacing w:w="0" w:type="dxa"/>
              </w:trPr>
              <w:tc>
                <w:tcPr>
                  <w:tcW w:w="2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78CA" w:rsidRPr="00303999" w:rsidRDefault="00ED78CA" w:rsidP="00586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3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мы знаем?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78CA" w:rsidRPr="00303999" w:rsidRDefault="00ED78CA" w:rsidP="00586BA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3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хотим узнать?</w:t>
                  </w:r>
                </w:p>
              </w:tc>
            </w:tr>
            <w:tr w:rsidR="00ED78CA" w:rsidRPr="00303999" w:rsidTr="00CA2FB0">
              <w:trPr>
                <w:trHeight w:val="56"/>
                <w:tblCellSpacing w:w="0" w:type="dxa"/>
              </w:trPr>
              <w:tc>
                <w:tcPr>
                  <w:tcW w:w="2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78CA" w:rsidRPr="00303999" w:rsidRDefault="00ED78CA" w:rsidP="00ED78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3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Какие металлы вы знаете?</w:t>
                  </w:r>
                </w:p>
                <w:p w:rsidR="00ED78CA" w:rsidRPr="00303999" w:rsidRDefault="00ED78CA" w:rsidP="00ED78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3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Какими общими свойствами обладают металлы?</w:t>
                  </w:r>
                </w:p>
                <w:p w:rsidR="00ED78CA" w:rsidRPr="00303999" w:rsidRDefault="00ED78CA" w:rsidP="00ED78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3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каких целей металлы незаменимы?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78CA" w:rsidRPr="00303999" w:rsidRDefault="00ED78CA" w:rsidP="00CA2F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3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еще свойства есть у металлов?</w:t>
                  </w:r>
                </w:p>
                <w:p w:rsidR="00ED78CA" w:rsidRPr="00303999" w:rsidRDefault="00ED78CA" w:rsidP="00CA2F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3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Где человек использует металлы, благодаря их свойствам?</w:t>
                  </w:r>
                </w:p>
              </w:tc>
            </w:tr>
          </w:tbl>
          <w:p w:rsidR="00ED78CA" w:rsidRPr="00303999" w:rsidRDefault="00ED78CA" w:rsidP="0058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Итак, мы познакомимся с новыми свойствами и применением металлов. </w:t>
            </w:r>
          </w:p>
          <w:p w:rsidR="00ED78CA" w:rsidRPr="00303999" w:rsidRDefault="00ED78CA" w:rsidP="0058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Цели</w:t>
            </w: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нашего урока следующие:</w:t>
            </w:r>
          </w:p>
          <w:p w:rsidR="00ED78CA" w:rsidRPr="00303999" w:rsidRDefault="00ED78CA" w:rsidP="00953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1.Изучить свойства металлов, узнать их применение на основе этих свойств</w:t>
            </w:r>
          </w:p>
          <w:p w:rsidR="00ED78CA" w:rsidRPr="00303999" w:rsidRDefault="00ED78CA" w:rsidP="00953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2.Развивать навыки самоорганизации, умение работать с различными источниками информации</w:t>
            </w:r>
          </w:p>
          <w:p w:rsidR="00ED78CA" w:rsidRPr="00303999" w:rsidRDefault="00ED78CA" w:rsidP="00953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3.Стремиться к установлению доброжелательных отношений с одноклассниками.</w:t>
            </w:r>
          </w:p>
          <w:p w:rsidR="00ED78CA" w:rsidRPr="00303999" w:rsidRDefault="00ED78CA" w:rsidP="0058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D78CA" w:rsidRPr="00303999" w:rsidRDefault="00ED78CA" w:rsidP="00586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Слайд 3</w:t>
            </w:r>
          </w:p>
          <w:p w:rsidR="00ED78CA" w:rsidRPr="00303999" w:rsidRDefault="00ED78CA" w:rsidP="00586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78CA" w:rsidRPr="00303999" w:rsidRDefault="00ED78CA" w:rsidP="00586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4</w:t>
            </w:r>
          </w:p>
          <w:p w:rsidR="00ED78CA" w:rsidRPr="00303999" w:rsidRDefault="00ED78CA" w:rsidP="00586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D78CA" w:rsidRPr="00303999" w:rsidRDefault="00ED78CA" w:rsidP="00586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78CA" w:rsidRPr="00303999" w:rsidRDefault="00ED78CA" w:rsidP="00586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8CA" w:rsidRPr="00303999" w:rsidRDefault="00ED78CA" w:rsidP="00586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8CA" w:rsidRPr="00303999" w:rsidRDefault="00ED78CA" w:rsidP="00586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8CA" w:rsidRPr="00303999" w:rsidRDefault="00ED78CA" w:rsidP="00586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8CA" w:rsidRPr="00303999" w:rsidRDefault="00ED78CA" w:rsidP="000E5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  <w:p w:rsidR="00ED78CA" w:rsidRPr="00303999" w:rsidRDefault="00ED78CA" w:rsidP="00586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D78CA" w:rsidRPr="00303999" w:rsidRDefault="00ED78CA" w:rsidP="00586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70242" w:rsidRPr="00303999" w:rsidRDefault="00E70242" w:rsidP="00E70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Ставят цели, формулируют (уточняют) тему урока.</w:t>
            </w:r>
          </w:p>
          <w:p w:rsidR="00ED78CA" w:rsidRPr="00303999" w:rsidRDefault="00ED78CA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Сравнительно-</w:t>
            </w: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сопоставительный анализ </w:t>
            </w: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Приемы развития критического мышления</w:t>
            </w: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Эвристическая беседа</w:t>
            </w:r>
          </w:p>
          <w:p w:rsidR="00E70242" w:rsidRPr="00303999" w:rsidRDefault="00E70242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8CA" w:rsidRPr="00303999" w:rsidRDefault="00ED78CA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Ответы детей:</w:t>
            </w:r>
          </w:p>
          <w:p w:rsidR="00ED78CA" w:rsidRPr="00303999" w:rsidRDefault="00ED78CA" w:rsidP="00E527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ED78CA" w:rsidRPr="00006C8B" w:rsidRDefault="00006C8B" w:rsidP="00586BA6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b w:val="0"/>
                <w:color w:val="000000" w:themeColor="text1"/>
              </w:rPr>
            </w:pPr>
            <w:r w:rsidRPr="00006C8B">
              <w:rPr>
                <w:rStyle w:val="a4"/>
                <w:b w:val="0"/>
                <w:color w:val="000000" w:themeColor="text1"/>
              </w:rPr>
              <w:lastRenderedPageBreak/>
              <w:t>С</w:t>
            </w:r>
            <w:r>
              <w:rPr>
                <w:rStyle w:val="a4"/>
                <w:b w:val="0"/>
                <w:color w:val="000000" w:themeColor="text1"/>
              </w:rPr>
              <w:t>истематизация знаний с помощью таблицы.</w:t>
            </w:r>
          </w:p>
        </w:tc>
        <w:tc>
          <w:tcPr>
            <w:tcW w:w="1551" w:type="dxa"/>
          </w:tcPr>
          <w:p w:rsidR="00ED78CA" w:rsidRPr="00303999" w:rsidRDefault="00ED78CA" w:rsidP="00ED78CA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FFC000"/>
              </w:rPr>
            </w:pPr>
            <w:r w:rsidRPr="00303999">
              <w:rPr>
                <w:rStyle w:val="a4"/>
                <w:color w:val="FFC000"/>
              </w:rPr>
              <w:t>1.</w:t>
            </w:r>
            <w:r w:rsidRPr="00303999">
              <w:rPr>
                <w:rStyle w:val="apple-converted-space"/>
                <w:color w:val="000000"/>
              </w:rPr>
              <w:t> </w:t>
            </w:r>
            <w:r w:rsidRPr="00303999">
              <w:rPr>
                <w:color w:val="000000"/>
              </w:rPr>
              <w:t xml:space="preserve">Развиваем умение высказывать своё предположение на основе </w:t>
            </w:r>
            <w:r w:rsidRPr="00303999">
              <w:rPr>
                <w:color w:val="000000"/>
              </w:rPr>
              <w:lastRenderedPageBreak/>
              <w:t>работы с материалом учебника.</w:t>
            </w:r>
          </w:p>
          <w:p w:rsidR="00ED78CA" w:rsidRPr="00303999" w:rsidRDefault="00ED78CA" w:rsidP="00ED78CA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FFC000"/>
              </w:rPr>
            </w:pPr>
            <w:r w:rsidRPr="00303999">
              <w:rPr>
                <w:rStyle w:val="a4"/>
                <w:color w:val="FFC000"/>
              </w:rPr>
              <w:t>2.</w:t>
            </w:r>
            <w:r w:rsidRPr="00303999">
              <w:rPr>
                <w:rStyle w:val="apple-converted-space"/>
                <w:color w:val="000000"/>
              </w:rPr>
              <w:t> </w:t>
            </w:r>
            <w:r w:rsidRPr="00303999">
              <w:rPr>
                <w:color w:val="000000"/>
              </w:rPr>
              <w:t>Оценивать учебные действия в соответствии с поставленной задачей.</w:t>
            </w:r>
          </w:p>
          <w:p w:rsidR="00ED78CA" w:rsidRPr="00303999" w:rsidRDefault="00ED78CA" w:rsidP="00ED78CA">
            <w:pPr>
              <w:pStyle w:val="a3"/>
              <w:shd w:val="clear" w:color="auto" w:fill="FFFFFF"/>
              <w:snapToGrid w:val="0"/>
              <w:spacing w:before="0" w:after="0" w:line="263" w:lineRule="atLeast"/>
              <w:rPr>
                <w:color w:val="000000"/>
              </w:rPr>
            </w:pPr>
            <w:r w:rsidRPr="00303999">
              <w:rPr>
                <w:rStyle w:val="a4"/>
                <w:color w:val="FFC000"/>
              </w:rPr>
              <w:t>3</w:t>
            </w:r>
            <w:r w:rsidRPr="00303999">
              <w:rPr>
                <w:rStyle w:val="a4"/>
                <w:color w:val="FFCC00"/>
              </w:rPr>
              <w:t>.</w:t>
            </w:r>
            <w:r w:rsidRPr="00303999">
              <w:rPr>
                <w:rStyle w:val="apple-converted-space"/>
                <w:color w:val="000000"/>
              </w:rPr>
              <w:t> </w:t>
            </w:r>
            <w:r w:rsidRPr="00303999">
              <w:rPr>
                <w:color w:val="000000"/>
              </w:rPr>
              <w:t>Прогнозировать</w:t>
            </w:r>
          </w:p>
          <w:p w:rsidR="00ED78CA" w:rsidRPr="00303999" w:rsidRDefault="00ED78CA" w:rsidP="00ED78CA">
            <w:pPr>
              <w:shd w:val="clear" w:color="auto" w:fill="FFFFFF"/>
              <w:spacing w:after="0" w:line="263" w:lineRule="atLeast"/>
              <w:rPr>
                <w:rStyle w:val="a4"/>
                <w:rFonts w:ascii="Times New Roman" w:hAnsi="Times New Roman"/>
                <w:color w:val="FFC000"/>
                <w:sz w:val="24"/>
                <w:szCs w:val="24"/>
              </w:rPr>
            </w:pPr>
            <w:r w:rsidRPr="00303999">
              <w:rPr>
                <w:rFonts w:ascii="Times New Roman" w:hAnsi="Times New Roman"/>
                <w:color w:val="000000"/>
                <w:sz w:val="24"/>
                <w:szCs w:val="24"/>
              </w:rPr>
              <w:t>предстоящую работу (составлять план.)</w:t>
            </w:r>
          </w:p>
          <w:p w:rsidR="00ED78CA" w:rsidRPr="00303999" w:rsidRDefault="00ED78CA" w:rsidP="00ED78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999">
              <w:rPr>
                <w:rStyle w:val="a4"/>
                <w:rFonts w:ascii="Times New Roman" w:hAnsi="Times New Roman"/>
                <w:color w:val="FFC000"/>
                <w:sz w:val="24"/>
                <w:szCs w:val="24"/>
              </w:rPr>
              <w:t>4.</w:t>
            </w:r>
            <w:r w:rsidRPr="0030399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0399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познавательную и личностную рефлексию.</w:t>
            </w:r>
          </w:p>
          <w:p w:rsidR="00ED78CA" w:rsidRPr="00303999" w:rsidRDefault="00ED78CA" w:rsidP="00ED78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CA" w:rsidRPr="00303999" w:rsidRDefault="00ED78CA" w:rsidP="00ED78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8CA" w:rsidRPr="00303999" w:rsidRDefault="00ED78CA" w:rsidP="00586BA6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</w:rPr>
            </w:pPr>
          </w:p>
        </w:tc>
        <w:tc>
          <w:tcPr>
            <w:tcW w:w="1550" w:type="dxa"/>
          </w:tcPr>
          <w:p w:rsidR="00ED78CA" w:rsidRPr="00303999" w:rsidRDefault="00ED78CA" w:rsidP="00ED78CA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</w:rPr>
            </w:pPr>
            <w:r w:rsidRPr="00303999">
              <w:rPr>
                <w:rStyle w:val="a4"/>
                <w:color w:val="00CCFF"/>
              </w:rPr>
              <w:lastRenderedPageBreak/>
              <w:t>1.</w:t>
            </w:r>
            <w:r w:rsidRPr="00303999">
              <w:rPr>
                <w:rStyle w:val="apple-converted-space"/>
                <w:b/>
                <w:bCs/>
                <w:color w:val="000000"/>
              </w:rPr>
              <w:t> </w:t>
            </w:r>
            <w:r w:rsidRPr="00303999">
              <w:rPr>
                <w:rStyle w:val="a4"/>
                <w:b w:val="0"/>
                <w:color w:val="000000"/>
              </w:rPr>
              <w:t>Развиваем</w:t>
            </w:r>
            <w:r w:rsidRPr="00303999">
              <w:rPr>
                <w:rStyle w:val="apple-converted-space"/>
                <w:color w:val="000000"/>
              </w:rPr>
              <w:t> </w:t>
            </w:r>
            <w:r w:rsidRPr="00303999">
              <w:rPr>
                <w:color w:val="000000"/>
              </w:rPr>
              <w:t>умения извлекать информацию из схем, иллюстраций, текстов.</w:t>
            </w:r>
          </w:p>
          <w:p w:rsidR="00ED78CA" w:rsidRPr="00303999" w:rsidRDefault="00ED78CA" w:rsidP="00ED78CA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</w:rPr>
            </w:pPr>
            <w:r w:rsidRPr="00303999">
              <w:rPr>
                <w:rStyle w:val="a4"/>
                <w:color w:val="00CCFF"/>
              </w:rPr>
              <w:lastRenderedPageBreak/>
              <w:t>2.</w:t>
            </w:r>
            <w:r w:rsidRPr="00303999">
              <w:rPr>
                <w:rStyle w:val="apple-converted-space"/>
                <w:b/>
                <w:bCs/>
                <w:color w:val="000000"/>
              </w:rPr>
              <w:t> </w:t>
            </w:r>
            <w:r w:rsidRPr="00303999">
              <w:rPr>
                <w:color w:val="000000"/>
              </w:rPr>
              <w:t>Представлять информацию в виде схемы.</w:t>
            </w:r>
          </w:p>
          <w:p w:rsidR="00ED78CA" w:rsidRPr="00303999" w:rsidRDefault="00ED78CA" w:rsidP="00586BA6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</w:rPr>
            </w:pPr>
          </w:p>
        </w:tc>
        <w:tc>
          <w:tcPr>
            <w:tcW w:w="1551" w:type="dxa"/>
          </w:tcPr>
          <w:p w:rsidR="00ED78CA" w:rsidRPr="00303999" w:rsidRDefault="00461831" w:rsidP="00586BA6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</w:rPr>
            </w:pPr>
            <w:r w:rsidRPr="00303999">
              <w:rPr>
                <w:rStyle w:val="apple-converted-space"/>
                <w:color w:val="000000"/>
              </w:rPr>
              <w:lastRenderedPageBreak/>
              <w:t> </w:t>
            </w:r>
            <w:r w:rsidRPr="00303999">
              <w:rPr>
                <w:color w:val="000000"/>
              </w:rPr>
              <w:t>Оформлять свои мысли в устной форме.</w:t>
            </w:r>
          </w:p>
        </w:tc>
      </w:tr>
      <w:tr w:rsidR="00CA2FB0" w:rsidRPr="00303999" w:rsidTr="00CA2FB0">
        <w:trPr>
          <w:trHeight w:val="2549"/>
        </w:trPr>
        <w:tc>
          <w:tcPr>
            <w:tcW w:w="1652" w:type="dxa"/>
          </w:tcPr>
          <w:p w:rsidR="00CA2FB0" w:rsidRPr="00303999" w:rsidRDefault="00CA2FB0" w:rsidP="00951F64">
            <w:pPr>
              <w:pStyle w:val="a8"/>
              <w:numPr>
                <w:ilvl w:val="2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Совместное открытие знаний</w:t>
            </w:r>
          </w:p>
          <w:p w:rsidR="00CA2FB0" w:rsidRPr="00303999" w:rsidRDefault="00CA2FB0" w:rsidP="002D1E2E">
            <w:pPr>
              <w:pStyle w:val="a8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FB0" w:rsidRPr="00303999" w:rsidRDefault="00CA2FB0" w:rsidP="002D1E2E">
            <w:pPr>
              <w:pStyle w:val="a8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FB0" w:rsidRPr="00303999" w:rsidRDefault="00CA2FB0" w:rsidP="002D1E2E">
            <w:pPr>
              <w:pStyle w:val="a8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4977" w:type="dxa"/>
          </w:tcPr>
          <w:p w:rsidR="00CA2FB0" w:rsidRPr="00303999" w:rsidRDefault="00CA2FB0" w:rsidP="0058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Посмотрите на иллюстрации и ответьте на вопросы:</w:t>
            </w:r>
          </w:p>
          <w:p w:rsidR="00CA2FB0" w:rsidRPr="00303999" w:rsidRDefault="00CA2FB0" w:rsidP="00953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событие в истории развития Человечества послужило началом </w:t>
            </w:r>
            <w:r w:rsidRPr="003039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бронзового века?</w:t>
            </w:r>
          </w:p>
          <w:p w:rsidR="00CA2FB0" w:rsidRPr="00303999" w:rsidRDefault="00CA2FB0" w:rsidP="00953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03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научился обрабатывать и добывать металлы)</w:t>
            </w:r>
          </w:p>
          <w:p w:rsidR="00CA2FB0" w:rsidRPr="00303999" w:rsidRDefault="00CA2FB0" w:rsidP="00953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человек брал металлы</w:t>
            </w:r>
            <w:proofErr w:type="gramStart"/>
            <w:r w:rsidRPr="00303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?(</w:t>
            </w:r>
            <w:proofErr w:type="gramEnd"/>
            <w:r w:rsidRPr="00303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Находил в земле и на земле)</w:t>
            </w:r>
          </w:p>
          <w:p w:rsidR="00CA2FB0" w:rsidRPr="00303999" w:rsidRDefault="00CA2FB0" w:rsidP="00CD31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A2FB0" w:rsidRPr="00303999" w:rsidRDefault="00CA2FB0" w:rsidP="00586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  <w:p w:rsidR="00CA2FB0" w:rsidRPr="00303999" w:rsidRDefault="00CA2FB0" w:rsidP="00586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CA2FB0" w:rsidRPr="00303999" w:rsidRDefault="00CA2FB0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Эвристическая беседа</w:t>
            </w:r>
          </w:p>
          <w:p w:rsidR="00CA2FB0" w:rsidRPr="00303999" w:rsidRDefault="00CA2FB0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слайды, картинки в учебниках.</w:t>
            </w:r>
          </w:p>
          <w:p w:rsidR="00CA2FB0" w:rsidRPr="00303999" w:rsidRDefault="00CA2FB0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FB0" w:rsidRPr="00303999" w:rsidRDefault="00CA2FB0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</w:t>
            </w:r>
          </w:p>
          <w:p w:rsidR="00CA2FB0" w:rsidRPr="00303999" w:rsidRDefault="00CA2FB0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A2FB0" w:rsidRPr="00303999" w:rsidRDefault="00CA2FB0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</w:tcPr>
          <w:p w:rsidR="00CA2FB0" w:rsidRPr="00303999" w:rsidRDefault="00E70242" w:rsidP="00586BA6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b w:val="0"/>
                <w:color w:val="000000" w:themeColor="text1"/>
              </w:rPr>
            </w:pPr>
            <w:r w:rsidRPr="00303999">
              <w:rPr>
                <w:rStyle w:val="a4"/>
                <w:b w:val="0"/>
                <w:color w:val="000000" w:themeColor="text1"/>
              </w:rPr>
              <w:t>Понятие: добыча металлов</w:t>
            </w:r>
          </w:p>
        </w:tc>
        <w:tc>
          <w:tcPr>
            <w:tcW w:w="1551" w:type="dxa"/>
            <w:vMerge w:val="restart"/>
          </w:tcPr>
          <w:p w:rsidR="00CA2FB0" w:rsidRPr="00303999" w:rsidRDefault="00CA2FB0" w:rsidP="00ED78CA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FFC000"/>
              </w:rPr>
            </w:pPr>
            <w:r w:rsidRPr="00303999">
              <w:rPr>
                <w:rStyle w:val="a4"/>
                <w:color w:val="FFC000"/>
              </w:rPr>
              <w:t>1.</w:t>
            </w:r>
            <w:r w:rsidRPr="00303999">
              <w:rPr>
                <w:rStyle w:val="apple-converted-space"/>
                <w:color w:val="000000"/>
              </w:rPr>
              <w:t> </w:t>
            </w:r>
            <w:r w:rsidRPr="00303999">
              <w:rPr>
                <w:color w:val="000000"/>
              </w:rPr>
              <w:t>Развиваем умение высказывать своё предположение на основе работы с материалом учебника.</w:t>
            </w:r>
          </w:p>
          <w:p w:rsidR="00CA2FB0" w:rsidRPr="00303999" w:rsidRDefault="00CA2FB0" w:rsidP="00ED78CA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FFC000"/>
              </w:rPr>
            </w:pPr>
            <w:r w:rsidRPr="00303999">
              <w:rPr>
                <w:rStyle w:val="a4"/>
                <w:color w:val="FFC000"/>
              </w:rPr>
              <w:t>2.</w:t>
            </w:r>
            <w:r w:rsidRPr="00303999">
              <w:rPr>
                <w:rStyle w:val="apple-converted-space"/>
                <w:color w:val="000000"/>
              </w:rPr>
              <w:t> </w:t>
            </w:r>
            <w:r w:rsidRPr="00303999">
              <w:rPr>
                <w:color w:val="000000"/>
              </w:rPr>
              <w:t>Оценивать учебные действия в соответствии с поставленной задачей.</w:t>
            </w:r>
          </w:p>
          <w:p w:rsidR="00CA2FB0" w:rsidRPr="00303999" w:rsidRDefault="00CA2FB0" w:rsidP="00ED78CA">
            <w:pPr>
              <w:pStyle w:val="a3"/>
              <w:shd w:val="clear" w:color="auto" w:fill="FFFFFF"/>
              <w:snapToGrid w:val="0"/>
              <w:spacing w:before="0" w:after="0" w:line="263" w:lineRule="atLeast"/>
              <w:rPr>
                <w:color w:val="000000"/>
              </w:rPr>
            </w:pPr>
            <w:r w:rsidRPr="00303999">
              <w:rPr>
                <w:rStyle w:val="a4"/>
                <w:color w:val="FFC000"/>
              </w:rPr>
              <w:t>3</w:t>
            </w:r>
            <w:r w:rsidRPr="00303999">
              <w:rPr>
                <w:rStyle w:val="a4"/>
                <w:color w:val="FFCC00"/>
              </w:rPr>
              <w:t>.</w:t>
            </w:r>
            <w:r w:rsidRPr="00303999">
              <w:rPr>
                <w:rStyle w:val="apple-converted-space"/>
                <w:color w:val="000000"/>
              </w:rPr>
              <w:t> </w:t>
            </w:r>
            <w:r w:rsidRPr="00303999">
              <w:rPr>
                <w:color w:val="000000"/>
              </w:rPr>
              <w:t>Прогнозировать</w:t>
            </w:r>
          </w:p>
          <w:p w:rsidR="00CA2FB0" w:rsidRPr="00303999" w:rsidRDefault="00CA2FB0" w:rsidP="00ED78CA">
            <w:pPr>
              <w:shd w:val="clear" w:color="auto" w:fill="FFFFFF"/>
              <w:spacing w:after="0" w:line="263" w:lineRule="atLeast"/>
              <w:rPr>
                <w:rStyle w:val="a4"/>
                <w:rFonts w:ascii="Times New Roman" w:hAnsi="Times New Roman"/>
                <w:color w:val="FFC000"/>
                <w:sz w:val="24"/>
                <w:szCs w:val="24"/>
              </w:rPr>
            </w:pPr>
            <w:r w:rsidRPr="00303999">
              <w:rPr>
                <w:rFonts w:ascii="Times New Roman" w:hAnsi="Times New Roman"/>
                <w:color w:val="000000"/>
                <w:sz w:val="24"/>
                <w:szCs w:val="24"/>
              </w:rPr>
              <w:t>предстоящую работу (составлять план.)</w:t>
            </w:r>
          </w:p>
          <w:p w:rsidR="00CA2FB0" w:rsidRPr="00303999" w:rsidRDefault="00CA2FB0" w:rsidP="00ED78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999">
              <w:rPr>
                <w:rStyle w:val="a4"/>
                <w:rFonts w:ascii="Times New Roman" w:hAnsi="Times New Roman"/>
                <w:color w:val="FFC000"/>
                <w:sz w:val="24"/>
                <w:szCs w:val="24"/>
              </w:rPr>
              <w:t>4.</w:t>
            </w:r>
            <w:r w:rsidRPr="0030399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0399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познавательную и личностную рефлексию.</w:t>
            </w:r>
          </w:p>
          <w:p w:rsidR="00CA2FB0" w:rsidRPr="00303999" w:rsidRDefault="00CA2FB0" w:rsidP="00ED78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2FB0" w:rsidRPr="00303999" w:rsidRDefault="00CA2FB0" w:rsidP="00ED78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2FB0" w:rsidRPr="00303999" w:rsidRDefault="00CA2FB0" w:rsidP="00586BA6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</w:rPr>
            </w:pPr>
          </w:p>
        </w:tc>
        <w:tc>
          <w:tcPr>
            <w:tcW w:w="1550" w:type="dxa"/>
            <w:vMerge w:val="restart"/>
          </w:tcPr>
          <w:p w:rsidR="00CA2FB0" w:rsidRPr="00303999" w:rsidRDefault="00CA2FB0" w:rsidP="00ED78CA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</w:rPr>
            </w:pPr>
            <w:r w:rsidRPr="00303999">
              <w:rPr>
                <w:rStyle w:val="a4"/>
                <w:color w:val="00CCFF"/>
              </w:rPr>
              <w:t>1.</w:t>
            </w:r>
            <w:r w:rsidRPr="00303999">
              <w:rPr>
                <w:rStyle w:val="apple-converted-space"/>
                <w:b/>
                <w:bCs/>
                <w:color w:val="000000"/>
              </w:rPr>
              <w:t> </w:t>
            </w:r>
            <w:r w:rsidRPr="00303999">
              <w:rPr>
                <w:rStyle w:val="a4"/>
                <w:b w:val="0"/>
                <w:color w:val="000000"/>
              </w:rPr>
              <w:t>Развиваем</w:t>
            </w:r>
            <w:r w:rsidRPr="00303999">
              <w:rPr>
                <w:rStyle w:val="apple-converted-space"/>
                <w:color w:val="000000"/>
              </w:rPr>
              <w:t> </w:t>
            </w:r>
            <w:r w:rsidRPr="00303999">
              <w:rPr>
                <w:color w:val="000000"/>
              </w:rPr>
              <w:t>умения извлекать информацию из схем, иллюстраций, текстов.</w:t>
            </w:r>
          </w:p>
          <w:p w:rsidR="00CA2FB0" w:rsidRPr="00303999" w:rsidRDefault="00CA2FB0" w:rsidP="00ED78CA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</w:rPr>
            </w:pPr>
            <w:r w:rsidRPr="00303999">
              <w:rPr>
                <w:rStyle w:val="a4"/>
                <w:color w:val="00CCFF"/>
              </w:rPr>
              <w:t>2.</w:t>
            </w:r>
            <w:r w:rsidRPr="00303999">
              <w:rPr>
                <w:rStyle w:val="apple-converted-space"/>
                <w:b/>
                <w:bCs/>
                <w:color w:val="000000"/>
              </w:rPr>
              <w:t> </w:t>
            </w:r>
            <w:r w:rsidRPr="00303999">
              <w:rPr>
                <w:color w:val="000000"/>
              </w:rPr>
              <w:t>Представлять информацию в виде схемы.</w:t>
            </w:r>
          </w:p>
          <w:p w:rsidR="00CA2FB0" w:rsidRPr="00303999" w:rsidRDefault="00CA2FB0" w:rsidP="00ED78CA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</w:rPr>
            </w:pPr>
            <w:r w:rsidRPr="00303999">
              <w:rPr>
                <w:rStyle w:val="a4"/>
                <w:color w:val="00CCFF"/>
              </w:rPr>
              <w:t>3.</w:t>
            </w:r>
            <w:r w:rsidRPr="00303999">
              <w:rPr>
                <w:rStyle w:val="apple-converted-space"/>
                <w:color w:val="000000"/>
              </w:rPr>
              <w:t> </w:t>
            </w:r>
            <w:r w:rsidRPr="00303999">
              <w:rPr>
                <w:color w:val="000000"/>
              </w:rPr>
              <w:t>Выявлять сущность, особенности объектов.</w:t>
            </w:r>
          </w:p>
          <w:p w:rsidR="00CA2FB0" w:rsidRPr="00303999" w:rsidRDefault="00CA2FB0" w:rsidP="00ED78CA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</w:rPr>
            </w:pPr>
            <w:r w:rsidRPr="00303999">
              <w:rPr>
                <w:rStyle w:val="a4"/>
                <w:color w:val="00CCFF"/>
              </w:rPr>
              <w:t>4.</w:t>
            </w:r>
            <w:r w:rsidRPr="00303999">
              <w:rPr>
                <w:rStyle w:val="apple-converted-space"/>
                <w:color w:val="000000"/>
              </w:rPr>
              <w:t> </w:t>
            </w:r>
            <w:r w:rsidRPr="00303999">
              <w:rPr>
                <w:color w:val="000000"/>
              </w:rPr>
              <w:t>На основе анализа объектов делать выводы.</w:t>
            </w:r>
          </w:p>
          <w:p w:rsidR="00CA2FB0" w:rsidRPr="00303999" w:rsidRDefault="00CA2FB0" w:rsidP="00ED78CA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</w:rPr>
            </w:pPr>
            <w:r w:rsidRPr="00303999">
              <w:rPr>
                <w:rStyle w:val="a4"/>
                <w:color w:val="00CCFF"/>
              </w:rPr>
              <w:t>5.</w:t>
            </w:r>
            <w:r w:rsidRPr="00303999">
              <w:rPr>
                <w:rStyle w:val="apple-converted-space"/>
                <w:color w:val="000000"/>
              </w:rPr>
              <w:t> </w:t>
            </w:r>
            <w:r w:rsidRPr="00303999">
              <w:rPr>
                <w:color w:val="000000"/>
              </w:rPr>
              <w:t>Обобщать и классифицировать по признакам.</w:t>
            </w:r>
          </w:p>
          <w:p w:rsidR="00CA2FB0" w:rsidRPr="00303999" w:rsidRDefault="00CA2FB0" w:rsidP="00ED78CA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</w:rPr>
            </w:pPr>
            <w:r w:rsidRPr="00303999">
              <w:rPr>
                <w:rStyle w:val="a4"/>
                <w:color w:val="00CCFF"/>
              </w:rPr>
              <w:t>6.</w:t>
            </w:r>
            <w:r w:rsidRPr="00303999">
              <w:rPr>
                <w:rStyle w:val="apple-converted-space"/>
                <w:color w:val="000000"/>
              </w:rPr>
              <w:t> </w:t>
            </w:r>
            <w:r w:rsidRPr="00303999">
              <w:rPr>
                <w:color w:val="000000"/>
              </w:rPr>
              <w:t>Ориентироваться на развороте учебника.</w:t>
            </w:r>
          </w:p>
          <w:p w:rsidR="00CA2FB0" w:rsidRPr="00303999" w:rsidRDefault="00CA2FB0" w:rsidP="00ED78CA">
            <w:pPr>
              <w:pStyle w:val="a3"/>
              <w:shd w:val="clear" w:color="auto" w:fill="FFFFFF"/>
              <w:spacing w:before="0" w:after="0" w:line="263" w:lineRule="atLeast"/>
              <w:jc w:val="both"/>
              <w:rPr>
                <w:color w:val="000000"/>
              </w:rPr>
            </w:pPr>
            <w:r w:rsidRPr="00303999">
              <w:rPr>
                <w:rStyle w:val="a4"/>
                <w:color w:val="00CCFF"/>
              </w:rPr>
              <w:t>7.</w:t>
            </w:r>
            <w:r w:rsidRPr="00303999">
              <w:rPr>
                <w:rStyle w:val="apple-converted-space"/>
                <w:color w:val="000000"/>
              </w:rPr>
              <w:t> </w:t>
            </w:r>
            <w:r w:rsidRPr="00303999">
              <w:rPr>
                <w:color w:val="000000"/>
              </w:rPr>
              <w:t xml:space="preserve">Находить </w:t>
            </w:r>
            <w:r w:rsidRPr="00303999">
              <w:rPr>
                <w:color w:val="000000"/>
              </w:rPr>
              <w:lastRenderedPageBreak/>
              <w:t>ответы на вопросы в иллюстрации.</w:t>
            </w:r>
          </w:p>
          <w:p w:rsidR="00CA2FB0" w:rsidRPr="00303999" w:rsidRDefault="00CA2FB0" w:rsidP="00586BA6">
            <w:pPr>
              <w:pStyle w:val="a3"/>
              <w:shd w:val="clear" w:color="auto" w:fill="FFFFFF"/>
              <w:spacing w:after="0" w:line="263" w:lineRule="atLeast"/>
              <w:rPr>
                <w:rStyle w:val="a4"/>
                <w:color w:val="00B050"/>
              </w:rPr>
            </w:pPr>
          </w:p>
        </w:tc>
        <w:tc>
          <w:tcPr>
            <w:tcW w:w="1551" w:type="dxa"/>
          </w:tcPr>
          <w:p w:rsidR="00CA2FB0" w:rsidRPr="00303999" w:rsidRDefault="00CA2FB0" w:rsidP="00953085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</w:rPr>
            </w:pPr>
            <w:r w:rsidRPr="00303999">
              <w:rPr>
                <w:rStyle w:val="a4"/>
                <w:color w:val="339966"/>
              </w:rPr>
              <w:lastRenderedPageBreak/>
              <w:t>1.</w:t>
            </w:r>
            <w:r w:rsidRPr="00303999">
              <w:rPr>
                <w:rStyle w:val="apple-converted-space"/>
                <w:color w:val="000000"/>
              </w:rPr>
              <w:t> </w:t>
            </w:r>
            <w:r w:rsidRPr="00303999">
              <w:rPr>
                <w:color w:val="000000"/>
              </w:rPr>
              <w:t>Оформлять свои мысли в устной форме.</w:t>
            </w:r>
          </w:p>
          <w:p w:rsidR="00CA2FB0" w:rsidRPr="00303999" w:rsidRDefault="00CA2FB0" w:rsidP="00953085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b w:val="0"/>
                <w:bCs w:val="0"/>
                <w:color w:val="000000"/>
              </w:rPr>
            </w:pPr>
            <w:r w:rsidRPr="00303999">
              <w:rPr>
                <w:rStyle w:val="a4"/>
                <w:color w:val="00B050"/>
              </w:rPr>
              <w:t xml:space="preserve">2. </w:t>
            </w:r>
            <w:r w:rsidRPr="00303999">
              <w:rPr>
                <w:rStyle w:val="a4"/>
                <w:b w:val="0"/>
                <w:bCs w:val="0"/>
                <w:color w:val="000000"/>
              </w:rPr>
              <w:t>Умение работать в паре и в группах.</w:t>
            </w:r>
          </w:p>
          <w:p w:rsidR="00CA2FB0" w:rsidRPr="00303999" w:rsidRDefault="00CA2FB0" w:rsidP="00586BA6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</w:rPr>
            </w:pPr>
          </w:p>
        </w:tc>
      </w:tr>
      <w:tr w:rsidR="00CA2FB0" w:rsidRPr="00303999" w:rsidTr="00CA2FB0">
        <w:trPr>
          <w:trHeight w:val="560"/>
        </w:trPr>
        <w:tc>
          <w:tcPr>
            <w:tcW w:w="1652" w:type="dxa"/>
          </w:tcPr>
          <w:p w:rsidR="00CA2FB0" w:rsidRPr="00303999" w:rsidRDefault="00CA2FB0" w:rsidP="00951F64">
            <w:pPr>
              <w:pStyle w:val="a8"/>
              <w:numPr>
                <w:ilvl w:val="2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в группах</w:t>
            </w:r>
          </w:p>
          <w:p w:rsidR="00CA2FB0" w:rsidRPr="00303999" w:rsidRDefault="00CA2FB0" w:rsidP="00D804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 мин.</w:t>
            </w:r>
          </w:p>
          <w:p w:rsidR="00CA2FB0" w:rsidRPr="00303999" w:rsidRDefault="00CA2FB0" w:rsidP="00442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7" w:type="dxa"/>
          </w:tcPr>
          <w:p w:rsidR="00CA2FB0" w:rsidRPr="00303999" w:rsidRDefault="00CA2FB0" w:rsidP="00442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 выяснить ответы на наши вопросы в группах. Делимся на четыре исследовательские группы. У вас на столах представлены различные наглядные и вспомогательные  материалы. Используйте материал учебника, дополнительный материал и коллекции металлов. Вы должны подготовить мини-доклады по своим темам, затем рассказать всем ребятам.</w:t>
            </w:r>
          </w:p>
          <w:p w:rsidR="00CA2FB0" w:rsidRPr="00303999" w:rsidRDefault="00CA2FB0" w:rsidP="00442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Темы:</w:t>
            </w:r>
          </w:p>
          <w:p w:rsidR="00CA2FB0" w:rsidRPr="00303999" w:rsidRDefault="00CA2FB0" w:rsidP="00953085">
            <w:pPr>
              <w:shd w:val="clear" w:color="auto" w:fill="FFFFFF"/>
              <w:spacing w:before="100" w:beforeAutospacing="1" w:after="100" w:afterAutospacing="1" w:line="217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Из чего получают металлы?</w:t>
            </w:r>
          </w:p>
          <w:p w:rsidR="00CA2FB0" w:rsidRPr="00303999" w:rsidRDefault="00CA2FB0" w:rsidP="00953085">
            <w:pPr>
              <w:shd w:val="clear" w:color="auto" w:fill="FFFFFF"/>
              <w:spacing w:before="100" w:beforeAutospacing="1" w:after="100" w:afterAutospacing="1" w:line="217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 какие группы делятся металлы и руды металлов?</w:t>
            </w:r>
          </w:p>
          <w:p w:rsidR="00CA2FB0" w:rsidRPr="00303999" w:rsidRDefault="00CA2FB0" w:rsidP="00953085">
            <w:pPr>
              <w:shd w:val="clear" w:color="auto" w:fill="FFFFFF"/>
              <w:spacing w:before="100" w:beforeAutospacing="1" w:after="100" w:afterAutospacing="1" w:line="217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Что такое сплавы?</w:t>
            </w:r>
          </w:p>
          <w:p w:rsidR="00CA2FB0" w:rsidRPr="00303999" w:rsidRDefault="00CA2FB0" w:rsidP="00953085">
            <w:pPr>
              <w:shd w:val="clear" w:color="auto" w:fill="FFFFFF"/>
              <w:spacing w:before="100" w:beforeAutospacing="1" w:after="100" w:afterAutospacing="1" w:line="217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Какие свойства металлов?</w:t>
            </w:r>
          </w:p>
          <w:p w:rsidR="00CA2FB0" w:rsidRPr="00303999" w:rsidRDefault="00CA2FB0" w:rsidP="001D6361">
            <w:pPr>
              <w:shd w:val="clear" w:color="auto" w:fill="FFFFFF"/>
              <w:spacing w:before="100" w:beforeAutospacing="1" w:after="100" w:afterAutospacing="1" w:line="217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Где используются?</w:t>
            </w:r>
          </w:p>
          <w:p w:rsidR="00CA2FB0" w:rsidRPr="00303999" w:rsidRDefault="00CA2FB0" w:rsidP="001D6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подготовку  я даю вам 5 минут.</w:t>
            </w:r>
          </w:p>
        </w:tc>
        <w:tc>
          <w:tcPr>
            <w:tcW w:w="992" w:type="dxa"/>
          </w:tcPr>
          <w:p w:rsidR="00CA2FB0" w:rsidRPr="00303999" w:rsidRDefault="00CA2FB0" w:rsidP="00442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Слайд</w:t>
            </w:r>
          </w:p>
          <w:p w:rsidR="00CA2FB0" w:rsidRPr="00303999" w:rsidRDefault="00CA2FB0" w:rsidP="00442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</w:tcPr>
          <w:p w:rsidR="00CA2FB0" w:rsidRPr="00303999" w:rsidRDefault="00CA2FB0" w:rsidP="00442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CA2FB0" w:rsidRPr="00303999" w:rsidRDefault="00CA2FB0" w:rsidP="00442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Исследовательская работа</w:t>
            </w:r>
          </w:p>
          <w:p w:rsidR="00CA2FB0" w:rsidRPr="00303999" w:rsidRDefault="00CA2FB0" w:rsidP="00442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 </w:t>
            </w: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Составление опорного конспекта</w:t>
            </w:r>
          </w:p>
          <w:p w:rsidR="00CA2FB0" w:rsidRPr="00303999" w:rsidRDefault="00CA2FB0" w:rsidP="00442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в группах, советуются, составляют мини-рассказы</w:t>
            </w:r>
          </w:p>
          <w:p w:rsidR="00CA2FB0" w:rsidRPr="00303999" w:rsidRDefault="00CA2FB0" w:rsidP="00442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303999" w:rsidRPr="00303999" w:rsidRDefault="00303999" w:rsidP="00586BA6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b w:val="0"/>
                <w:color w:val="000000" w:themeColor="text1"/>
              </w:rPr>
            </w:pPr>
            <w:r w:rsidRPr="00303999">
              <w:rPr>
                <w:rStyle w:val="a4"/>
                <w:b w:val="0"/>
                <w:color w:val="000000" w:themeColor="text1"/>
              </w:rPr>
              <w:t>Самостоятельное открытие нового материала, понятия: сплавы, свойства металлов, использование.</w:t>
            </w:r>
          </w:p>
        </w:tc>
        <w:tc>
          <w:tcPr>
            <w:tcW w:w="1551" w:type="dxa"/>
            <w:vMerge/>
          </w:tcPr>
          <w:p w:rsidR="00CA2FB0" w:rsidRPr="00303999" w:rsidRDefault="00CA2FB0" w:rsidP="00CA2FB0">
            <w:pPr>
              <w:shd w:val="clear" w:color="auto" w:fill="FFFFFF"/>
              <w:spacing w:after="0" w:line="240" w:lineRule="auto"/>
              <w:rPr>
                <w:rStyle w:val="a4"/>
                <w:color w:val="00B050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CA2FB0" w:rsidRPr="00303999" w:rsidRDefault="00CA2FB0" w:rsidP="00586BA6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</w:rPr>
            </w:pPr>
          </w:p>
        </w:tc>
        <w:tc>
          <w:tcPr>
            <w:tcW w:w="1551" w:type="dxa"/>
          </w:tcPr>
          <w:p w:rsidR="00CA2FB0" w:rsidRPr="00303999" w:rsidRDefault="00CA2FB0" w:rsidP="00496E7A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</w:rPr>
            </w:pPr>
            <w:r w:rsidRPr="00303999">
              <w:rPr>
                <w:rStyle w:val="a4"/>
                <w:color w:val="00B050"/>
              </w:rPr>
              <w:t xml:space="preserve">1. </w:t>
            </w:r>
            <w:r w:rsidRPr="00303999">
              <w:rPr>
                <w:color w:val="000000"/>
              </w:rPr>
              <w:t>Развиваем умение слушать и понимать других.</w:t>
            </w:r>
          </w:p>
          <w:p w:rsidR="00CA2FB0" w:rsidRPr="00303999" w:rsidRDefault="00CA2FB0" w:rsidP="00496E7A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</w:rPr>
            </w:pPr>
            <w:r w:rsidRPr="00303999">
              <w:rPr>
                <w:rStyle w:val="a4"/>
                <w:color w:val="00B050"/>
              </w:rPr>
              <w:t>2.</w:t>
            </w:r>
            <w:r w:rsidRPr="00303999">
              <w:rPr>
                <w:rStyle w:val="apple-converted-space"/>
                <w:color w:val="000000"/>
              </w:rPr>
              <w:t> </w:t>
            </w:r>
            <w:r w:rsidRPr="00303999">
              <w:rPr>
                <w:color w:val="000000"/>
              </w:rPr>
              <w:t>Строить речевое высказывание в соответствии с поставленными задачами.</w:t>
            </w:r>
          </w:p>
          <w:p w:rsidR="00CA2FB0" w:rsidRPr="00303999" w:rsidRDefault="00CA2FB0" w:rsidP="00953085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</w:rPr>
            </w:pPr>
            <w:r w:rsidRPr="00303999">
              <w:rPr>
                <w:rStyle w:val="a4"/>
                <w:color w:val="00B050"/>
              </w:rPr>
              <w:t>3</w:t>
            </w:r>
            <w:r w:rsidRPr="00303999">
              <w:rPr>
                <w:rStyle w:val="a4"/>
                <w:color w:val="339966"/>
              </w:rPr>
              <w:t>.</w:t>
            </w:r>
            <w:r w:rsidRPr="00303999">
              <w:rPr>
                <w:rStyle w:val="apple-converted-space"/>
                <w:color w:val="000000"/>
              </w:rPr>
              <w:t> </w:t>
            </w:r>
            <w:r w:rsidRPr="00303999">
              <w:rPr>
                <w:color w:val="000000"/>
              </w:rPr>
              <w:t xml:space="preserve">Оформлять свои мысли в устной </w:t>
            </w:r>
            <w:r w:rsidRPr="00303999">
              <w:rPr>
                <w:color w:val="000000"/>
              </w:rPr>
              <w:lastRenderedPageBreak/>
              <w:t>форме.</w:t>
            </w:r>
          </w:p>
          <w:p w:rsidR="00CA2FB0" w:rsidRPr="00303999" w:rsidRDefault="00CA2FB0" w:rsidP="00953085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b w:val="0"/>
                <w:bCs w:val="0"/>
                <w:color w:val="000000"/>
              </w:rPr>
            </w:pPr>
            <w:r w:rsidRPr="00303999">
              <w:rPr>
                <w:rStyle w:val="a4"/>
                <w:color w:val="00B050"/>
              </w:rPr>
              <w:t xml:space="preserve">4. </w:t>
            </w:r>
            <w:r w:rsidRPr="00303999">
              <w:rPr>
                <w:rStyle w:val="a4"/>
                <w:b w:val="0"/>
                <w:bCs w:val="0"/>
                <w:color w:val="000000"/>
              </w:rPr>
              <w:t>Умение работать в паре и в группах.</w:t>
            </w:r>
          </w:p>
          <w:p w:rsidR="00CA2FB0" w:rsidRPr="00303999" w:rsidRDefault="00CA2FB0" w:rsidP="00496E7A">
            <w:pPr>
              <w:pStyle w:val="a3"/>
              <w:shd w:val="clear" w:color="auto" w:fill="FFFFFF"/>
              <w:spacing w:after="0" w:line="263" w:lineRule="atLeast"/>
              <w:rPr>
                <w:rStyle w:val="a4"/>
                <w:color w:val="00CCFF"/>
              </w:rPr>
            </w:pPr>
          </w:p>
        </w:tc>
      </w:tr>
      <w:tr w:rsidR="00ED78CA" w:rsidRPr="00303999" w:rsidTr="00CA2FB0">
        <w:trPr>
          <w:trHeight w:val="560"/>
        </w:trPr>
        <w:tc>
          <w:tcPr>
            <w:tcW w:w="1652" w:type="dxa"/>
          </w:tcPr>
          <w:p w:rsidR="00ED78CA" w:rsidRPr="00303999" w:rsidRDefault="00ED78CA" w:rsidP="00442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0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Физминутка</w:t>
            </w:r>
            <w:proofErr w:type="spellEnd"/>
          </w:p>
          <w:p w:rsidR="00ED78CA" w:rsidRPr="00303999" w:rsidRDefault="00ED78CA" w:rsidP="00D804F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2мин</w:t>
            </w:r>
          </w:p>
        </w:tc>
        <w:tc>
          <w:tcPr>
            <w:tcW w:w="4977" w:type="dxa"/>
          </w:tcPr>
          <w:p w:rsidR="00ED78CA" w:rsidRPr="00303999" w:rsidRDefault="00ED78CA" w:rsidP="00442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78CA" w:rsidRPr="00303999" w:rsidRDefault="00ED78CA" w:rsidP="00442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8CA" w:rsidRPr="00303999" w:rsidRDefault="00ED78CA" w:rsidP="00442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8CA" w:rsidRPr="00303999" w:rsidRDefault="00ED78CA" w:rsidP="00442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D78CA" w:rsidRPr="00303999" w:rsidRDefault="00ED78CA" w:rsidP="00442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  <w:p w:rsidR="00ED78CA" w:rsidRPr="00303999" w:rsidRDefault="00ED78CA" w:rsidP="00442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</w:tcPr>
          <w:p w:rsidR="00ED78CA" w:rsidRPr="00303999" w:rsidRDefault="00ED78CA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ED78CA" w:rsidRPr="00303999" w:rsidRDefault="00ED78CA" w:rsidP="00586BA6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</w:rPr>
            </w:pPr>
          </w:p>
        </w:tc>
        <w:tc>
          <w:tcPr>
            <w:tcW w:w="1551" w:type="dxa"/>
          </w:tcPr>
          <w:p w:rsidR="00ED78CA" w:rsidRPr="00303999" w:rsidRDefault="00ED78CA" w:rsidP="00586BA6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</w:rPr>
            </w:pPr>
          </w:p>
        </w:tc>
        <w:tc>
          <w:tcPr>
            <w:tcW w:w="1550" w:type="dxa"/>
          </w:tcPr>
          <w:p w:rsidR="00ED78CA" w:rsidRPr="00303999" w:rsidRDefault="00ED78CA" w:rsidP="00586BA6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</w:rPr>
            </w:pPr>
          </w:p>
        </w:tc>
        <w:tc>
          <w:tcPr>
            <w:tcW w:w="1551" w:type="dxa"/>
          </w:tcPr>
          <w:p w:rsidR="00ED78CA" w:rsidRPr="00303999" w:rsidRDefault="00ED78CA" w:rsidP="00586BA6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</w:rPr>
            </w:pPr>
          </w:p>
        </w:tc>
      </w:tr>
      <w:tr w:rsidR="00CA2FB0" w:rsidRPr="00303999" w:rsidTr="00CA2FB0">
        <w:trPr>
          <w:trHeight w:val="560"/>
        </w:trPr>
        <w:tc>
          <w:tcPr>
            <w:tcW w:w="1652" w:type="dxa"/>
          </w:tcPr>
          <w:p w:rsidR="00CA2FB0" w:rsidRPr="00303999" w:rsidRDefault="00CA2FB0" w:rsidP="00951F64">
            <w:pPr>
              <w:pStyle w:val="a8"/>
              <w:numPr>
                <w:ilvl w:val="2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Выступление групп.</w:t>
            </w:r>
          </w:p>
          <w:p w:rsidR="00CA2FB0" w:rsidRPr="00303999" w:rsidRDefault="00CA2FB0" w:rsidP="005A3680">
            <w:pPr>
              <w:pStyle w:val="a8"/>
              <w:spacing w:before="100" w:beforeAutospacing="1" w:after="100" w:afterAutospacing="1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мин</w:t>
            </w:r>
          </w:p>
        </w:tc>
        <w:tc>
          <w:tcPr>
            <w:tcW w:w="4977" w:type="dxa"/>
          </w:tcPr>
          <w:p w:rsidR="00CA2FB0" w:rsidRPr="00303999" w:rsidRDefault="00CA2FB0" w:rsidP="00442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Заслушиваются мини-доклады. На ответ каждой группе даётся 4 – 5 минут.</w:t>
            </w:r>
          </w:p>
        </w:tc>
        <w:tc>
          <w:tcPr>
            <w:tcW w:w="992" w:type="dxa"/>
          </w:tcPr>
          <w:p w:rsidR="00CA2FB0" w:rsidRPr="00303999" w:rsidRDefault="00CA2FB0" w:rsidP="00442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№2</w:t>
            </w:r>
          </w:p>
        </w:tc>
        <w:tc>
          <w:tcPr>
            <w:tcW w:w="1985" w:type="dxa"/>
          </w:tcPr>
          <w:p w:rsidR="00CA2FB0" w:rsidRPr="00303999" w:rsidRDefault="00CA2FB0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дают ответы на заданные темы. Каждый участник исследовательской группы дополняет ответ, отвечают на вопросы, задаваемые участниками других групп.</w:t>
            </w:r>
          </w:p>
        </w:tc>
        <w:tc>
          <w:tcPr>
            <w:tcW w:w="1210" w:type="dxa"/>
          </w:tcPr>
          <w:p w:rsidR="00CA2FB0" w:rsidRPr="00303999" w:rsidRDefault="00CA2FB0" w:rsidP="00586BA6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</w:rPr>
            </w:pPr>
          </w:p>
        </w:tc>
        <w:tc>
          <w:tcPr>
            <w:tcW w:w="1551" w:type="dxa"/>
          </w:tcPr>
          <w:p w:rsidR="00CA2FB0" w:rsidRPr="00303999" w:rsidRDefault="00CA2FB0" w:rsidP="00586BA6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</w:rPr>
            </w:pPr>
            <w:r w:rsidRPr="00303999">
              <w:rPr>
                <w:color w:val="000000"/>
              </w:rPr>
              <w:t>Осуществлять познавательную и личностную рефлексию.</w:t>
            </w:r>
          </w:p>
        </w:tc>
        <w:tc>
          <w:tcPr>
            <w:tcW w:w="1550" w:type="dxa"/>
          </w:tcPr>
          <w:p w:rsidR="00CA2FB0" w:rsidRPr="00303999" w:rsidRDefault="00CA2FB0" w:rsidP="00586BA6">
            <w:pPr>
              <w:pStyle w:val="a3"/>
              <w:shd w:val="clear" w:color="auto" w:fill="FFFFFF"/>
              <w:spacing w:before="0" w:after="0" w:line="263" w:lineRule="atLeast"/>
              <w:rPr>
                <w:color w:val="000000"/>
              </w:rPr>
            </w:pPr>
            <w:r w:rsidRPr="00303999">
              <w:rPr>
                <w:rStyle w:val="a4"/>
                <w:color w:val="00CCFF"/>
              </w:rPr>
              <w:t>1.</w:t>
            </w:r>
            <w:r w:rsidRPr="00303999">
              <w:rPr>
                <w:rStyle w:val="apple-converted-space"/>
                <w:color w:val="000000"/>
              </w:rPr>
              <w:t> </w:t>
            </w:r>
            <w:r w:rsidRPr="00303999">
              <w:rPr>
                <w:color w:val="000000"/>
              </w:rPr>
              <w:t>На основе анализа объектов делать выводы.</w:t>
            </w:r>
          </w:p>
          <w:p w:rsidR="00CA2FB0" w:rsidRPr="00303999" w:rsidRDefault="00CA2FB0" w:rsidP="00586BA6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</w:rPr>
            </w:pPr>
            <w:r w:rsidRPr="00303999">
              <w:rPr>
                <w:rStyle w:val="a4"/>
                <w:color w:val="00CCFF"/>
              </w:rPr>
              <w:t>2.</w:t>
            </w:r>
            <w:r w:rsidRPr="00303999">
              <w:rPr>
                <w:rStyle w:val="apple-converted-space"/>
                <w:color w:val="000000"/>
              </w:rPr>
              <w:t> </w:t>
            </w:r>
            <w:r w:rsidRPr="00303999">
              <w:rPr>
                <w:color w:val="000000"/>
              </w:rPr>
              <w:t>Обобщать и классифицировать по признакам.</w:t>
            </w:r>
          </w:p>
        </w:tc>
        <w:tc>
          <w:tcPr>
            <w:tcW w:w="1551" w:type="dxa"/>
            <w:vMerge w:val="restart"/>
          </w:tcPr>
          <w:p w:rsidR="00CA2FB0" w:rsidRPr="00303999" w:rsidRDefault="00CA2FB0" w:rsidP="00CA2FB0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</w:rPr>
            </w:pPr>
            <w:r w:rsidRPr="00303999">
              <w:rPr>
                <w:rStyle w:val="a4"/>
                <w:color w:val="00B050"/>
              </w:rPr>
              <w:t xml:space="preserve">1. </w:t>
            </w:r>
            <w:r w:rsidRPr="00303999">
              <w:rPr>
                <w:color w:val="000000"/>
              </w:rPr>
              <w:t>Развиваем умение слушать и понимать других.</w:t>
            </w:r>
          </w:p>
          <w:p w:rsidR="00CA2FB0" w:rsidRPr="00303999" w:rsidRDefault="00CA2FB0" w:rsidP="00CA2FB0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</w:rPr>
            </w:pPr>
            <w:r w:rsidRPr="00303999">
              <w:rPr>
                <w:rStyle w:val="a4"/>
                <w:color w:val="00B050"/>
              </w:rPr>
              <w:t>2.</w:t>
            </w:r>
            <w:r w:rsidRPr="00303999">
              <w:rPr>
                <w:rStyle w:val="apple-converted-space"/>
                <w:color w:val="000000"/>
              </w:rPr>
              <w:t> </w:t>
            </w:r>
            <w:r w:rsidRPr="00303999">
              <w:rPr>
                <w:color w:val="000000"/>
              </w:rPr>
              <w:t>Строить речевое высказывание в соответствии с поставленными задачами.</w:t>
            </w:r>
          </w:p>
          <w:p w:rsidR="00CA2FB0" w:rsidRPr="00303999" w:rsidRDefault="00CA2FB0" w:rsidP="00CA2FB0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</w:rPr>
            </w:pPr>
            <w:r w:rsidRPr="00303999">
              <w:rPr>
                <w:rStyle w:val="a4"/>
                <w:color w:val="00B050"/>
              </w:rPr>
              <w:t>3</w:t>
            </w:r>
            <w:r w:rsidRPr="00303999">
              <w:rPr>
                <w:rStyle w:val="a4"/>
                <w:color w:val="339966"/>
              </w:rPr>
              <w:t>.</w:t>
            </w:r>
            <w:r w:rsidRPr="00303999">
              <w:rPr>
                <w:rStyle w:val="apple-converted-space"/>
                <w:color w:val="000000"/>
              </w:rPr>
              <w:t> </w:t>
            </w:r>
            <w:r w:rsidRPr="00303999">
              <w:rPr>
                <w:color w:val="000000"/>
              </w:rPr>
              <w:t>Оформлять свои мысли в устной форме.</w:t>
            </w:r>
          </w:p>
          <w:p w:rsidR="00CA2FB0" w:rsidRPr="00303999" w:rsidRDefault="00CA2FB0" w:rsidP="00CA2FB0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b w:val="0"/>
                <w:bCs w:val="0"/>
                <w:color w:val="000000"/>
              </w:rPr>
            </w:pPr>
            <w:r w:rsidRPr="00303999">
              <w:rPr>
                <w:rStyle w:val="a4"/>
                <w:color w:val="00B050"/>
              </w:rPr>
              <w:lastRenderedPageBreak/>
              <w:t xml:space="preserve">4. </w:t>
            </w:r>
            <w:r w:rsidRPr="00303999">
              <w:rPr>
                <w:rStyle w:val="a4"/>
                <w:b w:val="0"/>
                <w:bCs w:val="0"/>
                <w:color w:val="000000"/>
              </w:rPr>
              <w:t>Умение работать в паре и в группах.</w:t>
            </w:r>
          </w:p>
          <w:p w:rsidR="00CA2FB0" w:rsidRPr="00303999" w:rsidRDefault="00CA2FB0" w:rsidP="00586BA6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</w:rPr>
            </w:pPr>
          </w:p>
        </w:tc>
      </w:tr>
      <w:tr w:rsidR="00CA2FB0" w:rsidRPr="00303999" w:rsidTr="00CA2FB0">
        <w:trPr>
          <w:trHeight w:val="560"/>
        </w:trPr>
        <w:tc>
          <w:tcPr>
            <w:tcW w:w="1652" w:type="dxa"/>
          </w:tcPr>
          <w:p w:rsidR="00CA2FB0" w:rsidRPr="00303999" w:rsidRDefault="00CA2FB0" w:rsidP="00951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 Домашнее задание</w:t>
            </w:r>
          </w:p>
          <w:p w:rsidR="00CA2FB0" w:rsidRPr="00303999" w:rsidRDefault="00CA2FB0" w:rsidP="002C71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1мин</w:t>
            </w:r>
          </w:p>
        </w:tc>
        <w:tc>
          <w:tcPr>
            <w:tcW w:w="4977" w:type="dxa"/>
          </w:tcPr>
          <w:p w:rsidR="00CA2FB0" w:rsidRPr="00303999" w:rsidRDefault="00CA2FB0" w:rsidP="00D90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303999">
              <w:rPr>
                <w:rFonts w:ascii="Times New Roman" w:eastAsia="JournalC" w:hAnsi="Times New Roman"/>
                <w:i/>
                <w:sz w:val="24"/>
                <w:szCs w:val="24"/>
                <w:lang w:eastAsia="ru-RU"/>
              </w:rPr>
              <w:t>Чтение учебника (тема 22.)</w:t>
            </w: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r w:rsidRPr="00303999">
              <w:rPr>
                <w:rFonts w:ascii="Times New Roman" w:eastAsia="JournalC" w:hAnsi="Times New Roman"/>
                <w:i/>
                <w:sz w:val="24"/>
                <w:szCs w:val="24"/>
                <w:lang w:eastAsia="ru-RU"/>
              </w:rPr>
              <w:t>Одно-два задания на выбор в рабочей тетради</w:t>
            </w:r>
            <w:r w:rsidRPr="00303999">
              <w:rPr>
                <w:rFonts w:ascii="Times New Roman" w:eastAsia="JournalC" w:hAnsi="Times New Roman"/>
                <w:sz w:val="24"/>
                <w:szCs w:val="24"/>
                <w:lang w:eastAsia="ru-RU"/>
              </w:rPr>
              <w:t>.</w:t>
            </w: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 По желанию: подготовить сообщение о рудных месторождениях Красноярского края.</w:t>
            </w:r>
          </w:p>
        </w:tc>
        <w:tc>
          <w:tcPr>
            <w:tcW w:w="992" w:type="dxa"/>
          </w:tcPr>
          <w:p w:rsidR="00CA2FB0" w:rsidRPr="00303999" w:rsidRDefault="00CA2FB0" w:rsidP="00586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  <w:p w:rsidR="00CA2FB0" w:rsidRPr="00303999" w:rsidRDefault="00CA2FB0" w:rsidP="00586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</w:tcPr>
          <w:p w:rsidR="00CA2FB0" w:rsidRPr="00303999" w:rsidRDefault="00CA2FB0" w:rsidP="0058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</w:tcPr>
          <w:p w:rsidR="00CA2FB0" w:rsidRPr="00303999" w:rsidRDefault="00CA2FB0" w:rsidP="00586BA6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</w:rPr>
            </w:pPr>
          </w:p>
        </w:tc>
        <w:tc>
          <w:tcPr>
            <w:tcW w:w="1551" w:type="dxa"/>
          </w:tcPr>
          <w:p w:rsidR="00CA2FB0" w:rsidRPr="00303999" w:rsidRDefault="00CA2FB0" w:rsidP="00586BA6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</w:rPr>
            </w:pPr>
          </w:p>
        </w:tc>
        <w:tc>
          <w:tcPr>
            <w:tcW w:w="1550" w:type="dxa"/>
          </w:tcPr>
          <w:p w:rsidR="00CA2FB0" w:rsidRPr="00303999" w:rsidRDefault="00CA2FB0" w:rsidP="00586BA6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</w:rPr>
            </w:pPr>
          </w:p>
        </w:tc>
        <w:tc>
          <w:tcPr>
            <w:tcW w:w="1551" w:type="dxa"/>
            <w:vMerge/>
          </w:tcPr>
          <w:p w:rsidR="00CA2FB0" w:rsidRPr="00303999" w:rsidRDefault="00CA2FB0" w:rsidP="00586BA6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</w:rPr>
            </w:pPr>
          </w:p>
        </w:tc>
      </w:tr>
      <w:tr w:rsidR="00CA2FB0" w:rsidRPr="00303999" w:rsidTr="00CA2FB0">
        <w:trPr>
          <w:trHeight w:val="560"/>
        </w:trPr>
        <w:tc>
          <w:tcPr>
            <w:tcW w:w="1652" w:type="dxa"/>
          </w:tcPr>
          <w:p w:rsidR="00CA2FB0" w:rsidRPr="00303999" w:rsidRDefault="00CA2FB0" w:rsidP="00586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  Подведение  итогов, </w:t>
            </w:r>
            <w:r w:rsidRPr="0030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рефлексия</w:t>
            </w:r>
          </w:p>
          <w:p w:rsidR="00CA2FB0" w:rsidRPr="00303999" w:rsidRDefault="00CA2FB0" w:rsidP="002C71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2мин</w:t>
            </w:r>
          </w:p>
        </w:tc>
        <w:tc>
          <w:tcPr>
            <w:tcW w:w="4977" w:type="dxa"/>
          </w:tcPr>
          <w:p w:rsidR="00CA2FB0" w:rsidRPr="00303999" w:rsidRDefault="00CA2FB0" w:rsidP="00552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в заключение нашего урока я предлагаю вам в листах самооценки урока выставить: </w:t>
            </w:r>
          </w:p>
          <w:p w:rsidR="00CA2FB0" w:rsidRPr="00303999" w:rsidRDefault="00CA2FB0" w:rsidP="00552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зелёным цветом оценку, которая означает: я </w:t>
            </w: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доволен собой и </w:t>
            </w:r>
            <w:proofErr w:type="gramStart"/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роком.</w:t>
            </w:r>
          </w:p>
          <w:p w:rsidR="00CA2FB0" w:rsidRPr="00303999" w:rsidRDefault="00CA2FB0" w:rsidP="00552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красным: тема заинтересовала, захотелось узнать ещё больше</w:t>
            </w:r>
          </w:p>
          <w:p w:rsidR="00CA2FB0" w:rsidRPr="00303999" w:rsidRDefault="00CA2FB0" w:rsidP="00552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жёлтым</w:t>
            </w:r>
            <w:proofErr w:type="gramEnd"/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кое-что не понятно, возникли трудности.</w:t>
            </w:r>
          </w:p>
          <w:p w:rsidR="00CA2FB0" w:rsidRPr="00303999" w:rsidRDefault="00CA2FB0" w:rsidP="00552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вам за работу. Вы постарались.</w:t>
            </w:r>
          </w:p>
        </w:tc>
        <w:tc>
          <w:tcPr>
            <w:tcW w:w="992" w:type="dxa"/>
          </w:tcPr>
          <w:p w:rsidR="00CA2FB0" w:rsidRPr="00303999" w:rsidRDefault="00CA2FB0" w:rsidP="00586B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A2FB0" w:rsidRPr="00303999" w:rsidRDefault="00CA2FB0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развития критического </w:t>
            </w: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мышления</w:t>
            </w:r>
          </w:p>
          <w:p w:rsidR="00CA2FB0" w:rsidRPr="00303999" w:rsidRDefault="00CA2FB0" w:rsidP="00013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210" w:type="dxa"/>
          </w:tcPr>
          <w:p w:rsidR="00CA2FB0" w:rsidRPr="00303999" w:rsidRDefault="00CA2FB0" w:rsidP="00586BA6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</w:rPr>
            </w:pPr>
          </w:p>
        </w:tc>
        <w:tc>
          <w:tcPr>
            <w:tcW w:w="1551" w:type="dxa"/>
          </w:tcPr>
          <w:p w:rsidR="00CA2FB0" w:rsidRPr="00303999" w:rsidRDefault="00006C8B" w:rsidP="00586BA6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</w:rPr>
            </w:pPr>
            <w:r w:rsidRPr="00303999">
              <w:rPr>
                <w:color w:val="000000"/>
              </w:rPr>
              <w:t xml:space="preserve">Осуществлять познавательную и </w:t>
            </w:r>
            <w:r w:rsidRPr="00303999">
              <w:rPr>
                <w:color w:val="000000"/>
              </w:rPr>
              <w:lastRenderedPageBreak/>
              <w:t>личностную рефлексию.</w:t>
            </w:r>
          </w:p>
        </w:tc>
        <w:tc>
          <w:tcPr>
            <w:tcW w:w="1550" w:type="dxa"/>
          </w:tcPr>
          <w:p w:rsidR="00CA2FB0" w:rsidRPr="00303999" w:rsidRDefault="00CA2FB0" w:rsidP="00586BA6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</w:rPr>
            </w:pPr>
          </w:p>
        </w:tc>
        <w:tc>
          <w:tcPr>
            <w:tcW w:w="1551" w:type="dxa"/>
            <w:vMerge/>
          </w:tcPr>
          <w:p w:rsidR="00CA2FB0" w:rsidRPr="00303999" w:rsidRDefault="00CA2FB0" w:rsidP="00586BA6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00B050"/>
              </w:rPr>
            </w:pPr>
          </w:p>
        </w:tc>
      </w:tr>
    </w:tbl>
    <w:p w:rsidR="00D804F0" w:rsidRPr="00303999" w:rsidRDefault="00D804F0">
      <w:pPr>
        <w:rPr>
          <w:rFonts w:ascii="Times New Roman" w:hAnsi="Times New Roman" w:cs="Times New Roman"/>
          <w:sz w:val="24"/>
          <w:szCs w:val="24"/>
        </w:rPr>
      </w:pPr>
    </w:p>
    <w:p w:rsidR="00221A04" w:rsidRPr="005509C1" w:rsidRDefault="00221A04" w:rsidP="00221A04">
      <w:pPr>
        <w:spacing w:after="0"/>
        <w:rPr>
          <w:rFonts w:ascii="Times New Roman" w:hAnsi="Times New Roman"/>
          <w:sz w:val="24"/>
          <w:szCs w:val="24"/>
        </w:rPr>
      </w:pPr>
    </w:p>
    <w:p w:rsidR="00221A04" w:rsidRPr="00DD16F2" w:rsidRDefault="00221A04" w:rsidP="00221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9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марта 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  <w:r w:rsidRPr="00DD16F2">
        <w:rPr>
          <w:rFonts w:ascii="Times New Roman" w:hAnsi="Times New Roman" w:cs="Times New Roman"/>
          <w:sz w:val="24"/>
          <w:szCs w:val="24"/>
        </w:rPr>
        <w:t xml:space="preserve"> год                  </w:t>
      </w:r>
      <w:r w:rsidRPr="00DD16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О.В.Пучкова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221A04" w:rsidRPr="00662DEF" w:rsidRDefault="00221A04" w:rsidP="00221A04">
      <w:pPr>
        <w:spacing w:after="0"/>
        <w:rPr>
          <w:rFonts w:ascii="Times New Roman" w:hAnsi="Times New Roman"/>
          <w:b/>
          <w:sz w:val="24"/>
          <w:szCs w:val="24"/>
        </w:rPr>
      </w:pPr>
      <w:r w:rsidRPr="005509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221A04" w:rsidRDefault="00221A04" w:rsidP="00221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директора МБОУ</w:t>
      </w:r>
    </w:p>
    <w:p w:rsidR="00221A04" w:rsidRPr="00DD16F2" w:rsidRDefault="00221A04" w:rsidP="00221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«Средняя </w:t>
      </w:r>
      <w:r w:rsidRPr="00DD16F2">
        <w:rPr>
          <w:rFonts w:ascii="Times New Roman" w:hAnsi="Times New Roman" w:cs="Times New Roman"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 xml:space="preserve"> №4</w:t>
      </w:r>
      <w:r w:rsidRPr="00DD16F2">
        <w:rPr>
          <w:rFonts w:ascii="Times New Roman" w:hAnsi="Times New Roman" w:cs="Times New Roman"/>
          <w:sz w:val="24"/>
          <w:szCs w:val="24"/>
        </w:rPr>
        <w:t xml:space="preserve">» </w:t>
      </w:r>
      <w:r w:rsidRPr="00DD16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___________</w:t>
      </w:r>
      <w:r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Ильюшкова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221A04" w:rsidRPr="00DD16F2" w:rsidRDefault="00221A04" w:rsidP="00221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«09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марта </w:t>
      </w:r>
      <w:r w:rsidRPr="00EA3813">
        <w:rPr>
          <w:rFonts w:ascii="Times New Roman" w:hAnsi="Times New Roman" w:cs="Times New Roman"/>
          <w:sz w:val="24"/>
          <w:szCs w:val="24"/>
        </w:rPr>
        <w:t>2016 г.</w:t>
      </w:r>
    </w:p>
    <w:p w:rsidR="002003C4" w:rsidRPr="00303999" w:rsidRDefault="002003C4" w:rsidP="00221A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003C4" w:rsidRPr="00303999" w:rsidSect="00D804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5A5C"/>
    <w:multiLevelType w:val="multilevel"/>
    <w:tmpl w:val="7110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B78DB"/>
    <w:multiLevelType w:val="multilevel"/>
    <w:tmpl w:val="84EA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E416C"/>
    <w:multiLevelType w:val="multilevel"/>
    <w:tmpl w:val="38E6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167B7B"/>
    <w:multiLevelType w:val="multilevel"/>
    <w:tmpl w:val="C0425EA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1F543C"/>
    <w:multiLevelType w:val="multilevel"/>
    <w:tmpl w:val="8ACE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E60B70"/>
    <w:multiLevelType w:val="multilevel"/>
    <w:tmpl w:val="E6BC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BF3223"/>
    <w:multiLevelType w:val="multilevel"/>
    <w:tmpl w:val="66F4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05E101C"/>
    <w:multiLevelType w:val="multilevel"/>
    <w:tmpl w:val="9CD6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412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3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EE16AA"/>
    <w:multiLevelType w:val="multilevel"/>
    <w:tmpl w:val="3EDC0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0C3ED2"/>
    <w:multiLevelType w:val="multilevel"/>
    <w:tmpl w:val="A1BA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6F13DB"/>
    <w:multiLevelType w:val="multilevel"/>
    <w:tmpl w:val="E6A6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060E08"/>
    <w:multiLevelType w:val="multilevel"/>
    <w:tmpl w:val="E674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6479BA"/>
    <w:multiLevelType w:val="hybridMultilevel"/>
    <w:tmpl w:val="4004660C"/>
    <w:lvl w:ilvl="0" w:tplc="80F4AC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732673"/>
    <w:multiLevelType w:val="multilevel"/>
    <w:tmpl w:val="8428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B7261AB"/>
    <w:multiLevelType w:val="multilevel"/>
    <w:tmpl w:val="4094D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0A014C"/>
    <w:multiLevelType w:val="hybridMultilevel"/>
    <w:tmpl w:val="0BE4A576"/>
    <w:lvl w:ilvl="0" w:tplc="B6382F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2164C"/>
    <w:multiLevelType w:val="multilevel"/>
    <w:tmpl w:val="25E88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736F4A"/>
    <w:multiLevelType w:val="multilevel"/>
    <w:tmpl w:val="959E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6627219"/>
    <w:multiLevelType w:val="multilevel"/>
    <w:tmpl w:val="971E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8EA7F16"/>
    <w:multiLevelType w:val="hybridMultilevel"/>
    <w:tmpl w:val="3EAA53AC"/>
    <w:lvl w:ilvl="0" w:tplc="9FF03E30">
      <w:start w:val="4"/>
      <w:numFmt w:val="decimal"/>
      <w:lvlText w:val="%1"/>
      <w:lvlJc w:val="left"/>
      <w:pPr>
        <w:ind w:left="720" w:hanging="360"/>
      </w:pPr>
      <w:rPr>
        <w:rFonts w:hint="default"/>
        <w:color w:val="00CC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4A1A15"/>
    <w:multiLevelType w:val="multilevel"/>
    <w:tmpl w:val="A130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DE3615"/>
    <w:multiLevelType w:val="multilevel"/>
    <w:tmpl w:val="1356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11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20"/>
  </w:num>
  <w:num w:numId="10">
    <w:abstractNumId w:val="8"/>
  </w:num>
  <w:num w:numId="11">
    <w:abstractNumId w:val="3"/>
  </w:num>
  <w:num w:numId="12">
    <w:abstractNumId w:val="21"/>
  </w:num>
  <w:num w:numId="13">
    <w:abstractNumId w:val="16"/>
  </w:num>
  <w:num w:numId="14">
    <w:abstractNumId w:val="10"/>
  </w:num>
  <w:num w:numId="15">
    <w:abstractNumId w:val="14"/>
  </w:num>
  <w:num w:numId="16">
    <w:abstractNumId w:val="19"/>
  </w:num>
  <w:num w:numId="17">
    <w:abstractNumId w:val="15"/>
  </w:num>
  <w:num w:numId="18">
    <w:abstractNumId w:val="12"/>
  </w:num>
  <w:num w:numId="19">
    <w:abstractNumId w:val="6"/>
  </w:num>
  <w:num w:numId="20">
    <w:abstractNumId w:val="17"/>
  </w:num>
  <w:num w:numId="21">
    <w:abstractNumId w:val="13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0D81"/>
    <w:rsid w:val="00006C8B"/>
    <w:rsid w:val="00013886"/>
    <w:rsid w:val="000612EC"/>
    <w:rsid w:val="00074DDD"/>
    <w:rsid w:val="000E5C9A"/>
    <w:rsid w:val="00122E54"/>
    <w:rsid w:val="00194496"/>
    <w:rsid w:val="001D6361"/>
    <w:rsid w:val="002003C4"/>
    <w:rsid w:val="00221A04"/>
    <w:rsid w:val="00232D73"/>
    <w:rsid w:val="00285687"/>
    <w:rsid w:val="002C7135"/>
    <w:rsid w:val="002D05FD"/>
    <w:rsid w:val="002D1E2E"/>
    <w:rsid w:val="002E7A4A"/>
    <w:rsid w:val="002F549F"/>
    <w:rsid w:val="00303999"/>
    <w:rsid w:val="0032606B"/>
    <w:rsid w:val="00327E9A"/>
    <w:rsid w:val="00367331"/>
    <w:rsid w:val="003875F2"/>
    <w:rsid w:val="003A6C60"/>
    <w:rsid w:val="003C6A92"/>
    <w:rsid w:val="00405DE0"/>
    <w:rsid w:val="00461831"/>
    <w:rsid w:val="0046461A"/>
    <w:rsid w:val="004C5CDA"/>
    <w:rsid w:val="004F42A0"/>
    <w:rsid w:val="00552A7C"/>
    <w:rsid w:val="005A3680"/>
    <w:rsid w:val="005E2BD8"/>
    <w:rsid w:val="005E7483"/>
    <w:rsid w:val="00601C03"/>
    <w:rsid w:val="00604BD7"/>
    <w:rsid w:val="00667901"/>
    <w:rsid w:val="006D6FAF"/>
    <w:rsid w:val="006E3016"/>
    <w:rsid w:val="0071140C"/>
    <w:rsid w:val="00720AC5"/>
    <w:rsid w:val="00747029"/>
    <w:rsid w:val="00767A03"/>
    <w:rsid w:val="007C0D29"/>
    <w:rsid w:val="0080551D"/>
    <w:rsid w:val="008060E3"/>
    <w:rsid w:val="00812886"/>
    <w:rsid w:val="008266A4"/>
    <w:rsid w:val="008B188B"/>
    <w:rsid w:val="008D1B41"/>
    <w:rsid w:val="00917426"/>
    <w:rsid w:val="00951F64"/>
    <w:rsid w:val="00953085"/>
    <w:rsid w:val="009D2BCF"/>
    <w:rsid w:val="009D659E"/>
    <w:rsid w:val="009E137F"/>
    <w:rsid w:val="00A5562F"/>
    <w:rsid w:val="00A60D81"/>
    <w:rsid w:val="00A8451A"/>
    <w:rsid w:val="00A87EA8"/>
    <w:rsid w:val="00AA0B46"/>
    <w:rsid w:val="00AC1CB8"/>
    <w:rsid w:val="00AE2283"/>
    <w:rsid w:val="00B056C4"/>
    <w:rsid w:val="00B50D60"/>
    <w:rsid w:val="00B63F03"/>
    <w:rsid w:val="00B813FF"/>
    <w:rsid w:val="00B9589E"/>
    <w:rsid w:val="00BD7CA4"/>
    <w:rsid w:val="00C93323"/>
    <w:rsid w:val="00C9425A"/>
    <w:rsid w:val="00CA2FB0"/>
    <w:rsid w:val="00CA5F2C"/>
    <w:rsid w:val="00CD31B8"/>
    <w:rsid w:val="00D804F0"/>
    <w:rsid w:val="00D9012B"/>
    <w:rsid w:val="00DB7EAA"/>
    <w:rsid w:val="00DC425F"/>
    <w:rsid w:val="00DF282D"/>
    <w:rsid w:val="00DF6F94"/>
    <w:rsid w:val="00E20BBE"/>
    <w:rsid w:val="00E3452C"/>
    <w:rsid w:val="00E45E06"/>
    <w:rsid w:val="00E52763"/>
    <w:rsid w:val="00E70242"/>
    <w:rsid w:val="00EB2910"/>
    <w:rsid w:val="00ED78CA"/>
    <w:rsid w:val="00F043A6"/>
    <w:rsid w:val="00F140DD"/>
    <w:rsid w:val="00F27548"/>
    <w:rsid w:val="00F70DCF"/>
    <w:rsid w:val="00F934C5"/>
    <w:rsid w:val="00FA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9E"/>
  </w:style>
  <w:style w:type="paragraph" w:styleId="3">
    <w:name w:val="heading 3"/>
    <w:basedOn w:val="a"/>
    <w:link w:val="30"/>
    <w:uiPriority w:val="9"/>
    <w:qFormat/>
    <w:rsid w:val="005E2B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60D81"/>
    <w:rPr>
      <w:b/>
      <w:bCs/>
    </w:rPr>
  </w:style>
  <w:style w:type="character" w:customStyle="1" w:styleId="apple-converted-space">
    <w:name w:val="apple-converted-space"/>
    <w:basedOn w:val="a0"/>
    <w:rsid w:val="00A60D81"/>
  </w:style>
  <w:style w:type="character" w:styleId="a5">
    <w:name w:val="Emphasis"/>
    <w:basedOn w:val="a0"/>
    <w:uiPriority w:val="20"/>
    <w:qFormat/>
    <w:rsid w:val="00A60D81"/>
    <w:rPr>
      <w:i/>
      <w:iCs/>
    </w:rPr>
  </w:style>
  <w:style w:type="paragraph" w:styleId="a6">
    <w:name w:val="Body Text"/>
    <w:basedOn w:val="a"/>
    <w:link w:val="a7"/>
    <w:rsid w:val="002003C4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2003C4"/>
    <w:rPr>
      <w:rFonts w:ascii="Calibri" w:eastAsia="Calibri" w:hAnsi="Calibri" w:cs="Times New Roman"/>
      <w:lang w:eastAsia="ar-SA"/>
    </w:rPr>
  </w:style>
  <w:style w:type="paragraph" w:customStyle="1" w:styleId="31">
    <w:name w:val="Основной текст с отступом 31"/>
    <w:basedOn w:val="a"/>
    <w:rsid w:val="002003C4"/>
    <w:pPr>
      <w:suppressAutoHyphens/>
      <w:ind w:left="360"/>
    </w:pPr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2003C4"/>
    <w:pPr>
      <w:suppressAutoHyphens/>
      <w:ind w:left="60"/>
    </w:pPr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22">
    <w:name w:val="Основной текст 22"/>
    <w:basedOn w:val="a"/>
    <w:rsid w:val="002003C4"/>
    <w:pPr>
      <w:suppressAutoHyphens/>
    </w:pPr>
    <w:rPr>
      <w:rFonts w:ascii="Calibri" w:eastAsia="Calibri" w:hAnsi="Calibri" w:cs="Times New Roman"/>
      <w:b/>
      <w:sz w:val="24"/>
      <w:lang w:eastAsia="ar-SA"/>
    </w:rPr>
  </w:style>
  <w:style w:type="paragraph" w:styleId="a8">
    <w:name w:val="List Paragraph"/>
    <w:basedOn w:val="a"/>
    <w:uiPriority w:val="34"/>
    <w:qFormat/>
    <w:rsid w:val="0066790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E2BD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E2B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5E2BD8"/>
  </w:style>
  <w:style w:type="character" w:customStyle="1" w:styleId="mw-editsection">
    <w:name w:val="mw-editsection"/>
    <w:basedOn w:val="a0"/>
    <w:rsid w:val="005E2BD8"/>
  </w:style>
  <w:style w:type="character" w:customStyle="1" w:styleId="mw-editsection-bracket">
    <w:name w:val="mw-editsection-bracket"/>
    <w:basedOn w:val="a0"/>
    <w:rsid w:val="005E2BD8"/>
  </w:style>
  <w:style w:type="character" w:customStyle="1" w:styleId="mw-editsection-divider">
    <w:name w:val="mw-editsection-divider"/>
    <w:basedOn w:val="a0"/>
    <w:rsid w:val="005E2BD8"/>
  </w:style>
  <w:style w:type="character" w:customStyle="1" w:styleId="noprint">
    <w:name w:val="noprint"/>
    <w:basedOn w:val="a0"/>
    <w:rsid w:val="005E2BD8"/>
  </w:style>
  <w:style w:type="table" w:styleId="aa">
    <w:name w:val="Table Grid"/>
    <w:basedOn w:val="a1"/>
    <w:uiPriority w:val="59"/>
    <w:rsid w:val="009D2B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qFormat/>
    <w:rsid w:val="00DF282D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locked/>
    <w:rsid w:val="00DF28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F587B-42B4-4986-85C4-A7729DFC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2015-12-03T11:35:00Z</cp:lastPrinted>
  <dcterms:created xsi:type="dcterms:W3CDTF">2016-03-12T12:29:00Z</dcterms:created>
  <dcterms:modified xsi:type="dcterms:W3CDTF">2016-03-18T12:47:00Z</dcterms:modified>
</cp:coreProperties>
</file>