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18" w:rsidRDefault="00A87A18" w:rsidP="00A74FBC">
      <w:pPr>
        <w:jc w:val="center"/>
        <w:rPr>
          <w:sz w:val="26"/>
          <w:szCs w:val="26"/>
        </w:rPr>
      </w:pPr>
      <w:r>
        <w:rPr>
          <w:sz w:val="26"/>
          <w:szCs w:val="26"/>
        </w:rPr>
        <w:t>Муниципальное автономное общеобразовательное учреждение</w:t>
      </w:r>
    </w:p>
    <w:p w:rsidR="00A87A18" w:rsidRDefault="00A87A18" w:rsidP="00A74FBC">
      <w:pPr>
        <w:jc w:val="center"/>
        <w:rPr>
          <w:sz w:val="26"/>
          <w:szCs w:val="26"/>
        </w:rPr>
      </w:pPr>
      <w:r>
        <w:rPr>
          <w:sz w:val="26"/>
          <w:szCs w:val="26"/>
        </w:rPr>
        <w:t>«Средняя общеобразовательная школа №8</w:t>
      </w:r>
    </w:p>
    <w:p w:rsidR="00A87A18" w:rsidRDefault="00A87A18" w:rsidP="00A74FBC">
      <w:pPr>
        <w:jc w:val="center"/>
        <w:rPr>
          <w:sz w:val="26"/>
          <w:szCs w:val="26"/>
        </w:rPr>
      </w:pPr>
      <w:r>
        <w:rPr>
          <w:sz w:val="26"/>
          <w:szCs w:val="26"/>
        </w:rPr>
        <w:t>с углубленным изучением отдельных предметов»</w:t>
      </w:r>
    </w:p>
    <w:p w:rsidR="00A87A18" w:rsidRDefault="00A87A18" w:rsidP="00CE11E0">
      <w:pPr>
        <w:rPr>
          <w:sz w:val="26"/>
          <w:szCs w:val="26"/>
        </w:rPr>
      </w:pPr>
    </w:p>
    <w:p w:rsidR="00A87A18" w:rsidRDefault="00A87A18" w:rsidP="00CE11E0">
      <w:pPr>
        <w:rPr>
          <w:sz w:val="26"/>
          <w:szCs w:val="26"/>
        </w:rPr>
      </w:pPr>
    </w:p>
    <w:p w:rsidR="00A87A18" w:rsidRDefault="00A87A18" w:rsidP="00CE11E0">
      <w:pPr>
        <w:rPr>
          <w:sz w:val="26"/>
          <w:szCs w:val="26"/>
        </w:rPr>
      </w:pPr>
    </w:p>
    <w:p w:rsidR="00A87A18" w:rsidRDefault="00A87A18" w:rsidP="00CE11E0">
      <w:pPr>
        <w:ind w:left="-993" w:right="-426"/>
        <w:rPr>
          <w:sz w:val="26"/>
          <w:szCs w:val="26"/>
        </w:rPr>
      </w:pPr>
      <w:r>
        <w:rPr>
          <w:sz w:val="26"/>
          <w:szCs w:val="26"/>
        </w:rPr>
        <w:t xml:space="preserve">                                                                        Согласовано _______________зам. директора по УВР</w:t>
      </w:r>
    </w:p>
    <w:p w:rsidR="00A87A18" w:rsidRDefault="00A87A18" w:rsidP="00CE11E0">
      <w:pPr>
        <w:ind w:left="-993" w:right="-426"/>
        <w:rPr>
          <w:sz w:val="26"/>
          <w:szCs w:val="26"/>
        </w:rPr>
      </w:pPr>
      <w:r>
        <w:rPr>
          <w:sz w:val="26"/>
          <w:szCs w:val="26"/>
        </w:rPr>
        <w:t xml:space="preserve">                                                                        на метод.совете  №1 от   ______________2015г.</w:t>
      </w:r>
    </w:p>
    <w:p w:rsidR="00A87A18" w:rsidRDefault="00A87A18" w:rsidP="00CE11E0">
      <w:pPr>
        <w:rPr>
          <w:sz w:val="26"/>
          <w:szCs w:val="26"/>
        </w:rPr>
      </w:pPr>
    </w:p>
    <w:p w:rsidR="00A87A18" w:rsidRDefault="00A87A18" w:rsidP="00CE11E0">
      <w:pPr>
        <w:rPr>
          <w:sz w:val="26"/>
          <w:szCs w:val="26"/>
        </w:rPr>
      </w:pPr>
    </w:p>
    <w:p w:rsidR="00A87A18" w:rsidRDefault="00A87A18" w:rsidP="00CE11E0"/>
    <w:p w:rsidR="00A87A18" w:rsidRDefault="00A87A18" w:rsidP="00CE11E0"/>
    <w:p w:rsidR="00A87A18" w:rsidRDefault="00A87A18" w:rsidP="00A74FBC">
      <w:pPr>
        <w:jc w:val="center"/>
        <w:rPr>
          <w:b/>
          <w:bCs/>
          <w:i/>
          <w:iCs/>
          <w:sz w:val="40"/>
          <w:szCs w:val="40"/>
        </w:rPr>
      </w:pPr>
      <w:r>
        <w:rPr>
          <w:b/>
          <w:bCs/>
          <w:i/>
          <w:iCs/>
          <w:sz w:val="40"/>
          <w:szCs w:val="40"/>
        </w:rPr>
        <w:t>Программа по подготовке ребёнка к школе:</w:t>
      </w:r>
    </w:p>
    <w:p w:rsidR="00A87A18" w:rsidRDefault="00A87A18" w:rsidP="00A74FBC">
      <w:pPr>
        <w:jc w:val="center"/>
        <w:rPr>
          <w:b/>
          <w:bCs/>
          <w:i/>
          <w:iCs/>
          <w:sz w:val="40"/>
          <w:szCs w:val="40"/>
        </w:rPr>
      </w:pPr>
      <w:r>
        <w:rPr>
          <w:b/>
          <w:bCs/>
          <w:i/>
          <w:iCs/>
          <w:sz w:val="40"/>
          <w:szCs w:val="40"/>
        </w:rPr>
        <w:t>«Маленькие волшебники».</w:t>
      </w:r>
    </w:p>
    <w:p w:rsidR="00A87A18" w:rsidRDefault="00A87A18" w:rsidP="00A74FBC">
      <w:pPr>
        <w:jc w:val="center"/>
        <w:rPr>
          <w:b/>
          <w:bCs/>
          <w:i/>
          <w:iCs/>
          <w:sz w:val="40"/>
          <w:szCs w:val="40"/>
        </w:rPr>
      </w:pPr>
      <w:r>
        <w:rPr>
          <w:b/>
          <w:bCs/>
          <w:i/>
          <w:iCs/>
          <w:sz w:val="40"/>
          <w:szCs w:val="40"/>
        </w:rPr>
        <w:t>(Развитие мелкой моторики и</w:t>
      </w:r>
    </w:p>
    <w:p w:rsidR="00A87A18" w:rsidRDefault="00A87A18" w:rsidP="00A74FBC">
      <w:pPr>
        <w:jc w:val="center"/>
        <w:rPr>
          <w:b/>
          <w:bCs/>
          <w:i/>
          <w:iCs/>
          <w:sz w:val="40"/>
          <w:szCs w:val="40"/>
        </w:rPr>
      </w:pPr>
      <w:r>
        <w:rPr>
          <w:b/>
          <w:bCs/>
          <w:i/>
          <w:iCs/>
          <w:sz w:val="40"/>
          <w:szCs w:val="40"/>
        </w:rPr>
        <w:t>тактильно – двигательного восприятия)</w:t>
      </w:r>
    </w:p>
    <w:p w:rsidR="00A87A18" w:rsidRDefault="00A87A18" w:rsidP="00A74FBC">
      <w:pPr>
        <w:jc w:val="center"/>
        <w:rPr>
          <w:b/>
          <w:bCs/>
          <w:i/>
          <w:iCs/>
          <w:sz w:val="40"/>
          <w:szCs w:val="40"/>
        </w:rPr>
      </w:pPr>
    </w:p>
    <w:p w:rsidR="00A87A18" w:rsidRDefault="00A87A18" w:rsidP="00A74FBC">
      <w:pPr>
        <w:jc w:val="center"/>
        <w:rPr>
          <w:sz w:val="26"/>
          <w:szCs w:val="26"/>
        </w:rPr>
      </w:pPr>
      <w:r>
        <w:rPr>
          <w:sz w:val="26"/>
          <w:szCs w:val="26"/>
        </w:rPr>
        <w:t>Возраст детей 6 – 7 лет. Срок реализации программы 1 год</w:t>
      </w:r>
    </w:p>
    <w:p w:rsidR="00A87A18" w:rsidRDefault="00A87A18" w:rsidP="00A74FBC">
      <w:pPr>
        <w:rPr>
          <w:sz w:val="26"/>
          <w:szCs w:val="26"/>
        </w:rPr>
      </w:pPr>
    </w:p>
    <w:p w:rsidR="00A87A18" w:rsidRDefault="00A87A18" w:rsidP="00A74FBC">
      <w:pPr>
        <w:rPr>
          <w:sz w:val="26"/>
          <w:szCs w:val="26"/>
        </w:rPr>
      </w:pPr>
    </w:p>
    <w:p w:rsidR="00A87A18" w:rsidRDefault="00A87A18" w:rsidP="00A74FBC">
      <w:pPr>
        <w:rPr>
          <w:sz w:val="26"/>
          <w:szCs w:val="26"/>
        </w:rPr>
      </w:pPr>
    </w:p>
    <w:p w:rsidR="00A87A18" w:rsidRDefault="00A87A18" w:rsidP="00A74FBC">
      <w:pPr>
        <w:rPr>
          <w:sz w:val="26"/>
          <w:szCs w:val="26"/>
        </w:rPr>
      </w:pPr>
    </w:p>
    <w:p w:rsidR="00A87A18" w:rsidRDefault="00A87A18" w:rsidP="00A74FBC">
      <w:pPr>
        <w:rPr>
          <w:sz w:val="26"/>
          <w:szCs w:val="26"/>
        </w:rPr>
      </w:pPr>
    </w:p>
    <w:p w:rsidR="00A87A18" w:rsidRDefault="00A87A18" w:rsidP="00A74FBC">
      <w:pPr>
        <w:rPr>
          <w:sz w:val="26"/>
          <w:szCs w:val="26"/>
        </w:rPr>
      </w:pPr>
    </w:p>
    <w:p w:rsidR="00A87A18" w:rsidRDefault="00A87A18" w:rsidP="00CE11E0">
      <w:pPr>
        <w:rPr>
          <w:sz w:val="26"/>
          <w:szCs w:val="26"/>
        </w:rPr>
      </w:pPr>
      <w:r>
        <w:rPr>
          <w:sz w:val="26"/>
          <w:szCs w:val="26"/>
        </w:rPr>
        <w:t xml:space="preserve">                                                                                  Составила учитель начальных</w:t>
      </w:r>
    </w:p>
    <w:p w:rsidR="00A87A18" w:rsidRDefault="00A87A18" w:rsidP="00CE11E0">
      <w:pPr>
        <w:rPr>
          <w:sz w:val="26"/>
          <w:szCs w:val="26"/>
        </w:rPr>
      </w:pPr>
      <w:r>
        <w:rPr>
          <w:sz w:val="26"/>
          <w:szCs w:val="26"/>
        </w:rPr>
        <w:t xml:space="preserve">                                                                                  классов школы № 8 </w:t>
      </w:r>
    </w:p>
    <w:p w:rsidR="00A87A18" w:rsidRDefault="00A87A18" w:rsidP="00CE11E0">
      <w:pPr>
        <w:tabs>
          <w:tab w:val="left" w:pos="5385"/>
        </w:tabs>
        <w:rPr>
          <w:sz w:val="26"/>
          <w:szCs w:val="26"/>
        </w:rPr>
      </w:pPr>
      <w:r>
        <w:rPr>
          <w:sz w:val="26"/>
          <w:szCs w:val="26"/>
        </w:rPr>
        <w:t xml:space="preserve">                                                                                  Шоронихина И.А.</w:t>
      </w:r>
    </w:p>
    <w:p w:rsidR="00A87A18" w:rsidRDefault="00A87A18" w:rsidP="00CE11E0">
      <w:pPr>
        <w:tabs>
          <w:tab w:val="left" w:pos="5385"/>
        </w:tabs>
        <w:rPr>
          <w:sz w:val="26"/>
          <w:szCs w:val="26"/>
        </w:rPr>
      </w:pPr>
    </w:p>
    <w:p w:rsidR="00A87A18" w:rsidRDefault="00A87A18" w:rsidP="00CE11E0">
      <w:pPr>
        <w:tabs>
          <w:tab w:val="left" w:pos="5385"/>
        </w:tabs>
        <w:rPr>
          <w:sz w:val="26"/>
          <w:szCs w:val="26"/>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CE11E0">
      <w:pPr>
        <w:tabs>
          <w:tab w:val="left" w:pos="5385"/>
        </w:tabs>
        <w:rPr>
          <w:sz w:val="28"/>
          <w:szCs w:val="28"/>
        </w:rPr>
      </w:pPr>
    </w:p>
    <w:p w:rsidR="00A87A18" w:rsidRDefault="00A87A18" w:rsidP="00A74FBC">
      <w:pPr>
        <w:tabs>
          <w:tab w:val="left" w:pos="5385"/>
        </w:tabs>
        <w:jc w:val="center"/>
        <w:rPr>
          <w:sz w:val="28"/>
          <w:szCs w:val="28"/>
        </w:rPr>
      </w:pPr>
      <w:r>
        <w:rPr>
          <w:sz w:val="28"/>
          <w:szCs w:val="28"/>
        </w:rPr>
        <w:t>г. Когалым  2015г.</w:t>
      </w:r>
    </w:p>
    <w:p w:rsidR="00A87A18" w:rsidRDefault="00A87A18" w:rsidP="00CE11E0">
      <w:pPr>
        <w:tabs>
          <w:tab w:val="left" w:pos="5385"/>
        </w:tabs>
        <w:rPr>
          <w:sz w:val="28"/>
          <w:szCs w:val="28"/>
        </w:rPr>
      </w:pPr>
    </w:p>
    <w:p w:rsidR="00A87A18" w:rsidRDefault="00A87A18" w:rsidP="00A74FBC">
      <w:pPr>
        <w:ind w:left="-709" w:right="-143"/>
        <w:jc w:val="right"/>
        <w:rPr>
          <w:b/>
          <w:bCs/>
          <w:i/>
          <w:iCs/>
        </w:rPr>
      </w:pPr>
      <w:r>
        <w:rPr>
          <w:b/>
          <w:bCs/>
          <w:i/>
          <w:iCs/>
        </w:rPr>
        <w:t>"Ум ребенка находится на кончиках его пальцев"</w:t>
      </w:r>
    </w:p>
    <w:p w:rsidR="00A87A18" w:rsidRDefault="00A87A18" w:rsidP="00A74FBC">
      <w:pPr>
        <w:ind w:left="-709" w:right="-143"/>
        <w:jc w:val="right"/>
        <w:rPr>
          <w:b/>
          <w:bCs/>
          <w:i/>
          <w:iCs/>
        </w:rPr>
      </w:pPr>
      <w:r>
        <w:rPr>
          <w:b/>
          <w:bCs/>
          <w:i/>
          <w:iCs/>
        </w:rPr>
        <w:t xml:space="preserve">                                                                                                                  В. Сухомлинский</w:t>
      </w:r>
    </w:p>
    <w:p w:rsidR="00A87A18" w:rsidRDefault="00A87A18" w:rsidP="00CE11E0">
      <w:pPr>
        <w:ind w:left="-709" w:right="-143"/>
        <w:jc w:val="both"/>
        <w:rPr>
          <w:b/>
          <w:bCs/>
          <w:i/>
          <w:iCs/>
          <w:sz w:val="28"/>
          <w:szCs w:val="28"/>
        </w:rPr>
      </w:pPr>
    </w:p>
    <w:p w:rsidR="00A87A18" w:rsidRDefault="00A87A18" w:rsidP="00CE11E0">
      <w:pPr>
        <w:ind w:left="-709" w:right="-143"/>
        <w:jc w:val="both"/>
        <w:rPr>
          <w:b/>
          <w:bCs/>
          <w:i/>
          <w:iCs/>
          <w:sz w:val="28"/>
          <w:szCs w:val="28"/>
        </w:rPr>
      </w:pPr>
      <w:r>
        <w:rPr>
          <w:b/>
          <w:bCs/>
          <w:i/>
          <w:iCs/>
          <w:sz w:val="28"/>
          <w:szCs w:val="28"/>
        </w:rPr>
        <w:t xml:space="preserve">Пояснительная записка. </w:t>
      </w:r>
    </w:p>
    <w:p w:rsidR="00A87A18" w:rsidRDefault="00A87A18" w:rsidP="00CE11E0">
      <w:pPr>
        <w:ind w:left="-709" w:right="-143"/>
        <w:jc w:val="both"/>
        <w:rPr>
          <w:sz w:val="28"/>
          <w:szCs w:val="28"/>
        </w:rPr>
      </w:pPr>
    </w:p>
    <w:p w:rsidR="00A87A18" w:rsidRDefault="00A87A18" w:rsidP="00CE11E0">
      <w:pPr>
        <w:ind w:left="-709" w:right="-143"/>
        <w:jc w:val="both"/>
        <w:rPr>
          <w:sz w:val="28"/>
          <w:szCs w:val="28"/>
        </w:rPr>
      </w:pPr>
      <w:r>
        <w:rPr>
          <w:sz w:val="28"/>
          <w:szCs w:val="28"/>
        </w:rPr>
        <w:t xml:space="preserve">    Известный исследователь детской речи М.И. Кольцова пишет: “…Сначала развиваются движения пальцев рук, затем появляется артикуляция слогов; всё последующее совершенствование речевых реакций стоит в прямой зависимости от степени тренировки движений пальцев. Есть все основания рассматривать кисть руки как орган речи, такой же, как артикуляционный аппарат. С этой точки зрения проекция руки есть ещё одна речевая зона мозга”.</w:t>
      </w:r>
    </w:p>
    <w:p w:rsidR="00A87A18" w:rsidRDefault="00A87A18" w:rsidP="00CE11E0">
      <w:pPr>
        <w:ind w:left="-709" w:right="-143"/>
        <w:jc w:val="both"/>
        <w:rPr>
          <w:sz w:val="28"/>
          <w:szCs w:val="28"/>
        </w:rPr>
      </w:pPr>
      <w:r>
        <w:rPr>
          <w:sz w:val="28"/>
          <w:szCs w:val="28"/>
        </w:rPr>
        <w:t xml:space="preserve">    Учеными доказано, что развитие руки (мелкая моторика и координация движений пальцев рук) находится в тесной связи с развитием речи и мышления ребенка.</w:t>
      </w:r>
    </w:p>
    <w:p w:rsidR="00A87A18" w:rsidRDefault="00A87A18" w:rsidP="00CE11E0">
      <w:pPr>
        <w:ind w:left="-709" w:right="-143"/>
        <w:jc w:val="both"/>
        <w:rPr>
          <w:sz w:val="28"/>
          <w:szCs w:val="28"/>
        </w:rPr>
      </w:pPr>
      <w:r>
        <w:rPr>
          <w:sz w:val="28"/>
          <w:szCs w:val="28"/>
        </w:rPr>
        <w:t>Исследователями разных стран установлено, а практикой подтверждено, что уровень развития речи детей находится в прямой зависимости от степени сформированности тонких движений пальцев рук, если движения пальцев развиты в соответствии с возрастом, то и речевое развитие ребёнка в пределах возрастной нормы.</w:t>
      </w:r>
    </w:p>
    <w:p w:rsidR="00A87A18" w:rsidRDefault="00A87A18" w:rsidP="00CE11E0">
      <w:pPr>
        <w:ind w:left="-709" w:right="-143"/>
        <w:jc w:val="both"/>
        <w:rPr>
          <w:sz w:val="28"/>
          <w:szCs w:val="28"/>
        </w:rPr>
      </w:pPr>
      <w:r>
        <w:rPr>
          <w:sz w:val="28"/>
          <w:szCs w:val="28"/>
        </w:rPr>
        <w:t xml:space="preserve">     Уровень развития мелкой моторики – один из показателей интеллектуальной готовности к обучению. Обычный ребенок, имеющий высокий уровень развития мелкой моторики, умеет логически рассуждать, у него достаточно развиты память и внимание, связная речь.</w:t>
      </w:r>
    </w:p>
    <w:p w:rsidR="00A87A18" w:rsidRDefault="00A87A18" w:rsidP="00CE11E0">
      <w:pPr>
        <w:ind w:left="-709" w:right="-143"/>
        <w:jc w:val="both"/>
        <w:rPr>
          <w:sz w:val="28"/>
          <w:szCs w:val="28"/>
        </w:rPr>
      </w:pPr>
      <w:r>
        <w:rPr>
          <w:sz w:val="28"/>
          <w:szCs w:val="28"/>
        </w:rPr>
        <w:t>Для развития тонкой ручной координации важно, чтобы ребенок систематически занимался разнообразными видами ручной деятельности. Это рисование, аппликация, лепка, выкладывание узоров из мозаики, конструирование из мелких деталей, пальчиковая гимнастика.</w:t>
      </w:r>
    </w:p>
    <w:p w:rsidR="00A87A18" w:rsidRDefault="00A87A18" w:rsidP="00CE11E0">
      <w:pPr>
        <w:ind w:left="-709" w:right="-143"/>
        <w:jc w:val="both"/>
        <w:rPr>
          <w:sz w:val="28"/>
          <w:szCs w:val="28"/>
        </w:rPr>
      </w:pPr>
      <w:r>
        <w:rPr>
          <w:sz w:val="28"/>
          <w:szCs w:val="28"/>
        </w:rPr>
        <w:t xml:space="preserve">     Развивает у детей  способность работать руками, приучает к точным движениям пальцев, у них совершенствуется мелкая моторика рук, происходит развитие глазомера. Учит концентрации внимания, так как заставляет сосредоточиться на процессе изготовления поделки, учит следовать устным инструкциям.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A87A18" w:rsidRDefault="00A87A18" w:rsidP="00CE11E0">
      <w:pPr>
        <w:ind w:left="-709" w:right="-143"/>
        <w:jc w:val="both"/>
        <w:rPr>
          <w:sz w:val="28"/>
          <w:szCs w:val="28"/>
        </w:rPr>
      </w:pPr>
      <w:r>
        <w:rPr>
          <w:sz w:val="28"/>
          <w:szCs w:val="28"/>
        </w:rPr>
        <w:t xml:space="preserve">    На занятиях дети знакомятся с  произведениями русских писателей и поэтов, при этом происходит обогащение словаря ребенка специальными терминами. Развивается  художественный вкус и творческие способности детей, активизируется их воображение и фантазия. Создаются  игровые ситуации, расширяются коммуникативные способности детей. Совершенствуются трудовые навыки, формируется культура труда, дети учатся аккуратности, умению бережно и экономно использовать материал, содержать в порядке рабочее место. Настоящая программа описывает курс подготовки по бумажной пластике и оригами детей дошкольного возраста 5 – 7лет. Она разработана на основе обязательного минимума содержания данной темы для МДОУ с учетом обновления содержания по различным программам, описанным в литературе, приведенной в конце данного раздела. </w:t>
      </w:r>
    </w:p>
    <w:p w:rsidR="00A87A18" w:rsidRDefault="00A87A18" w:rsidP="004C120F">
      <w:pPr>
        <w:ind w:left="-709" w:right="-143"/>
        <w:jc w:val="both"/>
        <w:rPr>
          <w:sz w:val="28"/>
          <w:szCs w:val="28"/>
        </w:rPr>
      </w:pPr>
      <w:r>
        <w:rPr>
          <w:sz w:val="28"/>
          <w:szCs w:val="28"/>
        </w:rPr>
        <w:t xml:space="preserve">     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A87A18" w:rsidRDefault="00A87A18" w:rsidP="004C120F">
      <w:pPr>
        <w:ind w:left="-709" w:right="-143"/>
        <w:jc w:val="both"/>
        <w:rPr>
          <w:sz w:val="28"/>
          <w:szCs w:val="28"/>
        </w:rPr>
      </w:pPr>
      <w:r>
        <w:rPr>
          <w:b/>
          <w:bCs/>
          <w:i/>
          <w:iCs/>
          <w:sz w:val="28"/>
          <w:szCs w:val="28"/>
        </w:rPr>
        <w:t>Цель программы</w:t>
      </w:r>
      <w:r>
        <w:rPr>
          <w:sz w:val="28"/>
          <w:szCs w:val="28"/>
        </w:rPr>
        <w:t xml:space="preserve"> – создание условий для развития мелкой моторики и координации движений пальцев рук, тактильно-двигательного восприятия, развитие творческих способностей детей средствами бумажной пластики, конструирования и оригами, лепки,  направленные на всестороннее интеллектуальное и эстетическое развитие младших школьников, и повышение эффективности их обучения в начальной школе.</w:t>
      </w:r>
    </w:p>
    <w:p w:rsidR="00A87A18" w:rsidRPr="00CE11E0" w:rsidRDefault="00A87A18" w:rsidP="004C120F">
      <w:pPr>
        <w:ind w:left="-709" w:right="-143"/>
        <w:jc w:val="both"/>
        <w:rPr>
          <w:sz w:val="28"/>
          <w:szCs w:val="28"/>
        </w:rPr>
      </w:pPr>
      <w:r>
        <w:rPr>
          <w:b/>
          <w:bCs/>
          <w:i/>
          <w:iCs/>
          <w:sz w:val="28"/>
          <w:szCs w:val="28"/>
        </w:rPr>
        <w:t xml:space="preserve">Задачи: </w:t>
      </w:r>
    </w:p>
    <w:p w:rsidR="00A87A18" w:rsidRDefault="00A87A18" w:rsidP="004C120F">
      <w:pPr>
        <w:ind w:left="-709" w:right="-143"/>
        <w:jc w:val="both"/>
        <w:rPr>
          <w:sz w:val="28"/>
          <w:szCs w:val="28"/>
        </w:rPr>
      </w:pPr>
      <w:r>
        <w:rPr>
          <w:sz w:val="28"/>
          <w:szCs w:val="28"/>
        </w:rPr>
        <w:t>1. Развитие умения производить точные движения кистью и пальцами рук,</w:t>
      </w:r>
    </w:p>
    <w:p w:rsidR="00A87A18" w:rsidRDefault="00A87A18" w:rsidP="004C120F">
      <w:pPr>
        <w:ind w:left="-709" w:right="-143"/>
        <w:jc w:val="both"/>
        <w:rPr>
          <w:sz w:val="28"/>
          <w:szCs w:val="28"/>
        </w:rPr>
      </w:pPr>
      <w:r>
        <w:rPr>
          <w:sz w:val="28"/>
          <w:szCs w:val="28"/>
        </w:rPr>
        <w:t xml:space="preserve"> способности координированной работы рук со зрительным восприятием.</w:t>
      </w:r>
    </w:p>
    <w:p w:rsidR="00A87A18" w:rsidRDefault="00A87A18" w:rsidP="004C120F">
      <w:pPr>
        <w:ind w:left="-709" w:right="-143"/>
        <w:jc w:val="both"/>
        <w:rPr>
          <w:sz w:val="28"/>
          <w:szCs w:val="28"/>
        </w:rPr>
      </w:pPr>
      <w:r>
        <w:rPr>
          <w:sz w:val="28"/>
          <w:szCs w:val="28"/>
        </w:rPr>
        <w:t>2. Развитие творческой активности дошкольников, художественного вкуса, пространственного мышления, фантазии.</w:t>
      </w:r>
    </w:p>
    <w:p w:rsidR="00A87A18" w:rsidRDefault="00A87A18" w:rsidP="004C120F">
      <w:pPr>
        <w:ind w:left="-709" w:right="-143"/>
        <w:jc w:val="both"/>
        <w:rPr>
          <w:sz w:val="28"/>
          <w:szCs w:val="28"/>
        </w:rPr>
      </w:pPr>
      <w:r>
        <w:rPr>
          <w:sz w:val="28"/>
          <w:szCs w:val="28"/>
        </w:rPr>
        <w:t>3. Формирование навыков исполнительского мастерства, умения воплощать свои идеи в художественный образ.</w:t>
      </w:r>
    </w:p>
    <w:p w:rsidR="00A87A18" w:rsidRDefault="00A87A18" w:rsidP="004C120F">
      <w:pPr>
        <w:ind w:left="-709" w:right="-143"/>
        <w:jc w:val="both"/>
        <w:rPr>
          <w:sz w:val="28"/>
          <w:szCs w:val="28"/>
        </w:rPr>
      </w:pPr>
      <w:r>
        <w:rPr>
          <w:sz w:val="28"/>
          <w:szCs w:val="28"/>
        </w:rPr>
        <w:t>4. Воспитание уважительного отношения к своему и чужому труду</w:t>
      </w:r>
    </w:p>
    <w:p w:rsidR="00A87A18" w:rsidRDefault="00A87A18" w:rsidP="004C120F">
      <w:pPr>
        <w:ind w:left="-709" w:right="-143"/>
        <w:jc w:val="both"/>
        <w:rPr>
          <w:sz w:val="28"/>
          <w:szCs w:val="28"/>
        </w:rPr>
      </w:pPr>
      <w:r>
        <w:rPr>
          <w:sz w:val="28"/>
          <w:szCs w:val="28"/>
        </w:rPr>
        <w:t>5. Овладение навыками письма, рисование, ручного труда, что в будущем поможет избежать многих проблем школьного обучения.</w:t>
      </w:r>
    </w:p>
    <w:p w:rsidR="00A87A18" w:rsidRPr="004C120F" w:rsidRDefault="00A87A18" w:rsidP="004C120F">
      <w:pPr>
        <w:ind w:left="-709" w:right="-143"/>
        <w:jc w:val="both"/>
      </w:pPr>
      <w:r>
        <w:rPr>
          <w:sz w:val="28"/>
          <w:szCs w:val="28"/>
        </w:rPr>
        <w:t xml:space="preserve">6. Способствовать развитию мелкой мускулатуры рук и глазомера. </w:t>
      </w:r>
    </w:p>
    <w:p w:rsidR="00A87A18" w:rsidRDefault="00A87A18" w:rsidP="00CE11E0">
      <w:pPr>
        <w:ind w:left="-709" w:right="-143"/>
        <w:jc w:val="both"/>
        <w:rPr>
          <w:sz w:val="28"/>
          <w:szCs w:val="28"/>
        </w:rPr>
      </w:pPr>
      <w:r>
        <w:rPr>
          <w:sz w:val="28"/>
          <w:szCs w:val="28"/>
        </w:rPr>
        <w:t xml:space="preserve">7. Обучать техническим приемам и способам создания различных поделок из бумаги. </w:t>
      </w:r>
    </w:p>
    <w:p w:rsidR="00A87A18" w:rsidRDefault="00A87A18" w:rsidP="00CE11E0">
      <w:pPr>
        <w:ind w:left="-709" w:right="-143"/>
        <w:jc w:val="both"/>
        <w:rPr>
          <w:sz w:val="28"/>
          <w:szCs w:val="28"/>
        </w:rPr>
      </w:pPr>
      <w:r>
        <w:rPr>
          <w:sz w:val="28"/>
          <w:szCs w:val="28"/>
        </w:rPr>
        <w:t xml:space="preserve">8. Формировать сенсорные способности, целенаправленное аналитико-синтетическое восприятие создаваемого предмета, обобщенное представление об однородных предметах и сходных способах их создания. </w:t>
      </w:r>
    </w:p>
    <w:p w:rsidR="00A87A18" w:rsidRDefault="00A87A18" w:rsidP="00CE11E0">
      <w:pPr>
        <w:ind w:left="-709" w:right="-143"/>
        <w:jc w:val="both"/>
        <w:rPr>
          <w:sz w:val="28"/>
          <w:szCs w:val="28"/>
        </w:rPr>
      </w:pPr>
      <w:r>
        <w:rPr>
          <w:sz w:val="28"/>
          <w:szCs w:val="28"/>
        </w:rPr>
        <w:t xml:space="preserve">9. Создавать условия для развития творческой активности детей, а также поэтапное освоение детьми различных видов бумажной пластики, конструирования и оригами. </w:t>
      </w:r>
    </w:p>
    <w:p w:rsidR="00A87A18" w:rsidRDefault="00A87A18" w:rsidP="00CE11E0">
      <w:pPr>
        <w:ind w:left="-709" w:right="-143"/>
        <w:jc w:val="both"/>
        <w:rPr>
          <w:sz w:val="28"/>
          <w:szCs w:val="28"/>
        </w:rPr>
      </w:pPr>
      <w:r>
        <w:rPr>
          <w:sz w:val="28"/>
          <w:szCs w:val="28"/>
        </w:rPr>
        <w:t xml:space="preserve">10. Формировать умение оценивать создаваемые предметы, развивать эмоциональную отзывчивость. </w:t>
      </w:r>
    </w:p>
    <w:p w:rsidR="00A87A18" w:rsidRDefault="00A87A18" w:rsidP="00CE11E0">
      <w:pPr>
        <w:ind w:left="-709" w:right="-143"/>
        <w:jc w:val="both"/>
        <w:rPr>
          <w:sz w:val="28"/>
          <w:szCs w:val="28"/>
        </w:rPr>
      </w:pPr>
      <w:r>
        <w:rPr>
          <w:sz w:val="28"/>
          <w:szCs w:val="28"/>
        </w:rPr>
        <w:t xml:space="preserve">11. Воспитывать культуру деятельности, формировать навыки сотрудничества. </w:t>
      </w:r>
    </w:p>
    <w:p w:rsidR="00A87A18" w:rsidRDefault="00A87A18" w:rsidP="004C120F">
      <w:pPr>
        <w:ind w:left="-709" w:right="-143"/>
        <w:jc w:val="both"/>
        <w:rPr>
          <w:sz w:val="28"/>
          <w:szCs w:val="28"/>
        </w:rPr>
      </w:pPr>
      <w:r>
        <w:rPr>
          <w:b/>
          <w:bCs/>
          <w:i/>
          <w:iCs/>
          <w:sz w:val="28"/>
          <w:szCs w:val="28"/>
        </w:rPr>
        <w:t>Формы и методы обучения</w:t>
      </w:r>
    </w:p>
    <w:p w:rsidR="00A87A18" w:rsidRDefault="00A87A18" w:rsidP="004C120F">
      <w:pPr>
        <w:ind w:left="-709" w:right="-143"/>
        <w:jc w:val="both"/>
        <w:rPr>
          <w:sz w:val="28"/>
          <w:szCs w:val="28"/>
        </w:rPr>
      </w:pPr>
      <w:r>
        <w:rPr>
          <w:sz w:val="28"/>
          <w:szCs w:val="28"/>
        </w:rPr>
        <w:t xml:space="preserve">В процессе занятий используются различные формы занятий:традиционные, комбинированные и практические занятия. </w:t>
      </w:r>
    </w:p>
    <w:p w:rsidR="00A87A18" w:rsidRDefault="00A87A18" w:rsidP="00CE11E0">
      <w:pPr>
        <w:ind w:left="-709" w:right="-143"/>
        <w:jc w:val="both"/>
        <w:rPr>
          <w:sz w:val="28"/>
          <w:szCs w:val="28"/>
        </w:rPr>
      </w:pPr>
      <w:r>
        <w:rPr>
          <w:sz w:val="28"/>
          <w:szCs w:val="28"/>
        </w:rPr>
        <w:t>А также различные методы:</w:t>
      </w:r>
    </w:p>
    <w:p w:rsidR="00A87A18" w:rsidRDefault="00A87A18" w:rsidP="004C120F">
      <w:pPr>
        <w:ind w:left="-709" w:right="-143"/>
        <w:jc w:val="both"/>
        <w:rPr>
          <w:i/>
          <w:iCs/>
          <w:sz w:val="28"/>
          <w:szCs w:val="28"/>
        </w:rPr>
      </w:pPr>
      <w:r>
        <w:rPr>
          <w:i/>
          <w:iCs/>
          <w:sz w:val="28"/>
          <w:szCs w:val="28"/>
        </w:rPr>
        <w:t>Методы, в основе которых лежит способ организации занятия:</w:t>
      </w:r>
    </w:p>
    <w:p w:rsidR="00A87A18" w:rsidRDefault="00A87A18" w:rsidP="004C120F">
      <w:pPr>
        <w:ind w:left="-709" w:right="-143"/>
        <w:jc w:val="both"/>
        <w:rPr>
          <w:sz w:val="28"/>
          <w:szCs w:val="28"/>
        </w:rPr>
      </w:pPr>
      <w:r>
        <w:rPr>
          <w:sz w:val="28"/>
          <w:szCs w:val="28"/>
        </w:rPr>
        <w:t>• словесный (устное изложение, беседа, рассказ и т.д.)</w:t>
      </w:r>
    </w:p>
    <w:p w:rsidR="00A87A18" w:rsidRDefault="00A87A18" w:rsidP="00CE11E0">
      <w:pPr>
        <w:ind w:left="-709" w:right="-143"/>
        <w:jc w:val="both"/>
        <w:rPr>
          <w:sz w:val="28"/>
          <w:szCs w:val="28"/>
        </w:rPr>
      </w:pPr>
      <w:r>
        <w:rPr>
          <w:sz w:val="28"/>
          <w:szCs w:val="28"/>
        </w:rPr>
        <w:t>• наглядный (показ видео и мультимедийных материалов, иллюстраций, наблюдение, показ (выполнение) педагогом, работа по образцу и др.)</w:t>
      </w:r>
    </w:p>
    <w:p w:rsidR="00A87A18" w:rsidRDefault="00A87A18" w:rsidP="00CE11E0">
      <w:pPr>
        <w:ind w:left="-709" w:right="-143"/>
        <w:jc w:val="both"/>
        <w:rPr>
          <w:sz w:val="28"/>
          <w:szCs w:val="28"/>
        </w:rPr>
      </w:pPr>
      <w:r>
        <w:rPr>
          <w:sz w:val="28"/>
          <w:szCs w:val="28"/>
        </w:rPr>
        <w:t>• практический (выполнение работ по инструкционным картам, схемам и др.)</w:t>
      </w:r>
    </w:p>
    <w:p w:rsidR="00A87A18" w:rsidRDefault="00A87A18" w:rsidP="004C120F">
      <w:pPr>
        <w:ind w:left="-709" w:right="-143"/>
        <w:jc w:val="both"/>
        <w:rPr>
          <w:i/>
          <w:iCs/>
          <w:sz w:val="28"/>
          <w:szCs w:val="28"/>
        </w:rPr>
      </w:pPr>
      <w:r>
        <w:rPr>
          <w:i/>
          <w:iCs/>
          <w:sz w:val="28"/>
          <w:szCs w:val="28"/>
        </w:rPr>
        <w:t>Методы, в основе которых лежит уровень деятельности детей:</w:t>
      </w:r>
    </w:p>
    <w:p w:rsidR="00A87A18" w:rsidRDefault="00A87A18" w:rsidP="00CE11E0">
      <w:pPr>
        <w:ind w:left="-709" w:right="-143"/>
        <w:jc w:val="both"/>
        <w:rPr>
          <w:sz w:val="28"/>
          <w:szCs w:val="28"/>
        </w:rPr>
      </w:pPr>
      <w:r>
        <w:rPr>
          <w:sz w:val="28"/>
          <w:szCs w:val="28"/>
        </w:rPr>
        <w:t>• объяснительно-иллюстративный – дети воспринимают и усваивают готовую информацию</w:t>
      </w:r>
    </w:p>
    <w:p w:rsidR="00A87A18" w:rsidRDefault="00A87A18" w:rsidP="00CE11E0">
      <w:pPr>
        <w:ind w:left="-709" w:right="-143"/>
        <w:jc w:val="both"/>
        <w:rPr>
          <w:sz w:val="28"/>
          <w:szCs w:val="28"/>
        </w:rPr>
      </w:pPr>
      <w:r>
        <w:rPr>
          <w:sz w:val="28"/>
          <w:szCs w:val="28"/>
        </w:rPr>
        <w:t>• репродуктивный – дети воспроизводят полученные знания и освоенные способы деятельности</w:t>
      </w:r>
    </w:p>
    <w:p w:rsidR="00A87A18" w:rsidRDefault="00A87A18" w:rsidP="00CE11E0">
      <w:pPr>
        <w:ind w:left="-709" w:right="-143"/>
        <w:jc w:val="both"/>
        <w:rPr>
          <w:sz w:val="28"/>
          <w:szCs w:val="28"/>
        </w:rPr>
      </w:pPr>
      <w:r>
        <w:rPr>
          <w:sz w:val="28"/>
          <w:szCs w:val="28"/>
        </w:rPr>
        <w:t>• частично-поисковый – участие детей в коллективном поиске, решение поставленной задачи совместно с педагогом</w:t>
      </w:r>
    </w:p>
    <w:p w:rsidR="00A87A18" w:rsidRDefault="00A87A18" w:rsidP="00CE11E0">
      <w:pPr>
        <w:ind w:left="-709" w:right="-143"/>
        <w:jc w:val="both"/>
        <w:rPr>
          <w:sz w:val="28"/>
          <w:szCs w:val="28"/>
        </w:rPr>
      </w:pPr>
      <w:r>
        <w:rPr>
          <w:sz w:val="28"/>
          <w:szCs w:val="28"/>
        </w:rPr>
        <w:t>- исследовательский – самостоятельная творческая работа учащихся</w:t>
      </w:r>
    </w:p>
    <w:p w:rsidR="00A87A18" w:rsidRDefault="00A87A18" w:rsidP="004C120F">
      <w:pPr>
        <w:ind w:left="-709" w:right="-143"/>
        <w:jc w:val="both"/>
        <w:rPr>
          <w:i/>
          <w:iCs/>
          <w:sz w:val="28"/>
          <w:szCs w:val="28"/>
        </w:rPr>
      </w:pPr>
      <w:r>
        <w:rPr>
          <w:i/>
          <w:iCs/>
          <w:sz w:val="28"/>
          <w:szCs w:val="28"/>
        </w:rPr>
        <w:t>Методы, в основе которых лежит форма организации деятельности детей на занятиях:</w:t>
      </w:r>
    </w:p>
    <w:p w:rsidR="00A87A18" w:rsidRDefault="00A87A18" w:rsidP="00CE11E0">
      <w:pPr>
        <w:ind w:left="-709" w:right="-143"/>
        <w:jc w:val="both"/>
        <w:rPr>
          <w:sz w:val="28"/>
          <w:szCs w:val="28"/>
        </w:rPr>
      </w:pPr>
      <w:r>
        <w:rPr>
          <w:sz w:val="28"/>
          <w:szCs w:val="28"/>
        </w:rPr>
        <w:t>• фронтальный – одновременная работа со всеми детьми</w:t>
      </w:r>
    </w:p>
    <w:p w:rsidR="00A87A18" w:rsidRDefault="00A87A18" w:rsidP="00CE11E0">
      <w:pPr>
        <w:ind w:left="-709" w:right="-143"/>
        <w:jc w:val="both"/>
        <w:rPr>
          <w:sz w:val="28"/>
          <w:szCs w:val="28"/>
        </w:rPr>
      </w:pPr>
      <w:r>
        <w:rPr>
          <w:sz w:val="28"/>
          <w:szCs w:val="28"/>
        </w:rPr>
        <w:t>• индивидуально-фронтальный – чередование индивидуальных и фронтальных форм работы</w:t>
      </w:r>
    </w:p>
    <w:p w:rsidR="00A87A18" w:rsidRDefault="00A87A18" w:rsidP="004C120F">
      <w:pPr>
        <w:ind w:left="-709" w:right="-143"/>
        <w:jc w:val="both"/>
        <w:rPr>
          <w:sz w:val="28"/>
          <w:szCs w:val="28"/>
        </w:rPr>
      </w:pPr>
      <w:r>
        <w:rPr>
          <w:sz w:val="28"/>
          <w:szCs w:val="28"/>
        </w:rPr>
        <w:t>• индивидуальный – индивидуальное выполнение заданий, решение проблем.</w:t>
      </w:r>
    </w:p>
    <w:p w:rsidR="00A87A18" w:rsidRDefault="00A87A18" w:rsidP="004C120F">
      <w:pPr>
        <w:ind w:left="-709" w:right="-143"/>
        <w:jc w:val="both"/>
        <w:rPr>
          <w:sz w:val="28"/>
          <w:szCs w:val="28"/>
        </w:rPr>
      </w:pPr>
      <w:r>
        <w:rPr>
          <w:sz w:val="28"/>
          <w:szCs w:val="28"/>
        </w:rPr>
        <w:t xml:space="preserve">Программа учебного курса рассчитана на два часа в неделю. </w:t>
      </w:r>
    </w:p>
    <w:p w:rsidR="00A87A18" w:rsidRDefault="00A87A18" w:rsidP="00CE11E0">
      <w:pPr>
        <w:ind w:left="-709" w:right="-143"/>
        <w:jc w:val="both"/>
        <w:rPr>
          <w:i/>
          <w:iCs/>
          <w:sz w:val="28"/>
          <w:szCs w:val="28"/>
        </w:rPr>
      </w:pPr>
      <w:r>
        <w:rPr>
          <w:i/>
          <w:iCs/>
          <w:sz w:val="28"/>
          <w:szCs w:val="28"/>
        </w:rPr>
        <w:t xml:space="preserve">Используются  следующие формы: </w:t>
      </w:r>
    </w:p>
    <w:p w:rsidR="00A87A18" w:rsidRDefault="00A87A18" w:rsidP="004C120F">
      <w:pPr>
        <w:ind w:left="-709" w:right="-143"/>
        <w:jc w:val="both"/>
        <w:rPr>
          <w:sz w:val="28"/>
          <w:szCs w:val="28"/>
        </w:rPr>
      </w:pPr>
      <w:r>
        <w:rPr>
          <w:sz w:val="28"/>
          <w:szCs w:val="28"/>
        </w:rPr>
        <w:t>Беседа; дидактическая игра; ролевая игра; физические упражнения; коллективное творчество; индивидуальная корректировка действий.</w:t>
      </w:r>
    </w:p>
    <w:p w:rsidR="00A87A18" w:rsidRDefault="00A87A18" w:rsidP="004C120F">
      <w:pPr>
        <w:ind w:left="-709" w:right="-143"/>
        <w:jc w:val="both"/>
        <w:rPr>
          <w:sz w:val="28"/>
          <w:szCs w:val="28"/>
        </w:rPr>
      </w:pPr>
      <w:r>
        <w:rPr>
          <w:i/>
          <w:iCs/>
          <w:sz w:val="28"/>
          <w:szCs w:val="28"/>
        </w:rPr>
        <w:t xml:space="preserve">Программа включает в себя следующие разделы: </w:t>
      </w:r>
    </w:p>
    <w:p w:rsidR="00A87A18" w:rsidRDefault="00A87A18" w:rsidP="004C120F">
      <w:pPr>
        <w:ind w:left="-709" w:right="-143"/>
        <w:jc w:val="both"/>
        <w:rPr>
          <w:sz w:val="28"/>
          <w:szCs w:val="28"/>
        </w:rPr>
      </w:pPr>
      <w:r>
        <w:rPr>
          <w:sz w:val="28"/>
          <w:szCs w:val="28"/>
        </w:rPr>
        <w:t>пальчиковая гимнастика; оригами; лепка; аппликация; графические упражнения,</w:t>
      </w:r>
    </w:p>
    <w:p w:rsidR="00A87A18" w:rsidRDefault="00A87A18" w:rsidP="00CE11E0">
      <w:pPr>
        <w:ind w:left="-709" w:right="-143"/>
        <w:jc w:val="both"/>
        <w:rPr>
          <w:sz w:val="28"/>
          <w:szCs w:val="28"/>
        </w:rPr>
      </w:pPr>
      <w:r>
        <w:rPr>
          <w:sz w:val="28"/>
          <w:szCs w:val="28"/>
        </w:rPr>
        <w:t>игры и действия с предметами.</w:t>
      </w:r>
    </w:p>
    <w:p w:rsidR="00A87A18" w:rsidRDefault="00A87A18" w:rsidP="004C120F">
      <w:pPr>
        <w:ind w:left="-709" w:right="-143"/>
        <w:jc w:val="both"/>
        <w:rPr>
          <w:sz w:val="28"/>
          <w:szCs w:val="28"/>
        </w:rPr>
      </w:pPr>
      <w:r>
        <w:rPr>
          <w:sz w:val="28"/>
          <w:szCs w:val="28"/>
        </w:rPr>
        <w:t xml:space="preserve">     В разделе «Пальчиковая гимнастика» дети знакомятся с комплексами упражнений, которые дают пальцам полноценный отдых, развивают их ловкость, подвижность, а веселые стишки помогают ученикам снять моральное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A87A18" w:rsidRDefault="00A87A18" w:rsidP="004C120F">
      <w:pPr>
        <w:ind w:left="-709" w:right="-143"/>
        <w:jc w:val="both"/>
        <w:rPr>
          <w:sz w:val="28"/>
          <w:szCs w:val="28"/>
        </w:rPr>
      </w:pPr>
      <w:r>
        <w:rPr>
          <w:sz w:val="28"/>
          <w:szCs w:val="28"/>
        </w:rPr>
        <w:t xml:space="preserve">      В разделе «Оригами» учащиеся знакомятся со свойствами бумаги, постигают начало плоскостной и пространственной геометрии.</w:t>
      </w:r>
    </w:p>
    <w:p w:rsidR="00A87A18" w:rsidRDefault="00A87A18" w:rsidP="004C120F">
      <w:pPr>
        <w:ind w:left="-709" w:right="-143"/>
        <w:jc w:val="both"/>
        <w:rPr>
          <w:sz w:val="28"/>
          <w:szCs w:val="28"/>
        </w:rPr>
      </w:pPr>
      <w:r>
        <w:rPr>
          <w:sz w:val="28"/>
          <w:szCs w:val="28"/>
        </w:rPr>
        <w:t xml:space="preserve">       В разделе «Лепка» в процессе деятельности изображают предметы их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w:t>
      </w:r>
    </w:p>
    <w:p w:rsidR="00A87A18" w:rsidRDefault="00A87A18" w:rsidP="004C120F">
      <w:pPr>
        <w:ind w:left="-709" w:right="-143"/>
        <w:jc w:val="both"/>
        <w:rPr>
          <w:sz w:val="28"/>
          <w:szCs w:val="28"/>
        </w:rPr>
      </w:pPr>
      <w:r>
        <w:rPr>
          <w:sz w:val="28"/>
          <w:szCs w:val="28"/>
        </w:rPr>
        <w:t xml:space="preserve">    В разделе «Аппликация» дети развивают координацию кисти, логическое мышление и пространственное воображение, учатся пользоваться клеем и ножницами. </w:t>
      </w:r>
    </w:p>
    <w:p w:rsidR="00A87A18" w:rsidRDefault="00A87A18" w:rsidP="004C120F">
      <w:pPr>
        <w:ind w:left="-709" w:right="-143"/>
        <w:jc w:val="both"/>
        <w:rPr>
          <w:sz w:val="28"/>
          <w:szCs w:val="28"/>
        </w:rPr>
      </w:pPr>
      <w:r>
        <w:rPr>
          <w:sz w:val="28"/>
          <w:szCs w:val="28"/>
        </w:rPr>
        <w:t>В разделе «Графические упражнения» и «Пластилинография» игра поможет улучшить координацию движения пальцев и кистей рук, развить мускульную и тактильную память.</w:t>
      </w:r>
    </w:p>
    <w:p w:rsidR="00A87A18" w:rsidRDefault="00A87A18" w:rsidP="004C120F">
      <w:pPr>
        <w:ind w:left="-709" w:right="-143"/>
        <w:jc w:val="both"/>
        <w:rPr>
          <w:sz w:val="28"/>
          <w:szCs w:val="28"/>
        </w:rPr>
      </w:pPr>
      <w:r>
        <w:rPr>
          <w:sz w:val="28"/>
          <w:szCs w:val="28"/>
        </w:rPr>
        <w:t xml:space="preserve"> В разделе “Игры и действия с предметами”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 </w:t>
      </w:r>
    </w:p>
    <w:p w:rsidR="00A87A18" w:rsidRDefault="00A87A18" w:rsidP="00CE11E0">
      <w:pPr>
        <w:ind w:left="-709" w:right="-143"/>
        <w:jc w:val="both"/>
        <w:rPr>
          <w:sz w:val="28"/>
          <w:szCs w:val="28"/>
        </w:rPr>
      </w:pPr>
    </w:p>
    <w:p w:rsidR="00A87A18" w:rsidRDefault="00A87A18" w:rsidP="00CE11E0">
      <w:pPr>
        <w:ind w:left="-709" w:right="-143"/>
        <w:jc w:val="both"/>
        <w:rPr>
          <w:sz w:val="28"/>
          <w:szCs w:val="28"/>
        </w:rPr>
      </w:pPr>
      <w:r>
        <w:rPr>
          <w:b/>
          <w:bCs/>
          <w:i/>
          <w:iCs/>
          <w:sz w:val="28"/>
          <w:szCs w:val="28"/>
        </w:rPr>
        <w:t>Ожидаемые результаты.</w:t>
      </w:r>
    </w:p>
    <w:p w:rsidR="00A87A18" w:rsidRDefault="00A87A18" w:rsidP="00CE11E0">
      <w:pPr>
        <w:ind w:left="-709" w:right="-143"/>
        <w:jc w:val="both"/>
        <w:rPr>
          <w:sz w:val="28"/>
          <w:szCs w:val="28"/>
        </w:rPr>
      </w:pPr>
    </w:p>
    <w:p w:rsidR="00A87A18" w:rsidRDefault="00A87A18" w:rsidP="00CE11E0">
      <w:pPr>
        <w:ind w:left="-709" w:right="-143"/>
        <w:jc w:val="both"/>
        <w:rPr>
          <w:sz w:val="28"/>
          <w:szCs w:val="28"/>
        </w:rPr>
      </w:pPr>
      <w:r>
        <w:rPr>
          <w:sz w:val="28"/>
          <w:szCs w:val="28"/>
        </w:rPr>
        <w:t xml:space="preserve">Результатом работы по данной программе должно стать: </w:t>
      </w:r>
    </w:p>
    <w:p w:rsidR="00A87A18" w:rsidRDefault="00A87A18" w:rsidP="00CE11E0">
      <w:pPr>
        <w:ind w:left="-709" w:right="-143"/>
        <w:jc w:val="both"/>
        <w:rPr>
          <w:sz w:val="28"/>
          <w:szCs w:val="28"/>
        </w:rPr>
      </w:pPr>
      <w:r>
        <w:rPr>
          <w:sz w:val="28"/>
          <w:szCs w:val="28"/>
        </w:rPr>
        <w:t>1. Развитие мелкой моторики и координации пальцев рук учащихся до уровня соответствующего данному возрасту.</w:t>
      </w:r>
    </w:p>
    <w:p w:rsidR="00A87A18" w:rsidRDefault="00A87A18" w:rsidP="00CE11E0">
      <w:pPr>
        <w:ind w:left="-709" w:right="-143"/>
        <w:jc w:val="both"/>
        <w:rPr>
          <w:sz w:val="28"/>
          <w:szCs w:val="28"/>
        </w:rPr>
      </w:pPr>
      <w:r>
        <w:rPr>
          <w:sz w:val="28"/>
          <w:szCs w:val="28"/>
        </w:rPr>
        <w:t>2. Овладение разными видами трудовой деятельности.</w:t>
      </w:r>
    </w:p>
    <w:p w:rsidR="00A87A18" w:rsidRDefault="00A87A18" w:rsidP="00CE11E0">
      <w:pPr>
        <w:ind w:left="-709" w:right="-143"/>
        <w:jc w:val="both"/>
        <w:rPr>
          <w:sz w:val="28"/>
          <w:szCs w:val="28"/>
        </w:rPr>
      </w:pPr>
      <w:r>
        <w:rPr>
          <w:sz w:val="28"/>
          <w:szCs w:val="28"/>
        </w:rPr>
        <w:t>3. Умение создавать художественный образ своего изделия.</w:t>
      </w:r>
    </w:p>
    <w:p w:rsidR="00A87A18" w:rsidRDefault="00A87A18" w:rsidP="00CE11E0">
      <w:pPr>
        <w:ind w:left="-709" w:right="-143"/>
        <w:jc w:val="both"/>
        <w:rPr>
          <w:sz w:val="28"/>
          <w:szCs w:val="28"/>
        </w:rPr>
      </w:pPr>
      <w:r>
        <w:rPr>
          <w:sz w:val="28"/>
          <w:szCs w:val="28"/>
        </w:rPr>
        <w:t>4. Овладение приемами работы с разными инструментами.</w:t>
      </w:r>
    </w:p>
    <w:p w:rsidR="00A87A18" w:rsidRDefault="00A87A18" w:rsidP="00CE11E0">
      <w:pPr>
        <w:ind w:left="-709" w:right="-143"/>
        <w:jc w:val="both"/>
        <w:rPr>
          <w:sz w:val="28"/>
          <w:szCs w:val="28"/>
        </w:rPr>
      </w:pPr>
      <w:r>
        <w:rPr>
          <w:sz w:val="28"/>
          <w:szCs w:val="28"/>
        </w:rPr>
        <w:t>5. Умение соотносить форму, пропорцию и фактуру изделия.</w:t>
      </w:r>
    </w:p>
    <w:p w:rsidR="00A87A18" w:rsidRDefault="00A87A18" w:rsidP="00CE11E0">
      <w:pPr>
        <w:ind w:left="-709" w:right="-143"/>
        <w:jc w:val="both"/>
        <w:rPr>
          <w:sz w:val="28"/>
          <w:szCs w:val="28"/>
        </w:rPr>
      </w:pPr>
      <w:r>
        <w:rPr>
          <w:sz w:val="28"/>
          <w:szCs w:val="28"/>
        </w:rPr>
        <w:t>6. Овладение нормами этики поведения.</w:t>
      </w:r>
    </w:p>
    <w:p w:rsidR="00A87A18" w:rsidRPr="00FF2127" w:rsidRDefault="00A87A18" w:rsidP="00FF2127">
      <w:pPr>
        <w:ind w:left="-709" w:right="-143"/>
        <w:jc w:val="both"/>
        <w:rPr>
          <w:sz w:val="28"/>
          <w:szCs w:val="28"/>
        </w:rPr>
      </w:pPr>
      <w:r>
        <w:rPr>
          <w:b/>
          <w:bCs/>
          <w:i/>
          <w:iCs/>
          <w:sz w:val="28"/>
          <w:szCs w:val="28"/>
        </w:rPr>
        <w:t>Актуальность программы.</w:t>
      </w:r>
    </w:p>
    <w:p w:rsidR="00A87A18" w:rsidRDefault="00A87A18" w:rsidP="00FF2127">
      <w:pPr>
        <w:ind w:left="-709" w:right="-143"/>
        <w:jc w:val="both"/>
        <w:rPr>
          <w:sz w:val="28"/>
          <w:szCs w:val="28"/>
        </w:rPr>
      </w:pPr>
      <w:r>
        <w:rPr>
          <w:sz w:val="28"/>
          <w:szCs w:val="28"/>
        </w:rPr>
        <w:t xml:space="preserve">     Давно известна зависимость речи от степени подвижности пальцев рук (ввиду близости расположения речевых и двигательных зон в коре головного мозга, возбуждение, возникающее в двигательной области коры больших полушарий, передается на центры речевой моторной зоны и стимулирует артикуляцию).  Дети, у которых недостаточно развита мелкая моторика рук, отмечается недостаточность сформированности навыков зрительно-двигательной координации, произвольного внимания, зрительной памяти. Данная программа развивает способность работать руками, приучает к точным   движениям пальцев,  совершенствуя мелкую моторику рук,  развитие глазомера. Учит концентрации внимания, так как заставляет сосредоточиться на процессе изготовления поделки, учит следовать устным инструкциям. Учит детей различным приёмам работы с бумагой, таким, как сгибание, многократное складывание, надрезание, склеивание. Стимулирует развитие памяти, так как ребенок, чтобы сделать поделку, должен запомнить последовательность ее изготовления, приемы и способы складывания,  при этом происходит обогащение словаря ребенка специальными терминами. </w:t>
      </w:r>
    </w:p>
    <w:p w:rsidR="00A87A18" w:rsidRDefault="00A87A18" w:rsidP="00CE11E0">
      <w:pPr>
        <w:ind w:left="-709" w:right="-143"/>
        <w:jc w:val="both"/>
        <w:rPr>
          <w:sz w:val="28"/>
          <w:szCs w:val="28"/>
        </w:rPr>
      </w:pPr>
      <w:r>
        <w:rPr>
          <w:sz w:val="28"/>
          <w:szCs w:val="28"/>
        </w:rPr>
        <w:t xml:space="preserve">     Развивает художественный вкус и творческие способности детей, активизирует их воображение и фантазию. </w:t>
      </w:r>
    </w:p>
    <w:p w:rsidR="00A87A18" w:rsidRDefault="00A87A18" w:rsidP="00CE11E0">
      <w:pPr>
        <w:ind w:left="-709" w:right="-143"/>
        <w:jc w:val="both"/>
      </w:pPr>
    </w:p>
    <w:p w:rsidR="00A87A18" w:rsidRDefault="00A87A18" w:rsidP="00CE11E0"/>
    <w:p w:rsidR="00A87A18" w:rsidRPr="00FF2127" w:rsidRDefault="00A87A18" w:rsidP="00CE11E0">
      <w:pPr>
        <w:tabs>
          <w:tab w:val="left" w:pos="3600"/>
        </w:tabs>
        <w:jc w:val="center"/>
        <w:rPr>
          <w:b/>
          <w:bCs/>
        </w:rPr>
      </w:pPr>
      <w:r w:rsidRPr="00FF2127">
        <w:rPr>
          <w:b/>
          <w:bCs/>
        </w:rPr>
        <w:t xml:space="preserve">Календарно-тематическое планирование по развитию </w:t>
      </w:r>
    </w:p>
    <w:p w:rsidR="00A87A18" w:rsidRPr="00FF2127" w:rsidRDefault="00A87A18" w:rsidP="00CE11E0">
      <w:pPr>
        <w:jc w:val="center"/>
        <w:rPr>
          <w:b/>
          <w:bCs/>
        </w:rPr>
      </w:pPr>
      <w:r w:rsidRPr="00FF2127">
        <w:rPr>
          <w:b/>
          <w:bCs/>
        </w:rPr>
        <w:t>мелкой моторики и тактильно – двигательного восприятия.</w:t>
      </w:r>
    </w:p>
    <w:p w:rsidR="00A87A18" w:rsidRPr="00FF2127" w:rsidRDefault="00A87A18" w:rsidP="00CE11E0"/>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503"/>
        <w:gridCol w:w="7892"/>
        <w:gridCol w:w="33"/>
        <w:gridCol w:w="1195"/>
      </w:tblGrid>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jc w:val="center"/>
            </w:pPr>
            <w:r w:rsidRPr="00FF2127">
              <w:rPr>
                <w:rStyle w:val="Strong"/>
              </w:rPr>
              <w:t>№</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pStyle w:val="NormalWeb"/>
              <w:jc w:val="center"/>
            </w:pPr>
            <w:r w:rsidRPr="00FF2127">
              <w:rPr>
                <w:rStyle w:val="Strong"/>
              </w:rPr>
              <w:t>Темы занятий</w:t>
            </w:r>
          </w:p>
        </w:tc>
        <w:tc>
          <w:tcPr>
            <w:tcW w:w="0" w:type="auto"/>
            <w:tcBorders>
              <w:top w:val="outset" w:sz="6" w:space="0" w:color="auto"/>
              <w:left w:val="outset" w:sz="6" w:space="0" w:color="auto"/>
              <w:bottom w:val="outset" w:sz="6" w:space="0" w:color="auto"/>
            </w:tcBorders>
          </w:tcPr>
          <w:p w:rsidR="00A87A18" w:rsidRPr="00FF2127" w:rsidRDefault="00A87A18">
            <w:pPr>
              <w:jc w:val="center"/>
            </w:pPr>
            <w:r w:rsidRPr="00FF2127">
              <w:rPr>
                <w:rStyle w:val="Strong"/>
              </w:rPr>
              <w:t>Кол-во часов</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1</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Знакомство с искусством оригами. Виды бумаги. Яблоко. Пальчиковая гимнастика.</w:t>
            </w:r>
          </w:p>
          <w:p w:rsidR="00A87A18" w:rsidRPr="00FF2127" w:rsidRDefault="00A87A18">
            <w:r w:rsidRPr="00FF2127">
              <w:rPr>
                <w:b/>
                <w:bCs/>
              </w:rPr>
              <w:t>Лепка. Фрукты. Загадки о фруктах.</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2</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Лепка. Гриб. Загадки о грибах. Пальчиковые игры.</w:t>
            </w:r>
          </w:p>
          <w:p w:rsidR="00A87A18" w:rsidRPr="00FF2127" w:rsidRDefault="00A87A18">
            <w:r w:rsidRPr="00FF2127">
              <w:rPr>
                <w:b/>
                <w:bCs/>
              </w:rPr>
              <w:t>Аппликация. Грибок.</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3</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Аппликация. Осенний лист. Стихи русских поэтов об осени. Пальчиковая гимнастика.</w:t>
            </w:r>
          </w:p>
          <w:p w:rsidR="00A87A18" w:rsidRPr="00FF2127" w:rsidRDefault="00A87A18">
            <w:pPr>
              <w:rPr>
                <w:b/>
                <w:bCs/>
              </w:rPr>
            </w:pPr>
            <w:r w:rsidRPr="00FF2127">
              <w:rPr>
                <w:b/>
                <w:bCs/>
              </w:rPr>
              <w:t>Графические упражнения. Шнуровка. Самомассаж рук.</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4</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Техника складывания. Лодочка. А. Барто «Кораблик». Пальчиковые игры.</w:t>
            </w:r>
          </w:p>
          <w:p w:rsidR="00A87A18" w:rsidRPr="00FF2127" w:rsidRDefault="00A87A18">
            <w:pPr>
              <w:rPr>
                <w:b/>
                <w:bCs/>
              </w:rPr>
            </w:pPr>
            <w:r w:rsidRPr="00FF2127">
              <w:rPr>
                <w:b/>
                <w:bCs/>
              </w:rPr>
              <w:t>Аппликация. Лодочка. Игра «На волнах».</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5</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Оригами. Собачка. Беседа о собаке. Пальчиковые игры.</w:t>
            </w:r>
          </w:p>
          <w:p w:rsidR="00A87A18" w:rsidRPr="00FF2127" w:rsidRDefault="00A87A18">
            <w:pPr>
              <w:rPr>
                <w:b/>
                <w:bCs/>
              </w:rPr>
            </w:pPr>
            <w:r w:rsidRPr="00FF2127">
              <w:rPr>
                <w:b/>
                <w:bCs/>
              </w:rPr>
              <w:t>Пластилинография. Самомассаж рук.</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6</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Аппликация. Цветы. Разнообразие цветочного мира. Беседа о цветах. Пальчиковая гимнастика. Загадки о цветах. Чтение стихотворений о цветах.</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7</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Лепка. Ёжик (с использованием семечек). Разучивание загадки. Пальчиковые игры.</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1ч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8</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Аппликация. Домик. Пальчиковая зарядка.</w:t>
            </w:r>
          </w:p>
          <w:p w:rsidR="00A87A18" w:rsidRPr="00FF2127" w:rsidRDefault="00A87A18">
            <w:pPr>
              <w:rPr>
                <w:b/>
                <w:bCs/>
              </w:rPr>
            </w:pPr>
            <w:r w:rsidRPr="00FF2127">
              <w:rPr>
                <w:b/>
                <w:bCs/>
              </w:rPr>
              <w:t>Конструирование. Забор из полосок. Самомассаж рук.</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9</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Оригами. Рыбки. II варианта складывания. Загадки. Пальчиковые игры.</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1ч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10</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Аппликация. Рыбки. Беседа о разнообразии подводного мира. Пальчиковая гимнастика. Коллективная работа «Аквариум»</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11</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Складывание бумаги способом гофрирования (знакомство с техникой складывания бумаги). Пальчиковые игры.</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12</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Оригами. Бабочка. Просмотр презентации «Разнообразные цвета». Зарядка для пальчиков.</w:t>
            </w:r>
          </w:p>
          <w:p w:rsidR="00A87A18" w:rsidRPr="00FF2127" w:rsidRDefault="00A87A18">
            <w:pPr>
              <w:rPr>
                <w:b/>
                <w:bCs/>
              </w:rPr>
            </w:pPr>
            <w:r w:rsidRPr="00FF2127">
              <w:rPr>
                <w:b/>
                <w:bCs/>
              </w:rPr>
              <w:t>Гофрирование. Бабочка. Игра «Чей цветок?»</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13</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Лепка. Помидор. Отгадывание загадок об овощах. Пальчиковая зарядка.</w:t>
            </w:r>
          </w:p>
          <w:p w:rsidR="00A87A18" w:rsidRPr="00FF2127" w:rsidRDefault="00A87A18">
            <w:pPr>
              <w:rPr>
                <w:b/>
                <w:bCs/>
              </w:rPr>
            </w:pPr>
            <w:r w:rsidRPr="00FF2127">
              <w:rPr>
                <w:b/>
                <w:bCs/>
              </w:rPr>
              <w:t>Пластилинография. Лук. Самомассаж рук.</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14</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Оригами. Стакан. Беседа о правилах поведения за столом. Пальчиковые игры.</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1ч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15</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Конструирование из бумаги. Машинка. Беседа о ПДД. Пальчиковая зарядка.</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1ч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16</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Аппликация. «Ёлочка». Прослушивание песенки о ёлочке. Пальчиковые игры.</w:t>
            </w:r>
          </w:p>
          <w:p w:rsidR="00A87A18" w:rsidRPr="00FF2127" w:rsidRDefault="00A87A18">
            <w:pPr>
              <w:rPr>
                <w:b/>
                <w:bCs/>
              </w:rPr>
            </w:pPr>
            <w:r w:rsidRPr="00FF2127">
              <w:rPr>
                <w:b/>
                <w:bCs/>
              </w:rPr>
              <w:t>(На втором занятии сделанную ёлочку украсить игрушками из пластилина). Беседа о празднике.</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17</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Оригами. Котята. Разучивание потешки. Пальчиковые игры.</w:t>
            </w:r>
          </w:p>
          <w:p w:rsidR="00A87A18" w:rsidRPr="00FF2127" w:rsidRDefault="00A87A18">
            <w:pPr>
              <w:rPr>
                <w:b/>
                <w:bCs/>
              </w:rPr>
            </w:pPr>
            <w:r w:rsidRPr="00FF2127">
              <w:rPr>
                <w:b/>
                <w:bCs/>
              </w:rPr>
              <w:t>Лепка. Кошка. Рассказы детей о кошке (по наблюдениям). Пальчиковая зарядка.</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18</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Конструирование. Тележка из полосок. Самомассаж рук.</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1ч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rPr>
                <w:b/>
                <w:bCs/>
              </w:rPr>
            </w:pPr>
            <w:r w:rsidRPr="00FF2127">
              <w:rPr>
                <w:b/>
                <w:bCs/>
              </w:rPr>
              <w:t>19</w:t>
            </w:r>
          </w:p>
        </w:tc>
        <w:tc>
          <w:tcPr>
            <w:tcW w:w="0" w:type="auto"/>
            <w:gridSpan w:val="2"/>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Плетение. Коврик из бумаги. Пальчиковые игры.</w:t>
            </w:r>
          </w:p>
        </w:tc>
        <w:tc>
          <w:tcPr>
            <w:tcW w:w="0" w:type="auto"/>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1ч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20</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Лепка. Посуда. Загадки. Пальчиковая зарядка.</w:t>
            </w:r>
          </w:p>
          <w:p w:rsidR="00A87A18" w:rsidRPr="00FF2127" w:rsidRDefault="00A87A18">
            <w:pPr>
              <w:rPr>
                <w:b/>
                <w:bCs/>
              </w:rPr>
            </w:pPr>
            <w:r w:rsidRPr="00FF2127">
              <w:rPr>
                <w:b/>
                <w:bCs/>
              </w:rPr>
              <w:t>Конструирование. Узор на чашке из треугольников. Самомассаж рук.</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21</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Аппликация. Снеговик. Разучивание стишка. Пальчиковые игры.</w:t>
            </w:r>
          </w:p>
          <w:p w:rsidR="00A87A18" w:rsidRPr="00FF2127" w:rsidRDefault="00A87A18">
            <w:pPr>
              <w:rPr>
                <w:b/>
                <w:bCs/>
              </w:rPr>
            </w:pPr>
            <w:r w:rsidRPr="00FF2127">
              <w:rPr>
                <w:b/>
                <w:bCs/>
              </w:rPr>
              <w:t>Пластилинография. Шишка.</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22</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Оригами. Самолётик. Пальчиковая гимнастика.</w:t>
            </w:r>
          </w:p>
          <w:p w:rsidR="00A87A18" w:rsidRPr="00FF2127" w:rsidRDefault="00A87A18">
            <w:pPr>
              <w:rPr>
                <w:b/>
                <w:bCs/>
              </w:rPr>
            </w:pPr>
            <w:r w:rsidRPr="00FF2127">
              <w:rPr>
                <w:b/>
                <w:bCs/>
              </w:rPr>
              <w:t xml:space="preserve">Аппликация. </w:t>
            </w:r>
            <w:r>
              <w:rPr>
                <w:b/>
                <w:bCs/>
              </w:rPr>
              <w:t>«</w:t>
            </w:r>
            <w:r w:rsidRPr="00FF2127">
              <w:rPr>
                <w:b/>
                <w:bCs/>
              </w:rPr>
              <w:t>Самолётик в небе</w:t>
            </w:r>
            <w:r>
              <w:rPr>
                <w:b/>
                <w:bCs/>
              </w:rPr>
              <w:t>»</w:t>
            </w:r>
            <w:bookmarkStart w:id="0" w:name="_GoBack"/>
            <w:bookmarkEnd w:id="0"/>
            <w:r w:rsidRPr="00FF2127">
              <w:rPr>
                <w:b/>
                <w:bCs/>
              </w:rPr>
              <w:t>. Игра «Лётчик».</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23</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Лепка. Самолёт. Самомассаж рук.</w:t>
            </w:r>
          </w:p>
          <w:p w:rsidR="00A87A18" w:rsidRPr="00FF2127" w:rsidRDefault="00A87A18">
            <w:pPr>
              <w:rPr>
                <w:b/>
                <w:bCs/>
              </w:rPr>
            </w:pPr>
            <w:r w:rsidRPr="00FF2127">
              <w:rPr>
                <w:b/>
                <w:bCs/>
              </w:rPr>
              <w:t xml:space="preserve">Пластилинография. Птичка. Беседа о птицах. </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24</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Аппликация. Цыплёнок. Пальчиковые игры.</w:t>
            </w:r>
          </w:p>
          <w:p w:rsidR="00A87A18" w:rsidRPr="00FF2127" w:rsidRDefault="00A87A18">
            <w:pPr>
              <w:rPr>
                <w:b/>
                <w:bCs/>
              </w:rPr>
            </w:pPr>
            <w:r w:rsidRPr="00FF2127">
              <w:rPr>
                <w:b/>
                <w:bCs/>
              </w:rPr>
              <w:t>Завершение работы (обклеивание фигуры ватными комочками).</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25</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Оригами. Шкатулочка. Пальчиковая гимнастика.</w:t>
            </w:r>
          </w:p>
          <w:p w:rsidR="00A87A18" w:rsidRPr="00FF2127" w:rsidRDefault="00A87A18">
            <w:pPr>
              <w:rPr>
                <w:b/>
                <w:bCs/>
              </w:rPr>
            </w:pPr>
            <w:r w:rsidRPr="00FF2127">
              <w:rPr>
                <w:b/>
                <w:bCs/>
              </w:rPr>
              <w:t>Конструирование. Узор для шкатулки из геометрических фигур. Самомассаж рук.</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26</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 xml:space="preserve"> Объемные фигуры из </w:t>
            </w:r>
            <w:r>
              <w:rPr>
                <w:b/>
                <w:bCs/>
              </w:rPr>
              <w:t xml:space="preserve">бумаги. Снегурочка. Пальчиковая </w:t>
            </w:r>
            <w:r w:rsidRPr="00FF2127">
              <w:rPr>
                <w:b/>
                <w:bCs/>
              </w:rPr>
              <w:t>гимнастика.</w:t>
            </w:r>
          </w:p>
          <w:p w:rsidR="00A87A18" w:rsidRPr="00FF2127" w:rsidRDefault="00A87A18">
            <w:pPr>
              <w:rPr>
                <w:b/>
                <w:bCs/>
              </w:rPr>
            </w:pPr>
            <w:r w:rsidRPr="00FF2127">
              <w:rPr>
                <w:b/>
                <w:bCs/>
              </w:rPr>
              <w:t xml:space="preserve">Оригами. Снежинка. </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27</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 xml:space="preserve">Аппликация. Узор на окне (использование манки). Разучивание загадки. </w:t>
            </w:r>
          </w:p>
          <w:p w:rsidR="00A87A18" w:rsidRPr="00FF2127" w:rsidRDefault="00A87A18">
            <w:pPr>
              <w:rPr>
                <w:b/>
                <w:bCs/>
              </w:rPr>
            </w:pPr>
            <w:r w:rsidRPr="00FF2127">
              <w:rPr>
                <w:b/>
                <w:bCs/>
              </w:rPr>
              <w:t>Шнуровка. Снежинка. Пальчиковые игры.</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28</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Пластилинография. Зайка. Беседа о зайце. Пальчиковые игры.</w:t>
            </w:r>
          </w:p>
          <w:p w:rsidR="00A87A18" w:rsidRPr="00FF2127" w:rsidRDefault="00A87A18">
            <w:pPr>
              <w:rPr>
                <w:b/>
                <w:bCs/>
              </w:rPr>
            </w:pPr>
            <w:r w:rsidRPr="00FF2127">
              <w:rPr>
                <w:b/>
                <w:bCs/>
              </w:rPr>
              <w:t xml:space="preserve">Лепка. Зайка (летом и зимой). </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29</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Конструирование. Ракета из полосок бумаги. Самомассаж пальчиков.</w:t>
            </w:r>
          </w:p>
          <w:p w:rsidR="00A87A18" w:rsidRPr="00FF2127" w:rsidRDefault="00A87A18">
            <w:pPr>
              <w:rPr>
                <w:b/>
                <w:bCs/>
              </w:rPr>
            </w:pPr>
            <w:r w:rsidRPr="00FF2127">
              <w:rPr>
                <w:b/>
                <w:bCs/>
              </w:rPr>
              <w:t>Аппликация. Полёт в космос. Беседа о космонавтах.</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30</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Гофрирование. Веер. Пальчиковая гимнастика.</w:t>
            </w:r>
          </w:p>
          <w:p w:rsidR="00A87A18" w:rsidRPr="00FF2127" w:rsidRDefault="00A87A18">
            <w:pPr>
              <w:rPr>
                <w:b/>
                <w:bCs/>
              </w:rPr>
            </w:pPr>
            <w:r w:rsidRPr="00FF2127">
              <w:rPr>
                <w:b/>
                <w:bCs/>
              </w:rPr>
              <w:t>Гофрирование. Юбочка. Ш. Перро «Красная шапочка».</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31</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Плетение из полосок бумаги. Корзиночка. Пальчиковые игры.</w:t>
            </w:r>
          </w:p>
          <w:p w:rsidR="00A87A18" w:rsidRPr="00FF2127" w:rsidRDefault="00A87A18">
            <w:pPr>
              <w:rPr>
                <w:b/>
                <w:bCs/>
              </w:rPr>
            </w:pPr>
            <w:r w:rsidRPr="00FF2127">
              <w:rPr>
                <w:b/>
                <w:bCs/>
              </w:rPr>
              <w:t xml:space="preserve">Лепка. Корзинка из полосок. </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32</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Оригами. Лягушонок. Разучивание загадки. Самомассаж рук.</w:t>
            </w:r>
          </w:p>
          <w:p w:rsidR="00A87A18" w:rsidRPr="00FF2127" w:rsidRDefault="00A87A18">
            <w:pPr>
              <w:rPr>
                <w:b/>
                <w:bCs/>
              </w:rPr>
            </w:pPr>
            <w:r w:rsidRPr="00FF2127">
              <w:rPr>
                <w:b/>
                <w:bCs/>
              </w:rPr>
              <w:t>Аппликация. Стрекоза.</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33</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Оригами. Головные уборы. Пилотка. Пальчиковые игры.</w:t>
            </w:r>
          </w:p>
          <w:p w:rsidR="00A87A18" w:rsidRPr="00FF2127" w:rsidRDefault="00A87A18">
            <w:pPr>
              <w:rPr>
                <w:b/>
                <w:bCs/>
              </w:rPr>
            </w:pPr>
            <w:r w:rsidRPr="00FF2127">
              <w:rPr>
                <w:b/>
                <w:bCs/>
              </w:rPr>
              <w:t xml:space="preserve">Аппликация. Индеец. </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34</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Аппликация. Цветущее дерево. Пальчиковые игры.</w:t>
            </w:r>
          </w:p>
          <w:p w:rsidR="00A87A18" w:rsidRPr="00FF2127" w:rsidRDefault="00A87A18">
            <w:pPr>
              <w:rPr>
                <w:b/>
                <w:bCs/>
              </w:rPr>
            </w:pPr>
            <w:r w:rsidRPr="00FF2127">
              <w:rPr>
                <w:b/>
                <w:bCs/>
              </w:rPr>
              <w:t>Пластилинография. Нарцисс. Загадки о цветах.</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r w:rsidR="00A87A18" w:rsidRPr="00FF2127">
        <w:trPr>
          <w:tblCellSpacing w:w="7" w:type="dxa"/>
          <w:jc w:val="center"/>
        </w:trPr>
        <w:tc>
          <w:tcPr>
            <w:tcW w:w="0" w:type="auto"/>
            <w:tcBorders>
              <w:top w:val="outset" w:sz="6" w:space="0" w:color="auto"/>
              <w:bottom w:val="outset" w:sz="6" w:space="0" w:color="auto"/>
              <w:right w:val="outset" w:sz="6" w:space="0" w:color="auto"/>
            </w:tcBorders>
          </w:tcPr>
          <w:p w:rsidR="00A87A18" w:rsidRPr="00FF2127" w:rsidRDefault="00A87A18">
            <w:pPr>
              <w:pStyle w:val="NormalWeb"/>
              <w:jc w:val="center"/>
              <w:rPr>
                <w:b/>
                <w:bCs/>
              </w:rPr>
            </w:pPr>
            <w:r w:rsidRPr="00FF2127">
              <w:rPr>
                <w:b/>
                <w:bCs/>
              </w:rPr>
              <w:t>35</w:t>
            </w:r>
          </w:p>
        </w:tc>
        <w:tc>
          <w:tcPr>
            <w:tcW w:w="0" w:type="auto"/>
            <w:tcBorders>
              <w:top w:val="outset" w:sz="6" w:space="0" w:color="auto"/>
              <w:left w:val="outset" w:sz="6" w:space="0" w:color="auto"/>
              <w:bottom w:val="outset" w:sz="6" w:space="0" w:color="auto"/>
              <w:right w:val="outset" w:sz="6" w:space="0" w:color="auto"/>
            </w:tcBorders>
          </w:tcPr>
          <w:p w:rsidR="00A87A18" w:rsidRPr="00FF2127" w:rsidRDefault="00A87A18">
            <w:pPr>
              <w:rPr>
                <w:b/>
                <w:bCs/>
              </w:rPr>
            </w:pPr>
            <w:r w:rsidRPr="00FF2127">
              <w:rPr>
                <w:b/>
                <w:bCs/>
              </w:rPr>
              <w:t>Шнуровка. Цветок. Дидактическая игра «Королева цветов».</w:t>
            </w:r>
          </w:p>
          <w:p w:rsidR="00A87A18" w:rsidRPr="00FF2127" w:rsidRDefault="00A87A18">
            <w:pPr>
              <w:rPr>
                <w:b/>
                <w:bCs/>
              </w:rPr>
            </w:pPr>
            <w:r w:rsidRPr="00FF2127">
              <w:rPr>
                <w:b/>
                <w:bCs/>
              </w:rPr>
              <w:t xml:space="preserve">Обобщение изученного за год. Выставка работ. </w:t>
            </w:r>
          </w:p>
        </w:tc>
        <w:tc>
          <w:tcPr>
            <w:tcW w:w="0" w:type="auto"/>
            <w:gridSpan w:val="2"/>
            <w:tcBorders>
              <w:top w:val="outset" w:sz="6" w:space="0" w:color="auto"/>
              <w:left w:val="outset" w:sz="6" w:space="0" w:color="auto"/>
              <w:bottom w:val="outset" w:sz="6" w:space="0" w:color="auto"/>
            </w:tcBorders>
          </w:tcPr>
          <w:p w:rsidR="00A87A18" w:rsidRPr="00FF2127" w:rsidRDefault="00A87A18">
            <w:pPr>
              <w:jc w:val="center"/>
              <w:rPr>
                <w:b/>
                <w:bCs/>
              </w:rPr>
            </w:pPr>
            <w:r w:rsidRPr="00FF2127">
              <w:rPr>
                <w:b/>
                <w:bCs/>
              </w:rPr>
              <w:t>2ч</w:t>
            </w:r>
          </w:p>
        </w:tc>
      </w:tr>
    </w:tbl>
    <w:p w:rsidR="00A87A18" w:rsidRPr="00FF2127" w:rsidRDefault="00A87A18" w:rsidP="00CE11E0">
      <w:pPr>
        <w:rPr>
          <w:b/>
          <w:bCs/>
        </w:rPr>
      </w:pPr>
      <w:r w:rsidRPr="00FF2127">
        <w:rPr>
          <w:b/>
          <w:bCs/>
        </w:rPr>
        <w:t xml:space="preserve">                                                                                                              Итого 64ч</w:t>
      </w:r>
    </w:p>
    <w:p w:rsidR="00A87A18" w:rsidRPr="00FF2127" w:rsidRDefault="00A87A18" w:rsidP="00CE11E0">
      <w:pPr>
        <w:rPr>
          <w:b/>
          <w:bCs/>
        </w:rPr>
      </w:pPr>
    </w:p>
    <w:p w:rsidR="00A87A18" w:rsidRPr="00FF2127" w:rsidRDefault="00A87A18"/>
    <w:sectPr w:rsidR="00A87A18" w:rsidRPr="00FF2127" w:rsidSect="00CE11E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1E0"/>
    <w:rsid w:val="002100A3"/>
    <w:rsid w:val="004A5557"/>
    <w:rsid w:val="004C120F"/>
    <w:rsid w:val="00552E9C"/>
    <w:rsid w:val="00A74FBC"/>
    <w:rsid w:val="00A87A18"/>
    <w:rsid w:val="00C26801"/>
    <w:rsid w:val="00CA5CD3"/>
    <w:rsid w:val="00CE11E0"/>
    <w:rsid w:val="00FF21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E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11E0"/>
    <w:pPr>
      <w:spacing w:before="100" w:beforeAutospacing="1" w:after="100" w:afterAutospacing="1"/>
    </w:pPr>
  </w:style>
  <w:style w:type="character" w:styleId="Strong">
    <w:name w:val="Strong"/>
    <w:basedOn w:val="DefaultParagraphFont"/>
    <w:uiPriority w:val="99"/>
    <w:qFormat/>
    <w:rsid w:val="00CE11E0"/>
    <w:rPr>
      <w:b/>
      <w:bCs/>
    </w:rPr>
  </w:style>
</w:styles>
</file>

<file path=word/webSettings.xml><?xml version="1.0" encoding="utf-8"?>
<w:webSettings xmlns:r="http://schemas.openxmlformats.org/officeDocument/2006/relationships" xmlns:w="http://schemas.openxmlformats.org/wordprocessingml/2006/main">
  <w:divs>
    <w:div w:id="1410928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7</Pages>
  <Words>2102</Words>
  <Characters>11986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3</cp:revision>
  <dcterms:created xsi:type="dcterms:W3CDTF">2014-12-27T18:19:00Z</dcterms:created>
  <dcterms:modified xsi:type="dcterms:W3CDTF">2016-03-12T16:57:00Z</dcterms:modified>
</cp:coreProperties>
</file>