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19" w:rsidRPr="00EC7231" w:rsidRDefault="003F24E7" w:rsidP="00D951D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EC7231">
        <w:rPr>
          <w:rFonts w:ascii="Times New Roman" w:hAnsi="Times New Roman" w:cs="Times New Roman"/>
          <w:i/>
          <w:sz w:val="28"/>
          <w:szCs w:val="28"/>
        </w:rPr>
        <w:t xml:space="preserve"> Учитель и ученики растут вместе…</w:t>
      </w:r>
    </w:p>
    <w:p w:rsidR="003F24E7" w:rsidRDefault="003F24E7" w:rsidP="00D951D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7231">
        <w:rPr>
          <w:rFonts w:ascii="Times New Roman" w:hAnsi="Times New Roman" w:cs="Times New Roman"/>
          <w:i/>
          <w:sz w:val="28"/>
          <w:szCs w:val="28"/>
        </w:rPr>
        <w:t xml:space="preserve"> Конфуций</w:t>
      </w:r>
    </w:p>
    <w:p w:rsidR="00EC7231" w:rsidRPr="00EC7231" w:rsidRDefault="00EC7231" w:rsidP="00D951D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C7231" w:rsidRPr="00EC7231" w:rsidRDefault="00C42DF1" w:rsidP="00EC72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EC7231">
        <w:rPr>
          <w:sz w:val="28"/>
          <w:szCs w:val="28"/>
        </w:rPr>
        <w:t>«Всё, что было или есть, началось с мечты», - мне так близки эти слова, что если бы их не сказал кто-то другой, их бы обязательно сказала я. Почему я так уверенно говорю об этом? Потому что у меня всё началось с мечты - мечты стать учителем.</w:t>
      </w:r>
    </w:p>
    <w:p w:rsidR="00C42DF1" w:rsidRPr="00EC7231" w:rsidRDefault="00C42DF1" w:rsidP="00EC72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7231">
        <w:rPr>
          <w:sz w:val="28"/>
          <w:szCs w:val="28"/>
        </w:rPr>
        <w:t xml:space="preserve">Я всегда хотела быть только учителем и не видела себя в других профессиях. А ещё мой профессиональный выбор определили учителя, работавшие в родной  </w:t>
      </w:r>
      <w:proofErr w:type="spellStart"/>
      <w:r w:rsidRPr="00EC7231">
        <w:rPr>
          <w:sz w:val="28"/>
          <w:szCs w:val="28"/>
        </w:rPr>
        <w:t>Субханкуловской</w:t>
      </w:r>
      <w:proofErr w:type="spellEnd"/>
      <w:r w:rsidRPr="00EC7231">
        <w:rPr>
          <w:sz w:val="28"/>
          <w:szCs w:val="28"/>
        </w:rPr>
        <w:t xml:space="preserve"> средней школе. С теплотой </w:t>
      </w:r>
      <w:r w:rsidR="00EC7231" w:rsidRPr="00EC7231">
        <w:rPr>
          <w:sz w:val="28"/>
          <w:szCs w:val="28"/>
        </w:rPr>
        <w:t xml:space="preserve">                </w:t>
      </w:r>
      <w:r w:rsidRPr="00EC7231">
        <w:rPr>
          <w:sz w:val="28"/>
          <w:szCs w:val="28"/>
        </w:rPr>
        <w:t xml:space="preserve">и любовью вспоминаю первую учительницу Валентину </w:t>
      </w:r>
      <w:proofErr w:type="spellStart"/>
      <w:r w:rsidRPr="00EC7231">
        <w:rPr>
          <w:sz w:val="28"/>
          <w:szCs w:val="28"/>
        </w:rPr>
        <w:t>Минликаевну</w:t>
      </w:r>
      <w:proofErr w:type="spellEnd"/>
      <w:r w:rsidRPr="00EC7231">
        <w:rPr>
          <w:sz w:val="28"/>
          <w:szCs w:val="28"/>
        </w:rPr>
        <w:t>.</w:t>
      </w:r>
    </w:p>
    <w:p w:rsidR="00C42DF1" w:rsidRPr="00EC7231" w:rsidRDefault="00C42DF1" w:rsidP="00C42D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7231">
        <w:rPr>
          <w:sz w:val="28"/>
          <w:szCs w:val="28"/>
        </w:rPr>
        <w:t xml:space="preserve">Успешно закончив </w:t>
      </w:r>
      <w:proofErr w:type="spellStart"/>
      <w:r w:rsidRPr="00EC7231">
        <w:rPr>
          <w:sz w:val="28"/>
          <w:szCs w:val="28"/>
        </w:rPr>
        <w:t>Туймазинский</w:t>
      </w:r>
      <w:proofErr w:type="spellEnd"/>
      <w:r w:rsidRPr="00EC7231">
        <w:rPr>
          <w:sz w:val="28"/>
          <w:szCs w:val="28"/>
        </w:rPr>
        <w:t xml:space="preserve"> педагогический колледж, а затем и БГПУ имени </w:t>
      </w:r>
      <w:proofErr w:type="spellStart"/>
      <w:r w:rsidRPr="00EC7231">
        <w:rPr>
          <w:sz w:val="28"/>
          <w:szCs w:val="28"/>
        </w:rPr>
        <w:t>М.Акмуллы</w:t>
      </w:r>
      <w:proofErr w:type="spellEnd"/>
      <w:r w:rsidRPr="00EC7231">
        <w:rPr>
          <w:sz w:val="28"/>
          <w:szCs w:val="28"/>
        </w:rPr>
        <w:t xml:space="preserve">,  я пришла работать в школу. Было очень трудно привыкать к тому, что вот совсем недавно я сама училась, слушала рассказы учителей, решала задачи и примеры, рассказывала наизусть стихи…. </w:t>
      </w:r>
      <w:r w:rsidR="00EC7231" w:rsidRPr="00EC7231">
        <w:rPr>
          <w:sz w:val="28"/>
          <w:szCs w:val="28"/>
        </w:rPr>
        <w:t xml:space="preserve">            </w:t>
      </w:r>
      <w:r w:rsidRPr="00EC7231">
        <w:rPr>
          <w:sz w:val="28"/>
          <w:szCs w:val="28"/>
        </w:rPr>
        <w:t>А теперь я сама учитель.</w:t>
      </w:r>
    </w:p>
    <w:p w:rsidR="00D951D0" w:rsidRPr="00EC7231" w:rsidRDefault="0070143D" w:rsidP="00D95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31">
        <w:rPr>
          <w:rFonts w:ascii="Times New Roman" w:hAnsi="Times New Roman" w:cs="Times New Roman"/>
          <w:sz w:val="28"/>
          <w:szCs w:val="28"/>
        </w:rPr>
        <w:t>1 сентября</w:t>
      </w:r>
      <w:r w:rsidR="00102E2F" w:rsidRPr="00EC7231">
        <w:rPr>
          <w:rFonts w:ascii="Times New Roman" w:hAnsi="Times New Roman" w:cs="Times New Roman"/>
          <w:sz w:val="28"/>
          <w:szCs w:val="28"/>
        </w:rPr>
        <w:t>. 2012 год</w:t>
      </w:r>
      <w:r w:rsidR="00C42DF1" w:rsidRPr="00EC7231">
        <w:rPr>
          <w:rFonts w:ascii="Times New Roman" w:hAnsi="Times New Roman" w:cs="Times New Roman"/>
          <w:sz w:val="28"/>
          <w:szCs w:val="28"/>
        </w:rPr>
        <w:t xml:space="preserve"> - самый памятный день в моей жизни. </w:t>
      </w:r>
      <w:r w:rsidRPr="00EC7231">
        <w:rPr>
          <w:rFonts w:ascii="Times New Roman" w:hAnsi="Times New Roman" w:cs="Times New Roman"/>
          <w:sz w:val="28"/>
          <w:szCs w:val="28"/>
        </w:rPr>
        <w:t xml:space="preserve"> </w:t>
      </w:r>
      <w:r w:rsidR="00EC7231" w:rsidRPr="00EC72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C7231">
        <w:rPr>
          <w:rFonts w:ascii="Times New Roman" w:hAnsi="Times New Roman" w:cs="Times New Roman"/>
          <w:sz w:val="28"/>
          <w:szCs w:val="28"/>
        </w:rPr>
        <w:t>День знаний. А вот и дети. Пёстрая стайка окружает меня. Это мои первоклассники. Любопытные глаза с интересом вглядываются в моё лицо. Рассматривают.</w:t>
      </w:r>
      <w:r w:rsidR="006852B2" w:rsidRPr="00EC7231">
        <w:rPr>
          <w:rFonts w:ascii="Times New Roman" w:hAnsi="Times New Roman" w:cs="Times New Roman"/>
          <w:sz w:val="28"/>
          <w:szCs w:val="28"/>
        </w:rPr>
        <w:t xml:space="preserve"> Делают первые выводы. Разные лица</w:t>
      </w:r>
      <w:r w:rsidRPr="00EC7231">
        <w:rPr>
          <w:rFonts w:ascii="Times New Roman" w:hAnsi="Times New Roman" w:cs="Times New Roman"/>
          <w:sz w:val="28"/>
          <w:szCs w:val="28"/>
        </w:rPr>
        <w:t xml:space="preserve">, разные глазки. Кто они? Кем станут в будущем? Как сложится наша работа, наши взаимоотношения? </w:t>
      </w:r>
      <w:r w:rsidR="00D951D0" w:rsidRPr="00EC7231">
        <w:rPr>
          <w:rFonts w:ascii="Times New Roman" w:hAnsi="Times New Roman" w:cs="Times New Roman"/>
          <w:sz w:val="28"/>
          <w:szCs w:val="28"/>
        </w:rPr>
        <w:t>Детская душа видит и чувствует порой больше и глубже, чем взрослый. Видит всё: любовь и ненависть, искренность и подделку. Поэтому учител</w:t>
      </w:r>
      <w:r w:rsidR="00EA4E28" w:rsidRPr="00EC7231">
        <w:rPr>
          <w:rFonts w:ascii="Times New Roman" w:hAnsi="Times New Roman" w:cs="Times New Roman"/>
          <w:sz w:val="28"/>
          <w:szCs w:val="28"/>
        </w:rPr>
        <w:t>ь в первую очередь должен быть Ч</w:t>
      </w:r>
      <w:r w:rsidR="00D951D0" w:rsidRPr="00EC7231">
        <w:rPr>
          <w:rFonts w:ascii="Times New Roman" w:hAnsi="Times New Roman" w:cs="Times New Roman"/>
          <w:sz w:val="28"/>
          <w:szCs w:val="28"/>
        </w:rPr>
        <w:t>еловеком.</w:t>
      </w:r>
    </w:p>
    <w:p w:rsidR="009D7B19" w:rsidRPr="00EC7231" w:rsidRDefault="00D951D0" w:rsidP="00D95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31">
        <w:rPr>
          <w:rFonts w:ascii="Times New Roman" w:hAnsi="Times New Roman" w:cs="Times New Roman"/>
          <w:sz w:val="28"/>
          <w:szCs w:val="28"/>
        </w:rPr>
        <w:t xml:space="preserve">В первое время работы с детьми для меня было странным, почему дети плохо воспринимают информацию, когда все так просто и понятно.  Это нам взрослым, понятно, а им – нет. Понадобилось время для понимания </w:t>
      </w:r>
      <w:r w:rsidR="00EC7231" w:rsidRPr="00EC7231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EC7231">
        <w:rPr>
          <w:rFonts w:ascii="Times New Roman" w:hAnsi="Times New Roman" w:cs="Times New Roman"/>
          <w:sz w:val="28"/>
          <w:szCs w:val="28"/>
        </w:rPr>
        <w:t>и осознания этого. Первый урок, преподнесенный учащимися: настоящий учитель тот, кто способен спустит</w:t>
      </w:r>
      <w:r w:rsidR="00F21465" w:rsidRPr="00EC7231">
        <w:rPr>
          <w:rFonts w:ascii="Times New Roman" w:hAnsi="Times New Roman" w:cs="Times New Roman"/>
          <w:sz w:val="28"/>
          <w:szCs w:val="28"/>
        </w:rPr>
        <w:t>ь</w:t>
      </w:r>
      <w:r w:rsidRPr="00EC7231">
        <w:rPr>
          <w:rFonts w:ascii="Times New Roman" w:hAnsi="Times New Roman" w:cs="Times New Roman"/>
          <w:sz w:val="28"/>
          <w:szCs w:val="28"/>
        </w:rPr>
        <w:t>ся с высоты своих знаний до незнания ученика и вместе с ним совершить восхождение.</w:t>
      </w:r>
    </w:p>
    <w:p w:rsidR="00102E2F" w:rsidRPr="00EC7231" w:rsidRDefault="00102E2F" w:rsidP="00D95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31">
        <w:rPr>
          <w:rFonts w:ascii="Times New Roman" w:hAnsi="Times New Roman" w:cs="Times New Roman"/>
          <w:sz w:val="28"/>
          <w:szCs w:val="28"/>
        </w:rPr>
        <w:t xml:space="preserve">Как быстро летит время. Мои ученики уже четвероклассники. </w:t>
      </w:r>
      <w:r w:rsidR="00930AF2" w:rsidRPr="00EC7231">
        <w:rPr>
          <w:rFonts w:ascii="Times New Roman" w:hAnsi="Times New Roman" w:cs="Times New Roman"/>
          <w:sz w:val="28"/>
          <w:szCs w:val="28"/>
        </w:rPr>
        <w:t xml:space="preserve"> </w:t>
      </w:r>
      <w:r w:rsidR="00EC7231" w:rsidRPr="00EC7231">
        <w:rPr>
          <w:rFonts w:ascii="Times New Roman" w:hAnsi="Times New Roman" w:cs="Times New Roman"/>
          <w:sz w:val="28"/>
          <w:szCs w:val="28"/>
        </w:rPr>
        <w:t xml:space="preserve">    </w:t>
      </w:r>
      <w:r w:rsidR="00930AF2" w:rsidRPr="00EC7231">
        <w:rPr>
          <w:rFonts w:ascii="Times New Roman" w:hAnsi="Times New Roman" w:cs="Times New Roman"/>
          <w:sz w:val="28"/>
          <w:szCs w:val="28"/>
        </w:rPr>
        <w:t xml:space="preserve">Совсем взрослые. Ответственные. Умеющие понимать взгляд учителя, тембр голоса, указания, выполнять любые задания, отвечать на предложенные вопросы.  </w:t>
      </w:r>
      <w:r w:rsidR="00EC7231" w:rsidRPr="00EC7231">
        <w:rPr>
          <w:rFonts w:ascii="Times New Roman" w:hAnsi="Times New Roman" w:cs="Times New Roman"/>
          <w:sz w:val="28"/>
          <w:szCs w:val="28"/>
        </w:rPr>
        <w:t xml:space="preserve">   </w:t>
      </w:r>
      <w:r w:rsidR="00930AF2" w:rsidRPr="00EC7231">
        <w:rPr>
          <w:rFonts w:ascii="Times New Roman" w:hAnsi="Times New Roman" w:cs="Times New Roman"/>
          <w:sz w:val="28"/>
          <w:szCs w:val="28"/>
        </w:rPr>
        <w:t xml:space="preserve">За всем этим стоит ежедневный кропотливый труд. </w:t>
      </w:r>
      <w:r w:rsidRPr="00EC7231">
        <w:rPr>
          <w:rFonts w:ascii="Times New Roman" w:hAnsi="Times New Roman" w:cs="Times New Roman"/>
          <w:sz w:val="28"/>
          <w:szCs w:val="28"/>
        </w:rPr>
        <w:t xml:space="preserve">Как много, оказывается, нужно учителю для того, чтобы состояться. Не испугаться, </w:t>
      </w:r>
      <w:r w:rsidR="00EC7231" w:rsidRPr="00EC7231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EC7231">
        <w:rPr>
          <w:rFonts w:ascii="Times New Roman" w:hAnsi="Times New Roman" w:cs="Times New Roman"/>
          <w:sz w:val="28"/>
          <w:szCs w:val="28"/>
        </w:rPr>
        <w:t>не уйти после первых трудностей. Остаться, работать дальше и набираться сил.</w:t>
      </w:r>
      <w:r w:rsidR="00F21465" w:rsidRPr="00EC7231">
        <w:rPr>
          <w:rFonts w:ascii="Times New Roman" w:hAnsi="Times New Roman" w:cs="Times New Roman"/>
          <w:sz w:val="28"/>
          <w:szCs w:val="28"/>
        </w:rPr>
        <w:t xml:space="preserve">  Трудности закаляют характер, совершенствуют мастерство – это второй урок, </w:t>
      </w:r>
      <w:r w:rsidR="00C42DF1" w:rsidRPr="00EC7231">
        <w:rPr>
          <w:rFonts w:ascii="Times New Roman" w:hAnsi="Times New Roman" w:cs="Times New Roman"/>
          <w:sz w:val="28"/>
          <w:szCs w:val="28"/>
        </w:rPr>
        <w:t>который я вынесла из совместной работы с детьми.</w:t>
      </w:r>
    </w:p>
    <w:p w:rsidR="001E3C19" w:rsidRPr="00EC7231" w:rsidRDefault="00C42DF1" w:rsidP="001E3C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7231">
        <w:rPr>
          <w:sz w:val="28"/>
          <w:szCs w:val="28"/>
        </w:rPr>
        <w:t xml:space="preserve">Учитель  и время. </w:t>
      </w:r>
      <w:r w:rsidR="001E3C19" w:rsidRPr="00EC7231">
        <w:rPr>
          <w:sz w:val="28"/>
          <w:szCs w:val="28"/>
        </w:rPr>
        <w:t>Н</w:t>
      </w:r>
      <w:r w:rsidR="009D7B19" w:rsidRPr="00EC7231">
        <w:rPr>
          <w:sz w:val="28"/>
          <w:szCs w:val="28"/>
        </w:rPr>
        <w:t xml:space="preserve">аша профессия настолько деятельная, </w:t>
      </w:r>
      <w:r w:rsidR="00EC7231" w:rsidRPr="00EC7231">
        <w:rPr>
          <w:sz w:val="28"/>
          <w:szCs w:val="28"/>
        </w:rPr>
        <w:t xml:space="preserve">                  </w:t>
      </w:r>
      <w:r w:rsidR="009D7B19" w:rsidRPr="00EC7231">
        <w:rPr>
          <w:sz w:val="28"/>
          <w:szCs w:val="28"/>
        </w:rPr>
        <w:t xml:space="preserve">что не позволяет нам стоять на месте, требует </w:t>
      </w:r>
      <w:r w:rsidR="001E3C19" w:rsidRPr="00EC7231">
        <w:rPr>
          <w:sz w:val="28"/>
          <w:szCs w:val="28"/>
        </w:rPr>
        <w:t>быть в курсе всех событий.</w:t>
      </w:r>
      <w:r w:rsidRPr="00EC7231">
        <w:rPr>
          <w:sz w:val="28"/>
          <w:szCs w:val="28"/>
        </w:rPr>
        <w:t xml:space="preserve"> </w:t>
      </w:r>
      <w:r w:rsidR="00EC7231" w:rsidRPr="00EC7231">
        <w:rPr>
          <w:sz w:val="28"/>
          <w:szCs w:val="28"/>
        </w:rPr>
        <w:t xml:space="preserve">    </w:t>
      </w:r>
      <w:r w:rsidRPr="00EC7231">
        <w:rPr>
          <w:sz w:val="28"/>
          <w:szCs w:val="28"/>
        </w:rPr>
        <w:t>Я д</w:t>
      </w:r>
      <w:r w:rsidR="009D7B19" w:rsidRPr="00EC7231">
        <w:rPr>
          <w:sz w:val="28"/>
          <w:szCs w:val="28"/>
        </w:rPr>
        <w:t>олж</w:t>
      </w:r>
      <w:r w:rsidRPr="00EC7231">
        <w:rPr>
          <w:sz w:val="28"/>
          <w:szCs w:val="28"/>
        </w:rPr>
        <w:t>на</w:t>
      </w:r>
      <w:r w:rsidR="009D7B19" w:rsidRPr="00EC7231">
        <w:rPr>
          <w:sz w:val="28"/>
          <w:szCs w:val="28"/>
        </w:rPr>
        <w:t xml:space="preserve"> идти в ногу со временем,</w:t>
      </w:r>
      <w:r w:rsidRPr="00EC7231">
        <w:rPr>
          <w:sz w:val="28"/>
          <w:szCs w:val="28"/>
        </w:rPr>
        <w:t xml:space="preserve"> немного даже опережать его,</w:t>
      </w:r>
      <w:r w:rsidR="009D7B19" w:rsidRPr="00EC7231">
        <w:rPr>
          <w:sz w:val="28"/>
          <w:szCs w:val="28"/>
        </w:rPr>
        <w:t xml:space="preserve"> </w:t>
      </w:r>
      <w:r w:rsidR="00FD24A0" w:rsidRPr="00EC7231">
        <w:rPr>
          <w:sz w:val="28"/>
          <w:szCs w:val="28"/>
        </w:rPr>
        <w:t xml:space="preserve">чтобы быть интересной для своих учеников и их родителей – наших социальных заказчиков. Узнавать всё новые </w:t>
      </w:r>
      <w:r w:rsidR="009D7B19" w:rsidRPr="00EC7231">
        <w:rPr>
          <w:sz w:val="28"/>
          <w:szCs w:val="28"/>
        </w:rPr>
        <w:t xml:space="preserve"> м</w:t>
      </w:r>
      <w:r w:rsidR="00D71287" w:rsidRPr="00EC7231">
        <w:rPr>
          <w:sz w:val="28"/>
          <w:szCs w:val="28"/>
        </w:rPr>
        <w:t>етодик</w:t>
      </w:r>
      <w:r w:rsidR="00FD24A0" w:rsidRPr="00EC7231">
        <w:rPr>
          <w:sz w:val="28"/>
          <w:szCs w:val="28"/>
        </w:rPr>
        <w:t>и</w:t>
      </w:r>
      <w:r w:rsidR="00D71287" w:rsidRPr="00EC7231">
        <w:rPr>
          <w:sz w:val="28"/>
          <w:szCs w:val="28"/>
        </w:rPr>
        <w:t>, использовать инновационные технологии</w:t>
      </w:r>
      <w:r w:rsidR="00B5301A" w:rsidRPr="00EC7231">
        <w:rPr>
          <w:sz w:val="28"/>
          <w:szCs w:val="28"/>
        </w:rPr>
        <w:t>.</w:t>
      </w:r>
    </w:p>
    <w:p w:rsidR="001E3C19" w:rsidRPr="00EC7231" w:rsidRDefault="00B5301A" w:rsidP="001E3C1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EC7231">
        <w:rPr>
          <w:sz w:val="28"/>
        </w:rPr>
        <w:lastRenderedPageBreak/>
        <w:t>Первостепенная задача учителя – научить учащихся учит</w:t>
      </w:r>
      <w:r w:rsidR="00F21465" w:rsidRPr="00EC7231">
        <w:rPr>
          <w:sz w:val="28"/>
        </w:rPr>
        <w:t>ь</w:t>
      </w:r>
      <w:r w:rsidRPr="00EC7231">
        <w:rPr>
          <w:sz w:val="28"/>
        </w:rPr>
        <w:t xml:space="preserve">ся. </w:t>
      </w:r>
      <w:r w:rsidR="00EC7231" w:rsidRPr="00EC7231">
        <w:rPr>
          <w:sz w:val="28"/>
        </w:rPr>
        <w:t xml:space="preserve">               </w:t>
      </w:r>
      <w:r w:rsidRPr="00EC7231">
        <w:rPr>
          <w:sz w:val="28"/>
        </w:rPr>
        <w:t>А как научить? Лев Николаевич Толстой писал: «Знание только тогда знание, когда приобретено усилиями своей мысли, а не памятью…». Выход один: нужно дать ребятам возможность самостоятельно искать ответ. Вот почему, каждый раз, идя на урок, я жду от своих ребят не послушания, а «открытий», преодоления себя, радости от совместной работы по решению учебных проблем. Неслучайно, при отборе основных методов обучения предпочтение отдаю проблемн</w:t>
      </w:r>
      <w:r w:rsidR="00FD24A0" w:rsidRPr="00EC7231">
        <w:rPr>
          <w:sz w:val="28"/>
        </w:rPr>
        <w:t>ому обучению</w:t>
      </w:r>
      <w:r w:rsidRPr="00EC7231">
        <w:rPr>
          <w:sz w:val="28"/>
        </w:rPr>
        <w:t xml:space="preserve">, </w:t>
      </w:r>
      <w:proofErr w:type="gramStart"/>
      <w:r w:rsidRPr="00EC7231">
        <w:rPr>
          <w:sz w:val="28"/>
        </w:rPr>
        <w:t>котор</w:t>
      </w:r>
      <w:r w:rsidR="00EC7231" w:rsidRPr="00EC7231">
        <w:rPr>
          <w:sz w:val="28"/>
        </w:rPr>
        <w:t>ый</w:t>
      </w:r>
      <w:proofErr w:type="gramEnd"/>
      <w:r w:rsidRPr="00EC7231">
        <w:rPr>
          <w:sz w:val="28"/>
        </w:rPr>
        <w:t xml:space="preserve"> обеспечивает возможность проявить им собственную позицию в учебной деятельности.</w:t>
      </w:r>
    </w:p>
    <w:p w:rsidR="001E3C19" w:rsidRPr="00EC7231" w:rsidRDefault="009D7B19" w:rsidP="001E3C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7231">
        <w:rPr>
          <w:sz w:val="28"/>
          <w:szCs w:val="28"/>
        </w:rPr>
        <w:t xml:space="preserve">…Семилетний маленький человек переступает порог школы. </w:t>
      </w:r>
      <w:r w:rsidR="00EC7231" w:rsidRPr="00EC7231">
        <w:rPr>
          <w:sz w:val="28"/>
          <w:szCs w:val="28"/>
        </w:rPr>
        <w:t xml:space="preserve">            </w:t>
      </w:r>
      <w:r w:rsidRPr="00EC7231">
        <w:rPr>
          <w:sz w:val="28"/>
          <w:szCs w:val="28"/>
        </w:rPr>
        <w:t xml:space="preserve">Он, конечно же, боится, волнуются его родители: как-то сложится его жизнь в школе? Острота детского видения так сильна, что незначительная беда воспринимается как трагедия. Небольшой успех вызывает ликование, </w:t>
      </w:r>
      <w:r w:rsidR="00EC7231" w:rsidRPr="00EC7231">
        <w:rPr>
          <w:sz w:val="28"/>
          <w:szCs w:val="28"/>
        </w:rPr>
        <w:t xml:space="preserve">            </w:t>
      </w:r>
      <w:r w:rsidRPr="00EC7231">
        <w:rPr>
          <w:sz w:val="28"/>
          <w:szCs w:val="28"/>
        </w:rPr>
        <w:t>а несправедливость – потрясение. Память детских лет не тускнеет.</w:t>
      </w:r>
      <w:r w:rsidR="00FD24A0" w:rsidRPr="00EC7231">
        <w:rPr>
          <w:sz w:val="28"/>
          <w:szCs w:val="28"/>
        </w:rPr>
        <w:t xml:space="preserve"> </w:t>
      </w:r>
      <w:r w:rsidR="00EC7231" w:rsidRPr="00EC7231">
        <w:rPr>
          <w:sz w:val="28"/>
          <w:szCs w:val="28"/>
        </w:rPr>
        <w:t xml:space="preserve">                </w:t>
      </w:r>
      <w:r w:rsidR="00FD24A0" w:rsidRPr="00EC7231">
        <w:rPr>
          <w:sz w:val="28"/>
          <w:szCs w:val="28"/>
        </w:rPr>
        <w:t xml:space="preserve">Я допущена к соприкосновению  с детской хрупкой душой, я ответственна </w:t>
      </w:r>
      <w:r w:rsidR="00EC7231" w:rsidRPr="00EC7231">
        <w:rPr>
          <w:sz w:val="28"/>
          <w:szCs w:val="28"/>
        </w:rPr>
        <w:t xml:space="preserve">  </w:t>
      </w:r>
      <w:r w:rsidR="00FD24A0" w:rsidRPr="00EC7231">
        <w:rPr>
          <w:sz w:val="28"/>
          <w:szCs w:val="28"/>
        </w:rPr>
        <w:t>за формирование его «</w:t>
      </w:r>
      <w:proofErr w:type="spellStart"/>
      <w:proofErr w:type="gramStart"/>
      <w:r w:rsidR="00FD24A0" w:rsidRPr="00EC7231">
        <w:rPr>
          <w:sz w:val="28"/>
          <w:szCs w:val="28"/>
        </w:rPr>
        <w:t>Я-концепции</w:t>
      </w:r>
      <w:proofErr w:type="spellEnd"/>
      <w:proofErr w:type="gramEnd"/>
      <w:r w:rsidR="00FD24A0" w:rsidRPr="00EC7231">
        <w:rPr>
          <w:sz w:val="28"/>
          <w:szCs w:val="28"/>
        </w:rPr>
        <w:t xml:space="preserve">». </w:t>
      </w:r>
      <w:r w:rsidR="00EC33F7" w:rsidRPr="00EC7231">
        <w:rPr>
          <w:sz w:val="28"/>
          <w:szCs w:val="28"/>
        </w:rPr>
        <w:t>Осознание этой ответственности заставляет меня постоянно работать над своим личностным ростом.</w:t>
      </w:r>
      <w:r w:rsidRPr="00EC7231">
        <w:rPr>
          <w:sz w:val="28"/>
          <w:szCs w:val="28"/>
        </w:rPr>
        <w:t xml:space="preserve"> </w:t>
      </w:r>
      <w:r w:rsidR="00EC7231" w:rsidRPr="00EC7231">
        <w:rPr>
          <w:sz w:val="28"/>
          <w:szCs w:val="28"/>
        </w:rPr>
        <w:t xml:space="preserve">  </w:t>
      </w:r>
      <w:proofErr w:type="gramStart"/>
      <w:r w:rsidRPr="00EC7231">
        <w:rPr>
          <w:sz w:val="28"/>
          <w:szCs w:val="28"/>
        </w:rPr>
        <w:t xml:space="preserve">Поэтому </w:t>
      </w:r>
      <w:r w:rsidR="00EC33F7" w:rsidRPr="00EC7231">
        <w:rPr>
          <w:sz w:val="28"/>
          <w:szCs w:val="28"/>
        </w:rPr>
        <w:t xml:space="preserve">стремлюсь быть </w:t>
      </w:r>
      <w:r w:rsidRPr="00EC7231">
        <w:rPr>
          <w:sz w:val="28"/>
          <w:szCs w:val="28"/>
        </w:rPr>
        <w:t>особенно</w:t>
      </w:r>
      <w:r w:rsidR="00EC33F7" w:rsidRPr="00EC7231">
        <w:rPr>
          <w:sz w:val="28"/>
          <w:szCs w:val="28"/>
        </w:rPr>
        <w:t>й</w:t>
      </w:r>
      <w:r w:rsidRPr="00EC7231">
        <w:rPr>
          <w:sz w:val="28"/>
          <w:szCs w:val="28"/>
        </w:rPr>
        <w:t>, неповторимой и понимаю, как важны для успешного общения доброта и искренность.</w:t>
      </w:r>
      <w:proofErr w:type="gramEnd"/>
      <w:r w:rsidRPr="00EC7231">
        <w:rPr>
          <w:sz w:val="28"/>
          <w:szCs w:val="28"/>
        </w:rPr>
        <w:t xml:space="preserve"> Я хочу, чтобы мои ученики, общаясь со мной, приходя ко мне на урок, выполняя задание, любили меня </w:t>
      </w:r>
      <w:r w:rsidR="00EC7231" w:rsidRPr="00EC7231">
        <w:rPr>
          <w:sz w:val="28"/>
          <w:szCs w:val="28"/>
        </w:rPr>
        <w:t xml:space="preserve"> </w:t>
      </w:r>
      <w:r w:rsidRPr="00EC7231">
        <w:rPr>
          <w:sz w:val="28"/>
          <w:szCs w:val="28"/>
        </w:rPr>
        <w:t>не за то, что я учитель, а за то, что рядом с ними.</w:t>
      </w:r>
    </w:p>
    <w:p w:rsidR="001E3C19" w:rsidRPr="00EC7231" w:rsidRDefault="00626168" w:rsidP="001E3C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EC7231">
        <w:rPr>
          <w:sz w:val="28"/>
          <w:szCs w:val="28"/>
        </w:rPr>
        <w:t>Шалва</w:t>
      </w:r>
      <w:proofErr w:type="spellEnd"/>
      <w:r w:rsidRPr="00EC7231">
        <w:rPr>
          <w:sz w:val="28"/>
          <w:szCs w:val="28"/>
        </w:rPr>
        <w:t xml:space="preserve"> </w:t>
      </w:r>
      <w:proofErr w:type="spellStart"/>
      <w:r w:rsidRPr="00EC7231">
        <w:rPr>
          <w:sz w:val="28"/>
          <w:szCs w:val="28"/>
        </w:rPr>
        <w:t>Амонашвили</w:t>
      </w:r>
      <w:proofErr w:type="spellEnd"/>
      <w:r w:rsidRPr="00EC7231">
        <w:rPr>
          <w:sz w:val="28"/>
          <w:szCs w:val="28"/>
        </w:rPr>
        <w:t xml:space="preserve"> утверждает: «Если без сердца идёте к детям, </w:t>
      </w:r>
      <w:r w:rsidR="00EC7231" w:rsidRPr="00EC7231">
        <w:rPr>
          <w:sz w:val="28"/>
          <w:szCs w:val="28"/>
        </w:rPr>
        <w:t xml:space="preserve">   </w:t>
      </w:r>
      <w:r w:rsidRPr="00EC7231">
        <w:rPr>
          <w:sz w:val="28"/>
          <w:szCs w:val="28"/>
        </w:rPr>
        <w:t xml:space="preserve">урок не состоится. Технологии состоятся, а урок – нет. Урок – это когда ребёнок набирает света. Если вести урок без сердца, вас увидят дети, запомнят что-то, сдадут что-то, потом экзамен, вы отметки поставите, </w:t>
      </w:r>
      <w:r w:rsidR="00EC7231" w:rsidRPr="00EC7231">
        <w:rPr>
          <w:sz w:val="28"/>
          <w:szCs w:val="28"/>
        </w:rPr>
        <w:t xml:space="preserve">           </w:t>
      </w:r>
      <w:r w:rsidRPr="00EC7231">
        <w:rPr>
          <w:sz w:val="28"/>
          <w:szCs w:val="28"/>
        </w:rPr>
        <w:t>а потом они «выплюнут» эти знания, и всё. Нужно открыть своё сердце».</w:t>
      </w:r>
    </w:p>
    <w:p w:rsidR="001E3C19" w:rsidRPr="00EC7231" w:rsidRDefault="00626168" w:rsidP="001E3C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7231">
        <w:rPr>
          <w:sz w:val="28"/>
          <w:szCs w:val="28"/>
        </w:rPr>
        <w:t xml:space="preserve">Мудрые слова… Действительно, современный урок – это, с одной стороны, высокотехнологичное действие, а с другой, - это искусство общения и понимания, когда процесс получения знаний требует огромных умений </w:t>
      </w:r>
      <w:r w:rsidR="00EC7231" w:rsidRPr="00EC7231">
        <w:rPr>
          <w:sz w:val="28"/>
          <w:szCs w:val="28"/>
        </w:rPr>
        <w:t xml:space="preserve">     </w:t>
      </w:r>
      <w:r w:rsidRPr="00EC7231">
        <w:rPr>
          <w:sz w:val="28"/>
          <w:szCs w:val="28"/>
        </w:rPr>
        <w:t>и навыков. А самое главное в общении с детьми – способность воодушевить, воодушевить верой в них, в их способности. Это моя учительская позиция.</w:t>
      </w:r>
    </w:p>
    <w:p w:rsidR="00D951D0" w:rsidRPr="00EC7231" w:rsidRDefault="00D951D0" w:rsidP="001E3C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7231">
        <w:rPr>
          <w:sz w:val="28"/>
          <w:szCs w:val="28"/>
        </w:rPr>
        <w:t xml:space="preserve">Звенит звонок, окончен рабочий день, а завтра снова урок. Меня ждет радостная встреча с </w:t>
      </w:r>
      <w:proofErr w:type="gramStart"/>
      <w:r w:rsidRPr="00EC7231">
        <w:rPr>
          <w:sz w:val="28"/>
          <w:szCs w:val="28"/>
        </w:rPr>
        <w:t>моими</w:t>
      </w:r>
      <w:proofErr w:type="gramEnd"/>
      <w:r w:rsidRPr="00EC7231">
        <w:rPr>
          <w:sz w:val="28"/>
          <w:szCs w:val="28"/>
        </w:rPr>
        <w:t xml:space="preserve"> любознательными. Сколько будет ещё таких звонков и счастливых встреч. Знаю лишь одно, что мое призвание – школа, ученики,</w:t>
      </w:r>
      <w:r w:rsidR="00B5301A" w:rsidRPr="00EC7231">
        <w:rPr>
          <w:sz w:val="28"/>
          <w:szCs w:val="28"/>
        </w:rPr>
        <w:t xml:space="preserve"> которым я отдаю свою любовь</w:t>
      </w:r>
      <w:r w:rsidRPr="00EC7231">
        <w:rPr>
          <w:sz w:val="28"/>
          <w:szCs w:val="28"/>
        </w:rPr>
        <w:t>, дарю радость общения.</w:t>
      </w:r>
    </w:p>
    <w:p w:rsidR="00626168" w:rsidRPr="00EC7231" w:rsidRDefault="00626168" w:rsidP="00D951D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626168" w:rsidRPr="00EC7231" w:rsidRDefault="00626168" w:rsidP="00D951D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626168" w:rsidRPr="00EC7231" w:rsidRDefault="00626168" w:rsidP="00D951D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98595F" w:rsidRPr="00EC7231" w:rsidRDefault="0098595F" w:rsidP="00D951D0">
      <w:pPr>
        <w:spacing w:line="240" w:lineRule="auto"/>
        <w:ind w:firstLine="709"/>
        <w:jc w:val="both"/>
        <w:rPr>
          <w:sz w:val="28"/>
          <w:szCs w:val="28"/>
        </w:rPr>
      </w:pPr>
    </w:p>
    <w:sectPr w:rsidR="0098595F" w:rsidRPr="00EC7231" w:rsidSect="00F8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01DB"/>
    <w:rsid w:val="00031AB3"/>
    <w:rsid w:val="00102E2F"/>
    <w:rsid w:val="001E3C19"/>
    <w:rsid w:val="0021643B"/>
    <w:rsid w:val="003F24E7"/>
    <w:rsid w:val="00626168"/>
    <w:rsid w:val="006852B2"/>
    <w:rsid w:val="0070143D"/>
    <w:rsid w:val="007442CA"/>
    <w:rsid w:val="008301DB"/>
    <w:rsid w:val="00930AF2"/>
    <w:rsid w:val="0098595F"/>
    <w:rsid w:val="009D7B19"/>
    <w:rsid w:val="00B5301A"/>
    <w:rsid w:val="00B64812"/>
    <w:rsid w:val="00BA7416"/>
    <w:rsid w:val="00C42DF1"/>
    <w:rsid w:val="00D71287"/>
    <w:rsid w:val="00D951D0"/>
    <w:rsid w:val="00E87D99"/>
    <w:rsid w:val="00EA4E28"/>
    <w:rsid w:val="00EC33F7"/>
    <w:rsid w:val="00EC7231"/>
    <w:rsid w:val="00F21465"/>
    <w:rsid w:val="00F8198A"/>
    <w:rsid w:val="00FD2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643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643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Юля</cp:lastModifiedBy>
  <cp:revision>2</cp:revision>
  <dcterms:created xsi:type="dcterms:W3CDTF">2016-03-10T12:50:00Z</dcterms:created>
  <dcterms:modified xsi:type="dcterms:W3CDTF">2016-03-10T12:50:00Z</dcterms:modified>
</cp:coreProperties>
</file>