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</w:p>
    <w:p w:rsidR="00B51D97" w:rsidRPr="0083706D" w:rsidRDefault="00B51D97" w:rsidP="00B51D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>«СРЕДНЯЯ ОБЩЕОБРАЗОВАТЕЛЬНАЯ ШКОЛА № 10»</w:t>
      </w:r>
    </w:p>
    <w:p w:rsidR="00B51D97" w:rsidRPr="0083706D" w:rsidRDefault="00B51D97" w:rsidP="00B51D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>Г. КОГАЛЫМА ТЮМЕНСКОЙ ОБЛАСТИ</w:t>
      </w: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97" w:rsidRPr="00753E91" w:rsidRDefault="00B51D97" w:rsidP="00B51D9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753E91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Утверждено</w:t>
      </w:r>
    </w:p>
    <w:p w:rsidR="00B51D97" w:rsidRDefault="00B51D97" w:rsidP="00B51D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заседании МО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директора по УВР                                директор </w:t>
      </w:r>
      <w:r w:rsidRPr="0083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 № 10» </w:t>
      </w:r>
    </w:p>
    <w:p w:rsidR="00B51D97" w:rsidRDefault="00B51D97" w:rsidP="00B51D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МБОУ «СОШ № 10»                                           ___________ / Ризванова Р.Р./</w:t>
      </w:r>
      <w:r w:rsidRPr="0002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 / Новохатский М.В./</w:t>
      </w:r>
    </w:p>
    <w:p w:rsidR="00B51D97" w:rsidRPr="00A10827" w:rsidRDefault="00B51D97" w:rsidP="00B51D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082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</w:t>
      </w:r>
      <w:r w:rsidRPr="00A10827">
        <w:rPr>
          <w:rFonts w:ascii="Times New Roman" w:hAnsi="Times New Roman" w:cs="Times New Roman"/>
          <w:sz w:val="24"/>
          <w:szCs w:val="24"/>
        </w:rPr>
        <w:t xml:space="preserve"> «____»____________201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</w:t>
      </w:r>
      <w:r w:rsidRPr="00D6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0827">
        <w:rPr>
          <w:rFonts w:ascii="Times New Roman" w:hAnsi="Times New Roman" w:cs="Times New Roman"/>
          <w:sz w:val="24"/>
          <w:szCs w:val="24"/>
        </w:rPr>
        <w:t>Приказ № ___</w:t>
      </w:r>
    </w:p>
    <w:p w:rsidR="00B51D97" w:rsidRPr="00A10827" w:rsidRDefault="00B51D97" w:rsidP="00B51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Pr="00A108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8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108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</w:t>
      </w:r>
      <w:r w:rsidRPr="00A10827">
        <w:rPr>
          <w:rFonts w:ascii="Times New Roman" w:hAnsi="Times New Roman" w:cs="Times New Roman"/>
          <w:sz w:val="24"/>
          <w:szCs w:val="24"/>
        </w:rPr>
        <w:t>___»__________ 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1D97" w:rsidRDefault="00B51D97" w:rsidP="00B51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51D97" w:rsidRDefault="00B51D97" w:rsidP="00B51D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1D97" w:rsidRDefault="00B51D97" w:rsidP="00B51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51D97" w:rsidRDefault="00B51D97" w:rsidP="00B51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51D97" w:rsidRDefault="00B51D97" w:rsidP="00B5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D97" w:rsidRDefault="00B51D97" w:rsidP="00B51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97" w:rsidRPr="00815C2E" w:rsidRDefault="00B51D97" w:rsidP="00B51D9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815C2E">
        <w:rPr>
          <w:rFonts w:ascii="Times New Roman" w:hAnsi="Times New Roman" w:cs="Times New Roman"/>
          <w:b/>
          <w:bCs/>
          <w:sz w:val="40"/>
          <w:szCs w:val="40"/>
        </w:rPr>
        <w:t>рограмма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B4077">
        <w:rPr>
          <w:rFonts w:ascii="Times New Roman" w:hAnsi="Times New Roman" w:cs="Times New Roman"/>
          <w:b/>
          <w:bCs/>
          <w:sz w:val="40"/>
          <w:szCs w:val="40"/>
        </w:rPr>
        <w:t>работы с родителями</w:t>
      </w: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E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B4077">
        <w:rPr>
          <w:rFonts w:ascii="Times New Roman" w:hAnsi="Times New Roman" w:cs="Times New Roman"/>
          <w:b/>
          <w:bCs/>
          <w:sz w:val="32"/>
          <w:szCs w:val="32"/>
        </w:rPr>
        <w:t>Мы вместе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1-4 класс</w:t>
      </w:r>
    </w:p>
    <w:p w:rsidR="00B51D97" w:rsidRPr="00815C2E" w:rsidRDefault="00B51D97" w:rsidP="00B51D9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2012-2016 учебный год</w:t>
      </w: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1D97" w:rsidRDefault="00B51D97" w:rsidP="00B51D9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</w:t>
      </w:r>
    </w:p>
    <w:p w:rsidR="00B51D97" w:rsidRDefault="00B51D97" w:rsidP="00B51D9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Учитель:  </w:t>
      </w:r>
      <w:r w:rsidR="003B4077">
        <w:rPr>
          <w:rFonts w:ascii="Times New Roman" w:hAnsi="Times New Roman" w:cs="Times New Roman"/>
          <w:bCs/>
          <w:sz w:val="32"/>
          <w:szCs w:val="32"/>
        </w:rPr>
        <w:t>Ризванова Р.Р.</w:t>
      </w:r>
    </w:p>
    <w:p w:rsidR="00C95015" w:rsidRDefault="00C95015"/>
    <w:p w:rsidR="00B51D97" w:rsidRDefault="00B51D97"/>
    <w:p w:rsidR="00B51D97" w:rsidRDefault="00B51D97"/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начинается с детства. </w:t>
      </w:r>
      <w:proofErr w:type="spellStart"/>
      <w:r w:rsidRPr="00B51D97">
        <w:rPr>
          <w:rFonts w:ascii="Times New Roman" w:eastAsia="Times New Roman" w:hAnsi="Times New Roman" w:cs="Times New Roman"/>
          <w:sz w:val="28"/>
          <w:szCs w:val="28"/>
        </w:rPr>
        <w:t>Дороти</w:t>
      </w:r>
      <w:proofErr w:type="spellEnd"/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1D97">
        <w:rPr>
          <w:rFonts w:ascii="Times New Roman" w:eastAsia="Times New Roman" w:hAnsi="Times New Roman" w:cs="Times New Roman"/>
          <w:sz w:val="28"/>
          <w:szCs w:val="28"/>
        </w:rPr>
        <w:t>Нолт</w:t>
      </w:r>
      <w:proofErr w:type="spellEnd"/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писала: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Если дети живут в обстановке критики, они учатся критиковать и осуждать других людей;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дети живут в обстановке вражды и злобы, они учатся быть злыми, учатся драться;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дети живут среди насмешек, они становятся нерешительными и излишне скромными;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дети живут в обстановке стыда и смущения, чувство собственного достоинства уступает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место чувству вины;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ребенок растет в терпимости, он учится понимать других;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ребенка хвалят, он учится быть благородным;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ребенок растет в честности, он учится быть справедливым;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ребенок растет в безопасности, он учится верить в людей;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ребенка поддерживают, он учится ценить себя;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если ребенок живет в понимании и дружелюбии, он учится находить любовь в этом мире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родительского клуба</w:t>
      </w: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родителям и учащимся для повышения их уровня знаний и аспектов воспитания культурно-нравственной личности, использование полученных знаний в повседневной жизни.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iCs/>
          <w:sz w:val="28"/>
          <w:szCs w:val="28"/>
        </w:rPr>
        <w:t>Принципы формирования культурно-нравственной личности:</w:t>
      </w:r>
    </w:p>
    <w:p w:rsidR="00B51D97" w:rsidRPr="00B51D97" w:rsidRDefault="00B51D97" w:rsidP="00B51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принцип </w:t>
      </w:r>
      <w:r w:rsidRPr="00B51D97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актуальности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 призван обеспечить учащихся и родителей класса наиболее важной и своевременной информацией, которая предполагает отражение насущных проблем, связанных с культурными ценностями и социальными нормами;</w:t>
      </w:r>
    </w:p>
    <w:p w:rsidR="00B51D97" w:rsidRPr="00B51D97" w:rsidRDefault="00B51D97" w:rsidP="00B51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принцип </w:t>
      </w:r>
      <w:r w:rsidRPr="00B51D97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доступности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 предусматривает оптимальный для усвоения объем информации;</w:t>
      </w:r>
    </w:p>
    <w:p w:rsidR="00B51D97" w:rsidRPr="00B51D97" w:rsidRDefault="00B51D97" w:rsidP="00B51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принцип </w:t>
      </w:r>
      <w:r w:rsidRPr="00B51D97">
        <w:rPr>
          <w:rFonts w:ascii="Times New Roman" w:eastAsia="Times New Roman" w:hAnsi="Times New Roman" w:cs="Times New Roman"/>
          <w:sz w:val="28"/>
          <w:szCs w:val="28"/>
          <w:u w:val="single"/>
        </w:rPr>
        <w:t>последовательности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 предусматривает выделение основных этапов и блоков, а также их логическую преемственность в процессе его осуществления;</w:t>
      </w:r>
    </w:p>
    <w:p w:rsidR="00B51D97" w:rsidRPr="00B51D97" w:rsidRDefault="00B51D97" w:rsidP="00B51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принцип </w:t>
      </w:r>
      <w:r w:rsidRPr="00B51D97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системности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 предполагает регулярный характер его осуществления, что позволяет дать знания в виде целостной системы;</w:t>
      </w:r>
    </w:p>
    <w:p w:rsidR="00B51D97" w:rsidRPr="00B51D97" w:rsidRDefault="00B51D97" w:rsidP="00B51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принцип </w:t>
      </w:r>
      <w:r w:rsidRPr="00B51D97">
        <w:rPr>
          <w:rFonts w:ascii="Times New Roman" w:eastAsia="Times New Roman" w:hAnsi="Times New Roman" w:cs="Times New Roman"/>
          <w:sz w:val="28"/>
          <w:szCs w:val="28"/>
          <w:u w:val="single"/>
        </w:rPr>
        <w:t>стимулирования сознательности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 направлен на повышение </w:t>
      </w:r>
      <w:proofErr w:type="gramStart"/>
      <w:r w:rsidRPr="00B51D97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proofErr w:type="gramEnd"/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как учащихся, так и родителей в вопросах формирования положительных качеств характера.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51D97" w:rsidRPr="00B51D97" w:rsidRDefault="00BA791B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1D97" w:rsidRPr="00B51D97">
        <w:rPr>
          <w:rFonts w:ascii="Times New Roman" w:eastAsia="Times New Roman" w:hAnsi="Times New Roman" w:cs="Times New Roman"/>
          <w:sz w:val="28"/>
          <w:szCs w:val="28"/>
        </w:rPr>
        <w:t>Создать условия для повышения уровня нравственно-этических норм поведения детей класса, через воспитательную работу.</w:t>
      </w:r>
    </w:p>
    <w:p w:rsidR="00B51D97" w:rsidRPr="00B51D97" w:rsidRDefault="00BA791B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51D97" w:rsidRPr="00B51D97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повышения уровня знаний родителями педагогических, психологических, правовых основ и аспектов нравственного воспитания в семье, через организацию работы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родительского клуба</w:t>
      </w:r>
      <w:r w:rsidR="00B51D97" w:rsidRPr="00B51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D97" w:rsidRPr="00B51D97" w:rsidRDefault="00BA791B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1D97" w:rsidRPr="00B51D97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привлечени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51D97" w:rsidRPr="00B51D97">
        <w:rPr>
          <w:rFonts w:ascii="Times New Roman" w:eastAsia="Times New Roman" w:hAnsi="Times New Roman" w:cs="Times New Roman"/>
          <w:sz w:val="28"/>
          <w:szCs w:val="28"/>
        </w:rPr>
        <w:t xml:space="preserve"> внимания отцов к активному участию в воспитательном процессе собственных детей.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Стратегия</w:t>
      </w:r>
    </w:p>
    <w:p w:rsidR="00B51D97" w:rsidRPr="00B51D97" w:rsidRDefault="00B51D97" w:rsidP="00B51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Организационная встреча</w:t>
      </w:r>
      <w:r w:rsidR="003B4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D97" w:rsidRPr="00B51D97" w:rsidRDefault="00B51D97" w:rsidP="00B51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Проведение встречи-исследования (анкетирование), для выявления круга интересующих родителей вопросов связанных с воспитанием детей.</w:t>
      </w:r>
    </w:p>
    <w:p w:rsidR="00B51D97" w:rsidRPr="00B51D97" w:rsidRDefault="00B51D97" w:rsidP="00B51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на основании обработанных анкет. (Один раз в месяц).</w:t>
      </w:r>
    </w:p>
    <w:p w:rsidR="00B51D97" w:rsidRPr="00B51D97" w:rsidRDefault="00B51D97" w:rsidP="00B51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Постоянно вести диагностику работы</w:t>
      </w:r>
      <w:r w:rsidR="003B4077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, через анкетирование, опрос.</w:t>
      </w:r>
    </w:p>
    <w:p w:rsidR="00B51D97" w:rsidRPr="00B51D97" w:rsidRDefault="00B51D97" w:rsidP="00B51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 и детьми создать дневники для их личного пользования </w:t>
      </w:r>
      <w:r w:rsidR="00BA79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Советы для родителей</w:t>
      </w:r>
      <w:r w:rsidR="00BA79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A79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Памятка для ребенка</w:t>
      </w:r>
      <w:r w:rsidR="00BA79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Предполагаемый результат реализации программы</w:t>
      </w:r>
      <w:r w:rsidR="00BA791B" w:rsidRPr="00BA79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повышение уровня нравственно-этических норм поведения детей класса;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высокий уровень сплоченности детского коллектива и их родителей;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возрастание интереса родителей (особенно отцов) к повышению уровня знаний в области нравственного воспитания в семье;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- участие социума в формировании положительных качеств характера ребенка.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Связи, устанавливаемые для реализации программы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Внутренние: педагог, родители, учащиеся.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D97">
        <w:rPr>
          <w:rFonts w:ascii="Times New Roman" w:eastAsia="Times New Roman" w:hAnsi="Times New Roman" w:cs="Times New Roman"/>
          <w:sz w:val="28"/>
          <w:szCs w:val="28"/>
        </w:rPr>
        <w:t>Внешние</w:t>
      </w:r>
      <w:proofErr w:type="gramEnd"/>
      <w:r w:rsidRPr="00B51D97">
        <w:rPr>
          <w:rFonts w:ascii="Times New Roman" w:eastAsia="Times New Roman" w:hAnsi="Times New Roman" w:cs="Times New Roman"/>
          <w:sz w:val="28"/>
          <w:szCs w:val="28"/>
        </w:rPr>
        <w:t>: школьный</w:t>
      </w:r>
      <w:r w:rsidR="00BA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психолог, медработник, библиотекарь, социальный педагог.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Управление программой</w:t>
      </w: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Осуществляет классный руководитель. В основу программы положена коллективная творческая деятельность детей, педагога, родителей.</w:t>
      </w:r>
    </w:p>
    <w:p w:rsidR="00E01CA2" w:rsidRDefault="00E01CA2" w:rsidP="00B5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1CA2" w:rsidRDefault="00E01CA2" w:rsidP="00B5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1CA2" w:rsidRDefault="00E01CA2" w:rsidP="00B5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1CA2" w:rsidRDefault="00E01CA2" w:rsidP="00B5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1D97" w:rsidRPr="00B51D97" w:rsidRDefault="00B51D97" w:rsidP="00B5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План-сетка </w:t>
      </w:r>
      <w:r w:rsidR="003B40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работы</w:t>
      </w: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B51D97" w:rsidRPr="00B51D97" w:rsidRDefault="00B51D97" w:rsidP="00B51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класс.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"/>
        <w:gridCol w:w="1809"/>
        <w:gridCol w:w="3534"/>
        <w:gridCol w:w="4899"/>
        <w:gridCol w:w="3575"/>
      </w:tblGrid>
      <w:tr w:rsidR="00B51D97" w:rsidRPr="00B51D97" w:rsidTr="00BA79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Шестилетний ребенок за партой. 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подготовиться родителям к изменению статуса ребенка в семье и пониманию значимости перехода детей в новое психофизическое состояние.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 по теме.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Памятка для родителей первоклассников.</w:t>
            </w:r>
          </w:p>
        </w:tc>
      </w:tr>
      <w:tr w:rsidR="00E01CA2" w:rsidRPr="00B51D97" w:rsidTr="00E01CA2">
        <w:trPr>
          <w:cantSplit/>
          <w:trHeight w:val="14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E01CA2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</w:t>
            </w:r>
            <w:r w:rsidR="00B51D97"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ругать ребенка за плохую успеваемость?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 родителей в необходимости ежедневного общения с ребенком и </w:t>
            </w:r>
            <w:proofErr w:type="gramStart"/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успехами.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Приглашение психолога.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Памятка для родителей.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надо знать о леворукости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обсуждения проблемы и показать возможности в учебной деятельности детей-левшей.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Статистика детской леворукости и их успеваемости по школе.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Памятка для родителей</w:t>
            </w:r>
          </w:p>
          <w:p w:rsidR="00B51D97" w:rsidRPr="00B51D97" w:rsidRDefault="00BA791B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51D97"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выполнения домашнего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51D97"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Безотметочное обучение? Смысл есть!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Доказать родителям, что без отметки возможно высококачественно обучать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 по теме.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Памятка 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поощрить ребенка без отметки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A791B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51D97"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Хорошо, что есть семья!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ситуацию для проявления культуры поведения детей и родителей. Способствовать развитию коммуникативных отношений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Пригласительные билеты.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Конкурс рисунков 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3. Фотовыставка по теме.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телевизор и режим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родителей на достоинства и недостатки общения ребенка с компьютером и телевизором.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Провести исследования в классе на тему: 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др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ужу с телевизором и компьютером»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С помощью психолога изучение и составление телепрограммы для класса.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Памятка 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борьбы с </w:t>
            </w:r>
            <w:proofErr w:type="spellStart"/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телеманией</w:t>
            </w:r>
            <w:proofErr w:type="spellEnd"/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развить интерес к чтению, т. к. культурный человек – это читающий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родителям педагогические методы и приемы по развитию интереса к чтению.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Памятка для родителей 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развить у ребенка интерес к чтению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Приглашение школьного библиотекаря.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ребенка во время выполнения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того, что бы выступления родителей по теме были свободными, способствовать приобретению практических знаний по формированию самостоятельности у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учащихся и родителей.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Выступления родителей по теме.</w:t>
            </w:r>
          </w:p>
        </w:tc>
      </w:tr>
      <w:tr w:rsidR="00E01CA2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семейных отношений в формировании культуры общения ребенка с другими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A791B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</w:t>
            </w:r>
            <w:r w:rsidR="00B51D97"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 внимание родителей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D97"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родительского примера.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Психологический тест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(рисунок) для детей 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A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Тренинговый практикум.</w:t>
            </w:r>
          </w:p>
        </w:tc>
      </w:tr>
    </w:tbl>
    <w:p w:rsidR="00E01CA2" w:rsidRDefault="00E01CA2" w:rsidP="00E01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D97" w:rsidRPr="00B51D97" w:rsidRDefault="00B51D97" w:rsidP="00B51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2274"/>
        <w:gridCol w:w="2487"/>
        <w:gridCol w:w="5680"/>
        <w:gridCol w:w="3792"/>
      </w:tblGrid>
      <w:tr w:rsidR="00B51D97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организовать учебный труд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родительский коллектив с особенностями учебы во 2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Выставка рисунков учащихся: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Я 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Памятка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 эти правила вашему ребенку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A791B">
        <w:trPr>
          <w:cantSplit/>
          <w:trHeight w:val="11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E01CA2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</w:t>
            </w:r>
            <w:r w:rsidR="00B51D97"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Ваш ребенок в коллективе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родителей на достоинства и недостатки общения их ребенка с другими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Проективная методика для учащихся и родителей.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родителям заполнить свободное время их ребенка полезным делом.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Приглашение школьного библиотекаря.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Выставка рисунков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Мое свободное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 – не пустяк…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 родителей и учащихся в необходимости создания хорошего настроения у всех членов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сценария праздника.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Составление письма – напутствия детям от классного руководителя.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жизни семьи и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законы жизни класса, опираясь на законы жизни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Подготовить выступления родителей по теме.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Тренинговый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агрессия.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проблемы и выявить роль семьи в проявлении детской агрессивности, разработать правила преодоления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учащихся по теме.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Памятка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воспитания</w:t>
            </w:r>
            <w:r w:rsidR="00BA79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3. Тренинговый практикум по преодолению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агрессии.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и наказание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родителей культуру поощрения и наказания ребенка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педагогических ситуаций по проблеме.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Приглашение школьного психолога.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Памятка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поощрять ребенка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Родительско-ученический капустник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и будни нашей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родителей на нравственные аспекты воспитания детей в семье, развивать чувство юмора детей и родителей, формировать культуру общения и уважения друг к другу.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сценария.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Проведение художественного марафона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Перелистывая страницы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итог совместной деятельности учителя, учащихся, родителей за год и способствовать формированию культуры общения и взаимодействия родителей 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сценария праздника.</w:t>
            </w:r>
          </w:p>
        </w:tc>
      </w:tr>
    </w:tbl>
    <w:p w:rsidR="00B51D97" w:rsidRPr="00B51D97" w:rsidRDefault="00B51D97" w:rsidP="00B51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3025"/>
        <w:gridCol w:w="2880"/>
        <w:gridCol w:w="4906"/>
        <w:gridCol w:w="3422"/>
      </w:tblGrid>
      <w:tr w:rsidR="00B51D97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педагогический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уроки школьной отметки.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родителям значение школьной отметки в жизни ребенка. Формировать культуру родительского восприятия учебных умений своего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!. Анкетирование учащихся и родителей по теме.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Памятка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относиться к отметкам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 для родителей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и школы в формировании интереса к 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 развивать интеллектуальную культуру взрослых 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сценария марафона.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родителей и учащихся.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ребенка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с родителями проблему необходимости формирования у ребенка потребности выполнения трудовых обязанностей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Приглашение школьного социального педагога.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Подготовка материалов для рубрики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– дети и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воспитание ребенка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родителям достигнутые успехи в развитии эстетической культуры учащихся во внеклассной 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Подготовка выставки рисунков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Выставка рассказов: 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 братьях наших меньших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Подготовка сценария.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 родителей представление об основных видах эмоционального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тренинга - эффективное общение.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Приглашение школьного психолога.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– полезные советы на каждый день.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аспект воспитания здорового ребенка, как одно из направлений воспитания культурно-развитой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 и учащихся.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памяток для родителей по сохранению здоровья детей.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приглашение школьного медработника.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 основы – залог культурного человека: внешность, речь, быт.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с родителями значимость проблемы становления характера их ребенка, его взглядов.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взрослых и детей.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Подбор ситуаций для дискуссии.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Памятка для родителей и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культуры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стали мы на год взрослей…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совместной деятельности за год и определить перспективы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сценария устного журнала.</w:t>
            </w:r>
          </w:p>
        </w:tc>
      </w:tr>
    </w:tbl>
    <w:p w:rsidR="00B51D97" w:rsidRPr="00B51D97" w:rsidRDefault="00B51D97" w:rsidP="00B51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2671"/>
        <w:gridCol w:w="3222"/>
        <w:gridCol w:w="4868"/>
        <w:gridCol w:w="3472"/>
      </w:tblGrid>
      <w:tr w:rsidR="00B51D97" w:rsidRPr="00B51D97" w:rsidTr="00BA791B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D97" w:rsidRPr="00B51D97" w:rsidRDefault="00B51D97" w:rsidP="00BA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отец нужен вашему ребенку? О детской дружбе.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внимание отцов на воспитание у детей бережного отношения к дружбе.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(отцов) и детей.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Детские мини-сочинения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Памятки взрослым и детям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дружбы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97" w:rsidRPr="00B51D97" w:rsidTr="00BA791B">
        <w:trPr>
          <w:cantSplit/>
          <w:trHeight w:val="18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этики и поведения для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проблемы поведения учащихся в школе и установить влияние воспитания отцов на становление характера ребенка и его взглядов.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Подбор ситуаций для обсуждения взрослыми.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учащихся и родителей.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3. Памятки взрослым и детям.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Упрямство, непослушание, капризы.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обсуждения причин детского упрямства, непослушания, капризности и их влияния на детскую психику.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Приглашение на встречу школьного психолога.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по теме детей и родителей.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в классном коллективе.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Поговорить о взаимоотношениях в классе, выявить проблемы и найти пути их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проективной методики для учащихся и родителей.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и школы в интеллектуальном развитии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всему родительскому коллективу значение интереса в формировании интеллекта ребенка.</w:t>
            </w:r>
            <w:proofErr w:type="gramStart"/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Формирование команд.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учащихся и родителей.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сценария.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Застенчивые и неуверенные дети.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у родителей желания помочь собственному ребенку в преодолении застенчивости и неуверенности.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Подготовить тренинговый практикум.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учащихся и родителей.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3. Памятка для родителей.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аспекты воспитания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Поговорить о разных сторонах нравственного воспитания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Приглашение психолога.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Памятка для родителей по теме.</w:t>
            </w:r>
          </w:p>
        </w:tc>
      </w:tr>
      <w:tr w:rsidR="00B51D97" w:rsidRPr="00B51D97" w:rsidTr="00B51D97">
        <w:trPr>
          <w:cantSplit/>
          <w:trHeight w:val="11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Принуждение – это крайность.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 родителей в том, что принуждение- это крайность.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Приглашение социального педагога.</w:t>
            </w:r>
          </w:p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родителей и детей.</w:t>
            </w:r>
          </w:p>
        </w:tc>
      </w:tr>
      <w:tr w:rsidR="00B51D97" w:rsidRPr="00B51D97" w:rsidTr="00B51D97">
        <w:trPr>
          <w:cantSplit/>
          <w:trHeight w:val="7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B51D97" w:rsidRPr="00B51D97" w:rsidRDefault="00B51D97" w:rsidP="00B51D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было для вас открытием…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Подвести итог четырехлетней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родительского клуба</w:t>
            </w: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D97" w:rsidRPr="00B51D97" w:rsidRDefault="00B51D97" w:rsidP="00B5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D9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сценария.</w:t>
            </w:r>
          </w:p>
        </w:tc>
      </w:tr>
    </w:tbl>
    <w:p w:rsidR="00BA791B" w:rsidRDefault="00BA791B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D97" w:rsidRPr="00B51D97" w:rsidRDefault="00B51D97" w:rsidP="00B5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B51D97" w:rsidRPr="00B51D97" w:rsidRDefault="00B51D97" w:rsidP="00B51D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1D97">
        <w:rPr>
          <w:rFonts w:ascii="Times New Roman" w:eastAsia="Times New Roman" w:hAnsi="Times New Roman" w:cs="Times New Roman"/>
          <w:sz w:val="28"/>
          <w:szCs w:val="28"/>
        </w:rPr>
        <w:t>Дереклеева</w:t>
      </w:r>
      <w:proofErr w:type="spellEnd"/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Н. И. Родительские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-4 классы. – М.: </w:t>
      </w:r>
      <w:proofErr w:type="spellStart"/>
      <w:r w:rsidRPr="00B51D97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B51D97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B51D97" w:rsidRPr="00B51D97" w:rsidRDefault="00B51D97" w:rsidP="00B51D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1D97">
        <w:rPr>
          <w:rFonts w:ascii="Times New Roman" w:eastAsia="Times New Roman" w:hAnsi="Times New Roman" w:cs="Times New Roman"/>
          <w:sz w:val="28"/>
          <w:szCs w:val="28"/>
        </w:rPr>
        <w:t>Дьячкова</w:t>
      </w:r>
      <w:proofErr w:type="spellEnd"/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Г. Т, Волкова Е. В. Родительские собрания в начальн6ой школе. – Волгоград изд. “Учитель”. 2006</w:t>
      </w:r>
    </w:p>
    <w:p w:rsidR="00B51D97" w:rsidRPr="00B51D97" w:rsidRDefault="00B51D97" w:rsidP="00B51D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Мухина В. С. Ше</w:t>
      </w:r>
      <w:r>
        <w:rPr>
          <w:rFonts w:ascii="Times New Roman" w:eastAsia="Times New Roman" w:hAnsi="Times New Roman" w:cs="Times New Roman"/>
          <w:sz w:val="28"/>
          <w:szCs w:val="28"/>
        </w:rPr>
        <w:t>стилетний ребенок в школе. - М.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: Просвещение. 1986.</w:t>
      </w:r>
    </w:p>
    <w:p w:rsidR="00B51D97" w:rsidRPr="00B51D97" w:rsidRDefault="00B51D97" w:rsidP="00B51D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Шульгина В. П. 25 современных тем родительск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собраний в школе. - Ростов на 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ону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: изд. “Феникс”2003г.</w:t>
      </w:r>
    </w:p>
    <w:p w:rsidR="00B51D97" w:rsidRPr="00B51D97" w:rsidRDefault="00B51D97" w:rsidP="00B51D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>Мастер-класс для заместителей директора школы по воспитательной работе. /Авторы – составители Т.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Кумицкая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</w:t>
      </w:r>
      <w:r w:rsidRPr="00B51D97">
        <w:rPr>
          <w:rFonts w:ascii="Times New Roman" w:eastAsia="Times New Roman" w:hAnsi="Times New Roman" w:cs="Times New Roman"/>
          <w:sz w:val="28"/>
          <w:szCs w:val="28"/>
        </w:rPr>
        <w:t>:5 за знания, 2006. /</w:t>
      </w:r>
    </w:p>
    <w:p w:rsidR="00B51D97" w:rsidRPr="00B51D97" w:rsidRDefault="00B51D97" w:rsidP="00B51D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Сборник методических материалов: Учитель года </w:t>
      </w:r>
      <w:proofErr w:type="gramStart"/>
      <w:r w:rsidRPr="00B51D97">
        <w:rPr>
          <w:rFonts w:ascii="Times New Roman" w:eastAsia="Times New Roman" w:hAnsi="Times New Roman" w:cs="Times New Roman"/>
          <w:sz w:val="28"/>
          <w:szCs w:val="28"/>
        </w:rPr>
        <w:t>Кировской</w:t>
      </w:r>
      <w:proofErr w:type="gramEnd"/>
      <w:r w:rsidRPr="00B51D97">
        <w:rPr>
          <w:rFonts w:ascii="Times New Roman" w:eastAsia="Times New Roman" w:hAnsi="Times New Roman" w:cs="Times New Roman"/>
          <w:sz w:val="28"/>
          <w:szCs w:val="28"/>
        </w:rPr>
        <w:t xml:space="preserve"> обл. – Киров ИПК и ПРО 2005.</w:t>
      </w:r>
    </w:p>
    <w:p w:rsidR="00B51D97" w:rsidRDefault="00B51D97" w:rsidP="00B51D97">
      <w:pPr>
        <w:spacing w:after="0"/>
      </w:pPr>
    </w:p>
    <w:sectPr w:rsidR="00B51D97" w:rsidSect="00B51D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CCC"/>
    <w:multiLevelType w:val="multilevel"/>
    <w:tmpl w:val="624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96429"/>
    <w:multiLevelType w:val="multilevel"/>
    <w:tmpl w:val="A844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96361"/>
    <w:multiLevelType w:val="multilevel"/>
    <w:tmpl w:val="AA16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D97"/>
    <w:rsid w:val="003B4077"/>
    <w:rsid w:val="00B51D97"/>
    <w:rsid w:val="00BA791B"/>
    <w:rsid w:val="00C95015"/>
    <w:rsid w:val="00E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1D97"/>
  </w:style>
  <w:style w:type="character" w:styleId="a4">
    <w:name w:val="Strong"/>
    <w:basedOn w:val="a0"/>
    <w:uiPriority w:val="22"/>
    <w:qFormat/>
    <w:rsid w:val="00B51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user</cp:lastModifiedBy>
  <cp:revision>3</cp:revision>
  <dcterms:created xsi:type="dcterms:W3CDTF">2015-08-27T16:39:00Z</dcterms:created>
  <dcterms:modified xsi:type="dcterms:W3CDTF">2016-03-14T11:19:00Z</dcterms:modified>
</cp:coreProperties>
</file>