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817"/>
        <w:gridCol w:w="5563"/>
        <w:gridCol w:w="3191"/>
      </w:tblGrid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36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36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336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(итоговой) аттестации  по русскому языку учащихся 11 класса в 2012-2013 году.</w:t>
            </w:r>
          </w:p>
        </w:tc>
        <w:tc>
          <w:tcPr>
            <w:tcW w:w="3191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Июнь 2013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 и проведению ЕГЭ по русскому языку</w:t>
            </w:r>
          </w:p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класса.</w:t>
            </w:r>
          </w:p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Август 2013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Создание пакета нормативно-правовых документов, обеспечивающих проведение государственной (итоговой</w:t>
            </w:r>
            <w:r w:rsidR="008134BE" w:rsidRPr="00B33630">
              <w:rPr>
                <w:rFonts w:ascii="Times New Roman" w:hAnsi="Times New Roman" w:cs="Times New Roman"/>
                <w:sz w:val="24"/>
                <w:szCs w:val="24"/>
              </w:rPr>
              <w:t>) аттестации выпускников 11</w:t>
            </w: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А) Пополнение банка нормативных документов по проведению итоговой аттестации </w:t>
            </w:r>
            <w:r w:rsidR="008134BE" w:rsidRPr="00B33630">
              <w:rPr>
                <w:rFonts w:ascii="Times New Roman" w:hAnsi="Times New Roman" w:cs="Times New Roman"/>
                <w:sz w:val="24"/>
                <w:szCs w:val="24"/>
              </w:rPr>
              <w:t>выпускников 11</w:t>
            </w: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2013-2014</w:t>
            </w:r>
          </w:p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учебном году документами федерального, регионального и</w:t>
            </w:r>
            <w:r w:rsidR="008134BE"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уровней, в т.ч</w:t>
            </w:r>
            <w:proofErr w:type="gramStart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тражающих внесенные коррективы в региональную нормативно-правовую базу</w:t>
            </w:r>
          </w:p>
          <w:p w:rsidR="0053117B" w:rsidRPr="00B33630" w:rsidRDefault="008134BE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проведения ЕГЭ</w:t>
            </w:r>
            <w:r w:rsidR="0053117B"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в 2014 году.</w:t>
            </w:r>
          </w:p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банка нормативных и </w:t>
            </w:r>
            <w:proofErr w:type="spellStart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инструктажно-методических</w:t>
            </w:r>
            <w:proofErr w:type="spellEnd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отражающих организацию и проведение</w:t>
            </w:r>
          </w:p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4BE" w:rsidRPr="00B33630">
              <w:rPr>
                <w:rFonts w:ascii="Times New Roman" w:hAnsi="Times New Roman" w:cs="Times New Roman"/>
                <w:sz w:val="24"/>
                <w:szCs w:val="24"/>
              </w:rPr>
              <w:t>тоговой аттестации выпускников 11</w:t>
            </w: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2013-2014 учебном году. Изучение корректив, внесенных в </w:t>
            </w:r>
            <w:proofErr w:type="spellStart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инструктажно-методические</w:t>
            </w:r>
            <w:proofErr w:type="spellEnd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регламентирующие организацию и про-</w:t>
            </w:r>
          </w:p>
          <w:p w:rsidR="0053117B" w:rsidRPr="00B33630" w:rsidRDefault="008134BE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ведение ЕГЭ</w:t>
            </w:r>
            <w:r w:rsidR="0053117B"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в 2013-2014 учебном году.</w:t>
            </w:r>
          </w:p>
          <w:p w:rsidR="0053117B" w:rsidRPr="00B33630" w:rsidRDefault="0053117B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17B" w:rsidRPr="00B3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Создание перечня учебной литературы и материалов подготовки к ЕГЭ.</w:t>
            </w:r>
          </w:p>
        </w:tc>
        <w:tc>
          <w:tcPr>
            <w:tcW w:w="3191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17B" w:rsidRPr="00B3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веб-семинарах</w:t>
            </w:r>
            <w:proofErr w:type="spellEnd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 «Трудные вопросы подготовки обучающихся к ЕГЭ»</w:t>
            </w:r>
            <w:proofErr w:type="gramEnd"/>
          </w:p>
        </w:tc>
        <w:tc>
          <w:tcPr>
            <w:tcW w:w="3191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117B" w:rsidRPr="00B3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Работа по тренировке заполнения бланков ЕГЭ</w:t>
            </w:r>
          </w:p>
        </w:tc>
        <w:tc>
          <w:tcPr>
            <w:tcW w:w="3191" w:type="dxa"/>
          </w:tcPr>
          <w:p w:rsidR="0053117B" w:rsidRPr="00B33630" w:rsidRDefault="0053117B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</w:t>
            </w:r>
          </w:p>
        </w:tc>
        <w:tc>
          <w:tcPr>
            <w:tcW w:w="3191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Ноябрь 2013</w:t>
            </w:r>
          </w:p>
        </w:tc>
      </w:tr>
      <w:tr w:rsidR="0053117B" w:rsidRPr="00B33630" w:rsidTr="0053117B">
        <w:trPr>
          <w:jc w:val="center"/>
        </w:trPr>
        <w:tc>
          <w:tcPr>
            <w:tcW w:w="817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3191" w:type="dxa"/>
          </w:tcPr>
          <w:p w:rsidR="0053117B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3191" w:type="dxa"/>
          </w:tcPr>
          <w:p w:rsidR="008134BE" w:rsidRPr="00B33630" w:rsidRDefault="008134BE" w:rsidP="00B33630">
            <w:pPr>
              <w:jc w:val="center"/>
              <w:rPr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8134BE" w:rsidRPr="00B33630" w:rsidRDefault="008134BE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навыков выпускников. Внутренняя  дифференциация в обучении, систематизации и повторении  учебного материала.</w:t>
            </w:r>
          </w:p>
        </w:tc>
        <w:tc>
          <w:tcPr>
            <w:tcW w:w="3191" w:type="dxa"/>
          </w:tcPr>
          <w:p w:rsidR="008134BE" w:rsidRPr="00B33630" w:rsidRDefault="008134BE" w:rsidP="00B33630">
            <w:pPr>
              <w:jc w:val="center"/>
              <w:rPr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8134BE" w:rsidRPr="00B33630" w:rsidRDefault="008134BE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с наглядными (съемными) материалами,  дидактическими и информационными, в рамках подготовки </w:t>
            </w:r>
            <w:proofErr w:type="gramStart"/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134BE" w:rsidRPr="00B33630" w:rsidRDefault="008134BE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выпускников 11 класса</w:t>
            </w:r>
          </w:p>
        </w:tc>
        <w:tc>
          <w:tcPr>
            <w:tcW w:w="3191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8134BE" w:rsidRPr="00B33630" w:rsidRDefault="008134BE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Обеспечение выпускников 11 класса учебно-тренировочными материалами, методическими пособиями, информационными материалами.</w:t>
            </w:r>
          </w:p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3630" w:rsidRPr="00B33630" w:rsidTr="0053117B">
        <w:trPr>
          <w:jc w:val="center"/>
        </w:trPr>
        <w:tc>
          <w:tcPr>
            <w:tcW w:w="817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33630" w:rsidRPr="00B33630" w:rsidRDefault="00B33630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63" w:type="dxa"/>
          </w:tcPr>
          <w:p w:rsidR="008134BE" w:rsidRPr="00B33630" w:rsidRDefault="008134BE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тренировочной диагностики                           уровня готовности выпускников к выполнению заданий   государственной (итоговой) аттестации по </w:t>
            </w:r>
            <w:r w:rsidR="00B33630" w:rsidRPr="00B33630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19 ноября 2013</w:t>
            </w:r>
          </w:p>
        </w:tc>
      </w:tr>
      <w:tr w:rsidR="00B33630" w:rsidRPr="00B33630" w:rsidTr="0053117B">
        <w:trPr>
          <w:jc w:val="center"/>
        </w:trPr>
        <w:tc>
          <w:tcPr>
            <w:tcW w:w="817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B33630" w:rsidRPr="00B33630" w:rsidRDefault="00B33630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Анализ тренировочной диагностики                           уровня готовности выпускников к выполнению заданий   государственной (итоговой) аттестации по русскому языку</w:t>
            </w:r>
          </w:p>
          <w:p w:rsidR="00B33630" w:rsidRPr="00B33630" w:rsidRDefault="00B33630" w:rsidP="00B3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Ноябрь-декабрь 2013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630" w:rsidRPr="00B3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по итогам 1 полугодия 2013-2014 учебного года</w:t>
            </w:r>
          </w:p>
        </w:tc>
        <w:tc>
          <w:tcPr>
            <w:tcW w:w="3191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8134BE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630" w:rsidRPr="00B33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Анализ выполнения контрольного тестирования</w:t>
            </w:r>
          </w:p>
        </w:tc>
        <w:tc>
          <w:tcPr>
            <w:tcW w:w="3191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Сбор информационных материалов для проведения ЕГЭ (тесты, бланки)</w:t>
            </w:r>
          </w:p>
        </w:tc>
        <w:tc>
          <w:tcPr>
            <w:tcW w:w="3191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расписанием ЕГЭ по русскому языку</w:t>
            </w:r>
          </w:p>
        </w:tc>
        <w:tc>
          <w:tcPr>
            <w:tcW w:w="3191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</w:tr>
      <w:tr w:rsidR="008134BE" w:rsidRPr="00B33630" w:rsidTr="0053117B">
        <w:trPr>
          <w:jc w:val="center"/>
        </w:trPr>
        <w:tc>
          <w:tcPr>
            <w:tcW w:w="817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пробного ЕГЭ</w:t>
            </w:r>
          </w:p>
        </w:tc>
        <w:tc>
          <w:tcPr>
            <w:tcW w:w="3191" w:type="dxa"/>
          </w:tcPr>
          <w:p w:rsidR="008134BE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</w:tr>
      <w:tr w:rsidR="00B33630" w:rsidRPr="00B33630" w:rsidTr="0053117B">
        <w:trPr>
          <w:jc w:val="center"/>
        </w:trPr>
        <w:tc>
          <w:tcPr>
            <w:tcW w:w="817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вопросам, связанным с ЕГЭ</w:t>
            </w:r>
          </w:p>
        </w:tc>
        <w:tc>
          <w:tcPr>
            <w:tcW w:w="3191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3630" w:rsidRPr="00B33630" w:rsidTr="0053117B">
        <w:trPr>
          <w:jc w:val="center"/>
        </w:trPr>
        <w:tc>
          <w:tcPr>
            <w:tcW w:w="817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ЕГЭ</w:t>
            </w:r>
          </w:p>
        </w:tc>
        <w:tc>
          <w:tcPr>
            <w:tcW w:w="3191" w:type="dxa"/>
          </w:tcPr>
          <w:p w:rsidR="00B33630" w:rsidRPr="00B33630" w:rsidRDefault="00B33630" w:rsidP="00B3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0"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</w:tbl>
    <w:p w:rsidR="00000000" w:rsidRDefault="00F261C1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Default="00B33630" w:rsidP="00B33630">
      <w:pPr>
        <w:jc w:val="center"/>
        <w:rPr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33630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образовательное учреждение средняя общеобразовательная школа села Заречное МО «</w:t>
      </w:r>
      <w:proofErr w:type="spellStart"/>
      <w:r w:rsidRPr="00B33630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B33630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33630">
        <w:rPr>
          <w:rFonts w:ascii="Times New Roman" w:hAnsi="Times New Roman" w:cs="Times New Roman"/>
          <w:sz w:val="24"/>
          <w:szCs w:val="24"/>
        </w:rPr>
        <w:t>УТВЕРЖДАЮ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33630">
        <w:rPr>
          <w:rFonts w:ascii="Times New Roman" w:hAnsi="Times New Roman" w:cs="Times New Roman"/>
          <w:sz w:val="24"/>
          <w:szCs w:val="24"/>
        </w:rPr>
        <w:t>Директор школы  _______   Л.В. Лукьянова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3630">
        <w:rPr>
          <w:rFonts w:ascii="Times New Roman" w:hAnsi="Times New Roman" w:cs="Times New Roman"/>
          <w:sz w:val="36"/>
          <w:szCs w:val="36"/>
        </w:rPr>
        <w:t>План мероприятий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3630">
        <w:rPr>
          <w:rFonts w:ascii="Times New Roman" w:hAnsi="Times New Roman" w:cs="Times New Roman"/>
          <w:sz w:val="36"/>
          <w:szCs w:val="36"/>
        </w:rPr>
        <w:t xml:space="preserve">по подготовке, организации и проведению  </w:t>
      </w:r>
    </w:p>
    <w:p w:rsidR="00B33630" w:rsidRPr="00B33630" w:rsidRDefault="00F261C1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итоговой</w:t>
      </w:r>
      <w:r w:rsidR="00B33630" w:rsidRPr="00B33630">
        <w:rPr>
          <w:rFonts w:ascii="Times New Roman" w:hAnsi="Times New Roman" w:cs="Times New Roman"/>
          <w:sz w:val="36"/>
          <w:szCs w:val="36"/>
        </w:rPr>
        <w:t xml:space="preserve"> аттестации</w:t>
      </w:r>
      <w:r>
        <w:rPr>
          <w:rFonts w:ascii="Times New Roman" w:hAnsi="Times New Roman" w:cs="Times New Roman"/>
          <w:sz w:val="36"/>
          <w:szCs w:val="36"/>
        </w:rPr>
        <w:t xml:space="preserve"> в форме ЕГЭ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русскому языку выпускников 11</w:t>
      </w:r>
      <w:r w:rsidRPr="00B33630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3630">
        <w:rPr>
          <w:rFonts w:ascii="Times New Roman" w:hAnsi="Times New Roman" w:cs="Times New Roman"/>
          <w:sz w:val="36"/>
          <w:szCs w:val="36"/>
        </w:rPr>
        <w:t xml:space="preserve">на 2013 - 2014 учебный год 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3630">
        <w:rPr>
          <w:rFonts w:ascii="Times New Roman" w:hAnsi="Times New Roman" w:cs="Times New Roman"/>
          <w:sz w:val="24"/>
          <w:szCs w:val="24"/>
        </w:rPr>
        <w:t xml:space="preserve">                     Учитель: </w:t>
      </w:r>
      <w:proofErr w:type="spellStart"/>
      <w:r w:rsidRPr="00B33630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3630" w:rsidRDefault="00B33630" w:rsidP="00B33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3363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33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630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B33630">
        <w:rPr>
          <w:rFonts w:ascii="Times New Roman" w:hAnsi="Times New Roman" w:cs="Times New Roman"/>
          <w:sz w:val="24"/>
          <w:szCs w:val="24"/>
        </w:rPr>
        <w:t xml:space="preserve"> на ШМО учителей гуманитарного цикла</w:t>
      </w:r>
    </w:p>
    <w:p w:rsidR="00B33630" w:rsidRPr="00B33630" w:rsidRDefault="00B33630" w:rsidP="00B336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33630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gramStart"/>
      <w:r w:rsidRPr="00B336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3630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33630" w:rsidRPr="00652D55" w:rsidRDefault="00B33630" w:rsidP="00B336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33630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МО___________  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</w:p>
    <w:p w:rsidR="00B33630" w:rsidRPr="00B33630" w:rsidRDefault="00B33630" w:rsidP="00B33630">
      <w:pPr>
        <w:jc w:val="center"/>
        <w:rPr>
          <w:sz w:val="24"/>
          <w:szCs w:val="24"/>
        </w:rPr>
      </w:pPr>
    </w:p>
    <w:sectPr w:rsidR="00B33630" w:rsidRPr="00B3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17B"/>
    <w:rsid w:val="0053117B"/>
    <w:rsid w:val="008134BE"/>
    <w:rsid w:val="00B33630"/>
    <w:rsid w:val="00F2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2013-11-12T17:40:00Z</cp:lastPrinted>
  <dcterms:created xsi:type="dcterms:W3CDTF">2013-11-12T17:40:00Z</dcterms:created>
  <dcterms:modified xsi:type="dcterms:W3CDTF">2013-11-12T17:40:00Z</dcterms:modified>
</cp:coreProperties>
</file>