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42" w:rsidRPr="006345FC" w:rsidRDefault="00117442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17442" w:rsidRPr="006345FC" w:rsidRDefault="00117442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117442" w:rsidRPr="006345FC" w:rsidRDefault="00117442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______________ /Воронкова А.В./</w:t>
      </w:r>
    </w:p>
    <w:p w:rsidR="00117442" w:rsidRPr="006345FC" w:rsidRDefault="00117442" w:rsidP="00117442">
      <w:pPr>
        <w:tabs>
          <w:tab w:val="left" w:pos="6011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«       »августа 2015 года</w:t>
      </w:r>
    </w:p>
    <w:p w:rsidR="00117442" w:rsidRPr="006345FC" w:rsidRDefault="00117442" w:rsidP="0011744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17442" w:rsidRPr="006345FC" w:rsidRDefault="00117442" w:rsidP="0011744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17442" w:rsidRPr="006345FC" w:rsidRDefault="00117442" w:rsidP="0011744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17442" w:rsidRPr="006345FC" w:rsidRDefault="00117442" w:rsidP="0011744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17442" w:rsidRPr="006345FC" w:rsidRDefault="00117442" w:rsidP="0011744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</w:t>
      </w:r>
      <w:r w:rsidR="0089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юджетное общеобразовательное уч</w:t>
      </w: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реждение</w:t>
      </w: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средняя общеобразовательная школа №25 станицы Должанской</w:t>
      </w: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муниципального образования </w:t>
      </w:r>
      <w:proofErr w:type="spellStart"/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Ейский</w:t>
      </w:r>
      <w:proofErr w:type="spellEnd"/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</w:t>
      </w:r>
    </w:p>
    <w:p w:rsidR="00117442" w:rsidRPr="006345FC" w:rsidRDefault="00117442" w:rsidP="00117442">
      <w:pPr>
        <w:pStyle w:val="2"/>
        <w:tabs>
          <w:tab w:val="left" w:pos="8640"/>
        </w:tabs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17442" w:rsidRPr="006345FC" w:rsidRDefault="00117442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442" w:rsidRPr="006345FC" w:rsidRDefault="00117442" w:rsidP="0011744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442" w:rsidRPr="006345FC" w:rsidRDefault="00117442" w:rsidP="0011744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442" w:rsidRPr="006345FC" w:rsidRDefault="00AE37AD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17442" w:rsidRPr="006345FC" w:rsidRDefault="00AE37AD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Pr="006345FC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6345FC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Ивановна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 34  часов; в неделю  1  час;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37AD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  <w:proofErr w:type="spellStart"/>
      <w:r w:rsidRPr="006345FC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6345FC">
        <w:rPr>
          <w:rFonts w:ascii="Times New Roman" w:hAnsi="Times New Roman" w:cs="Times New Roman"/>
          <w:color w:val="000000"/>
          <w:sz w:val="28"/>
          <w:szCs w:val="28"/>
        </w:rPr>
        <w:t xml:space="preserve"> Надежды Ивановны,  утвержденной решением педсовета МБОУ СОШ № 25 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color w:val="000000"/>
          <w:sz w:val="28"/>
          <w:szCs w:val="28"/>
        </w:rPr>
        <w:t>от  31 .08.2015 г. Протокол №1</w:t>
      </w:r>
    </w:p>
    <w:p w:rsidR="00117442" w:rsidRPr="006345FC" w:rsidRDefault="00117442" w:rsidP="0011744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17442" w:rsidRDefault="00117442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 авторской программы  «КУБАНОВЕДЕНИЕ» для 5-9 классов общеобразовательных учреждений Краснодарского края, авторы-составители: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А.А.Зайцев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Л.М.Галутво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В.Н.Басий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Ю.А.Болдырев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Н.А.Гангур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А.Н.Еремеева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А.Н.Криштопа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С.А.Лукьянов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О.А.Матвеев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Т.А.Науменко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FC">
        <w:rPr>
          <w:rFonts w:ascii="Times New Roman" w:hAnsi="Times New Roman" w:cs="Times New Roman"/>
          <w:sz w:val="28"/>
          <w:szCs w:val="28"/>
        </w:rPr>
        <w:t>И.А.Терская</w:t>
      </w:r>
      <w:proofErr w:type="gramStart"/>
      <w:r w:rsidRPr="006345F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345FC">
        <w:rPr>
          <w:rFonts w:ascii="Times New Roman" w:hAnsi="Times New Roman" w:cs="Times New Roman"/>
          <w:sz w:val="28"/>
          <w:szCs w:val="28"/>
        </w:rPr>
        <w:t>ИПЦ</w:t>
      </w:r>
      <w:proofErr w:type="spellEnd"/>
      <w:r w:rsidRPr="006345FC">
        <w:rPr>
          <w:rFonts w:ascii="Times New Roman" w:hAnsi="Times New Roman" w:cs="Times New Roman"/>
          <w:sz w:val="28"/>
          <w:szCs w:val="28"/>
        </w:rPr>
        <w:t xml:space="preserve"> "Перспективы образования", 2014</w:t>
      </w:r>
    </w:p>
    <w:p w:rsidR="00633D2A" w:rsidRDefault="00633D2A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D2A" w:rsidRPr="00633D2A" w:rsidRDefault="00633D2A" w:rsidP="00633D2A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2A">
        <w:rPr>
          <w:rFonts w:ascii="Times New Roman" w:eastAsia="Times New Roman" w:hAnsi="Times New Roman" w:cs="Times New Roman"/>
          <w:sz w:val="28"/>
          <w:szCs w:val="28"/>
        </w:rPr>
        <w:t>В соответствии с ФКГОС-2004</w:t>
      </w:r>
    </w:p>
    <w:p w:rsidR="00117442" w:rsidRPr="006345FC" w:rsidRDefault="00117442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5FC">
        <w:rPr>
          <w:rFonts w:ascii="Times New Roman" w:hAnsi="Times New Roman"/>
          <w:sz w:val="28"/>
          <w:szCs w:val="28"/>
        </w:rPr>
        <w:t xml:space="preserve">Учебник: </w:t>
      </w:r>
      <w:proofErr w:type="spellStart"/>
      <w:r w:rsidRPr="006345FC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6345FC">
        <w:rPr>
          <w:rFonts w:ascii="Times New Roman" w:hAnsi="Times New Roman"/>
          <w:sz w:val="28"/>
          <w:szCs w:val="28"/>
        </w:rPr>
        <w:t xml:space="preserve">, </w:t>
      </w:r>
      <w:r w:rsidR="001B69D2">
        <w:rPr>
          <w:rFonts w:ascii="Times New Roman" w:hAnsi="Times New Roman" w:cs="Times New Roman"/>
          <w:bCs/>
          <w:sz w:val="28"/>
          <w:szCs w:val="28"/>
        </w:rPr>
        <w:t xml:space="preserve">Б.А. </w:t>
      </w:r>
      <w:proofErr w:type="spellStart"/>
      <w:r w:rsidR="001B69D2">
        <w:rPr>
          <w:rFonts w:ascii="Times New Roman" w:hAnsi="Times New Roman" w:cs="Times New Roman"/>
          <w:bCs/>
          <w:sz w:val="28"/>
          <w:szCs w:val="28"/>
        </w:rPr>
        <w:t>Трёхбратов</w:t>
      </w:r>
      <w:proofErr w:type="spellEnd"/>
      <w:r w:rsidR="001B69D2">
        <w:rPr>
          <w:rFonts w:ascii="Times New Roman" w:hAnsi="Times New Roman" w:cs="Times New Roman"/>
          <w:bCs/>
          <w:sz w:val="28"/>
          <w:szCs w:val="28"/>
        </w:rPr>
        <w:t xml:space="preserve">, Ю.М. </w:t>
      </w:r>
      <w:proofErr w:type="spellStart"/>
      <w:r w:rsidR="001B69D2">
        <w:rPr>
          <w:rFonts w:ascii="Times New Roman" w:hAnsi="Times New Roman" w:cs="Times New Roman"/>
          <w:bCs/>
          <w:sz w:val="28"/>
          <w:szCs w:val="28"/>
        </w:rPr>
        <w:t>Бодяев</w:t>
      </w:r>
      <w:proofErr w:type="spellEnd"/>
      <w:r w:rsidR="001B69D2">
        <w:rPr>
          <w:rFonts w:ascii="Times New Roman" w:hAnsi="Times New Roman" w:cs="Times New Roman"/>
          <w:bCs/>
          <w:sz w:val="28"/>
          <w:szCs w:val="28"/>
        </w:rPr>
        <w:t xml:space="preserve"> и др. Краснодар, </w:t>
      </w:r>
      <w:r w:rsidRPr="006345FC">
        <w:rPr>
          <w:rFonts w:ascii="Times New Roman" w:hAnsi="Times New Roman"/>
          <w:sz w:val="28"/>
          <w:szCs w:val="28"/>
        </w:rPr>
        <w:t>ОИ</w:t>
      </w:r>
      <w:r w:rsidR="001B69D2">
        <w:rPr>
          <w:rFonts w:ascii="Times New Roman" w:hAnsi="Times New Roman"/>
          <w:sz w:val="28"/>
          <w:szCs w:val="28"/>
        </w:rPr>
        <w:t>ПЦ "Перспективы образования"2011</w:t>
      </w:r>
    </w:p>
    <w:p w:rsidR="00117442" w:rsidRPr="006345FC" w:rsidRDefault="00117442" w:rsidP="001174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2614" w:rsidRDefault="004E2614" w:rsidP="004E2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2614" w:rsidRDefault="004E2614" w:rsidP="004E2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2614" w:rsidRDefault="004E2614" w:rsidP="004E2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2614" w:rsidRDefault="004E2614" w:rsidP="004E2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2614" w:rsidRDefault="004E2614" w:rsidP="004E2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163" w:type="pct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768"/>
        <w:gridCol w:w="981"/>
        <w:gridCol w:w="1112"/>
        <w:gridCol w:w="1276"/>
        <w:gridCol w:w="1985"/>
      </w:tblGrid>
      <w:tr w:rsidR="00117442" w:rsidRPr="00D32229" w:rsidTr="00B10470">
        <w:trPr>
          <w:trHeight w:val="774"/>
          <w:tblHeader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8а/8б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актически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8а/8б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304DD2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4B7CCA">
              <w:rPr>
                <w:rFonts w:ascii="Times New Roman" w:hAnsi="Times New Roman" w:cs="Times New Roman"/>
                <w:sz w:val="28"/>
                <w:szCs w:val="28"/>
              </w:rPr>
              <w:t>изическая карта Краснодарского края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1Традиционная культура жителей Кубани и </w:t>
            </w:r>
            <w:proofErr w:type="spellStart"/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Черноморья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25A63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6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Освоение кубанских степей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CA">
              <w:rPr>
                <w:rFonts w:ascii="Times New Roman" w:hAnsi="Times New Roman" w:cs="Times New Roman"/>
                <w:sz w:val="28"/>
                <w:szCs w:val="28"/>
              </w:rPr>
              <w:t>Физическая карта Краснодарского края, атлас Кубани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 xml:space="preserve">Языковое разнообразие Кубани и </w:t>
            </w:r>
            <w:proofErr w:type="spellStart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Черноморья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C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карта Краснодарского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Лексика кубанских говоров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Повседневность</w:t>
            </w:r>
            <w:proofErr w:type="gramStart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Верования народов Кубани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Семья и воспитание детей.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701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нашей местност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проектор, материалы музея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Обрядовый фольклор своей местности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проектор, материалы музея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казачества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Обычаи и традиции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проектор, видеофильм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 xml:space="preserve">Богатства кубанского музыкального фольклора.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проектор, видеофильм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Обрядовые традиции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25A63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6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25A63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25A63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"Материальная культура казачества"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проектор, видеофильм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«Богатства кубанского музыкального фольклора. Обрядовые традиции»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деятельность:</w:t>
            </w: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культура своей местности»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" Фольклорные коллективы своего населённого пункта"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проектор, видеофильм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2Страницы истории Кубани первой половины 19 века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Черноморцы в Отечественной войне 1812 года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проектор, видеофильм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Декабристы на Кубани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позиций Росси в </w:t>
            </w:r>
            <w:proofErr w:type="spellStart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Закубанье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 Краснодарского края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Завершающий этап Кавказской войны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3Кубанские страницы русской классики. Литература Кубани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2C30E5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Русские писатели первой половины 19 века о Кубани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Становление литературы Кубани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2C30E5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4Кубань в пореформенный период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Преобразования на Кубани в период общероссийских реформ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документ-камера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Хозяйственно-экономический потенциал Кубани во второй половине 19 века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Кубанцы в русско-турецкой войне 1877-1878 гг.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CA">
              <w:rPr>
                <w:rFonts w:ascii="Times New Roman" w:hAnsi="Times New Roman" w:cs="Times New Roman"/>
                <w:sz w:val="28"/>
                <w:szCs w:val="28"/>
              </w:rPr>
              <w:t>Физическая карта Краснодарского края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Общественно политическая жизнь Кубани во второй половине 19 века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CA">
              <w:rPr>
                <w:rFonts w:ascii="Times New Roman" w:hAnsi="Times New Roman" w:cs="Times New Roman"/>
                <w:sz w:val="28"/>
                <w:szCs w:val="28"/>
              </w:rPr>
              <w:t>Физическая карта Краснодарского края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2C30E5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5Кубанские страницы русской </w:t>
            </w:r>
            <w:proofErr w:type="spellStart"/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классики</w:t>
            </w:r>
            <w:proofErr w:type="gramStart"/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  <w:proofErr w:type="spellEnd"/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Кубани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Кубань в творчестве русских писателей второй половины 19 века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4B7CCA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Развитие литературы Кубани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и проектная деятельность </w:t>
            </w:r>
            <w:r w:rsidRPr="00652752">
              <w:rPr>
                <w:rFonts w:ascii="Times New Roman" w:hAnsi="Times New Roman" w:cs="Times New Roman"/>
                <w:sz w:val="28"/>
                <w:szCs w:val="28"/>
              </w:rPr>
              <w:t>«Становление и развитие литературы Кубани»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6Профессиональная культура народов Кубани в 19 </w:t>
            </w:r>
            <w:proofErr w:type="gramStart"/>
            <w:r w:rsidRPr="00A762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Образовательный и культурный уровень жителей Кубани в 19 веке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Кубани в 19 веке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F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6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 скульптура Кубани и  </w:t>
            </w:r>
            <w:proofErr w:type="spellStart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Екатеринодара</w:t>
            </w:r>
            <w:proofErr w:type="spellEnd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 xml:space="preserve"> в 19 веке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Музыкальная и театральная жизнь Кубани в 19 веке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и проектная деятельность</w:t>
            </w:r>
            <w:proofErr w:type="gramStart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убань многонациональная. Социальная и национальная солидарность»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652752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117442" w:rsidRPr="00D32229" w:rsidRDefault="00EA6FD9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7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DD2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ация, проектор</w:t>
            </w: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42" w:rsidRPr="00D32229" w:rsidTr="00B10470">
        <w:trPr>
          <w:trHeight w:val="612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A762D8" w:rsidRDefault="00117442" w:rsidP="00B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D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42" w:rsidRPr="00D32229" w:rsidRDefault="00117442" w:rsidP="00B1047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442" w:rsidRDefault="00117442" w:rsidP="00117442"/>
    <w:p w:rsidR="00840127" w:rsidRDefault="00840127"/>
    <w:sectPr w:rsidR="00840127" w:rsidSect="0037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442"/>
    <w:rsid w:val="00117442"/>
    <w:rsid w:val="001A2F6E"/>
    <w:rsid w:val="001B69D2"/>
    <w:rsid w:val="004E2614"/>
    <w:rsid w:val="00633D2A"/>
    <w:rsid w:val="00840127"/>
    <w:rsid w:val="00892DD6"/>
    <w:rsid w:val="00AE37AD"/>
    <w:rsid w:val="00B33EB0"/>
    <w:rsid w:val="00CC33ED"/>
    <w:rsid w:val="00EA6FD9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744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17442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3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9</cp:revision>
  <cp:lastPrinted>2015-09-29T13:01:00Z</cp:lastPrinted>
  <dcterms:created xsi:type="dcterms:W3CDTF">2015-09-07T09:41:00Z</dcterms:created>
  <dcterms:modified xsi:type="dcterms:W3CDTF">2015-09-29T13:03:00Z</dcterms:modified>
</cp:coreProperties>
</file>