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4" w:rsidRPr="00A40634" w:rsidRDefault="00A11AD4" w:rsidP="00212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40634">
        <w:rPr>
          <w:rFonts w:ascii="Times New Roman" w:hAnsi="Times New Roman" w:cs="Times New Roman"/>
          <w:b/>
          <w:bCs/>
          <w:sz w:val="24"/>
          <w:szCs w:val="24"/>
        </w:rPr>
        <w:t>Экологические игры и игровые упражнения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«Где что зреет»</w:t>
      </w:r>
    </w:p>
    <w:p w:rsidR="00A11AD4" w:rsidRPr="00A40634" w:rsidRDefault="00A11AD4" w:rsidP="002122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40634">
        <w:rPr>
          <w:rFonts w:ascii="Times New Roman" w:hAnsi="Times New Roman" w:cs="Times New Roman"/>
          <w:sz w:val="24"/>
          <w:szCs w:val="24"/>
        </w:rPr>
        <w:t>: Учить использовать  знания о растениях, сравнивать плоды дерева с его листьями.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 Собери урожай»</w:t>
      </w:r>
    </w:p>
    <w:p w:rsidR="00A11AD4" w:rsidRPr="00A40634" w:rsidRDefault="00A11AD4" w:rsidP="00212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 xml:space="preserve">Учить различать дары полей, садов. 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Кто скорее соберёт»</w:t>
      </w:r>
    </w:p>
    <w:p w:rsidR="00A11AD4" w:rsidRPr="00A40634" w:rsidRDefault="00A11AD4" w:rsidP="00212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(Модели – грядка, сад)</w:t>
      </w:r>
      <w:r w:rsidRPr="00A4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D4" w:rsidRPr="00A40634" w:rsidRDefault="00A11AD4" w:rsidP="002122E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Учить группировать овощи и фрукты, воспитывать быстроту реакции на слово воспитателя, выдержку, дисциплинированность.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 Раньше – Позже»</w:t>
      </w:r>
    </w:p>
    <w:p w:rsidR="00A11AD4" w:rsidRPr="00A40634" w:rsidRDefault="00A11AD4" w:rsidP="00212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 Подскажи словечко»</w:t>
      </w:r>
    </w:p>
    <w:p w:rsidR="00A11AD4" w:rsidRPr="00A40634" w:rsidRDefault="00A11AD4" w:rsidP="00212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40634">
        <w:rPr>
          <w:rFonts w:ascii="Times New Roman" w:hAnsi="Times New Roman" w:cs="Times New Roman"/>
          <w:sz w:val="24"/>
          <w:szCs w:val="24"/>
        </w:rPr>
        <w:t xml:space="preserve"> Развивать находчивость, быстроту реакции.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 Знаешь ли ты…»</w:t>
      </w:r>
    </w:p>
    <w:p w:rsidR="00A11AD4" w:rsidRPr="00A40634" w:rsidRDefault="00A11AD4" w:rsidP="00212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Обогащать словарный запас детей, закреплять знание моделей.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Найди пару»</w:t>
      </w:r>
    </w:p>
    <w:p w:rsidR="00A11AD4" w:rsidRPr="00A40634" w:rsidRDefault="00A11AD4" w:rsidP="002122E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Развивать быстроту мышления, слуховое внимание, сообразительность.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Опиши, а мы отгадаем»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Учить детей классифицировать растения по их признакам.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Чудесный мешочек»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Закреплять умение детей различать и называть фрукты, овощи, выделять их характерные признаки.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Дидактическое упражнение «Что изменилось»</w:t>
      </w:r>
      <w:r w:rsidRPr="00A406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06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40634">
        <w:rPr>
          <w:rFonts w:ascii="Times New Roman" w:hAnsi="Times New Roman" w:cs="Times New Roman"/>
          <w:sz w:val="24"/>
          <w:szCs w:val="24"/>
        </w:rPr>
        <w:t xml:space="preserve"> Развивать память и наблюдательность.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Словарная игра « Когда это бывает»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Уточнить и углубить знания о времени года.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Хочу – не хочу</w:t>
      </w:r>
      <w:r w:rsidRPr="00A40634">
        <w:rPr>
          <w:rFonts w:ascii="Times New Roman" w:hAnsi="Times New Roman" w:cs="Times New Roman"/>
          <w:sz w:val="24"/>
          <w:szCs w:val="24"/>
        </w:rPr>
        <w:t xml:space="preserve">» </w:t>
      </w:r>
      <w:r w:rsidRPr="00A406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40634">
        <w:rPr>
          <w:rFonts w:ascii="Times New Roman" w:hAnsi="Times New Roman" w:cs="Times New Roman"/>
          <w:b/>
          <w:bCs/>
          <w:sz w:val="24"/>
          <w:szCs w:val="24"/>
        </w:rPr>
        <w:t>триз</w:t>
      </w:r>
      <w:proofErr w:type="spellEnd"/>
      <w:r w:rsidRPr="00A406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Развивать  логическое мышление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Хорошо – Плохо» (</w:t>
      </w:r>
      <w:proofErr w:type="spellStart"/>
      <w:r w:rsidRPr="00A40634">
        <w:rPr>
          <w:rFonts w:ascii="Times New Roman" w:hAnsi="Times New Roman" w:cs="Times New Roman"/>
          <w:b/>
          <w:bCs/>
          <w:sz w:val="24"/>
          <w:szCs w:val="24"/>
        </w:rPr>
        <w:t>триз</w:t>
      </w:r>
      <w:proofErr w:type="spellEnd"/>
      <w:r w:rsidRPr="00A406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Учить думать и рассуждать.</w:t>
      </w:r>
    </w:p>
    <w:p w:rsidR="00A11AD4" w:rsidRPr="00A40634" w:rsidRDefault="00A11AD4" w:rsidP="002122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>Игра « Что сначала, что потом»</w:t>
      </w:r>
    </w:p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406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40634">
        <w:rPr>
          <w:rFonts w:ascii="Times New Roman" w:hAnsi="Times New Roman" w:cs="Times New Roman"/>
          <w:sz w:val="24"/>
          <w:szCs w:val="24"/>
        </w:rPr>
        <w:t>Развивать внимание, память, мышление</w:t>
      </w:r>
    </w:p>
    <w:bookmarkEnd w:id="0"/>
    <w:p w:rsidR="00A11AD4" w:rsidRPr="00A40634" w:rsidRDefault="00A11AD4" w:rsidP="002122E2">
      <w:pPr>
        <w:pStyle w:val="a5"/>
        <w:spacing w:after="0" w:line="240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1AD4" w:rsidRPr="00A40634" w:rsidSect="00B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CC5"/>
    <w:multiLevelType w:val="hybridMultilevel"/>
    <w:tmpl w:val="31AA9550"/>
    <w:lvl w:ilvl="0" w:tplc="B41036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7D1"/>
    <w:rsid w:val="001254AD"/>
    <w:rsid w:val="00211CDB"/>
    <w:rsid w:val="002122E2"/>
    <w:rsid w:val="003144BB"/>
    <w:rsid w:val="00326742"/>
    <w:rsid w:val="00410D4C"/>
    <w:rsid w:val="005D0C78"/>
    <w:rsid w:val="007F7068"/>
    <w:rsid w:val="00A11AD4"/>
    <w:rsid w:val="00A40634"/>
    <w:rsid w:val="00AA1F1B"/>
    <w:rsid w:val="00AB0155"/>
    <w:rsid w:val="00AC0D2E"/>
    <w:rsid w:val="00BB31D4"/>
    <w:rsid w:val="00BC5BDB"/>
    <w:rsid w:val="00C27245"/>
    <w:rsid w:val="00E157D1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272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1158</Characters>
  <Application>Microsoft Office Word</Application>
  <DocSecurity>0</DocSecurity>
  <Lines>9</Lines>
  <Paragraphs>2</Paragraphs>
  <ScaleCrop>false</ScaleCrop>
  <Company>DG Win&amp;Soft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2001-01-07T21:06:00Z</cp:lastPrinted>
  <dcterms:created xsi:type="dcterms:W3CDTF">2012-02-03T17:14:00Z</dcterms:created>
  <dcterms:modified xsi:type="dcterms:W3CDTF">2016-03-16T10:30:00Z</dcterms:modified>
</cp:coreProperties>
</file>