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030" w:rsidRPr="002A2030" w:rsidRDefault="002A2030" w:rsidP="002A2030">
      <w:pPr>
        <w:rPr>
          <w:rFonts w:ascii="Times New Roman" w:hAnsi="Times New Roman" w:cs="Times New Roman"/>
          <w:b/>
          <w:sz w:val="28"/>
          <w:szCs w:val="28"/>
        </w:rPr>
      </w:pPr>
      <w:r w:rsidRPr="002A2030">
        <w:rPr>
          <w:rFonts w:ascii="Times New Roman" w:hAnsi="Times New Roman" w:cs="Times New Roman"/>
          <w:b/>
          <w:sz w:val="28"/>
          <w:szCs w:val="28"/>
        </w:rPr>
        <w:t>Перспективный план работы с родителями в старшей группе</w:t>
      </w:r>
    </w:p>
    <w:p w:rsidR="002A2030" w:rsidRPr="002A2030" w:rsidRDefault="002A2030" w:rsidP="002A2030">
      <w:pPr>
        <w:rPr>
          <w:rFonts w:ascii="Times New Roman" w:hAnsi="Times New Roman" w:cs="Times New Roman"/>
          <w:b/>
          <w:sz w:val="28"/>
          <w:szCs w:val="28"/>
        </w:rPr>
      </w:pPr>
      <w:r w:rsidRPr="002A2030">
        <w:rPr>
          <w:rFonts w:ascii="Times New Roman" w:hAnsi="Times New Roman" w:cs="Times New Roman"/>
          <w:b/>
          <w:sz w:val="28"/>
          <w:szCs w:val="28"/>
        </w:rPr>
        <w:t xml:space="preserve"> Сентябрь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1. Анкетирование родителей. Цель – выявление запросов, интересов, пожеланий при организации образовательных, воспитательных, дополнительных услуг. 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2. Оформление наглядной агитации: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- «Уголок для родителей» - визитная карточка, режим дня, сетка занятий, меню, права и обязанности родителей. 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- «Советы родителям» - «Что нужно и чего нельзя делать в процессе воспитания человека? » и «Письмо ребенка всем родителям! 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3. Индивидуальные беседы с родителями вновь поступающих детей по адаптации детей к детскому саду. 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4. Оформление стенда детских творческих работ «Посмотрите, удивитесь, похвалите нас! »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5. Конкурс осенних поделок «Осенняя фантазия».</w:t>
      </w:r>
    </w:p>
    <w:p w:rsidR="002A2030" w:rsidRPr="002A2030" w:rsidRDefault="002A2030" w:rsidP="002A2030">
      <w:pPr>
        <w:rPr>
          <w:rFonts w:ascii="Times New Roman" w:hAnsi="Times New Roman" w:cs="Times New Roman"/>
          <w:b/>
          <w:sz w:val="28"/>
          <w:szCs w:val="28"/>
        </w:rPr>
      </w:pPr>
      <w:r w:rsidRPr="002A2030">
        <w:rPr>
          <w:rFonts w:ascii="Times New Roman" w:hAnsi="Times New Roman" w:cs="Times New Roman"/>
          <w:b/>
          <w:sz w:val="28"/>
          <w:szCs w:val="28"/>
        </w:rPr>
        <w:t xml:space="preserve"> Октябрь 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1. Родительское собрание «Задачи воспитания и обучения детей на учебный год».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2. Оформление наглядной агитации: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- Уголок «</w:t>
      </w:r>
      <w:proofErr w:type="gramStart"/>
      <w:r w:rsidRPr="002A2030">
        <w:rPr>
          <w:rFonts w:ascii="Times New Roman" w:hAnsi="Times New Roman" w:cs="Times New Roman"/>
          <w:sz w:val="28"/>
          <w:szCs w:val="28"/>
        </w:rPr>
        <w:t>Учимся</w:t>
      </w:r>
      <w:proofErr w:type="gramEnd"/>
      <w:r w:rsidRPr="002A2030">
        <w:rPr>
          <w:rFonts w:ascii="Times New Roman" w:hAnsi="Times New Roman" w:cs="Times New Roman"/>
          <w:sz w:val="28"/>
          <w:szCs w:val="28"/>
        </w:rPr>
        <w:t xml:space="preserve"> играя» - разделы «развития речи и звуковой культуры речи» меняются в зависимости от темы недели; задания по математике, </w:t>
      </w:r>
      <w:proofErr w:type="spellStart"/>
      <w:r w:rsidRPr="002A2030">
        <w:rPr>
          <w:rFonts w:ascii="Times New Roman" w:hAnsi="Times New Roman" w:cs="Times New Roman"/>
          <w:sz w:val="28"/>
          <w:szCs w:val="28"/>
        </w:rPr>
        <w:t>ИЗО-деятельности</w:t>
      </w:r>
      <w:proofErr w:type="spellEnd"/>
      <w:r w:rsidRPr="002A2030">
        <w:rPr>
          <w:rFonts w:ascii="Times New Roman" w:hAnsi="Times New Roman" w:cs="Times New Roman"/>
          <w:sz w:val="28"/>
          <w:szCs w:val="28"/>
        </w:rPr>
        <w:t xml:space="preserve"> и конструированию – каждый месяц; раздел «времена года» меняются ежемесячно. 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4. Результаты проверки звукопроизношения и развития речи – родителям </w:t>
      </w:r>
    </w:p>
    <w:p w:rsidR="002A2030" w:rsidRPr="002A2030" w:rsidRDefault="002A2030" w:rsidP="002A2030">
      <w:pPr>
        <w:rPr>
          <w:rFonts w:ascii="Times New Roman" w:hAnsi="Times New Roman" w:cs="Times New Roman"/>
          <w:b/>
          <w:sz w:val="28"/>
          <w:szCs w:val="28"/>
        </w:rPr>
      </w:pPr>
      <w:r w:rsidRPr="002A2030">
        <w:rPr>
          <w:rFonts w:ascii="Times New Roman" w:hAnsi="Times New Roman" w:cs="Times New Roman"/>
          <w:b/>
          <w:sz w:val="28"/>
          <w:szCs w:val="28"/>
        </w:rPr>
        <w:t xml:space="preserve"> Ноябрь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1. Праздник Осени. 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2. Оформление наглядной агитации: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- «Советы родителям» - «Что нужно знать родителям об особенностях поведения детей 5 лет».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lastRenderedPageBreak/>
        <w:t xml:space="preserve"> 3. Оформление стенда с фотографиями «Наша жизнь в детском саду».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4. Оформление стенда «Уроки безопасности».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5. Тренировочная игра по пожарной безопасности с родителями. 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6. Приобретение дидактических и настольно-печатных игр. 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</w:p>
    <w:p w:rsidR="002A2030" w:rsidRPr="002A2030" w:rsidRDefault="002A2030" w:rsidP="002A203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A2030" w:rsidRPr="002A2030" w:rsidRDefault="002A2030" w:rsidP="002A2030">
      <w:pPr>
        <w:rPr>
          <w:rFonts w:ascii="Times New Roman" w:hAnsi="Times New Roman" w:cs="Times New Roman"/>
          <w:b/>
          <w:sz w:val="28"/>
          <w:szCs w:val="28"/>
        </w:rPr>
      </w:pPr>
      <w:r w:rsidRPr="002A2030">
        <w:rPr>
          <w:rFonts w:ascii="Times New Roman" w:hAnsi="Times New Roman" w:cs="Times New Roman"/>
          <w:b/>
          <w:sz w:val="28"/>
          <w:szCs w:val="28"/>
        </w:rPr>
        <w:t xml:space="preserve"> Декабрь 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1. Родительское собрание «Играйте вместе с детьми».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>2. Оформление наглядной агитации: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- «Советы родителям» - «Игра – это серьезно».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- Уголок «</w:t>
      </w:r>
      <w:proofErr w:type="gramStart"/>
      <w:r w:rsidRPr="002A2030">
        <w:rPr>
          <w:rFonts w:ascii="Times New Roman" w:hAnsi="Times New Roman" w:cs="Times New Roman"/>
          <w:sz w:val="28"/>
          <w:szCs w:val="28"/>
        </w:rPr>
        <w:t>Учимся</w:t>
      </w:r>
      <w:proofErr w:type="gramEnd"/>
      <w:r w:rsidRPr="002A2030">
        <w:rPr>
          <w:rFonts w:ascii="Times New Roman" w:hAnsi="Times New Roman" w:cs="Times New Roman"/>
          <w:sz w:val="28"/>
          <w:szCs w:val="28"/>
        </w:rPr>
        <w:t xml:space="preserve"> играя» - разделы «развития речи и звуковой культуры речи» меняются в зависимости от темы недели; задания по математике, </w:t>
      </w:r>
      <w:proofErr w:type="spellStart"/>
      <w:r w:rsidRPr="002A2030">
        <w:rPr>
          <w:rFonts w:ascii="Times New Roman" w:hAnsi="Times New Roman" w:cs="Times New Roman"/>
          <w:sz w:val="28"/>
          <w:szCs w:val="28"/>
        </w:rPr>
        <w:t>ИЗО-деятельности</w:t>
      </w:r>
      <w:proofErr w:type="spellEnd"/>
      <w:r w:rsidRPr="002A2030">
        <w:rPr>
          <w:rFonts w:ascii="Times New Roman" w:hAnsi="Times New Roman" w:cs="Times New Roman"/>
          <w:sz w:val="28"/>
          <w:szCs w:val="28"/>
        </w:rPr>
        <w:t xml:space="preserve"> и конструированию – каждый месяц; раздел «времена года» меняются ежемесячно. 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3. Помощь родителей в пополнении игровых уголков нестандартным оборудованием, шитье атрибутов к сюжетно-ролевым играм. 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5. Утренник «Новогодняя сказка».</w:t>
      </w:r>
    </w:p>
    <w:p w:rsidR="002A2030" w:rsidRPr="002A2030" w:rsidRDefault="002A2030" w:rsidP="002A2030">
      <w:pPr>
        <w:rPr>
          <w:rFonts w:ascii="Times New Roman" w:hAnsi="Times New Roman" w:cs="Times New Roman"/>
          <w:b/>
          <w:sz w:val="28"/>
          <w:szCs w:val="28"/>
        </w:rPr>
      </w:pPr>
      <w:r w:rsidRPr="002A2030">
        <w:rPr>
          <w:rFonts w:ascii="Times New Roman" w:hAnsi="Times New Roman" w:cs="Times New Roman"/>
          <w:b/>
          <w:sz w:val="28"/>
          <w:szCs w:val="28"/>
        </w:rPr>
        <w:t xml:space="preserve"> Январь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1. Оформление наглядной агитации: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- «Советы родителям» - «Как развивать творческие способности у детей».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>2. Конкурс рисунков и поделок «Зимние фантазии».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3. Индивидуальные беседы с родителями по результатам промежуточной диагностики детей (консультации и советы) .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4. Помощь в сооружении снежных построек и ледяной горки. </w:t>
      </w:r>
    </w:p>
    <w:p w:rsidR="002A2030" w:rsidRPr="002A2030" w:rsidRDefault="002A2030" w:rsidP="002A2030">
      <w:pPr>
        <w:rPr>
          <w:rFonts w:ascii="Times New Roman" w:hAnsi="Times New Roman" w:cs="Times New Roman"/>
          <w:b/>
          <w:sz w:val="28"/>
          <w:szCs w:val="28"/>
        </w:rPr>
      </w:pPr>
      <w:r w:rsidRPr="002A2030">
        <w:rPr>
          <w:rFonts w:ascii="Times New Roman" w:hAnsi="Times New Roman" w:cs="Times New Roman"/>
          <w:b/>
          <w:sz w:val="28"/>
          <w:szCs w:val="28"/>
        </w:rPr>
        <w:t xml:space="preserve"> Февраль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1. Обновление стенда с фотографиями «Наша жизнь в детском саду».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2. Музыкально-физкультурное развлечение с родителями, посвященное Дню защитника Отечества «Русские богатыри».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lastRenderedPageBreak/>
        <w:t xml:space="preserve"> 3. Физкультурный праздник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4. Оформление наглядной агитации: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- «Советы родителям» - «</w:t>
      </w:r>
      <w:proofErr w:type="spellStart"/>
      <w:r w:rsidRPr="002A2030">
        <w:rPr>
          <w:rFonts w:ascii="Times New Roman" w:hAnsi="Times New Roman" w:cs="Times New Roman"/>
          <w:sz w:val="28"/>
          <w:szCs w:val="28"/>
        </w:rPr>
        <w:t>Гиперактивные</w:t>
      </w:r>
      <w:proofErr w:type="spellEnd"/>
      <w:r w:rsidRPr="002A2030">
        <w:rPr>
          <w:rFonts w:ascii="Times New Roman" w:hAnsi="Times New Roman" w:cs="Times New Roman"/>
          <w:sz w:val="28"/>
          <w:szCs w:val="28"/>
        </w:rPr>
        <w:t xml:space="preserve"> дети».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5. Пополнение родителями страничек </w:t>
      </w:r>
      <w:proofErr w:type="gramStart"/>
      <w:r w:rsidRPr="002A2030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  <w:r w:rsidRPr="002A2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2030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2A20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6. Родительское собрание «Развитие речи детей старшего дошкольного возраста» (+ рекомендации логопеда и воспитателей)</w:t>
      </w:r>
      <w:proofErr w:type="gramStart"/>
      <w:r w:rsidRPr="002A203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</w:p>
    <w:p w:rsidR="002A2030" w:rsidRPr="002A2030" w:rsidRDefault="002A2030" w:rsidP="002A2030">
      <w:pPr>
        <w:rPr>
          <w:rFonts w:ascii="Times New Roman" w:hAnsi="Times New Roman" w:cs="Times New Roman"/>
          <w:b/>
          <w:sz w:val="28"/>
          <w:szCs w:val="28"/>
        </w:rPr>
      </w:pPr>
      <w:r w:rsidRPr="002A2030">
        <w:rPr>
          <w:rFonts w:ascii="Times New Roman" w:hAnsi="Times New Roman" w:cs="Times New Roman"/>
          <w:b/>
          <w:sz w:val="28"/>
          <w:szCs w:val="28"/>
        </w:rPr>
        <w:t xml:space="preserve"> Март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1. Праздничный утренник, посвященный Дню 8 Марта. 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2. Выпуск стенгазеты «Наши мамы - лучшие на свете! »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3. Оформление наглядной агитации: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- «Советы родителям» - «Что должен знать и уметь выпускник старшей группы». 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- Уголок «</w:t>
      </w:r>
      <w:proofErr w:type="gramStart"/>
      <w:r w:rsidRPr="002A2030">
        <w:rPr>
          <w:rFonts w:ascii="Times New Roman" w:hAnsi="Times New Roman" w:cs="Times New Roman"/>
          <w:sz w:val="28"/>
          <w:szCs w:val="28"/>
        </w:rPr>
        <w:t>Учимся</w:t>
      </w:r>
      <w:proofErr w:type="gramEnd"/>
      <w:r w:rsidRPr="002A2030">
        <w:rPr>
          <w:rFonts w:ascii="Times New Roman" w:hAnsi="Times New Roman" w:cs="Times New Roman"/>
          <w:sz w:val="28"/>
          <w:szCs w:val="28"/>
        </w:rPr>
        <w:t xml:space="preserve"> играя» - разделы «развития речи и звуковой культуры речи» меняются в зависимости от темы недели; задания по математике, </w:t>
      </w:r>
      <w:proofErr w:type="spellStart"/>
      <w:r w:rsidRPr="002A2030">
        <w:rPr>
          <w:rFonts w:ascii="Times New Roman" w:hAnsi="Times New Roman" w:cs="Times New Roman"/>
          <w:sz w:val="28"/>
          <w:szCs w:val="28"/>
        </w:rPr>
        <w:t>ИЗО-деятельности</w:t>
      </w:r>
      <w:proofErr w:type="spellEnd"/>
      <w:r w:rsidRPr="002A2030">
        <w:rPr>
          <w:rFonts w:ascii="Times New Roman" w:hAnsi="Times New Roman" w:cs="Times New Roman"/>
          <w:sz w:val="28"/>
          <w:szCs w:val="28"/>
        </w:rPr>
        <w:t xml:space="preserve"> и конструированию – каждый месяц; раздел «времена года» меняются ежемесячно. 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4. Музыкально-спортивный праздник на улице с родителями «Проводы зимы» («Масленица»)</w:t>
      </w:r>
      <w:proofErr w:type="gramStart"/>
      <w:r w:rsidRPr="002A203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A2030" w:rsidRPr="002A2030" w:rsidRDefault="002A2030" w:rsidP="002A2030">
      <w:pPr>
        <w:rPr>
          <w:rFonts w:ascii="Times New Roman" w:hAnsi="Times New Roman" w:cs="Times New Roman"/>
          <w:b/>
          <w:sz w:val="28"/>
          <w:szCs w:val="28"/>
        </w:rPr>
      </w:pPr>
      <w:r w:rsidRPr="002A2030">
        <w:rPr>
          <w:rFonts w:ascii="Times New Roman" w:hAnsi="Times New Roman" w:cs="Times New Roman"/>
          <w:b/>
          <w:sz w:val="28"/>
          <w:szCs w:val="28"/>
        </w:rPr>
        <w:t xml:space="preserve"> Апрель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1. День смеха. 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2. День Здоровья – дружеская встреча родителей и детей старших и подготовительных групп. 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3. Оформление наглядной агитации: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- «Советы родителям» - «Растим здорового ребенка». 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- «Советы логопеда» - «Пальчики помогают говорить».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lastRenderedPageBreak/>
        <w:t xml:space="preserve"> 4. Выставка поделок из подручного материала «Вот так чудеса! » - поделки из пластмассовых бутылок, из коробок, из киндер-сюрприза, из палочек для коктейля и т. п. </w:t>
      </w:r>
    </w:p>
    <w:p w:rsidR="002A2030" w:rsidRPr="002A2030" w:rsidRDefault="002A2030" w:rsidP="002A2030">
      <w:pPr>
        <w:rPr>
          <w:rFonts w:ascii="Times New Roman" w:hAnsi="Times New Roman" w:cs="Times New Roman"/>
          <w:b/>
          <w:sz w:val="28"/>
          <w:szCs w:val="28"/>
        </w:rPr>
      </w:pPr>
      <w:r w:rsidRPr="002A2030">
        <w:rPr>
          <w:rFonts w:ascii="Times New Roman" w:hAnsi="Times New Roman" w:cs="Times New Roman"/>
          <w:b/>
          <w:sz w:val="28"/>
          <w:szCs w:val="28"/>
        </w:rPr>
        <w:t xml:space="preserve"> Май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1. Выставка рисунков «И была война», </w:t>
      </w:r>
      <w:proofErr w:type="gramStart"/>
      <w:r w:rsidRPr="002A2030">
        <w:rPr>
          <w:rFonts w:ascii="Times New Roman" w:hAnsi="Times New Roman" w:cs="Times New Roman"/>
          <w:sz w:val="28"/>
          <w:szCs w:val="28"/>
        </w:rPr>
        <w:t>посвященный</w:t>
      </w:r>
      <w:proofErr w:type="gramEnd"/>
      <w:r w:rsidRPr="002A2030">
        <w:rPr>
          <w:rFonts w:ascii="Times New Roman" w:hAnsi="Times New Roman" w:cs="Times New Roman"/>
          <w:sz w:val="28"/>
          <w:szCs w:val="28"/>
        </w:rPr>
        <w:t xml:space="preserve"> к  Великой Отечественной войны. 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2. Итоговое родительское собрание «Вот и стали мы на год взрослей».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3. Озеленение и покраска построек на участке совместно с родителями. 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4. Обновление стенда с фотографиями «Наша жизнь в детском саду».</w:t>
      </w:r>
    </w:p>
    <w:p w:rsidR="002A2030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5. Оформление наглядной агитации:</w:t>
      </w:r>
    </w:p>
    <w:p w:rsidR="00A60FF8" w:rsidRPr="002A2030" w:rsidRDefault="002A2030" w:rsidP="002A2030">
      <w:pPr>
        <w:rPr>
          <w:rFonts w:ascii="Times New Roman" w:hAnsi="Times New Roman" w:cs="Times New Roman"/>
          <w:sz w:val="28"/>
          <w:szCs w:val="28"/>
        </w:rPr>
      </w:pPr>
      <w:r w:rsidRPr="002A2030">
        <w:rPr>
          <w:rFonts w:ascii="Times New Roman" w:hAnsi="Times New Roman" w:cs="Times New Roman"/>
          <w:sz w:val="28"/>
          <w:szCs w:val="28"/>
        </w:rPr>
        <w:t xml:space="preserve"> - «Советы родителям» - «Как уберечь ребенка от травм».</w:t>
      </w:r>
    </w:p>
    <w:sectPr w:rsidR="00A60FF8" w:rsidRPr="002A2030" w:rsidSect="00A60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A2030"/>
    <w:rsid w:val="002A2030"/>
    <w:rsid w:val="00A60FF8"/>
    <w:rsid w:val="00F62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2013-08-28T06:06:00Z</cp:lastPrinted>
  <dcterms:created xsi:type="dcterms:W3CDTF">2013-08-28T05:56:00Z</dcterms:created>
  <dcterms:modified xsi:type="dcterms:W3CDTF">2013-08-28T06:09:00Z</dcterms:modified>
</cp:coreProperties>
</file>