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92" w:rsidRDefault="00240516">
      <w:r>
        <w:rPr>
          <w:rFonts w:ascii="Monotype Corsiva" w:hAnsi="Monotype Corsiva"/>
          <w:b/>
          <w:noProof/>
          <w:sz w:val="52"/>
          <w:szCs w:val="52"/>
        </w:rPr>
        <w:drawing>
          <wp:anchor distT="0" distB="0" distL="114300" distR="114300" simplePos="0" relativeHeight="251658240" behindDoc="1" locked="0" layoutInCell="1" allowOverlap="1" wp14:anchorId="76A65573" wp14:editId="66290244">
            <wp:simplePos x="0" y="0"/>
            <wp:positionH relativeFrom="column">
              <wp:posOffset>-1080136</wp:posOffset>
            </wp:positionH>
            <wp:positionV relativeFrom="paragraph">
              <wp:posOffset>-474069</wp:posOffset>
            </wp:positionV>
            <wp:extent cx="7577593" cy="10718358"/>
            <wp:effectExtent l="0" t="0" r="4445" b="6985"/>
            <wp:wrapNone/>
            <wp:docPr id="1" name="Рисунок 1" descr="C:\Documents and Settings\User\Рабочий стол\новая папка с рамками\80146700_large_f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новая папка с рамками\80146700_large_f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7593" cy="10718358"/>
                    </a:xfrm>
                    <a:prstGeom prst="rect">
                      <a:avLst/>
                    </a:prstGeom>
                    <a:noFill/>
                    <a:ln>
                      <a:noFill/>
                    </a:ln>
                  </pic:spPr>
                </pic:pic>
              </a:graphicData>
            </a:graphic>
            <wp14:sizeRelH relativeFrom="page">
              <wp14:pctWidth>0</wp14:pctWidth>
            </wp14:sizeRelH>
            <wp14:sizeRelV relativeFrom="page">
              <wp14:pctHeight>0</wp14:pctHeight>
            </wp14:sizeRelV>
          </wp:anchor>
        </w:drawing>
      </w:r>
      <w:r w:rsidR="009061B1">
        <w:rPr>
          <w:bCs/>
        </w:rPr>
        <w:t xml:space="preserve"> </w:t>
      </w:r>
    </w:p>
    <w:p w:rsidR="0084178E" w:rsidRDefault="0084178E"/>
    <w:p w:rsidR="0084178E" w:rsidRDefault="0084178E"/>
    <w:p w:rsidR="00C211D2" w:rsidRDefault="009061B1" w:rsidP="00C211D2">
      <w:pPr>
        <w:spacing w:line="360" w:lineRule="auto"/>
        <w:jc w:val="right"/>
      </w:pPr>
      <w:r>
        <w:t xml:space="preserve"> </w:t>
      </w:r>
    </w:p>
    <w:p w:rsidR="0084178E" w:rsidRDefault="0084178E"/>
    <w:p w:rsidR="003C39DC" w:rsidRDefault="003C39DC" w:rsidP="0084178E">
      <w:pPr>
        <w:jc w:val="center"/>
        <w:rPr>
          <w:b/>
          <w:sz w:val="52"/>
          <w:szCs w:val="52"/>
        </w:rPr>
      </w:pPr>
    </w:p>
    <w:p w:rsidR="003C39DC" w:rsidRDefault="003C39DC" w:rsidP="0084178E">
      <w:pPr>
        <w:jc w:val="center"/>
        <w:rPr>
          <w:b/>
          <w:sz w:val="52"/>
          <w:szCs w:val="52"/>
        </w:rPr>
      </w:pPr>
    </w:p>
    <w:p w:rsidR="004E0262" w:rsidRPr="006F15D7" w:rsidRDefault="00AB3A7E" w:rsidP="0084178E">
      <w:pPr>
        <w:jc w:val="center"/>
        <w:rPr>
          <w:rFonts w:ascii="Monotype Corsiva" w:hAnsi="Monotype Corsiva"/>
          <w:b/>
          <w:sz w:val="96"/>
          <w:szCs w:val="96"/>
        </w:rPr>
      </w:pPr>
      <w:r w:rsidRPr="006F15D7">
        <w:rPr>
          <w:rFonts w:ascii="Monotype Corsiva" w:hAnsi="Monotype Corsiva"/>
          <w:b/>
          <w:sz w:val="96"/>
          <w:szCs w:val="96"/>
        </w:rPr>
        <w:t>Познавательно - творческий</w:t>
      </w:r>
      <w:r w:rsidR="004E0262" w:rsidRPr="006F15D7">
        <w:rPr>
          <w:rFonts w:ascii="Monotype Corsiva" w:hAnsi="Monotype Corsiva"/>
          <w:b/>
          <w:sz w:val="96"/>
          <w:szCs w:val="96"/>
        </w:rPr>
        <w:t xml:space="preserve"> проект </w:t>
      </w:r>
    </w:p>
    <w:p w:rsidR="001E1CD4" w:rsidRPr="00A25148" w:rsidRDefault="004E0262" w:rsidP="0084178E">
      <w:pPr>
        <w:jc w:val="center"/>
        <w:rPr>
          <w:rFonts w:ascii="Monotype Corsiva" w:hAnsi="Monotype Corsiva"/>
          <w:sz w:val="36"/>
          <w:szCs w:val="36"/>
        </w:rPr>
      </w:pPr>
      <w:r w:rsidRPr="00A25148">
        <w:rPr>
          <w:rFonts w:ascii="Monotype Corsiva" w:hAnsi="Monotype Corsiva"/>
          <w:sz w:val="36"/>
          <w:szCs w:val="36"/>
        </w:rPr>
        <w:t xml:space="preserve">с </w:t>
      </w:r>
      <w:r w:rsidR="00AB01E0" w:rsidRPr="00A25148">
        <w:rPr>
          <w:rFonts w:ascii="Monotype Corsiva" w:hAnsi="Monotype Corsiva"/>
          <w:sz w:val="36"/>
          <w:szCs w:val="36"/>
        </w:rPr>
        <w:t xml:space="preserve">детьми </w:t>
      </w:r>
      <w:r w:rsidR="00AB3A7E" w:rsidRPr="00A25148">
        <w:rPr>
          <w:rFonts w:ascii="Monotype Corsiva" w:hAnsi="Monotype Corsiva"/>
          <w:sz w:val="36"/>
          <w:szCs w:val="36"/>
        </w:rPr>
        <w:t>старшей</w:t>
      </w:r>
      <w:r w:rsidR="00EF501A" w:rsidRPr="00A25148">
        <w:rPr>
          <w:rFonts w:ascii="Monotype Corsiva" w:hAnsi="Monotype Corsiva"/>
          <w:sz w:val="36"/>
          <w:szCs w:val="36"/>
        </w:rPr>
        <w:t xml:space="preserve"> группы</w:t>
      </w:r>
      <w:r w:rsidR="001E1CD4" w:rsidRPr="00A25148">
        <w:rPr>
          <w:rFonts w:ascii="Monotype Corsiva" w:hAnsi="Monotype Corsiva"/>
          <w:sz w:val="36"/>
          <w:szCs w:val="36"/>
        </w:rPr>
        <w:t xml:space="preserve"> </w:t>
      </w:r>
    </w:p>
    <w:p w:rsidR="00A25148" w:rsidRDefault="00A25148" w:rsidP="0084178E">
      <w:pPr>
        <w:jc w:val="center"/>
        <w:rPr>
          <w:b/>
          <w:sz w:val="36"/>
          <w:szCs w:val="36"/>
        </w:rPr>
      </w:pPr>
    </w:p>
    <w:p w:rsidR="00A25148" w:rsidRPr="00A25148" w:rsidRDefault="00A25148" w:rsidP="0084178E">
      <w:pPr>
        <w:jc w:val="center"/>
        <w:rPr>
          <w:rFonts w:ascii="Monotype Corsiva" w:hAnsi="Monotype Corsiva"/>
          <w:b/>
          <w:sz w:val="52"/>
          <w:szCs w:val="52"/>
        </w:rPr>
      </w:pPr>
      <w:r w:rsidRPr="00A25148">
        <w:rPr>
          <w:rFonts w:ascii="Monotype Corsiva" w:hAnsi="Monotype Corsiva"/>
          <w:b/>
          <w:sz w:val="56"/>
          <w:szCs w:val="56"/>
        </w:rPr>
        <w:t>Тема:</w:t>
      </w:r>
      <w:r w:rsidRPr="00A25148">
        <w:rPr>
          <w:rFonts w:ascii="Monotype Corsiva" w:hAnsi="Monotype Corsiva"/>
          <w:b/>
          <w:sz w:val="36"/>
          <w:szCs w:val="36"/>
        </w:rPr>
        <w:t xml:space="preserve"> </w:t>
      </w:r>
      <w:r>
        <w:rPr>
          <w:rFonts w:ascii="Monotype Corsiva" w:hAnsi="Monotype Corsiva"/>
          <w:b/>
          <w:sz w:val="36"/>
          <w:szCs w:val="36"/>
        </w:rPr>
        <w:t xml:space="preserve"> </w:t>
      </w:r>
      <w:r w:rsidRPr="00240516">
        <w:rPr>
          <w:rFonts w:ascii="Monotype Corsiva" w:hAnsi="Monotype Corsiva"/>
          <w:sz w:val="52"/>
          <w:szCs w:val="52"/>
        </w:rPr>
        <w:t xml:space="preserve">Знакомство детей с народными весенними календарно – обрядовыми праздниками </w:t>
      </w:r>
      <w:r w:rsidRPr="00240516">
        <w:rPr>
          <w:rFonts w:ascii="Monotype Corsiva" w:hAnsi="Monotype Corsiva"/>
          <w:b/>
          <w:sz w:val="52"/>
          <w:szCs w:val="52"/>
        </w:rPr>
        <w:t>« Масленица»,</w:t>
      </w:r>
      <w:r w:rsidRPr="00A25148">
        <w:rPr>
          <w:rFonts w:ascii="Monotype Corsiva" w:hAnsi="Monotype Corsiva"/>
          <w:b/>
          <w:sz w:val="52"/>
          <w:szCs w:val="52"/>
        </w:rPr>
        <w:t xml:space="preserve"> </w:t>
      </w:r>
    </w:p>
    <w:p w:rsidR="00A25148" w:rsidRDefault="00A25148" w:rsidP="0084178E">
      <w:pPr>
        <w:jc w:val="center"/>
        <w:rPr>
          <w:rFonts w:ascii="Monotype Corsiva" w:hAnsi="Monotype Corsiva"/>
          <w:b/>
          <w:sz w:val="52"/>
          <w:szCs w:val="52"/>
        </w:rPr>
      </w:pPr>
      <w:r w:rsidRPr="00A25148">
        <w:rPr>
          <w:rFonts w:ascii="Monotype Corsiva" w:hAnsi="Monotype Corsiva"/>
          <w:b/>
          <w:sz w:val="52"/>
          <w:szCs w:val="52"/>
        </w:rPr>
        <w:t xml:space="preserve">« Алексей – с гор потоки» </w:t>
      </w:r>
    </w:p>
    <w:p w:rsidR="00A25148" w:rsidRDefault="00A25148" w:rsidP="0084178E">
      <w:pPr>
        <w:jc w:val="center"/>
        <w:rPr>
          <w:rFonts w:ascii="Monotype Corsiva" w:hAnsi="Monotype Corsiva"/>
          <w:b/>
          <w:sz w:val="52"/>
          <w:szCs w:val="52"/>
        </w:rPr>
      </w:pPr>
    </w:p>
    <w:p w:rsidR="00A25148" w:rsidRDefault="00A25148" w:rsidP="0084178E">
      <w:pPr>
        <w:jc w:val="center"/>
        <w:rPr>
          <w:rFonts w:ascii="Monotype Corsiva" w:hAnsi="Monotype Corsiva"/>
          <w:b/>
          <w:sz w:val="52"/>
          <w:szCs w:val="52"/>
        </w:rPr>
      </w:pPr>
    </w:p>
    <w:p w:rsidR="00A25148" w:rsidRDefault="00A25148" w:rsidP="0084178E">
      <w:pPr>
        <w:jc w:val="center"/>
        <w:rPr>
          <w:rFonts w:ascii="Monotype Corsiva" w:hAnsi="Monotype Corsiva"/>
          <w:b/>
          <w:sz w:val="52"/>
          <w:szCs w:val="52"/>
        </w:rPr>
      </w:pPr>
    </w:p>
    <w:p w:rsidR="00A25148" w:rsidRDefault="00A25148" w:rsidP="0084178E">
      <w:pPr>
        <w:jc w:val="center"/>
        <w:rPr>
          <w:rFonts w:ascii="Monotype Corsiva" w:hAnsi="Monotype Corsiva"/>
          <w:b/>
          <w:sz w:val="52"/>
          <w:szCs w:val="52"/>
        </w:rPr>
      </w:pPr>
    </w:p>
    <w:p w:rsidR="00A25148" w:rsidRPr="00A25148" w:rsidRDefault="00A25148" w:rsidP="00A25148">
      <w:pPr>
        <w:jc w:val="right"/>
        <w:rPr>
          <w:rFonts w:ascii="Monotype Corsiva" w:hAnsi="Monotype Corsiva"/>
          <w:b/>
          <w:sz w:val="48"/>
          <w:szCs w:val="48"/>
        </w:rPr>
      </w:pPr>
      <w:r w:rsidRPr="00A25148">
        <w:rPr>
          <w:rFonts w:ascii="Monotype Corsiva" w:hAnsi="Monotype Corsiva"/>
          <w:b/>
          <w:sz w:val="48"/>
          <w:szCs w:val="48"/>
        </w:rPr>
        <w:t xml:space="preserve">Воспитатели: </w:t>
      </w:r>
      <w:proofErr w:type="spellStart"/>
      <w:r w:rsidRPr="00A25148">
        <w:rPr>
          <w:rFonts w:ascii="Monotype Corsiva" w:hAnsi="Monotype Corsiva"/>
          <w:b/>
          <w:sz w:val="48"/>
          <w:szCs w:val="48"/>
        </w:rPr>
        <w:t>Шворина</w:t>
      </w:r>
      <w:proofErr w:type="spellEnd"/>
      <w:r w:rsidRPr="00A25148">
        <w:rPr>
          <w:rFonts w:ascii="Monotype Corsiva" w:hAnsi="Monotype Corsiva"/>
          <w:b/>
          <w:sz w:val="48"/>
          <w:szCs w:val="48"/>
        </w:rPr>
        <w:t xml:space="preserve"> И.А.</w:t>
      </w:r>
    </w:p>
    <w:p w:rsidR="00A25148" w:rsidRPr="00A25148" w:rsidRDefault="00A25148" w:rsidP="0084178E">
      <w:pPr>
        <w:jc w:val="center"/>
        <w:rPr>
          <w:rFonts w:ascii="Monotype Corsiva" w:hAnsi="Monotype Corsiva"/>
          <w:b/>
          <w:sz w:val="48"/>
          <w:szCs w:val="48"/>
        </w:rPr>
      </w:pPr>
      <w:r w:rsidRPr="00A25148">
        <w:rPr>
          <w:rFonts w:ascii="Monotype Corsiva" w:hAnsi="Monotype Corsiva"/>
          <w:b/>
          <w:sz w:val="48"/>
          <w:szCs w:val="48"/>
        </w:rPr>
        <w:t xml:space="preserve">                                                   </w:t>
      </w:r>
      <w:r>
        <w:rPr>
          <w:rFonts w:ascii="Monotype Corsiva" w:hAnsi="Monotype Corsiva"/>
          <w:b/>
          <w:sz w:val="48"/>
          <w:szCs w:val="48"/>
        </w:rPr>
        <w:t xml:space="preserve">        </w:t>
      </w:r>
      <w:proofErr w:type="spellStart"/>
      <w:r w:rsidRPr="00A25148">
        <w:rPr>
          <w:rFonts w:ascii="Monotype Corsiva" w:hAnsi="Monotype Corsiva"/>
          <w:b/>
          <w:sz w:val="48"/>
          <w:szCs w:val="48"/>
        </w:rPr>
        <w:t>Шешина</w:t>
      </w:r>
      <w:proofErr w:type="spellEnd"/>
      <w:r w:rsidRPr="00A25148">
        <w:rPr>
          <w:rFonts w:ascii="Monotype Corsiva" w:hAnsi="Monotype Corsiva"/>
          <w:b/>
          <w:sz w:val="48"/>
          <w:szCs w:val="48"/>
        </w:rPr>
        <w:t xml:space="preserve"> Р.А. </w:t>
      </w:r>
    </w:p>
    <w:p w:rsidR="004E0262" w:rsidRPr="00A25148" w:rsidRDefault="004E0262" w:rsidP="0084178E">
      <w:pPr>
        <w:jc w:val="center"/>
        <w:rPr>
          <w:rFonts w:ascii="Monotype Corsiva" w:hAnsi="Monotype Corsiva"/>
          <w:b/>
          <w:sz w:val="48"/>
          <w:szCs w:val="48"/>
        </w:rPr>
      </w:pPr>
    </w:p>
    <w:p w:rsidR="004E0262" w:rsidRPr="00A25148" w:rsidRDefault="00A25148" w:rsidP="0084178E">
      <w:pPr>
        <w:jc w:val="center"/>
        <w:rPr>
          <w:rFonts w:ascii="Monotype Corsiva" w:hAnsi="Monotype Corsiva"/>
          <w:b/>
          <w:sz w:val="52"/>
          <w:szCs w:val="52"/>
        </w:rPr>
      </w:pPr>
      <w:r w:rsidRPr="00A25148">
        <w:rPr>
          <w:rFonts w:ascii="Monotype Corsiva" w:hAnsi="Monotype Corsiva"/>
          <w:b/>
          <w:sz w:val="52"/>
          <w:szCs w:val="52"/>
        </w:rPr>
        <w:t xml:space="preserve"> </w:t>
      </w:r>
    </w:p>
    <w:p w:rsidR="0084178E" w:rsidRPr="00A25148" w:rsidRDefault="0084178E" w:rsidP="0084178E">
      <w:pPr>
        <w:jc w:val="center"/>
        <w:rPr>
          <w:rFonts w:ascii="Monotype Corsiva" w:hAnsi="Monotype Corsiva"/>
          <w:b/>
          <w:sz w:val="36"/>
          <w:szCs w:val="36"/>
        </w:rPr>
      </w:pPr>
    </w:p>
    <w:p w:rsidR="0084178E" w:rsidRPr="00A25148" w:rsidRDefault="0084178E" w:rsidP="0084178E">
      <w:pPr>
        <w:jc w:val="center"/>
        <w:rPr>
          <w:rFonts w:ascii="Monotype Corsiva" w:hAnsi="Monotype Corsiva"/>
          <w:sz w:val="40"/>
          <w:szCs w:val="40"/>
        </w:rPr>
      </w:pPr>
    </w:p>
    <w:p w:rsidR="0084178E" w:rsidRDefault="00A25148" w:rsidP="006F15D7">
      <w:pPr>
        <w:jc w:val="center"/>
        <w:rPr>
          <w:rFonts w:ascii="Monotype Corsiva" w:hAnsi="Monotype Corsiva"/>
          <w:sz w:val="40"/>
          <w:szCs w:val="40"/>
        </w:rPr>
      </w:pPr>
      <w:r>
        <w:rPr>
          <w:rFonts w:ascii="Monotype Corsiva" w:hAnsi="Monotype Corsiva"/>
          <w:sz w:val="40"/>
          <w:szCs w:val="40"/>
        </w:rPr>
        <w:t>МКДОУ № 3 « Радуга»</w:t>
      </w:r>
    </w:p>
    <w:p w:rsidR="00A25148" w:rsidRDefault="00A25148" w:rsidP="0084178E">
      <w:pPr>
        <w:jc w:val="center"/>
        <w:rPr>
          <w:rFonts w:ascii="Monotype Corsiva" w:hAnsi="Monotype Corsiva"/>
          <w:sz w:val="40"/>
          <w:szCs w:val="40"/>
        </w:rPr>
      </w:pPr>
      <w:r>
        <w:rPr>
          <w:rFonts w:ascii="Monotype Corsiva" w:hAnsi="Monotype Corsiva"/>
          <w:sz w:val="40"/>
          <w:szCs w:val="40"/>
        </w:rPr>
        <w:t>ЗАТО п. Солнечный</w:t>
      </w:r>
    </w:p>
    <w:p w:rsidR="00A25148" w:rsidRDefault="00A25148" w:rsidP="00A25148">
      <w:pPr>
        <w:jc w:val="center"/>
        <w:rPr>
          <w:rFonts w:ascii="Monotype Corsiva" w:hAnsi="Monotype Corsiva"/>
          <w:sz w:val="40"/>
          <w:szCs w:val="40"/>
        </w:rPr>
      </w:pPr>
      <w:r>
        <w:rPr>
          <w:rFonts w:ascii="Monotype Corsiva" w:hAnsi="Monotype Corsiva"/>
          <w:sz w:val="40"/>
          <w:szCs w:val="40"/>
        </w:rPr>
        <w:t>Красноярский край</w:t>
      </w:r>
    </w:p>
    <w:p w:rsidR="00A25148" w:rsidRPr="00AE6BF7" w:rsidRDefault="00A25148" w:rsidP="00A25148">
      <w:pPr>
        <w:rPr>
          <w:rFonts w:asciiTheme="majorHAnsi" w:hAnsiTheme="majorHAnsi" w:cstheme="minorHAnsi"/>
          <w:b/>
          <w:sz w:val="28"/>
          <w:szCs w:val="28"/>
        </w:rPr>
      </w:pPr>
      <w:r w:rsidRPr="00AE6BF7">
        <w:rPr>
          <w:rFonts w:asciiTheme="majorHAnsi" w:hAnsiTheme="majorHAnsi" w:cstheme="minorHAnsi"/>
          <w:b/>
          <w:sz w:val="28"/>
          <w:szCs w:val="28"/>
        </w:rPr>
        <w:lastRenderedPageBreak/>
        <w:t>Проблема:</w:t>
      </w:r>
    </w:p>
    <w:p w:rsidR="00AE6BF7" w:rsidRDefault="00A25148" w:rsidP="00A25148">
      <w:pPr>
        <w:rPr>
          <w:rFonts w:asciiTheme="majorHAnsi" w:hAnsiTheme="majorHAnsi" w:cstheme="minorHAnsi"/>
          <w:sz w:val="28"/>
          <w:szCs w:val="28"/>
        </w:rPr>
      </w:pPr>
      <w:r w:rsidRPr="00AE6BF7">
        <w:rPr>
          <w:rFonts w:asciiTheme="majorHAnsi" w:hAnsiTheme="majorHAnsi" w:cstheme="minorHAnsi"/>
          <w:sz w:val="28"/>
          <w:szCs w:val="28"/>
        </w:rPr>
        <w:t xml:space="preserve">Имея богатейшие народные традиции в проведении весенних календарных праздников, в том числе праздников « Масленицы» и </w:t>
      </w:r>
    </w:p>
    <w:p w:rsidR="00A25148" w:rsidRPr="00AE6BF7" w:rsidRDefault="00A25148" w:rsidP="00A25148">
      <w:pPr>
        <w:rPr>
          <w:rFonts w:asciiTheme="majorHAnsi" w:hAnsiTheme="majorHAnsi" w:cstheme="minorHAnsi"/>
          <w:sz w:val="28"/>
          <w:szCs w:val="28"/>
        </w:rPr>
      </w:pPr>
      <w:r w:rsidRPr="00AE6BF7">
        <w:rPr>
          <w:rFonts w:asciiTheme="majorHAnsi" w:hAnsiTheme="majorHAnsi" w:cstheme="minorHAnsi"/>
          <w:sz w:val="28"/>
          <w:szCs w:val="28"/>
        </w:rPr>
        <w:t>« Алексей – с гор потоки»,  в которых  переплелись народные и православные корни, мы отходим от этих традиций, тем самым лишаем возможности детей прикоснуться к духовно-нравственным основам, к лучшим образцам устного и музыкального народного творчества.</w:t>
      </w:r>
      <w:r w:rsidR="009061B1" w:rsidRPr="00AE6BF7">
        <w:rPr>
          <w:rFonts w:asciiTheme="majorHAnsi" w:hAnsiTheme="majorHAnsi" w:cstheme="minorHAnsi"/>
          <w:sz w:val="28"/>
          <w:szCs w:val="28"/>
        </w:rPr>
        <w:t xml:space="preserve"> </w:t>
      </w:r>
    </w:p>
    <w:p w:rsidR="00A25148" w:rsidRPr="00AE6BF7" w:rsidRDefault="00A25148" w:rsidP="00A25148">
      <w:pPr>
        <w:rPr>
          <w:rFonts w:asciiTheme="majorHAnsi" w:hAnsiTheme="majorHAnsi" w:cstheme="minorHAnsi"/>
          <w:b/>
          <w:bCs/>
          <w:color w:val="000000"/>
          <w:sz w:val="28"/>
          <w:szCs w:val="28"/>
        </w:rPr>
      </w:pPr>
    </w:p>
    <w:p w:rsidR="00AB3A7E" w:rsidRPr="00AE6BF7" w:rsidRDefault="00AB3A7E" w:rsidP="00A25148">
      <w:pPr>
        <w:rPr>
          <w:rFonts w:asciiTheme="majorHAnsi" w:hAnsiTheme="majorHAnsi" w:cstheme="minorHAnsi"/>
          <w:sz w:val="28"/>
          <w:szCs w:val="28"/>
        </w:rPr>
      </w:pPr>
      <w:r w:rsidRPr="00AE6BF7">
        <w:rPr>
          <w:rFonts w:asciiTheme="majorHAnsi" w:hAnsiTheme="majorHAnsi" w:cstheme="minorHAnsi"/>
          <w:b/>
          <w:bCs/>
          <w:color w:val="000000"/>
          <w:sz w:val="28"/>
          <w:szCs w:val="28"/>
        </w:rPr>
        <w:t>Актуальность проекта</w:t>
      </w:r>
      <w:r w:rsidR="00A25148" w:rsidRPr="00AE6BF7">
        <w:rPr>
          <w:rFonts w:asciiTheme="majorHAnsi" w:hAnsiTheme="majorHAnsi" w:cstheme="minorHAnsi"/>
          <w:b/>
          <w:bCs/>
          <w:color w:val="000000"/>
          <w:sz w:val="28"/>
          <w:szCs w:val="28"/>
        </w:rPr>
        <w:t>:</w:t>
      </w:r>
    </w:p>
    <w:p w:rsidR="00AB3A7E" w:rsidRPr="00AE6BF7" w:rsidRDefault="00AB3A7E" w:rsidP="009061B1">
      <w:pPr>
        <w:shd w:val="clear" w:color="auto" w:fill="FFFFFF"/>
        <w:spacing w:before="100" w:beforeAutospacing="1" w:after="100" w:afterAutospacing="1"/>
        <w:contextualSpacing/>
        <w:jc w:val="both"/>
        <w:rPr>
          <w:rFonts w:asciiTheme="majorHAnsi" w:hAnsiTheme="majorHAnsi" w:cstheme="minorHAnsi"/>
          <w:b/>
          <w:sz w:val="28"/>
          <w:szCs w:val="28"/>
        </w:rPr>
      </w:pPr>
      <w:r w:rsidRPr="00AE6BF7">
        <w:rPr>
          <w:rFonts w:asciiTheme="majorHAnsi" w:hAnsiTheme="majorHAnsi" w:cstheme="minorHAnsi"/>
          <w:color w:val="000000"/>
          <w:sz w:val="28"/>
          <w:szCs w:val="28"/>
        </w:rPr>
        <w:t xml:space="preserve">Россия богата своими традициями, обычаями, народными праздниками. Одним из таких праздников является большое народное гулянье в конце зимы, которое называется </w:t>
      </w:r>
      <w:r w:rsidR="00642382" w:rsidRPr="00AE6BF7">
        <w:rPr>
          <w:rFonts w:asciiTheme="majorHAnsi" w:hAnsiTheme="majorHAnsi" w:cstheme="minorHAnsi"/>
          <w:color w:val="000000"/>
          <w:sz w:val="28"/>
          <w:szCs w:val="28"/>
        </w:rPr>
        <w:t>«</w:t>
      </w:r>
      <w:r w:rsidRPr="00AE6BF7">
        <w:rPr>
          <w:rFonts w:asciiTheme="majorHAnsi" w:hAnsiTheme="majorHAnsi" w:cstheme="minorHAnsi"/>
          <w:color w:val="000000"/>
          <w:sz w:val="28"/>
          <w:szCs w:val="28"/>
        </w:rPr>
        <w:t>Масленица</w:t>
      </w:r>
      <w:r w:rsidR="00642382" w:rsidRPr="00AE6BF7">
        <w:rPr>
          <w:rFonts w:asciiTheme="majorHAnsi" w:hAnsiTheme="majorHAnsi" w:cstheme="minorHAnsi"/>
          <w:color w:val="000000"/>
          <w:sz w:val="28"/>
          <w:szCs w:val="28"/>
        </w:rPr>
        <w:t>»</w:t>
      </w:r>
      <w:r w:rsidRPr="00AE6BF7">
        <w:rPr>
          <w:rFonts w:asciiTheme="majorHAnsi" w:hAnsiTheme="majorHAnsi" w:cstheme="minorHAnsi"/>
          <w:color w:val="000000"/>
          <w:sz w:val="28"/>
          <w:szCs w:val="28"/>
        </w:rPr>
        <w:t>. Здесь всегда находятся желающие силой потягаться, удаль свою показать, вкусными блинами угоститься да песни попеть. Глубокие нравственное начало содержит чин покаяния в день Прощеного воскресения. Масленица</w:t>
      </w:r>
      <w:r w:rsidR="00642382" w:rsidRPr="00AE6BF7">
        <w:rPr>
          <w:rFonts w:asciiTheme="majorHAnsi" w:hAnsiTheme="majorHAnsi" w:cstheme="minorHAnsi"/>
          <w:color w:val="000000"/>
          <w:sz w:val="28"/>
          <w:szCs w:val="28"/>
        </w:rPr>
        <w:t xml:space="preserve"> - </w:t>
      </w:r>
      <w:r w:rsidRPr="00AE6BF7">
        <w:rPr>
          <w:rFonts w:asciiTheme="majorHAnsi" w:hAnsiTheme="majorHAnsi" w:cstheme="minorHAnsi"/>
          <w:color w:val="000000"/>
          <w:sz w:val="28"/>
          <w:szCs w:val="28"/>
        </w:rPr>
        <w:t xml:space="preserve">один из самых радостных </w:t>
      </w:r>
      <w:r w:rsidR="008C7EBD" w:rsidRPr="00AE6BF7">
        <w:rPr>
          <w:rFonts w:asciiTheme="majorHAnsi" w:hAnsiTheme="majorHAnsi" w:cstheme="minorHAnsi"/>
          <w:color w:val="000000"/>
          <w:sz w:val="28"/>
          <w:szCs w:val="28"/>
        </w:rPr>
        <w:t>и светлых праздников на Руси. З</w:t>
      </w:r>
      <w:r w:rsidRPr="00AE6BF7">
        <w:rPr>
          <w:rFonts w:asciiTheme="majorHAnsi" w:hAnsiTheme="majorHAnsi" w:cstheme="minorHAnsi"/>
          <w:color w:val="000000"/>
          <w:sz w:val="28"/>
          <w:szCs w:val="28"/>
        </w:rPr>
        <w:t>нак</w:t>
      </w:r>
      <w:r w:rsidR="008C7EBD" w:rsidRPr="00AE6BF7">
        <w:rPr>
          <w:rFonts w:asciiTheme="majorHAnsi" w:hAnsiTheme="majorHAnsi" w:cstheme="minorHAnsi"/>
          <w:color w:val="000000"/>
          <w:sz w:val="28"/>
          <w:szCs w:val="28"/>
        </w:rPr>
        <w:t>омство детей с традициями проходит при</w:t>
      </w:r>
      <w:r w:rsidRPr="00AE6BF7">
        <w:rPr>
          <w:rFonts w:asciiTheme="majorHAnsi" w:hAnsiTheme="majorHAnsi" w:cstheme="minorHAnsi"/>
          <w:color w:val="000000"/>
          <w:sz w:val="28"/>
          <w:szCs w:val="28"/>
        </w:rPr>
        <w:t xml:space="preserve"> непосредственно</w:t>
      </w:r>
      <w:r w:rsidR="008C7EBD" w:rsidRPr="00AE6BF7">
        <w:rPr>
          <w:rFonts w:asciiTheme="majorHAnsi" w:hAnsiTheme="majorHAnsi" w:cstheme="minorHAnsi"/>
          <w:color w:val="000000"/>
          <w:sz w:val="28"/>
          <w:szCs w:val="28"/>
        </w:rPr>
        <w:t>м</w:t>
      </w:r>
      <w:r w:rsidR="00642382" w:rsidRPr="00AE6BF7">
        <w:rPr>
          <w:rFonts w:asciiTheme="majorHAnsi" w:hAnsiTheme="majorHAnsi" w:cstheme="minorHAnsi"/>
          <w:color w:val="000000"/>
          <w:sz w:val="28"/>
          <w:szCs w:val="28"/>
        </w:rPr>
        <w:t xml:space="preserve"> участии</w:t>
      </w:r>
      <w:r w:rsidRPr="00AE6BF7">
        <w:rPr>
          <w:rFonts w:asciiTheme="majorHAnsi" w:hAnsiTheme="majorHAnsi" w:cstheme="minorHAnsi"/>
          <w:color w:val="000000"/>
          <w:sz w:val="28"/>
          <w:szCs w:val="28"/>
        </w:rPr>
        <w:t xml:space="preserve"> в народном гулянии</w:t>
      </w:r>
      <w:r w:rsidR="008C7EBD" w:rsidRPr="00AE6BF7">
        <w:rPr>
          <w:rFonts w:asciiTheme="majorHAnsi" w:hAnsiTheme="majorHAnsi" w:cstheme="minorHAnsi"/>
          <w:color w:val="000000"/>
          <w:sz w:val="28"/>
          <w:szCs w:val="28"/>
        </w:rPr>
        <w:t>, что составляет</w:t>
      </w:r>
      <w:r w:rsidRPr="00AE6BF7">
        <w:rPr>
          <w:rFonts w:asciiTheme="majorHAnsi" w:hAnsiTheme="majorHAnsi" w:cstheme="minorHAnsi"/>
          <w:color w:val="000000"/>
          <w:sz w:val="28"/>
          <w:szCs w:val="28"/>
        </w:rPr>
        <w:t xml:space="preserve"> более полное и глубокое </w:t>
      </w:r>
      <w:r w:rsidR="00642382" w:rsidRPr="00AE6BF7">
        <w:rPr>
          <w:rFonts w:asciiTheme="majorHAnsi" w:hAnsiTheme="majorHAnsi" w:cstheme="minorHAnsi"/>
          <w:color w:val="000000"/>
          <w:sz w:val="28"/>
          <w:szCs w:val="28"/>
        </w:rPr>
        <w:t>представления о нём. Участие детей, даёт им</w:t>
      </w:r>
      <w:r w:rsidRPr="00AE6BF7">
        <w:rPr>
          <w:rFonts w:asciiTheme="majorHAnsi" w:hAnsiTheme="majorHAnsi" w:cstheme="minorHAnsi"/>
          <w:color w:val="000000"/>
          <w:sz w:val="28"/>
          <w:szCs w:val="28"/>
        </w:rPr>
        <w:t xml:space="preserve"> возможность понять ши</w:t>
      </w:r>
      <w:r w:rsidR="00642382" w:rsidRPr="00AE6BF7">
        <w:rPr>
          <w:rFonts w:asciiTheme="majorHAnsi" w:hAnsiTheme="majorHAnsi" w:cstheme="minorHAnsi"/>
          <w:color w:val="000000"/>
          <w:sz w:val="28"/>
          <w:szCs w:val="28"/>
        </w:rPr>
        <w:t>роту и глубокий смысл этого весё</w:t>
      </w:r>
      <w:r w:rsidRPr="00AE6BF7">
        <w:rPr>
          <w:rFonts w:asciiTheme="majorHAnsi" w:hAnsiTheme="majorHAnsi" w:cstheme="minorHAnsi"/>
          <w:color w:val="000000"/>
          <w:sz w:val="28"/>
          <w:szCs w:val="28"/>
        </w:rPr>
        <w:t xml:space="preserve">лого и немножко грустного праздника. Поэтому и возникла идея проведения праздничного гулянья </w:t>
      </w:r>
      <w:r w:rsidR="00642382" w:rsidRPr="00AE6BF7">
        <w:rPr>
          <w:rFonts w:asciiTheme="majorHAnsi" w:hAnsiTheme="majorHAnsi" w:cstheme="minorHAnsi"/>
          <w:color w:val="000000"/>
          <w:sz w:val="28"/>
          <w:szCs w:val="28"/>
        </w:rPr>
        <w:t>«</w:t>
      </w:r>
      <w:r w:rsidRPr="00AE6BF7">
        <w:rPr>
          <w:rFonts w:asciiTheme="majorHAnsi" w:hAnsiTheme="majorHAnsi" w:cstheme="minorHAnsi"/>
          <w:color w:val="000000"/>
          <w:sz w:val="28"/>
          <w:szCs w:val="28"/>
        </w:rPr>
        <w:t>Масленица</w:t>
      </w:r>
      <w:r w:rsidR="00642382" w:rsidRPr="00AE6BF7">
        <w:rPr>
          <w:rFonts w:asciiTheme="majorHAnsi" w:hAnsiTheme="majorHAnsi" w:cstheme="minorHAnsi"/>
          <w:color w:val="000000"/>
          <w:sz w:val="28"/>
          <w:szCs w:val="28"/>
        </w:rPr>
        <w:t>»</w:t>
      </w:r>
      <w:r w:rsidRPr="00AE6BF7">
        <w:rPr>
          <w:rFonts w:asciiTheme="majorHAnsi" w:hAnsiTheme="majorHAnsi" w:cstheme="minorHAnsi"/>
          <w:color w:val="000000"/>
          <w:sz w:val="28"/>
          <w:szCs w:val="28"/>
        </w:rPr>
        <w:t xml:space="preserve"> </w:t>
      </w:r>
      <w:r w:rsidR="00A25148" w:rsidRPr="00AE6BF7">
        <w:rPr>
          <w:rFonts w:asciiTheme="majorHAnsi" w:hAnsiTheme="majorHAnsi" w:cstheme="minorHAnsi"/>
          <w:color w:val="000000"/>
          <w:sz w:val="28"/>
          <w:szCs w:val="28"/>
        </w:rPr>
        <w:t>и более скромног</w:t>
      </w:r>
      <w:r w:rsidR="00AE6BF7">
        <w:rPr>
          <w:rFonts w:asciiTheme="majorHAnsi" w:hAnsiTheme="majorHAnsi" w:cstheme="minorHAnsi"/>
          <w:color w:val="000000"/>
          <w:sz w:val="28"/>
          <w:szCs w:val="28"/>
        </w:rPr>
        <w:t>о на В</w:t>
      </w:r>
      <w:r w:rsidR="00A25148" w:rsidRPr="00AE6BF7">
        <w:rPr>
          <w:rFonts w:asciiTheme="majorHAnsi" w:hAnsiTheme="majorHAnsi" w:cstheme="minorHAnsi"/>
          <w:color w:val="000000"/>
          <w:sz w:val="28"/>
          <w:szCs w:val="28"/>
        </w:rPr>
        <w:t>еликий пост, д</w:t>
      </w:r>
      <w:r w:rsidR="00642382" w:rsidRPr="00AE6BF7">
        <w:rPr>
          <w:rFonts w:asciiTheme="majorHAnsi" w:hAnsiTheme="majorHAnsi" w:cstheme="minorHAnsi"/>
          <w:color w:val="000000"/>
          <w:sz w:val="28"/>
          <w:szCs w:val="28"/>
        </w:rPr>
        <w:t>ня</w:t>
      </w:r>
      <w:r w:rsidR="00A25148" w:rsidRPr="00AE6BF7">
        <w:rPr>
          <w:rFonts w:asciiTheme="majorHAnsi" w:hAnsiTheme="majorHAnsi" w:cstheme="minorHAnsi"/>
          <w:color w:val="000000"/>
          <w:sz w:val="28"/>
          <w:szCs w:val="28"/>
        </w:rPr>
        <w:t xml:space="preserve"> памяти Алексея – человека Божьего</w:t>
      </w:r>
      <w:r w:rsidR="00642382" w:rsidRPr="00AE6BF7">
        <w:rPr>
          <w:rFonts w:asciiTheme="majorHAnsi" w:hAnsiTheme="majorHAnsi" w:cstheme="minorHAnsi"/>
          <w:color w:val="000000"/>
          <w:sz w:val="28"/>
          <w:szCs w:val="28"/>
        </w:rPr>
        <w:t xml:space="preserve"> или, как этот праздник назвали « Алексей – с гор потоки».</w:t>
      </w:r>
    </w:p>
    <w:p w:rsidR="00AB3A7E" w:rsidRPr="00AE6BF7" w:rsidRDefault="00AB3A7E" w:rsidP="009061B1">
      <w:pPr>
        <w:pStyle w:val="a5"/>
        <w:contextualSpacing/>
        <w:rPr>
          <w:rFonts w:asciiTheme="majorHAnsi" w:hAnsiTheme="majorHAnsi" w:cstheme="minorHAnsi"/>
          <w:b/>
          <w:sz w:val="28"/>
          <w:szCs w:val="28"/>
        </w:rPr>
      </w:pPr>
      <w:r w:rsidRPr="00AE6BF7">
        <w:rPr>
          <w:rFonts w:asciiTheme="majorHAnsi" w:hAnsiTheme="majorHAnsi" w:cstheme="minorHAnsi"/>
          <w:b/>
          <w:sz w:val="28"/>
          <w:szCs w:val="28"/>
        </w:rPr>
        <w:t xml:space="preserve">Цель:    </w:t>
      </w:r>
    </w:p>
    <w:p w:rsidR="00AB3A7E" w:rsidRPr="00AE6BF7" w:rsidRDefault="00AB3A7E" w:rsidP="009061B1">
      <w:pPr>
        <w:pStyle w:val="a5"/>
        <w:numPr>
          <w:ilvl w:val="0"/>
          <w:numId w:val="1"/>
        </w:numPr>
        <w:contextualSpacing/>
        <w:rPr>
          <w:rFonts w:asciiTheme="majorHAnsi" w:hAnsiTheme="majorHAnsi" w:cstheme="minorHAnsi"/>
          <w:sz w:val="28"/>
          <w:szCs w:val="28"/>
        </w:rPr>
      </w:pPr>
      <w:r w:rsidRPr="00AE6BF7">
        <w:rPr>
          <w:rFonts w:asciiTheme="majorHAnsi" w:hAnsiTheme="majorHAnsi" w:cstheme="minorHAnsi"/>
          <w:sz w:val="28"/>
          <w:szCs w:val="28"/>
        </w:rPr>
        <w:t xml:space="preserve">Приобщение детей к русской народной культуре. </w:t>
      </w:r>
    </w:p>
    <w:p w:rsidR="00AB3A7E" w:rsidRPr="00AE6BF7" w:rsidRDefault="00AB3A7E" w:rsidP="009061B1">
      <w:pPr>
        <w:pStyle w:val="a5"/>
        <w:contextualSpacing/>
        <w:rPr>
          <w:rFonts w:asciiTheme="majorHAnsi" w:hAnsiTheme="majorHAnsi" w:cstheme="minorHAnsi"/>
          <w:sz w:val="28"/>
          <w:szCs w:val="28"/>
        </w:rPr>
      </w:pPr>
      <w:r w:rsidRPr="00AE6BF7">
        <w:rPr>
          <w:rFonts w:asciiTheme="majorHAnsi" w:hAnsiTheme="majorHAnsi" w:cstheme="minorHAnsi"/>
          <w:b/>
          <w:sz w:val="28"/>
          <w:szCs w:val="28"/>
        </w:rPr>
        <w:t>Задачи</w:t>
      </w:r>
      <w:r w:rsidRPr="00AE6BF7">
        <w:rPr>
          <w:rFonts w:asciiTheme="majorHAnsi" w:hAnsiTheme="majorHAnsi" w:cstheme="minorHAnsi"/>
          <w:sz w:val="28"/>
          <w:szCs w:val="28"/>
        </w:rPr>
        <w:t>:</w:t>
      </w:r>
    </w:p>
    <w:p w:rsidR="00AB3A7E" w:rsidRPr="00AE6BF7" w:rsidRDefault="00642382" w:rsidP="009061B1">
      <w:pPr>
        <w:pStyle w:val="a5"/>
        <w:numPr>
          <w:ilvl w:val="0"/>
          <w:numId w:val="2"/>
        </w:numPr>
        <w:contextualSpacing/>
        <w:rPr>
          <w:rFonts w:asciiTheme="majorHAnsi" w:hAnsiTheme="majorHAnsi" w:cstheme="minorHAnsi"/>
          <w:sz w:val="28"/>
          <w:szCs w:val="28"/>
        </w:rPr>
      </w:pPr>
      <w:r w:rsidRPr="00AE6BF7">
        <w:rPr>
          <w:rFonts w:asciiTheme="majorHAnsi" w:hAnsiTheme="majorHAnsi" w:cstheme="minorHAnsi"/>
          <w:sz w:val="28"/>
          <w:szCs w:val="28"/>
        </w:rPr>
        <w:t>з</w:t>
      </w:r>
      <w:r w:rsidR="00AB3A7E" w:rsidRPr="00AE6BF7">
        <w:rPr>
          <w:rFonts w:asciiTheme="majorHAnsi" w:hAnsiTheme="majorHAnsi" w:cstheme="minorHAnsi"/>
          <w:sz w:val="28"/>
          <w:szCs w:val="28"/>
        </w:rPr>
        <w:t xml:space="preserve">акрепить и </w:t>
      </w:r>
      <w:r w:rsidRPr="00AE6BF7">
        <w:rPr>
          <w:rFonts w:asciiTheme="majorHAnsi" w:hAnsiTheme="majorHAnsi" w:cstheme="minorHAnsi"/>
          <w:sz w:val="28"/>
          <w:szCs w:val="28"/>
        </w:rPr>
        <w:t>расширить знания детей о русских  народных  праздниках;</w:t>
      </w:r>
    </w:p>
    <w:p w:rsidR="00AB3A7E" w:rsidRPr="00AE6BF7" w:rsidRDefault="00642382" w:rsidP="009061B1">
      <w:pPr>
        <w:pStyle w:val="a5"/>
        <w:numPr>
          <w:ilvl w:val="0"/>
          <w:numId w:val="2"/>
        </w:numPr>
        <w:contextualSpacing/>
        <w:rPr>
          <w:rFonts w:asciiTheme="majorHAnsi" w:hAnsiTheme="majorHAnsi" w:cstheme="minorHAnsi"/>
          <w:sz w:val="28"/>
          <w:szCs w:val="28"/>
        </w:rPr>
      </w:pPr>
      <w:r w:rsidRPr="00AE6BF7">
        <w:rPr>
          <w:rFonts w:asciiTheme="majorHAnsi" w:hAnsiTheme="majorHAnsi" w:cstheme="minorHAnsi"/>
          <w:sz w:val="28"/>
          <w:szCs w:val="28"/>
        </w:rPr>
        <w:t>з</w:t>
      </w:r>
      <w:r w:rsidR="00AB3A7E" w:rsidRPr="00AE6BF7">
        <w:rPr>
          <w:rFonts w:asciiTheme="majorHAnsi" w:hAnsiTheme="majorHAnsi" w:cstheme="minorHAnsi"/>
          <w:sz w:val="28"/>
          <w:szCs w:val="28"/>
        </w:rPr>
        <w:t>акрепить умения выразительно и ритмично читать и петь произведения русского фольклора (</w:t>
      </w:r>
      <w:proofErr w:type="spellStart"/>
      <w:r w:rsidR="00AB3A7E" w:rsidRPr="00AE6BF7">
        <w:rPr>
          <w:rFonts w:asciiTheme="majorHAnsi" w:hAnsiTheme="majorHAnsi" w:cstheme="minorHAnsi"/>
          <w:sz w:val="28"/>
          <w:szCs w:val="28"/>
        </w:rPr>
        <w:t>заклички</w:t>
      </w:r>
      <w:proofErr w:type="spellEnd"/>
      <w:r w:rsidRPr="00AE6BF7">
        <w:rPr>
          <w:rFonts w:asciiTheme="majorHAnsi" w:hAnsiTheme="majorHAnsi" w:cstheme="minorHAnsi"/>
          <w:sz w:val="28"/>
          <w:szCs w:val="28"/>
        </w:rPr>
        <w:t>, пословицы, частушки);</w:t>
      </w:r>
    </w:p>
    <w:p w:rsidR="00AB3A7E" w:rsidRPr="00AE6BF7" w:rsidRDefault="00642382" w:rsidP="009061B1">
      <w:pPr>
        <w:pStyle w:val="a5"/>
        <w:numPr>
          <w:ilvl w:val="0"/>
          <w:numId w:val="2"/>
        </w:numPr>
        <w:contextualSpacing/>
        <w:rPr>
          <w:rFonts w:asciiTheme="majorHAnsi" w:hAnsiTheme="majorHAnsi" w:cstheme="minorHAnsi"/>
          <w:sz w:val="28"/>
          <w:szCs w:val="28"/>
        </w:rPr>
      </w:pPr>
      <w:r w:rsidRPr="00AE6BF7">
        <w:rPr>
          <w:rFonts w:asciiTheme="majorHAnsi" w:hAnsiTheme="majorHAnsi" w:cstheme="minorHAnsi"/>
          <w:sz w:val="28"/>
          <w:szCs w:val="28"/>
        </w:rPr>
        <w:t>с</w:t>
      </w:r>
      <w:r w:rsidR="00AB3A7E" w:rsidRPr="00AE6BF7">
        <w:rPr>
          <w:rFonts w:asciiTheme="majorHAnsi" w:hAnsiTheme="majorHAnsi" w:cstheme="minorHAnsi"/>
          <w:sz w:val="28"/>
          <w:szCs w:val="28"/>
        </w:rPr>
        <w:t>охранение традиций русского народа че</w:t>
      </w:r>
      <w:r w:rsidRPr="00AE6BF7">
        <w:rPr>
          <w:rFonts w:asciiTheme="majorHAnsi" w:hAnsiTheme="majorHAnsi" w:cstheme="minorHAnsi"/>
          <w:sz w:val="28"/>
          <w:szCs w:val="28"/>
        </w:rPr>
        <w:t>рез использование народных игр;</w:t>
      </w:r>
    </w:p>
    <w:p w:rsidR="00AB3A7E" w:rsidRPr="00AE6BF7" w:rsidRDefault="00642382" w:rsidP="009061B1">
      <w:pPr>
        <w:pStyle w:val="a5"/>
        <w:numPr>
          <w:ilvl w:val="0"/>
          <w:numId w:val="2"/>
        </w:numPr>
        <w:contextualSpacing/>
        <w:rPr>
          <w:rFonts w:asciiTheme="majorHAnsi" w:hAnsiTheme="majorHAnsi" w:cstheme="minorHAnsi"/>
          <w:sz w:val="28"/>
          <w:szCs w:val="28"/>
        </w:rPr>
      </w:pPr>
      <w:r w:rsidRPr="00AE6BF7">
        <w:rPr>
          <w:rFonts w:asciiTheme="majorHAnsi" w:hAnsiTheme="majorHAnsi" w:cstheme="minorHAnsi"/>
          <w:sz w:val="28"/>
          <w:szCs w:val="28"/>
        </w:rPr>
        <w:t>в</w:t>
      </w:r>
      <w:r w:rsidR="00AB3A7E" w:rsidRPr="00AE6BF7">
        <w:rPr>
          <w:rFonts w:asciiTheme="majorHAnsi" w:hAnsiTheme="majorHAnsi" w:cstheme="minorHAnsi"/>
          <w:sz w:val="28"/>
          <w:szCs w:val="28"/>
        </w:rPr>
        <w:t>ызвать эмоциональную отзывчивость и восхище</w:t>
      </w:r>
      <w:r w:rsidRPr="00AE6BF7">
        <w:rPr>
          <w:rFonts w:asciiTheme="majorHAnsi" w:hAnsiTheme="majorHAnsi" w:cstheme="minorHAnsi"/>
          <w:sz w:val="28"/>
          <w:szCs w:val="28"/>
        </w:rPr>
        <w:t>ние творчеством русского народа;</w:t>
      </w:r>
    </w:p>
    <w:p w:rsidR="00AB3A7E" w:rsidRPr="00AE6BF7" w:rsidRDefault="00642382" w:rsidP="009061B1">
      <w:pPr>
        <w:pStyle w:val="a5"/>
        <w:numPr>
          <w:ilvl w:val="0"/>
          <w:numId w:val="2"/>
        </w:numPr>
        <w:contextualSpacing/>
        <w:rPr>
          <w:rFonts w:asciiTheme="majorHAnsi" w:hAnsiTheme="majorHAnsi" w:cstheme="minorHAnsi"/>
          <w:sz w:val="28"/>
          <w:szCs w:val="28"/>
        </w:rPr>
      </w:pPr>
      <w:r w:rsidRPr="00AE6BF7">
        <w:rPr>
          <w:rFonts w:asciiTheme="majorHAnsi" w:hAnsiTheme="majorHAnsi" w:cstheme="minorHAnsi"/>
          <w:sz w:val="28"/>
          <w:szCs w:val="28"/>
        </w:rPr>
        <w:t>в</w:t>
      </w:r>
      <w:r w:rsidR="00AB3A7E" w:rsidRPr="00AE6BF7">
        <w:rPr>
          <w:rFonts w:asciiTheme="majorHAnsi" w:hAnsiTheme="majorHAnsi" w:cstheme="minorHAnsi"/>
          <w:sz w:val="28"/>
          <w:szCs w:val="28"/>
        </w:rPr>
        <w:t xml:space="preserve">оспитание чувства патриотизма, интереса </w:t>
      </w:r>
      <w:r w:rsidRPr="00AE6BF7">
        <w:rPr>
          <w:rFonts w:asciiTheme="majorHAnsi" w:hAnsiTheme="majorHAnsi" w:cstheme="minorHAnsi"/>
          <w:sz w:val="28"/>
          <w:szCs w:val="28"/>
        </w:rPr>
        <w:t>к особенностям русских традиций;</w:t>
      </w:r>
    </w:p>
    <w:p w:rsidR="008C7EBD" w:rsidRPr="00AE6BF7" w:rsidRDefault="00642382" w:rsidP="009061B1">
      <w:pPr>
        <w:pStyle w:val="a5"/>
        <w:numPr>
          <w:ilvl w:val="0"/>
          <w:numId w:val="2"/>
        </w:numPr>
        <w:contextualSpacing/>
        <w:rPr>
          <w:rFonts w:asciiTheme="majorHAnsi" w:hAnsiTheme="majorHAnsi" w:cstheme="minorHAnsi"/>
          <w:sz w:val="28"/>
          <w:szCs w:val="28"/>
        </w:rPr>
      </w:pPr>
      <w:r w:rsidRPr="00AE6BF7">
        <w:rPr>
          <w:rFonts w:asciiTheme="majorHAnsi" w:eastAsia="Times New Roman" w:hAnsiTheme="majorHAnsi" w:cstheme="minorHAnsi"/>
          <w:color w:val="000000"/>
          <w:sz w:val="28"/>
          <w:szCs w:val="28"/>
          <w:lang w:eastAsia="ru-RU"/>
        </w:rPr>
        <w:t>ф</w:t>
      </w:r>
      <w:r w:rsidR="008C7EBD" w:rsidRPr="00AE6BF7">
        <w:rPr>
          <w:rFonts w:asciiTheme="majorHAnsi" w:eastAsia="Times New Roman" w:hAnsiTheme="majorHAnsi" w:cstheme="minorHAnsi"/>
          <w:color w:val="000000"/>
          <w:sz w:val="28"/>
          <w:szCs w:val="28"/>
          <w:lang w:eastAsia="ru-RU"/>
        </w:rPr>
        <w:t>ормировать представление о русских народных обрядовых праздниках.</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b/>
          <w:bCs/>
          <w:color w:val="000000"/>
          <w:sz w:val="28"/>
          <w:szCs w:val="28"/>
        </w:rPr>
        <w:t>Объект проекта</w:t>
      </w:r>
      <w:r w:rsidRPr="00AE6BF7">
        <w:rPr>
          <w:rFonts w:asciiTheme="majorHAnsi" w:hAnsiTheme="majorHAnsi" w:cstheme="minorHAnsi"/>
          <w:color w:val="000000"/>
          <w:sz w:val="28"/>
          <w:szCs w:val="28"/>
        </w:rPr>
        <w:t> – русская народная культура.</w:t>
      </w:r>
    </w:p>
    <w:p w:rsidR="00642382"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b/>
          <w:bCs/>
          <w:color w:val="000000"/>
          <w:sz w:val="28"/>
          <w:szCs w:val="28"/>
        </w:rPr>
        <w:t>Предмет проекта</w:t>
      </w:r>
      <w:r w:rsidR="00642382" w:rsidRPr="00AE6BF7">
        <w:rPr>
          <w:rFonts w:asciiTheme="majorHAnsi" w:hAnsiTheme="majorHAnsi" w:cstheme="minorHAnsi"/>
          <w:color w:val="000000"/>
          <w:sz w:val="28"/>
          <w:szCs w:val="28"/>
        </w:rPr>
        <w:t> – русские народные календарные</w:t>
      </w:r>
      <w:r w:rsidRPr="00AE6BF7">
        <w:rPr>
          <w:rFonts w:asciiTheme="majorHAnsi" w:hAnsiTheme="majorHAnsi" w:cstheme="minorHAnsi"/>
          <w:color w:val="000000"/>
          <w:sz w:val="28"/>
          <w:szCs w:val="28"/>
        </w:rPr>
        <w:t xml:space="preserve"> праздник</w:t>
      </w:r>
      <w:r w:rsidR="00642382" w:rsidRPr="00AE6BF7">
        <w:rPr>
          <w:rFonts w:asciiTheme="majorHAnsi" w:hAnsiTheme="majorHAnsi" w:cstheme="minorHAnsi"/>
          <w:color w:val="000000"/>
          <w:sz w:val="28"/>
          <w:szCs w:val="28"/>
        </w:rPr>
        <w:t xml:space="preserve">и </w:t>
      </w:r>
    </w:p>
    <w:p w:rsidR="008C7EBD" w:rsidRPr="00AE6BF7" w:rsidRDefault="00642382"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w:t>
      </w:r>
      <w:r w:rsidR="008C7EBD" w:rsidRPr="00AE6BF7">
        <w:rPr>
          <w:rFonts w:asciiTheme="majorHAnsi" w:hAnsiTheme="majorHAnsi" w:cstheme="minorHAnsi"/>
          <w:color w:val="000000"/>
          <w:sz w:val="28"/>
          <w:szCs w:val="28"/>
        </w:rPr>
        <w:t xml:space="preserve"> Масленица</w:t>
      </w:r>
      <w:r w:rsidRPr="00AE6BF7">
        <w:rPr>
          <w:rFonts w:asciiTheme="majorHAnsi" w:hAnsiTheme="majorHAnsi" w:cstheme="minorHAnsi"/>
          <w:color w:val="000000"/>
          <w:sz w:val="28"/>
          <w:szCs w:val="28"/>
        </w:rPr>
        <w:t>», « Алексей – с гор потоки».</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b/>
          <w:bCs/>
          <w:color w:val="000000"/>
          <w:sz w:val="28"/>
          <w:szCs w:val="28"/>
        </w:rPr>
        <w:t>Вид проекта:</w:t>
      </w:r>
      <w:r w:rsidRPr="00AE6BF7">
        <w:rPr>
          <w:rFonts w:asciiTheme="majorHAnsi" w:hAnsiTheme="majorHAnsi" w:cstheme="minorHAnsi"/>
          <w:color w:val="000000"/>
          <w:sz w:val="28"/>
          <w:szCs w:val="28"/>
        </w:rPr>
        <w:t> краткосрочный.</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b/>
          <w:bCs/>
          <w:color w:val="000000"/>
          <w:sz w:val="28"/>
          <w:szCs w:val="28"/>
        </w:rPr>
        <w:lastRenderedPageBreak/>
        <w:t>Участники проекта:</w:t>
      </w:r>
      <w:r w:rsidRPr="00AE6BF7">
        <w:rPr>
          <w:rFonts w:asciiTheme="majorHAnsi" w:hAnsiTheme="majorHAnsi" w:cstheme="minorHAnsi"/>
          <w:color w:val="000000"/>
          <w:sz w:val="28"/>
          <w:szCs w:val="28"/>
        </w:rPr>
        <w:t xml:space="preserve"> дети старшего дошкольного возраста, воспитатели группы, музыкальный руководитель, </w:t>
      </w:r>
      <w:r w:rsidR="00642382" w:rsidRPr="00AE6BF7">
        <w:rPr>
          <w:rFonts w:asciiTheme="majorHAnsi" w:hAnsiTheme="majorHAnsi" w:cstheme="minorHAnsi"/>
          <w:color w:val="000000"/>
          <w:sz w:val="28"/>
          <w:szCs w:val="28"/>
        </w:rPr>
        <w:t>родители</w:t>
      </w:r>
      <w:r w:rsidRPr="00AE6BF7">
        <w:rPr>
          <w:rFonts w:asciiTheme="majorHAnsi" w:hAnsiTheme="majorHAnsi" w:cstheme="minorHAnsi"/>
          <w:color w:val="000000"/>
          <w:sz w:val="28"/>
          <w:szCs w:val="28"/>
        </w:rPr>
        <w:t>.</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b/>
          <w:bCs/>
          <w:color w:val="000000"/>
          <w:sz w:val="28"/>
          <w:szCs w:val="28"/>
        </w:rPr>
        <w:t>Сроки реализации:</w:t>
      </w:r>
      <w:r w:rsidRPr="00AE6BF7">
        <w:rPr>
          <w:rFonts w:asciiTheme="majorHAnsi" w:hAnsiTheme="majorHAnsi" w:cstheme="minorHAnsi"/>
          <w:color w:val="000000"/>
          <w:sz w:val="28"/>
          <w:szCs w:val="28"/>
        </w:rPr>
        <w:t> </w:t>
      </w:r>
      <w:r w:rsidR="00642382" w:rsidRPr="00AE6BF7">
        <w:rPr>
          <w:rFonts w:asciiTheme="majorHAnsi" w:hAnsiTheme="majorHAnsi" w:cstheme="minorHAnsi"/>
          <w:color w:val="000000"/>
          <w:sz w:val="28"/>
          <w:szCs w:val="28"/>
        </w:rPr>
        <w:t xml:space="preserve"> </w:t>
      </w:r>
      <w:r w:rsidR="00642382" w:rsidRPr="00AE6BF7">
        <w:rPr>
          <w:rFonts w:asciiTheme="majorHAnsi" w:hAnsiTheme="majorHAnsi" w:cstheme="minorHAnsi"/>
          <w:b/>
          <w:color w:val="000000"/>
          <w:sz w:val="28"/>
          <w:szCs w:val="28"/>
        </w:rPr>
        <w:t>с 09.03. – 23.03.2016 года</w:t>
      </w:r>
      <w:r w:rsidRPr="00AE6BF7">
        <w:rPr>
          <w:rFonts w:asciiTheme="majorHAnsi" w:hAnsiTheme="majorHAnsi" w:cstheme="minorHAnsi"/>
          <w:color w:val="000000"/>
          <w:sz w:val="28"/>
          <w:szCs w:val="28"/>
        </w:rPr>
        <w:t>.</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b/>
          <w:bCs/>
          <w:color w:val="000000"/>
          <w:sz w:val="28"/>
          <w:szCs w:val="28"/>
        </w:rPr>
        <w:t>Разработка проекта:</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составление совместного плана работы над проектом;</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подбор методической и художественной литературы, музыкальных произведений, картин и иллюстраций по теме;</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изготовление с детьми и родителями творческих работ и атрибутов;</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проведение различных работ с детьми и родителями;</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организация места проведения праздника;</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подведение итогов, оформление проекта.</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b/>
          <w:bCs/>
          <w:color w:val="000000"/>
          <w:sz w:val="28"/>
          <w:szCs w:val="28"/>
        </w:rPr>
        <w:t>Интеграция образовательных областей:</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i/>
          <w:color w:val="000000"/>
          <w:sz w:val="28"/>
          <w:szCs w:val="28"/>
        </w:rPr>
      </w:pPr>
      <w:r w:rsidRPr="00AE6BF7">
        <w:rPr>
          <w:rFonts w:asciiTheme="majorHAnsi" w:hAnsiTheme="majorHAnsi" w:cstheme="minorHAnsi"/>
          <w:i/>
          <w:color w:val="000000"/>
          <w:sz w:val="28"/>
          <w:szCs w:val="28"/>
          <w:u w:val="single"/>
        </w:rPr>
        <w:t>Социально-коммуникативное и познавательное</w:t>
      </w:r>
      <w:r w:rsidRPr="00AE6BF7">
        <w:rPr>
          <w:rFonts w:asciiTheme="majorHAnsi" w:hAnsiTheme="majorHAnsi" w:cstheme="minorHAnsi"/>
          <w:i/>
          <w:color w:val="000000"/>
          <w:sz w:val="28"/>
          <w:szCs w:val="28"/>
        </w:rPr>
        <w:t>:</w:t>
      </w:r>
    </w:p>
    <w:p w:rsidR="00642382"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познакомить с русским</w:t>
      </w:r>
      <w:r w:rsidR="00642382" w:rsidRPr="00AE6BF7">
        <w:rPr>
          <w:rFonts w:asciiTheme="majorHAnsi" w:hAnsiTheme="majorHAnsi" w:cstheme="minorHAnsi"/>
          <w:color w:val="000000"/>
          <w:sz w:val="28"/>
          <w:szCs w:val="28"/>
        </w:rPr>
        <w:t xml:space="preserve">и </w:t>
      </w:r>
      <w:r w:rsidRPr="00AE6BF7">
        <w:rPr>
          <w:rFonts w:asciiTheme="majorHAnsi" w:hAnsiTheme="majorHAnsi" w:cstheme="minorHAnsi"/>
          <w:color w:val="000000"/>
          <w:sz w:val="28"/>
          <w:szCs w:val="28"/>
        </w:rPr>
        <w:t xml:space="preserve"> народным</w:t>
      </w:r>
      <w:r w:rsidR="00642382" w:rsidRPr="00AE6BF7">
        <w:rPr>
          <w:rFonts w:asciiTheme="majorHAnsi" w:hAnsiTheme="majorHAnsi" w:cstheme="minorHAnsi"/>
          <w:color w:val="000000"/>
          <w:sz w:val="28"/>
          <w:szCs w:val="28"/>
        </w:rPr>
        <w:t>и  праздника</w:t>
      </w:r>
      <w:r w:rsidRPr="00AE6BF7">
        <w:rPr>
          <w:rFonts w:asciiTheme="majorHAnsi" w:hAnsiTheme="majorHAnsi" w:cstheme="minorHAnsi"/>
          <w:color w:val="000000"/>
          <w:sz w:val="28"/>
          <w:szCs w:val="28"/>
        </w:rPr>
        <w:t>м</w:t>
      </w:r>
      <w:r w:rsidR="00642382" w:rsidRPr="00AE6BF7">
        <w:rPr>
          <w:rFonts w:asciiTheme="majorHAnsi" w:hAnsiTheme="majorHAnsi" w:cstheme="minorHAnsi"/>
          <w:color w:val="000000"/>
          <w:sz w:val="28"/>
          <w:szCs w:val="28"/>
        </w:rPr>
        <w:t>и</w:t>
      </w:r>
      <w:r w:rsidRPr="00AE6BF7">
        <w:rPr>
          <w:rFonts w:asciiTheme="majorHAnsi" w:hAnsiTheme="majorHAnsi" w:cstheme="minorHAnsi"/>
          <w:color w:val="000000"/>
          <w:sz w:val="28"/>
          <w:szCs w:val="28"/>
        </w:rPr>
        <w:t xml:space="preserve"> </w:t>
      </w:r>
      <w:r w:rsidR="00642382" w:rsidRPr="00AE6BF7">
        <w:rPr>
          <w:rFonts w:asciiTheme="majorHAnsi" w:hAnsiTheme="majorHAnsi" w:cstheme="minorHAnsi"/>
          <w:color w:val="000000"/>
          <w:sz w:val="28"/>
          <w:szCs w:val="28"/>
        </w:rPr>
        <w:t xml:space="preserve">« </w:t>
      </w:r>
      <w:r w:rsidRPr="00AE6BF7">
        <w:rPr>
          <w:rFonts w:asciiTheme="majorHAnsi" w:hAnsiTheme="majorHAnsi" w:cstheme="minorHAnsi"/>
          <w:color w:val="000000"/>
          <w:sz w:val="28"/>
          <w:szCs w:val="28"/>
        </w:rPr>
        <w:t>Масленица</w:t>
      </w:r>
      <w:r w:rsidR="00642382" w:rsidRPr="00AE6BF7">
        <w:rPr>
          <w:rFonts w:asciiTheme="majorHAnsi" w:hAnsiTheme="majorHAnsi" w:cstheme="minorHAnsi"/>
          <w:color w:val="000000"/>
          <w:sz w:val="28"/>
          <w:szCs w:val="28"/>
        </w:rPr>
        <w:t xml:space="preserve">» и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642382" w:rsidRPr="00AE6BF7">
        <w:rPr>
          <w:rFonts w:asciiTheme="majorHAnsi" w:hAnsiTheme="majorHAnsi" w:cstheme="minorHAnsi"/>
          <w:color w:val="000000"/>
          <w:sz w:val="28"/>
          <w:szCs w:val="28"/>
        </w:rPr>
        <w:t>« Алексей – с гор потоки»</w:t>
      </w:r>
      <w:r w:rsidR="008C7EBD" w:rsidRPr="00AE6BF7">
        <w:rPr>
          <w:rFonts w:asciiTheme="majorHAnsi" w:hAnsiTheme="majorHAnsi" w:cstheme="minorHAnsi"/>
          <w:color w:val="000000"/>
          <w:sz w:val="28"/>
          <w:szCs w:val="28"/>
        </w:rPr>
        <w:t xml:space="preserve"> </w:t>
      </w:r>
      <w:r w:rsidR="00642382" w:rsidRPr="00AE6BF7">
        <w:rPr>
          <w:rFonts w:asciiTheme="majorHAnsi" w:hAnsiTheme="majorHAnsi" w:cstheme="minorHAnsi"/>
          <w:color w:val="000000"/>
          <w:sz w:val="28"/>
          <w:szCs w:val="28"/>
        </w:rPr>
        <w:t xml:space="preserve"> их  </w:t>
      </w:r>
      <w:r w:rsidR="008C7EBD" w:rsidRPr="00AE6BF7">
        <w:rPr>
          <w:rFonts w:asciiTheme="majorHAnsi" w:hAnsiTheme="majorHAnsi" w:cstheme="minorHAnsi"/>
          <w:color w:val="000000"/>
          <w:sz w:val="28"/>
          <w:szCs w:val="28"/>
        </w:rPr>
        <w:t>историей и обычаями;</w:t>
      </w:r>
    </w:p>
    <w:p w:rsid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воспитывать гражданско-патриотические чувства к традициям и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обычаям своего народа;</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формировать необходимые умения и навыки в различных видах труда;</w:t>
      </w:r>
    </w:p>
    <w:p w:rsid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дать представление о трудовой деятельности наших предков </w:t>
      </w:r>
      <w:proofErr w:type="gramStart"/>
      <w:r w:rsidRPr="00AE6BF7">
        <w:rPr>
          <w:rFonts w:asciiTheme="majorHAnsi" w:hAnsiTheme="majorHAnsi" w:cstheme="minorHAnsi"/>
          <w:color w:val="000000"/>
          <w:sz w:val="28"/>
          <w:szCs w:val="28"/>
        </w:rPr>
        <w:t>в</w:t>
      </w:r>
      <w:proofErr w:type="gramEnd"/>
      <w:r w:rsidRPr="00AE6BF7">
        <w:rPr>
          <w:rFonts w:asciiTheme="majorHAnsi" w:hAnsiTheme="majorHAnsi" w:cstheme="minorHAnsi"/>
          <w:color w:val="000000"/>
          <w:sz w:val="28"/>
          <w:szCs w:val="28"/>
        </w:rPr>
        <w:t xml:space="preserve"> </w:t>
      </w:r>
      <w:r w:rsidR="00AE6BF7">
        <w:rPr>
          <w:rFonts w:asciiTheme="majorHAnsi" w:hAnsiTheme="majorHAnsi" w:cstheme="minorHAnsi"/>
          <w:color w:val="000000"/>
          <w:sz w:val="28"/>
          <w:szCs w:val="28"/>
        </w:rPr>
        <w:t xml:space="preserve">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старину;</w:t>
      </w:r>
    </w:p>
    <w:p w:rsid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формировать навыки безопасного поведения дошкольников на улице </w:t>
      </w:r>
      <w:r w:rsidR="00AE6BF7">
        <w:rPr>
          <w:rFonts w:asciiTheme="majorHAnsi" w:hAnsiTheme="majorHAnsi" w:cstheme="minorHAnsi"/>
          <w:color w:val="000000"/>
          <w:sz w:val="28"/>
          <w:szCs w:val="28"/>
        </w:rPr>
        <w:t xml:space="preserve">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во время праздника</w:t>
      </w:r>
      <w:r w:rsidR="00355998" w:rsidRPr="00AE6BF7">
        <w:rPr>
          <w:rFonts w:asciiTheme="majorHAnsi" w:hAnsiTheme="majorHAnsi" w:cstheme="minorHAnsi"/>
          <w:color w:val="000000"/>
          <w:sz w:val="28"/>
          <w:szCs w:val="28"/>
        </w:rPr>
        <w:t>;</w:t>
      </w:r>
    </w:p>
    <w:p w:rsidR="008C7EBD" w:rsidRPr="00AE6BF7" w:rsidRDefault="00355998"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развивать мелкую моторику и творческие способности.</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i/>
          <w:color w:val="000000"/>
          <w:sz w:val="28"/>
          <w:szCs w:val="28"/>
        </w:rPr>
      </w:pPr>
      <w:r w:rsidRPr="00AE6BF7">
        <w:rPr>
          <w:rFonts w:asciiTheme="majorHAnsi" w:hAnsiTheme="majorHAnsi" w:cstheme="minorHAnsi"/>
          <w:i/>
          <w:color w:val="000000"/>
          <w:sz w:val="28"/>
          <w:szCs w:val="28"/>
          <w:u w:val="single"/>
        </w:rPr>
        <w:t>Физическое развитие</w:t>
      </w:r>
      <w:r w:rsidRPr="00AE6BF7">
        <w:rPr>
          <w:rFonts w:asciiTheme="majorHAnsi" w:hAnsiTheme="majorHAnsi" w:cstheme="minorHAnsi"/>
          <w:i/>
          <w:color w:val="000000"/>
          <w:sz w:val="28"/>
          <w:szCs w:val="28"/>
        </w:rPr>
        <w:t>:</w:t>
      </w:r>
    </w:p>
    <w:p w:rsid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стимулировать двигательную активность детей </w:t>
      </w:r>
      <w:r w:rsidR="00642382" w:rsidRPr="00AE6BF7">
        <w:rPr>
          <w:rFonts w:asciiTheme="majorHAnsi" w:hAnsiTheme="majorHAnsi" w:cstheme="minorHAnsi"/>
          <w:color w:val="000000"/>
          <w:sz w:val="28"/>
          <w:szCs w:val="28"/>
        </w:rPr>
        <w:t xml:space="preserve"> через  </w:t>
      </w:r>
      <w:proofErr w:type="gramStart"/>
      <w:r w:rsidR="00642382" w:rsidRPr="00AE6BF7">
        <w:rPr>
          <w:rFonts w:asciiTheme="majorHAnsi" w:hAnsiTheme="majorHAnsi" w:cstheme="minorHAnsi"/>
          <w:color w:val="000000"/>
          <w:sz w:val="28"/>
          <w:szCs w:val="28"/>
        </w:rPr>
        <w:t>подвижные</w:t>
      </w:r>
      <w:proofErr w:type="gramEnd"/>
      <w:r w:rsidR="00642382" w:rsidRPr="00AE6BF7">
        <w:rPr>
          <w:rFonts w:asciiTheme="majorHAnsi" w:hAnsiTheme="majorHAnsi" w:cstheme="minorHAnsi"/>
          <w:color w:val="000000"/>
          <w:sz w:val="28"/>
          <w:szCs w:val="28"/>
        </w:rPr>
        <w:t xml:space="preserve">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642382" w:rsidRPr="00AE6BF7">
        <w:rPr>
          <w:rFonts w:asciiTheme="majorHAnsi" w:hAnsiTheme="majorHAnsi" w:cstheme="minorHAnsi"/>
          <w:color w:val="000000"/>
          <w:sz w:val="28"/>
          <w:szCs w:val="28"/>
        </w:rPr>
        <w:t>игры</w:t>
      </w:r>
      <w:r w:rsidR="008C7EBD" w:rsidRPr="00AE6BF7">
        <w:rPr>
          <w:rFonts w:asciiTheme="majorHAnsi" w:hAnsiTheme="majorHAnsi" w:cstheme="minorHAnsi"/>
          <w:color w:val="000000"/>
          <w:sz w:val="28"/>
          <w:szCs w:val="28"/>
        </w:rPr>
        <w:t>;</w:t>
      </w:r>
    </w:p>
    <w:p w:rsid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познакомить с правилами русских народных игр и научить в них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играть;</w:t>
      </w:r>
    </w:p>
    <w:p w:rsid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формировать представление о здоровом образе жизни у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дошкольников;</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воспитывать бережное отношение к своему здоровью.</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i/>
          <w:color w:val="000000"/>
          <w:sz w:val="28"/>
          <w:szCs w:val="28"/>
        </w:rPr>
      </w:pPr>
      <w:r w:rsidRPr="00AE6BF7">
        <w:rPr>
          <w:rFonts w:asciiTheme="majorHAnsi" w:hAnsiTheme="majorHAnsi" w:cstheme="minorHAnsi"/>
          <w:i/>
          <w:color w:val="000000"/>
          <w:sz w:val="28"/>
          <w:szCs w:val="28"/>
          <w:u w:val="single"/>
        </w:rPr>
        <w:t>Речевое развитие</w:t>
      </w:r>
      <w:r w:rsidRPr="00AE6BF7">
        <w:rPr>
          <w:rFonts w:asciiTheme="majorHAnsi" w:hAnsiTheme="majorHAnsi" w:cstheme="minorHAnsi"/>
          <w:i/>
          <w:color w:val="000000"/>
          <w:sz w:val="28"/>
          <w:szCs w:val="28"/>
        </w:rPr>
        <w:t>:</w:t>
      </w:r>
    </w:p>
    <w:p w:rsidR="00AE6BF7"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воспитывать любовь к народным праздникам через произведения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художественной литературы;</w:t>
      </w:r>
    </w:p>
    <w:p w:rsid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читать и заучивать фольклорные произведения о </w:t>
      </w:r>
      <w:r w:rsidR="00AE6BF7">
        <w:rPr>
          <w:rFonts w:asciiTheme="majorHAnsi" w:hAnsiTheme="majorHAnsi" w:cstheme="minorHAnsi"/>
          <w:color w:val="000000"/>
          <w:sz w:val="28"/>
          <w:szCs w:val="28"/>
        </w:rPr>
        <w:t>«</w:t>
      </w:r>
      <w:r w:rsidRPr="00AE6BF7">
        <w:rPr>
          <w:rFonts w:asciiTheme="majorHAnsi" w:hAnsiTheme="majorHAnsi" w:cstheme="minorHAnsi"/>
          <w:color w:val="000000"/>
          <w:sz w:val="28"/>
          <w:szCs w:val="28"/>
        </w:rPr>
        <w:t>Масленице</w:t>
      </w:r>
      <w:r w:rsidR="00AE6BF7">
        <w:rPr>
          <w:rFonts w:asciiTheme="majorHAnsi" w:hAnsiTheme="majorHAnsi" w:cstheme="minorHAnsi"/>
          <w:color w:val="000000"/>
          <w:sz w:val="28"/>
          <w:szCs w:val="28"/>
        </w:rPr>
        <w:t>»</w:t>
      </w:r>
      <w:r w:rsidR="00AE6BF7" w:rsidRPr="00AE6BF7">
        <w:rPr>
          <w:rFonts w:asciiTheme="majorHAnsi" w:hAnsiTheme="majorHAnsi" w:cstheme="minorHAnsi"/>
          <w:color w:val="000000"/>
          <w:sz w:val="28"/>
          <w:szCs w:val="28"/>
        </w:rPr>
        <w:t xml:space="preserve"> и </w:t>
      </w:r>
      <w:r w:rsidR="00AE6BF7">
        <w:rPr>
          <w:rFonts w:asciiTheme="majorHAnsi" w:hAnsiTheme="majorHAnsi" w:cstheme="minorHAnsi"/>
          <w:color w:val="000000"/>
          <w:sz w:val="28"/>
          <w:szCs w:val="28"/>
        </w:rPr>
        <w:t xml:space="preserve">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Pr="00AE6BF7">
        <w:rPr>
          <w:rFonts w:asciiTheme="majorHAnsi" w:hAnsiTheme="majorHAnsi" w:cstheme="minorHAnsi"/>
          <w:color w:val="000000"/>
          <w:sz w:val="28"/>
          <w:szCs w:val="28"/>
        </w:rPr>
        <w:t>Алексей – с гор потоки</w:t>
      </w:r>
      <w:r>
        <w:rPr>
          <w:rFonts w:asciiTheme="majorHAnsi" w:hAnsiTheme="majorHAnsi" w:cstheme="minorHAnsi"/>
          <w:color w:val="000000"/>
          <w:sz w:val="28"/>
          <w:szCs w:val="28"/>
        </w:rPr>
        <w:t>»</w:t>
      </w:r>
      <w:r w:rsidR="008C7EBD" w:rsidRPr="00AE6BF7">
        <w:rPr>
          <w:rFonts w:asciiTheme="majorHAnsi" w:hAnsiTheme="majorHAnsi" w:cstheme="minorHAnsi"/>
          <w:color w:val="000000"/>
          <w:sz w:val="28"/>
          <w:szCs w:val="28"/>
        </w:rPr>
        <w:t>;</w:t>
      </w:r>
    </w:p>
    <w:p w:rsidR="00AE6BF7"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учить детей делиться впечатл</w:t>
      </w:r>
      <w:r w:rsidR="00AE6BF7" w:rsidRPr="00AE6BF7">
        <w:rPr>
          <w:rFonts w:asciiTheme="majorHAnsi" w:hAnsiTheme="majorHAnsi" w:cstheme="minorHAnsi"/>
          <w:color w:val="000000"/>
          <w:sz w:val="28"/>
          <w:szCs w:val="28"/>
        </w:rPr>
        <w:t>ениями с окружающими, используя</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художественные средства выразительности;</w:t>
      </w:r>
    </w:p>
    <w:p w:rsid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поощрять речевую активность, развивать свободное общение с детьми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 xml:space="preserve">и </w:t>
      </w: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взрослыми;</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использовать праздник для общения детей, родителей и педагогов;</w:t>
      </w:r>
    </w:p>
    <w:p w:rsid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обратить внимание родителей на во</w:t>
      </w:r>
      <w:r w:rsidR="00AE6BF7" w:rsidRPr="00AE6BF7">
        <w:rPr>
          <w:rFonts w:asciiTheme="majorHAnsi" w:hAnsiTheme="majorHAnsi" w:cstheme="minorHAnsi"/>
          <w:color w:val="000000"/>
          <w:sz w:val="28"/>
          <w:szCs w:val="28"/>
        </w:rPr>
        <w:t xml:space="preserve">зможность развития интереса </w:t>
      </w:r>
    </w:p>
    <w:p w:rsidR="00AE6BF7" w:rsidRDefault="00AE6BF7" w:rsidP="00AE6BF7">
      <w:pPr>
        <w:shd w:val="clear" w:color="auto" w:fill="FFFFFF"/>
        <w:spacing w:before="100" w:beforeAutospacing="1" w:after="100" w:afterAutospacing="1"/>
        <w:contextualSpacing/>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Pr="00AE6BF7">
        <w:rPr>
          <w:rFonts w:asciiTheme="majorHAnsi" w:hAnsiTheme="majorHAnsi" w:cstheme="minorHAnsi"/>
          <w:color w:val="000000"/>
          <w:sz w:val="28"/>
          <w:szCs w:val="28"/>
        </w:rPr>
        <w:t>ребё</w:t>
      </w:r>
      <w:r>
        <w:rPr>
          <w:rFonts w:asciiTheme="majorHAnsi" w:hAnsiTheme="majorHAnsi" w:cstheme="minorHAnsi"/>
          <w:color w:val="000000"/>
          <w:sz w:val="28"/>
          <w:szCs w:val="28"/>
        </w:rPr>
        <w:t>нка к</w:t>
      </w:r>
      <w:r w:rsidRPr="00AE6BF7">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народным п</w:t>
      </w:r>
      <w:r>
        <w:rPr>
          <w:rFonts w:asciiTheme="majorHAnsi" w:hAnsiTheme="majorHAnsi" w:cstheme="minorHAnsi"/>
          <w:color w:val="000000"/>
          <w:sz w:val="28"/>
          <w:szCs w:val="28"/>
        </w:rPr>
        <w:t xml:space="preserve">раздникам в ходе ознакомления </w:t>
      </w:r>
      <w:proofErr w:type="gramStart"/>
      <w:r>
        <w:rPr>
          <w:rFonts w:asciiTheme="majorHAnsi" w:hAnsiTheme="majorHAnsi" w:cstheme="minorHAnsi"/>
          <w:color w:val="000000"/>
          <w:sz w:val="28"/>
          <w:szCs w:val="28"/>
        </w:rPr>
        <w:t>с</w:t>
      </w:r>
      <w:proofErr w:type="gramEnd"/>
      <w:r>
        <w:rPr>
          <w:rFonts w:asciiTheme="majorHAnsi" w:hAnsiTheme="majorHAnsi" w:cstheme="minorHAnsi"/>
          <w:color w:val="000000"/>
          <w:sz w:val="28"/>
          <w:szCs w:val="28"/>
        </w:rPr>
        <w:t xml:space="preserve"> </w:t>
      </w:r>
    </w:p>
    <w:p w:rsidR="008C7EBD" w:rsidRPr="00AE6BF7" w:rsidRDefault="00AE6BF7" w:rsidP="00AE6BF7">
      <w:pPr>
        <w:shd w:val="clear" w:color="auto" w:fill="FFFFFF"/>
        <w:spacing w:before="100" w:beforeAutospacing="1" w:after="100" w:afterAutospacing="1"/>
        <w:contextualSpacing/>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художественной литературой.</w:t>
      </w:r>
    </w:p>
    <w:p w:rsidR="006F15D7" w:rsidRDefault="006F15D7" w:rsidP="009061B1">
      <w:pPr>
        <w:shd w:val="clear" w:color="auto" w:fill="FFFFFF"/>
        <w:spacing w:before="100" w:beforeAutospacing="1" w:after="100" w:afterAutospacing="1"/>
        <w:contextualSpacing/>
        <w:jc w:val="both"/>
        <w:rPr>
          <w:rFonts w:asciiTheme="majorHAnsi" w:hAnsiTheme="majorHAnsi" w:cstheme="minorHAnsi"/>
          <w:i/>
          <w:color w:val="000000"/>
          <w:sz w:val="28"/>
          <w:szCs w:val="28"/>
          <w:u w:val="single"/>
        </w:rPr>
      </w:pP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bookmarkStart w:id="0" w:name="_GoBack"/>
      <w:bookmarkEnd w:id="0"/>
      <w:r w:rsidRPr="00AE6BF7">
        <w:rPr>
          <w:rFonts w:asciiTheme="majorHAnsi" w:hAnsiTheme="majorHAnsi" w:cstheme="minorHAnsi"/>
          <w:i/>
          <w:color w:val="000000"/>
          <w:sz w:val="28"/>
          <w:szCs w:val="28"/>
          <w:u w:val="single"/>
        </w:rPr>
        <w:lastRenderedPageBreak/>
        <w:t>Художественно-эстетическое развитие</w:t>
      </w:r>
      <w:r w:rsidRPr="00AE6BF7">
        <w:rPr>
          <w:rFonts w:asciiTheme="majorHAnsi" w:hAnsiTheme="majorHAnsi" w:cstheme="minorHAnsi"/>
          <w:color w:val="000000"/>
          <w:sz w:val="28"/>
          <w:szCs w:val="28"/>
        </w:rPr>
        <w:t>:</w:t>
      </w:r>
    </w:p>
    <w:p w:rsidR="00AE6BF7"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вызвать у детей эмоциональный отклик на художественный образ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народного праздника в произведениях великих художников;</w:t>
      </w:r>
    </w:p>
    <w:p w:rsid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развивать эмоциональную отзывчивость на </w:t>
      </w:r>
      <w:proofErr w:type="gramStart"/>
      <w:r w:rsidRPr="00AE6BF7">
        <w:rPr>
          <w:rFonts w:asciiTheme="majorHAnsi" w:hAnsiTheme="majorHAnsi" w:cstheme="minorHAnsi"/>
          <w:color w:val="000000"/>
          <w:sz w:val="28"/>
          <w:szCs w:val="28"/>
        </w:rPr>
        <w:t>классические</w:t>
      </w:r>
      <w:proofErr w:type="gramEnd"/>
      <w:r w:rsidRPr="00AE6BF7">
        <w:rPr>
          <w:rFonts w:asciiTheme="majorHAnsi" w:hAnsiTheme="majorHAnsi" w:cstheme="minorHAnsi"/>
          <w:color w:val="000000"/>
          <w:sz w:val="28"/>
          <w:szCs w:val="28"/>
        </w:rPr>
        <w:t xml:space="preserve">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произведения;</w:t>
      </w:r>
    </w:p>
    <w:p w:rsid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 стимулировать эмоционально-нравственную сферу посредством </w:t>
      </w:r>
    </w:p>
    <w:p w:rsid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 xml:space="preserve">различных видов музыкальной деятельности – пение, прослушивание </w:t>
      </w:r>
    </w:p>
    <w:p w:rsidR="008C7EBD" w:rsidRPr="00AE6BF7" w:rsidRDefault="00AE6BF7"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 xml:space="preserve">музыки, </w:t>
      </w:r>
      <w:r>
        <w:rPr>
          <w:rFonts w:asciiTheme="majorHAnsi" w:hAnsiTheme="majorHAnsi" w:cstheme="minorHAnsi"/>
          <w:color w:val="000000"/>
          <w:sz w:val="28"/>
          <w:szCs w:val="28"/>
        </w:rPr>
        <w:t xml:space="preserve"> </w:t>
      </w:r>
      <w:r w:rsidR="008C7EBD" w:rsidRPr="00AE6BF7">
        <w:rPr>
          <w:rFonts w:asciiTheme="majorHAnsi" w:hAnsiTheme="majorHAnsi" w:cstheme="minorHAnsi"/>
          <w:color w:val="000000"/>
          <w:sz w:val="28"/>
          <w:szCs w:val="28"/>
        </w:rPr>
        <w:t>музыкально-ритмические движения;</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познакомить с русскими народными музыкальными инструментами;</w:t>
      </w:r>
    </w:p>
    <w:p w:rsidR="008C7EBD" w:rsidRPr="00AE6BF7" w:rsidRDefault="008C7EBD"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обучать обыгрыванию воображаемых образов и предметов</w:t>
      </w:r>
      <w:r w:rsidR="00355998" w:rsidRPr="00AE6BF7">
        <w:rPr>
          <w:rFonts w:asciiTheme="majorHAnsi" w:hAnsiTheme="majorHAnsi" w:cstheme="minorHAnsi"/>
          <w:color w:val="000000"/>
          <w:sz w:val="28"/>
          <w:szCs w:val="28"/>
        </w:rPr>
        <w:t>.</w:t>
      </w:r>
    </w:p>
    <w:p w:rsidR="00AE6BF7" w:rsidRPr="00AE6BF7" w:rsidRDefault="00AE6BF7" w:rsidP="00AE6BF7">
      <w:pPr>
        <w:shd w:val="clear" w:color="auto" w:fill="FFFFFF"/>
        <w:spacing w:before="100" w:beforeAutospacing="1" w:after="100" w:afterAutospacing="1"/>
        <w:contextualSpacing/>
        <w:jc w:val="both"/>
        <w:rPr>
          <w:rFonts w:asciiTheme="majorHAnsi" w:hAnsiTheme="majorHAnsi" w:cstheme="minorHAnsi"/>
          <w:b/>
          <w:color w:val="000000"/>
          <w:sz w:val="28"/>
          <w:szCs w:val="28"/>
        </w:rPr>
      </w:pPr>
      <w:r w:rsidRPr="00AE6BF7">
        <w:rPr>
          <w:rFonts w:asciiTheme="majorHAnsi" w:hAnsiTheme="majorHAnsi" w:cstheme="minorHAnsi"/>
          <w:b/>
          <w:color w:val="000000"/>
          <w:sz w:val="28"/>
          <w:szCs w:val="28"/>
        </w:rPr>
        <w:t>Работа с родителями:</w:t>
      </w:r>
    </w:p>
    <w:p w:rsidR="00AE6BF7" w:rsidRPr="00AE6BF7" w:rsidRDefault="00AE6BF7" w:rsidP="00AE6BF7">
      <w:pPr>
        <w:pStyle w:val="a8"/>
        <w:numPr>
          <w:ilvl w:val="0"/>
          <w:numId w:val="6"/>
        </w:numPr>
        <w:shd w:val="clear" w:color="auto" w:fill="FFFFFF"/>
        <w:spacing w:before="100" w:beforeAutospacing="1" w:after="100" w:afterAutospacing="1"/>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принять участие в развлечении « Масленица» - выпечка блинов;</w:t>
      </w:r>
    </w:p>
    <w:p w:rsidR="00AE6BF7" w:rsidRPr="00AE6BF7" w:rsidRDefault="00AE6BF7" w:rsidP="00AE6BF7">
      <w:pPr>
        <w:pStyle w:val="a8"/>
        <w:numPr>
          <w:ilvl w:val="0"/>
          <w:numId w:val="6"/>
        </w:numPr>
        <w:shd w:val="clear" w:color="auto" w:fill="FFFFFF"/>
        <w:spacing w:before="100" w:beforeAutospacing="1" w:after="100" w:afterAutospacing="1"/>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совместная работа с детьми по изготовлению кукол и корабликов из бросового материала;</w:t>
      </w:r>
    </w:p>
    <w:p w:rsidR="00AE6BF7" w:rsidRPr="00AE6BF7" w:rsidRDefault="00AE6BF7" w:rsidP="00AE6BF7">
      <w:pPr>
        <w:pStyle w:val="a8"/>
        <w:numPr>
          <w:ilvl w:val="0"/>
          <w:numId w:val="6"/>
        </w:numPr>
        <w:shd w:val="clear" w:color="auto" w:fill="FFFFFF"/>
        <w:spacing w:before="100" w:beforeAutospacing="1" w:after="100" w:afterAutospacing="1"/>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распечатка фотографий.</w:t>
      </w:r>
    </w:p>
    <w:p w:rsidR="00ED0764" w:rsidRPr="00AE6BF7" w:rsidRDefault="0064341E" w:rsidP="009061B1">
      <w:pPr>
        <w:shd w:val="clear" w:color="auto" w:fill="FFFFFF"/>
        <w:spacing w:before="100" w:beforeAutospacing="1" w:after="100" w:afterAutospacing="1"/>
        <w:contextualSpacing/>
        <w:rPr>
          <w:rFonts w:asciiTheme="majorHAnsi" w:hAnsiTheme="majorHAnsi" w:cstheme="minorHAnsi"/>
          <w:bCs/>
          <w:color w:val="000000"/>
          <w:sz w:val="28"/>
          <w:szCs w:val="28"/>
        </w:rPr>
      </w:pPr>
      <w:r>
        <w:rPr>
          <w:rFonts w:asciiTheme="majorHAnsi" w:hAnsiTheme="majorHAnsi" w:cstheme="minorHAnsi"/>
          <w:b/>
          <w:color w:val="000000"/>
          <w:sz w:val="28"/>
          <w:szCs w:val="28"/>
        </w:rPr>
        <w:t xml:space="preserve">Видео - </w:t>
      </w:r>
      <w:r w:rsidR="00ED0764" w:rsidRPr="00AE6BF7">
        <w:rPr>
          <w:rFonts w:asciiTheme="majorHAnsi" w:hAnsiTheme="majorHAnsi" w:cstheme="minorHAnsi"/>
          <w:b/>
          <w:color w:val="000000"/>
          <w:sz w:val="28"/>
          <w:szCs w:val="28"/>
        </w:rPr>
        <w:t xml:space="preserve">Материал:  </w:t>
      </w:r>
      <w:proofErr w:type="spellStart"/>
      <w:proofErr w:type="gramStart"/>
      <w:r w:rsidR="00ED0764" w:rsidRPr="00AE6BF7">
        <w:rPr>
          <w:rFonts w:asciiTheme="majorHAnsi" w:hAnsiTheme="majorHAnsi" w:cstheme="minorHAnsi"/>
          <w:color w:val="000000"/>
          <w:sz w:val="28"/>
          <w:szCs w:val="28"/>
        </w:rPr>
        <w:t>Илюстрации</w:t>
      </w:r>
      <w:proofErr w:type="spellEnd"/>
      <w:r w:rsidR="00ED0764" w:rsidRPr="00AE6BF7">
        <w:rPr>
          <w:rFonts w:asciiTheme="majorHAnsi" w:hAnsiTheme="majorHAnsi" w:cstheme="minorHAnsi"/>
          <w:color w:val="000000"/>
          <w:sz w:val="28"/>
          <w:szCs w:val="28"/>
        </w:rPr>
        <w:t xml:space="preserve"> картин </w:t>
      </w:r>
      <w:r w:rsidR="00ED0764" w:rsidRPr="00AE6BF7">
        <w:rPr>
          <w:rFonts w:asciiTheme="majorHAnsi" w:hAnsiTheme="majorHAnsi" w:cstheme="minorHAnsi"/>
          <w:bCs/>
          <w:color w:val="000000"/>
          <w:sz w:val="28"/>
          <w:szCs w:val="28"/>
        </w:rPr>
        <w:t>В.И Суриков "Взятие снежного города"</w:t>
      </w:r>
      <w:r>
        <w:rPr>
          <w:rFonts w:asciiTheme="majorHAnsi" w:hAnsiTheme="majorHAnsi" w:cstheme="minorHAnsi"/>
          <w:bCs/>
          <w:color w:val="000000"/>
          <w:sz w:val="28"/>
          <w:szCs w:val="28"/>
        </w:rPr>
        <w:t xml:space="preserve">, </w:t>
      </w:r>
      <w:r w:rsidR="00ED0764" w:rsidRPr="00AE6BF7">
        <w:rPr>
          <w:rFonts w:asciiTheme="majorHAnsi" w:hAnsiTheme="majorHAnsi" w:cstheme="minorHAnsi"/>
          <w:bCs/>
          <w:color w:val="000000"/>
          <w:sz w:val="28"/>
          <w:szCs w:val="28"/>
        </w:rPr>
        <w:t>Борис Кустодиев "Масленица" (1919), Борис Кустодиев "Зима" (1916)</w:t>
      </w:r>
      <w:r>
        <w:rPr>
          <w:rFonts w:asciiTheme="majorHAnsi" w:hAnsiTheme="majorHAnsi" w:cstheme="minorHAnsi"/>
          <w:bCs/>
          <w:color w:val="000000"/>
          <w:sz w:val="28"/>
          <w:szCs w:val="28"/>
        </w:rPr>
        <w:t xml:space="preserve">, </w:t>
      </w:r>
      <w:r w:rsidR="00ED0764" w:rsidRPr="00AE6BF7">
        <w:rPr>
          <w:rFonts w:asciiTheme="majorHAnsi" w:hAnsiTheme="majorHAnsi" w:cstheme="minorHAnsi"/>
          <w:bCs/>
          <w:color w:val="000000"/>
          <w:sz w:val="28"/>
          <w:szCs w:val="28"/>
        </w:rPr>
        <w:t xml:space="preserve"> Борис Кустодиев "Деревенская масленица (Гармонист)" (1916</w:t>
      </w:r>
      <w:r>
        <w:rPr>
          <w:rFonts w:asciiTheme="majorHAnsi" w:hAnsiTheme="majorHAnsi" w:cstheme="minorHAnsi"/>
          <w:bCs/>
          <w:color w:val="000000"/>
          <w:sz w:val="28"/>
          <w:szCs w:val="28"/>
        </w:rPr>
        <w:t xml:space="preserve">), </w:t>
      </w:r>
      <w:r w:rsidR="00ED0764" w:rsidRPr="00AE6BF7">
        <w:rPr>
          <w:rFonts w:asciiTheme="majorHAnsi" w:hAnsiTheme="majorHAnsi" w:cstheme="minorHAnsi"/>
          <w:bCs/>
          <w:color w:val="000000"/>
          <w:sz w:val="28"/>
          <w:szCs w:val="28"/>
        </w:rPr>
        <w:t>Знак А.М. "Проводы зимы в старом Красноярске" (1996)</w:t>
      </w:r>
      <w:r>
        <w:rPr>
          <w:rFonts w:asciiTheme="majorHAnsi" w:hAnsiTheme="majorHAnsi" w:cstheme="minorHAnsi"/>
          <w:bCs/>
          <w:color w:val="000000"/>
          <w:sz w:val="28"/>
          <w:szCs w:val="28"/>
        </w:rPr>
        <w:t xml:space="preserve">, </w:t>
      </w:r>
      <w:r w:rsidR="00ED0764" w:rsidRPr="00AE6BF7">
        <w:rPr>
          <w:rFonts w:asciiTheme="majorHAnsi" w:hAnsiTheme="majorHAnsi" w:cstheme="minorHAnsi"/>
          <w:bCs/>
          <w:color w:val="000000"/>
          <w:sz w:val="28"/>
          <w:szCs w:val="28"/>
        </w:rPr>
        <w:t xml:space="preserve">Петр Николаевич Грузинский "Масленица" </w:t>
      </w:r>
      <w:r w:rsidR="00B40F4A" w:rsidRPr="00AE6BF7">
        <w:rPr>
          <w:rFonts w:asciiTheme="majorHAnsi" w:hAnsiTheme="majorHAnsi" w:cstheme="minorHAnsi"/>
          <w:bCs/>
          <w:color w:val="000000"/>
          <w:sz w:val="28"/>
          <w:szCs w:val="28"/>
        </w:rPr>
        <w:t>(</w:t>
      </w:r>
      <w:r w:rsidR="00ED0764" w:rsidRPr="00AE6BF7">
        <w:rPr>
          <w:rFonts w:asciiTheme="majorHAnsi" w:hAnsiTheme="majorHAnsi" w:cstheme="minorHAnsi"/>
          <w:bCs/>
          <w:color w:val="000000"/>
          <w:sz w:val="28"/>
          <w:szCs w:val="28"/>
        </w:rPr>
        <w:t>1889</w:t>
      </w:r>
      <w:r>
        <w:rPr>
          <w:rFonts w:asciiTheme="majorHAnsi" w:hAnsiTheme="majorHAnsi" w:cstheme="minorHAnsi"/>
          <w:bCs/>
          <w:color w:val="000000"/>
          <w:sz w:val="28"/>
          <w:szCs w:val="28"/>
        </w:rPr>
        <w:t>)</w:t>
      </w:r>
      <w:r w:rsidR="00B40F4A" w:rsidRPr="00AE6BF7">
        <w:rPr>
          <w:rFonts w:asciiTheme="majorHAnsi" w:hAnsiTheme="majorHAnsi" w:cstheme="minorHAnsi"/>
          <w:bCs/>
          <w:color w:val="000000"/>
          <w:sz w:val="28"/>
          <w:szCs w:val="28"/>
        </w:rPr>
        <w:t xml:space="preserve">, </w:t>
      </w:r>
      <w:r>
        <w:rPr>
          <w:rFonts w:asciiTheme="majorHAnsi" w:hAnsiTheme="majorHAnsi" w:cstheme="minorHAnsi"/>
          <w:bCs/>
          <w:color w:val="000000"/>
          <w:sz w:val="28"/>
          <w:szCs w:val="28"/>
        </w:rPr>
        <w:t xml:space="preserve"> </w:t>
      </w:r>
      <w:r w:rsidR="00B40F4A" w:rsidRPr="00AE6BF7">
        <w:rPr>
          <w:rFonts w:asciiTheme="majorHAnsi" w:hAnsiTheme="majorHAnsi" w:cstheme="minorHAnsi"/>
          <w:bCs/>
          <w:color w:val="000000"/>
          <w:sz w:val="28"/>
          <w:szCs w:val="28"/>
        </w:rPr>
        <w:t>Семен Кожин "Масленица.</w:t>
      </w:r>
      <w:proofErr w:type="gramEnd"/>
      <w:r w:rsidR="00B40F4A" w:rsidRPr="00AE6BF7">
        <w:rPr>
          <w:rFonts w:asciiTheme="majorHAnsi" w:hAnsiTheme="majorHAnsi" w:cstheme="minorHAnsi"/>
          <w:bCs/>
          <w:color w:val="000000"/>
          <w:sz w:val="28"/>
          <w:szCs w:val="28"/>
        </w:rPr>
        <w:t xml:space="preserve"> Проводы</w:t>
      </w:r>
      <w:proofErr w:type="gramStart"/>
      <w:r w:rsidR="00B40F4A" w:rsidRPr="00AE6BF7">
        <w:rPr>
          <w:rFonts w:asciiTheme="majorHAnsi" w:hAnsiTheme="majorHAnsi" w:cstheme="minorHAnsi"/>
          <w:bCs/>
          <w:color w:val="000000"/>
          <w:sz w:val="28"/>
          <w:szCs w:val="28"/>
        </w:rPr>
        <w:t xml:space="preserve">." </w:t>
      </w:r>
      <w:proofErr w:type="gramEnd"/>
      <w:r w:rsidR="00B40F4A" w:rsidRPr="00AE6BF7">
        <w:rPr>
          <w:rFonts w:asciiTheme="majorHAnsi" w:hAnsiTheme="majorHAnsi" w:cstheme="minorHAnsi"/>
          <w:bCs/>
          <w:color w:val="000000"/>
          <w:sz w:val="28"/>
          <w:szCs w:val="28"/>
        </w:rPr>
        <w:t>Россия (17 век</w:t>
      </w:r>
      <w:r>
        <w:rPr>
          <w:rFonts w:asciiTheme="majorHAnsi" w:hAnsiTheme="majorHAnsi" w:cstheme="minorHAnsi"/>
          <w:bCs/>
          <w:color w:val="000000"/>
          <w:sz w:val="28"/>
          <w:szCs w:val="28"/>
        </w:rPr>
        <w:t>)</w:t>
      </w:r>
      <w:r w:rsidR="00B40F4A" w:rsidRPr="00AE6BF7">
        <w:rPr>
          <w:rFonts w:asciiTheme="majorHAnsi" w:hAnsiTheme="majorHAnsi" w:cstheme="minorHAnsi"/>
          <w:bCs/>
          <w:color w:val="000000"/>
          <w:sz w:val="28"/>
          <w:szCs w:val="28"/>
        </w:rPr>
        <w:t>, Валерий Сыров "Масленица" (1998-1999</w:t>
      </w:r>
      <w:r>
        <w:rPr>
          <w:rFonts w:asciiTheme="majorHAnsi" w:hAnsiTheme="majorHAnsi" w:cstheme="minorHAnsi"/>
          <w:bCs/>
          <w:color w:val="000000"/>
          <w:sz w:val="28"/>
          <w:szCs w:val="28"/>
        </w:rPr>
        <w:t>).</w:t>
      </w:r>
      <w:r w:rsidR="00B40F4A" w:rsidRPr="00AE6BF7">
        <w:rPr>
          <w:rFonts w:asciiTheme="majorHAnsi" w:hAnsiTheme="majorHAnsi" w:cstheme="minorHAnsi"/>
          <w:bCs/>
          <w:color w:val="000000"/>
          <w:sz w:val="28"/>
          <w:szCs w:val="28"/>
        </w:rPr>
        <w:t xml:space="preserve"> </w:t>
      </w:r>
    </w:p>
    <w:p w:rsidR="00ED0764" w:rsidRPr="00AE6BF7" w:rsidRDefault="00ED0764"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p>
    <w:p w:rsidR="00355998" w:rsidRPr="00AE6BF7" w:rsidRDefault="00355998"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b/>
          <w:bCs/>
          <w:color w:val="000000"/>
          <w:sz w:val="28"/>
          <w:szCs w:val="28"/>
        </w:rPr>
        <w:t>Ожидаемый результат:</w:t>
      </w:r>
    </w:p>
    <w:p w:rsidR="0064341E" w:rsidRDefault="00355998"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1. Приобщение детей к традиции проведения </w:t>
      </w:r>
      <w:r w:rsidR="0064341E">
        <w:rPr>
          <w:rFonts w:asciiTheme="majorHAnsi" w:hAnsiTheme="majorHAnsi" w:cstheme="minorHAnsi"/>
          <w:color w:val="000000"/>
          <w:sz w:val="28"/>
          <w:szCs w:val="28"/>
        </w:rPr>
        <w:t>«</w:t>
      </w:r>
      <w:r w:rsidRPr="00AE6BF7">
        <w:rPr>
          <w:rFonts w:asciiTheme="majorHAnsi" w:hAnsiTheme="majorHAnsi" w:cstheme="minorHAnsi"/>
          <w:color w:val="000000"/>
          <w:sz w:val="28"/>
          <w:szCs w:val="28"/>
        </w:rPr>
        <w:t>Масленицы</w:t>
      </w:r>
      <w:r w:rsidR="0064341E">
        <w:rPr>
          <w:rFonts w:asciiTheme="majorHAnsi" w:hAnsiTheme="majorHAnsi" w:cstheme="minorHAnsi"/>
          <w:color w:val="000000"/>
          <w:sz w:val="28"/>
          <w:szCs w:val="28"/>
        </w:rPr>
        <w:t>» и « Алексей – с гор потоки»,</w:t>
      </w:r>
      <w:r w:rsidRPr="00AE6BF7">
        <w:rPr>
          <w:rFonts w:asciiTheme="majorHAnsi" w:hAnsiTheme="majorHAnsi" w:cstheme="minorHAnsi"/>
          <w:color w:val="000000"/>
          <w:sz w:val="28"/>
          <w:szCs w:val="28"/>
        </w:rPr>
        <w:t xml:space="preserve"> через сопереживание и непосредственное участие </w:t>
      </w:r>
      <w:proofErr w:type="gramStart"/>
      <w:r w:rsidRPr="00AE6BF7">
        <w:rPr>
          <w:rFonts w:asciiTheme="majorHAnsi" w:hAnsiTheme="majorHAnsi" w:cstheme="minorHAnsi"/>
          <w:color w:val="000000"/>
          <w:sz w:val="28"/>
          <w:szCs w:val="28"/>
        </w:rPr>
        <w:t>в</w:t>
      </w:r>
      <w:proofErr w:type="gramEnd"/>
      <w:r w:rsidRPr="00AE6BF7">
        <w:rPr>
          <w:rFonts w:asciiTheme="majorHAnsi" w:hAnsiTheme="majorHAnsi" w:cstheme="minorHAnsi"/>
          <w:color w:val="000000"/>
          <w:sz w:val="28"/>
          <w:szCs w:val="28"/>
        </w:rPr>
        <w:t xml:space="preserve"> </w:t>
      </w:r>
    </w:p>
    <w:p w:rsidR="00355998" w:rsidRPr="00AE6BF7" w:rsidRDefault="0064341E"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proofErr w:type="gramStart"/>
      <w:r w:rsidR="00355998" w:rsidRPr="00AE6BF7">
        <w:rPr>
          <w:rFonts w:asciiTheme="majorHAnsi" w:hAnsiTheme="majorHAnsi" w:cstheme="minorHAnsi"/>
          <w:color w:val="000000"/>
          <w:sz w:val="28"/>
          <w:szCs w:val="28"/>
        </w:rPr>
        <w:t>общем</w:t>
      </w:r>
      <w:proofErr w:type="gramEnd"/>
      <w:r w:rsidR="00355998" w:rsidRPr="00AE6BF7">
        <w:rPr>
          <w:rFonts w:asciiTheme="majorHAnsi" w:hAnsiTheme="majorHAnsi" w:cstheme="minorHAnsi"/>
          <w:color w:val="000000"/>
          <w:sz w:val="28"/>
          <w:szCs w:val="28"/>
        </w:rPr>
        <w:t xml:space="preserve"> действии.</w:t>
      </w:r>
    </w:p>
    <w:p w:rsidR="0064341E" w:rsidRDefault="00355998"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 xml:space="preserve">2. Радость и хорошее настроение от приобщения к </w:t>
      </w:r>
      <w:proofErr w:type="gramStart"/>
      <w:r w:rsidRPr="00AE6BF7">
        <w:rPr>
          <w:rFonts w:asciiTheme="majorHAnsi" w:hAnsiTheme="majorHAnsi" w:cstheme="minorHAnsi"/>
          <w:color w:val="000000"/>
          <w:sz w:val="28"/>
          <w:szCs w:val="28"/>
        </w:rPr>
        <w:t>традиционному</w:t>
      </w:r>
      <w:proofErr w:type="gramEnd"/>
      <w:r w:rsidRPr="00AE6BF7">
        <w:rPr>
          <w:rFonts w:asciiTheme="majorHAnsi" w:hAnsiTheme="majorHAnsi" w:cstheme="minorHAnsi"/>
          <w:color w:val="000000"/>
          <w:sz w:val="28"/>
          <w:szCs w:val="28"/>
        </w:rPr>
        <w:t xml:space="preserve"> </w:t>
      </w:r>
    </w:p>
    <w:p w:rsidR="00355998" w:rsidRPr="00AE6BF7" w:rsidRDefault="0064341E"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Pr>
          <w:rFonts w:asciiTheme="majorHAnsi" w:hAnsiTheme="majorHAnsi" w:cstheme="minorHAnsi"/>
          <w:color w:val="000000"/>
          <w:sz w:val="28"/>
          <w:szCs w:val="28"/>
        </w:rPr>
        <w:t xml:space="preserve">     </w:t>
      </w:r>
      <w:r w:rsidR="00355998" w:rsidRPr="00AE6BF7">
        <w:rPr>
          <w:rFonts w:asciiTheme="majorHAnsi" w:hAnsiTheme="majorHAnsi" w:cstheme="minorHAnsi"/>
          <w:color w:val="000000"/>
          <w:sz w:val="28"/>
          <w:szCs w:val="28"/>
        </w:rPr>
        <w:t>народному празднику.</w:t>
      </w:r>
    </w:p>
    <w:p w:rsidR="00355998" w:rsidRPr="00AE6BF7" w:rsidRDefault="00355998"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r w:rsidRPr="00AE6BF7">
        <w:rPr>
          <w:rFonts w:asciiTheme="majorHAnsi" w:hAnsiTheme="majorHAnsi" w:cstheme="minorHAnsi"/>
          <w:color w:val="000000"/>
          <w:sz w:val="28"/>
          <w:szCs w:val="28"/>
        </w:rPr>
        <w:t>3. Повышение познавательного интереса у детей к родной истории.</w:t>
      </w:r>
    </w:p>
    <w:p w:rsidR="00355998" w:rsidRPr="00AE6BF7" w:rsidRDefault="00355998" w:rsidP="009061B1">
      <w:pPr>
        <w:contextualSpacing/>
        <w:jc w:val="center"/>
        <w:rPr>
          <w:rFonts w:asciiTheme="majorHAnsi" w:hAnsiTheme="majorHAnsi" w:cstheme="minorHAnsi"/>
          <w:b/>
          <w:sz w:val="28"/>
          <w:szCs w:val="28"/>
        </w:rPr>
      </w:pPr>
      <w:r w:rsidRPr="00AE6BF7">
        <w:rPr>
          <w:rFonts w:asciiTheme="majorHAnsi" w:hAnsiTheme="majorHAnsi" w:cstheme="minorHAnsi"/>
          <w:b/>
          <w:sz w:val="28"/>
          <w:szCs w:val="28"/>
        </w:rPr>
        <w:t>Выполнение проекта</w:t>
      </w:r>
    </w:p>
    <w:p w:rsidR="00355998" w:rsidRPr="00AE6BF7" w:rsidRDefault="00355998" w:rsidP="009061B1">
      <w:pPr>
        <w:ind w:left="360"/>
        <w:contextualSpacing/>
        <w:jc w:val="both"/>
        <w:rPr>
          <w:rFonts w:asciiTheme="majorHAnsi" w:hAnsiTheme="majorHAnsi" w:cstheme="minorHAnsi"/>
          <w:b/>
          <w:sz w:val="28"/>
          <w:szCs w:val="28"/>
        </w:rPr>
      </w:pPr>
    </w:p>
    <w:tbl>
      <w:tblPr>
        <w:tblStyle w:val="a6"/>
        <w:tblW w:w="0" w:type="auto"/>
        <w:tblLook w:val="04A0" w:firstRow="1" w:lastRow="0" w:firstColumn="1" w:lastColumn="0" w:noHBand="0" w:noVBand="1"/>
      </w:tblPr>
      <w:tblGrid>
        <w:gridCol w:w="584"/>
        <w:gridCol w:w="5099"/>
        <w:gridCol w:w="3070"/>
      </w:tblGrid>
      <w:tr w:rsidR="00355998" w:rsidRPr="00AE6BF7" w:rsidTr="006414A0">
        <w:tc>
          <w:tcPr>
            <w:tcW w:w="566" w:type="dxa"/>
          </w:tcPr>
          <w:p w:rsidR="00355998" w:rsidRPr="00AE6BF7" w:rsidRDefault="00355998" w:rsidP="009061B1">
            <w:pPr>
              <w:spacing w:before="225" w:after="225"/>
              <w:contextualSpacing/>
              <w:jc w:val="both"/>
              <w:rPr>
                <w:rFonts w:asciiTheme="majorHAnsi" w:hAnsiTheme="majorHAnsi" w:cstheme="minorHAnsi"/>
                <w:color w:val="000000" w:themeColor="text1"/>
              </w:rPr>
            </w:pPr>
            <w:r w:rsidRPr="00AE6BF7">
              <w:rPr>
                <w:rFonts w:asciiTheme="majorHAnsi" w:hAnsiTheme="majorHAnsi" w:cstheme="minorHAnsi"/>
                <w:color w:val="000000" w:themeColor="text1"/>
              </w:rPr>
              <w:t>№</w:t>
            </w:r>
          </w:p>
        </w:tc>
        <w:tc>
          <w:tcPr>
            <w:tcW w:w="5099" w:type="dxa"/>
          </w:tcPr>
          <w:p w:rsidR="00355998" w:rsidRPr="00AE6BF7" w:rsidRDefault="00355998" w:rsidP="009061B1">
            <w:pPr>
              <w:spacing w:before="225" w:after="225"/>
              <w:contextualSpacing/>
              <w:jc w:val="both"/>
              <w:rPr>
                <w:rFonts w:asciiTheme="majorHAnsi" w:hAnsiTheme="majorHAnsi" w:cstheme="minorHAnsi"/>
                <w:color w:val="000000" w:themeColor="text1"/>
              </w:rPr>
            </w:pPr>
            <w:r w:rsidRPr="00AE6BF7">
              <w:rPr>
                <w:rFonts w:asciiTheme="majorHAnsi" w:hAnsiTheme="majorHAnsi" w:cstheme="minorHAnsi"/>
                <w:color w:val="000000" w:themeColor="text1"/>
              </w:rPr>
              <w:t>Раздел работы</w:t>
            </w:r>
          </w:p>
        </w:tc>
        <w:tc>
          <w:tcPr>
            <w:tcW w:w="3070" w:type="dxa"/>
          </w:tcPr>
          <w:p w:rsidR="00355998" w:rsidRPr="00AE6BF7" w:rsidRDefault="00355998" w:rsidP="009061B1">
            <w:pPr>
              <w:spacing w:before="225" w:after="225"/>
              <w:contextualSpacing/>
              <w:jc w:val="both"/>
              <w:rPr>
                <w:rFonts w:asciiTheme="majorHAnsi" w:hAnsiTheme="majorHAnsi" w:cstheme="minorHAnsi"/>
                <w:color w:val="000000" w:themeColor="text1"/>
              </w:rPr>
            </w:pPr>
            <w:r w:rsidRPr="00AE6BF7">
              <w:rPr>
                <w:rFonts w:asciiTheme="majorHAnsi" w:hAnsiTheme="majorHAnsi" w:cstheme="minorHAnsi"/>
                <w:color w:val="000000" w:themeColor="text1"/>
              </w:rPr>
              <w:t>Дата проведения</w:t>
            </w:r>
          </w:p>
        </w:tc>
      </w:tr>
      <w:tr w:rsidR="006414A0" w:rsidRPr="00AE6BF7" w:rsidTr="006414A0">
        <w:tc>
          <w:tcPr>
            <w:tcW w:w="566" w:type="dxa"/>
          </w:tcPr>
          <w:p w:rsidR="006414A0" w:rsidRPr="00AE6BF7" w:rsidRDefault="006414A0" w:rsidP="009061B1">
            <w:pPr>
              <w:spacing w:before="225" w:after="225"/>
              <w:contextualSpacing/>
              <w:jc w:val="both"/>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1.</w:t>
            </w:r>
          </w:p>
        </w:tc>
        <w:tc>
          <w:tcPr>
            <w:tcW w:w="5099" w:type="dxa"/>
          </w:tcPr>
          <w:p w:rsidR="006414A0" w:rsidRPr="00AE6BF7" w:rsidRDefault="006414A0" w:rsidP="009061B1">
            <w:pPr>
              <w:contextualSpacing/>
              <w:rPr>
                <w:rFonts w:asciiTheme="majorHAnsi" w:hAnsiTheme="majorHAnsi" w:cstheme="minorHAnsi"/>
                <w:sz w:val="28"/>
                <w:szCs w:val="28"/>
              </w:rPr>
            </w:pPr>
            <w:r w:rsidRPr="00AE6BF7">
              <w:rPr>
                <w:rFonts w:asciiTheme="majorHAnsi" w:hAnsiTheme="majorHAnsi" w:cstheme="minorHAnsi"/>
                <w:sz w:val="28"/>
                <w:szCs w:val="28"/>
              </w:rPr>
              <w:t xml:space="preserve">Беседа об истории праздника (приложение 1) </w:t>
            </w:r>
          </w:p>
        </w:tc>
        <w:tc>
          <w:tcPr>
            <w:tcW w:w="3070" w:type="dxa"/>
          </w:tcPr>
          <w:p w:rsidR="006414A0" w:rsidRPr="00AE6BF7" w:rsidRDefault="0064341E"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 xml:space="preserve"> 9.03.2016г.</w:t>
            </w:r>
          </w:p>
        </w:tc>
      </w:tr>
      <w:tr w:rsidR="00355998" w:rsidRPr="00AE6BF7" w:rsidTr="006414A0">
        <w:tc>
          <w:tcPr>
            <w:tcW w:w="566" w:type="dxa"/>
          </w:tcPr>
          <w:p w:rsidR="00355998" w:rsidRPr="00AE6BF7" w:rsidRDefault="006414A0" w:rsidP="009061B1">
            <w:pPr>
              <w:spacing w:before="225" w:after="225"/>
              <w:contextualSpacing/>
              <w:jc w:val="both"/>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2.</w:t>
            </w:r>
          </w:p>
        </w:tc>
        <w:tc>
          <w:tcPr>
            <w:tcW w:w="5099" w:type="dxa"/>
          </w:tcPr>
          <w:p w:rsidR="0064341E" w:rsidRDefault="00400A07" w:rsidP="009061B1">
            <w:pPr>
              <w:contextualSpacing/>
              <w:rPr>
                <w:rFonts w:asciiTheme="majorHAnsi" w:hAnsiTheme="majorHAnsi" w:cstheme="minorHAnsi"/>
                <w:sz w:val="28"/>
                <w:szCs w:val="28"/>
              </w:rPr>
            </w:pPr>
            <w:r w:rsidRPr="00AE6BF7">
              <w:rPr>
                <w:rFonts w:asciiTheme="majorHAnsi" w:hAnsiTheme="majorHAnsi" w:cstheme="minorHAnsi"/>
                <w:sz w:val="28"/>
                <w:szCs w:val="28"/>
              </w:rPr>
              <w:t>Рассказ как встречали Масленицу</w:t>
            </w:r>
            <w:r w:rsidR="00355998" w:rsidRPr="00AE6BF7">
              <w:rPr>
                <w:rFonts w:asciiTheme="majorHAnsi" w:hAnsiTheme="majorHAnsi" w:cstheme="minorHAnsi"/>
                <w:sz w:val="28"/>
                <w:szCs w:val="28"/>
              </w:rPr>
              <w:t xml:space="preserve"> в разных областях России </w:t>
            </w:r>
          </w:p>
          <w:p w:rsidR="00355998" w:rsidRPr="00AE6BF7" w:rsidRDefault="00F858A9" w:rsidP="009061B1">
            <w:pPr>
              <w:contextualSpacing/>
              <w:rPr>
                <w:rFonts w:asciiTheme="majorHAnsi" w:hAnsiTheme="majorHAnsi" w:cstheme="minorHAnsi"/>
                <w:sz w:val="28"/>
                <w:szCs w:val="28"/>
              </w:rPr>
            </w:pPr>
            <w:r w:rsidRPr="00AE6BF7">
              <w:rPr>
                <w:rFonts w:asciiTheme="majorHAnsi" w:hAnsiTheme="majorHAnsi" w:cstheme="minorHAnsi"/>
                <w:sz w:val="28"/>
                <w:szCs w:val="28"/>
              </w:rPr>
              <w:t>(приложение 3)</w:t>
            </w:r>
          </w:p>
        </w:tc>
        <w:tc>
          <w:tcPr>
            <w:tcW w:w="3070" w:type="dxa"/>
          </w:tcPr>
          <w:p w:rsidR="00355998" w:rsidRPr="00AE6BF7" w:rsidRDefault="0064341E"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 xml:space="preserve"> 10.03.2016г.</w:t>
            </w:r>
          </w:p>
        </w:tc>
      </w:tr>
      <w:tr w:rsidR="00355998" w:rsidRPr="00AE6BF7" w:rsidTr="006414A0">
        <w:tc>
          <w:tcPr>
            <w:tcW w:w="566" w:type="dxa"/>
          </w:tcPr>
          <w:p w:rsidR="00355998" w:rsidRPr="00AE6BF7" w:rsidRDefault="006414A0" w:rsidP="009061B1">
            <w:pPr>
              <w:spacing w:before="225" w:after="225"/>
              <w:contextualSpacing/>
              <w:jc w:val="both"/>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3.</w:t>
            </w:r>
          </w:p>
        </w:tc>
        <w:tc>
          <w:tcPr>
            <w:tcW w:w="5099" w:type="dxa"/>
            <w:vAlign w:val="center"/>
          </w:tcPr>
          <w:p w:rsidR="00355998" w:rsidRPr="00AE6BF7" w:rsidRDefault="00F858A9" w:rsidP="009061B1">
            <w:pPr>
              <w:contextualSpacing/>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Знакомство с народными играми</w:t>
            </w:r>
            <w:r w:rsidR="00432312" w:rsidRPr="00AE6BF7">
              <w:rPr>
                <w:rFonts w:asciiTheme="majorHAnsi" w:hAnsiTheme="majorHAnsi" w:cstheme="minorHAnsi"/>
                <w:color w:val="000000" w:themeColor="text1"/>
                <w:sz w:val="28"/>
                <w:szCs w:val="28"/>
              </w:rPr>
              <w:t xml:space="preserve"> (приложение 2)</w:t>
            </w:r>
          </w:p>
        </w:tc>
        <w:tc>
          <w:tcPr>
            <w:tcW w:w="3070" w:type="dxa"/>
          </w:tcPr>
          <w:p w:rsidR="00355998" w:rsidRPr="00AE6BF7" w:rsidRDefault="00F858A9" w:rsidP="009061B1">
            <w:pPr>
              <w:spacing w:before="225" w:after="225"/>
              <w:contextualSpacing/>
              <w:jc w:val="both"/>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ежедневно</w:t>
            </w:r>
          </w:p>
        </w:tc>
      </w:tr>
      <w:tr w:rsidR="00355998" w:rsidRPr="00AE6BF7" w:rsidTr="006414A0">
        <w:tc>
          <w:tcPr>
            <w:tcW w:w="566" w:type="dxa"/>
          </w:tcPr>
          <w:p w:rsidR="00355998" w:rsidRPr="00AE6BF7" w:rsidRDefault="006414A0" w:rsidP="009061B1">
            <w:pPr>
              <w:spacing w:before="225" w:after="225"/>
              <w:contextualSpacing/>
              <w:jc w:val="both"/>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4.</w:t>
            </w:r>
          </w:p>
        </w:tc>
        <w:tc>
          <w:tcPr>
            <w:tcW w:w="5099" w:type="dxa"/>
            <w:vAlign w:val="center"/>
          </w:tcPr>
          <w:p w:rsidR="00355998" w:rsidRPr="00AE6BF7" w:rsidRDefault="00F858A9" w:rsidP="009061B1">
            <w:pPr>
              <w:contextualSpacing/>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Рисован</w:t>
            </w:r>
            <w:r w:rsidR="0064341E">
              <w:rPr>
                <w:rFonts w:asciiTheme="majorHAnsi" w:hAnsiTheme="majorHAnsi" w:cstheme="minorHAnsi"/>
                <w:color w:val="000000" w:themeColor="text1"/>
                <w:sz w:val="28"/>
                <w:szCs w:val="28"/>
              </w:rPr>
              <w:t>ие на тему « Масленица</w:t>
            </w:r>
            <w:r w:rsidRPr="00AE6BF7">
              <w:rPr>
                <w:rFonts w:asciiTheme="majorHAnsi" w:hAnsiTheme="majorHAnsi" w:cstheme="minorHAnsi"/>
                <w:color w:val="000000" w:themeColor="text1"/>
                <w:sz w:val="28"/>
                <w:szCs w:val="28"/>
              </w:rPr>
              <w:t>»</w:t>
            </w:r>
          </w:p>
        </w:tc>
        <w:tc>
          <w:tcPr>
            <w:tcW w:w="3070" w:type="dxa"/>
          </w:tcPr>
          <w:p w:rsidR="00355998" w:rsidRPr="00AE6BF7" w:rsidRDefault="0064341E"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11.03.2016</w:t>
            </w:r>
            <w:r w:rsidR="00432312" w:rsidRPr="00AE6BF7">
              <w:rPr>
                <w:rFonts w:asciiTheme="majorHAnsi" w:hAnsiTheme="majorHAnsi" w:cstheme="minorHAnsi"/>
                <w:color w:val="000000" w:themeColor="text1"/>
                <w:sz w:val="28"/>
                <w:szCs w:val="28"/>
              </w:rPr>
              <w:t>г</w:t>
            </w:r>
            <w:r>
              <w:rPr>
                <w:rFonts w:asciiTheme="majorHAnsi" w:hAnsiTheme="majorHAnsi" w:cstheme="minorHAnsi"/>
                <w:color w:val="000000" w:themeColor="text1"/>
                <w:sz w:val="28"/>
                <w:szCs w:val="28"/>
              </w:rPr>
              <w:t>.</w:t>
            </w:r>
          </w:p>
        </w:tc>
      </w:tr>
      <w:tr w:rsidR="00355998" w:rsidRPr="00AE6BF7" w:rsidTr="006414A0">
        <w:tc>
          <w:tcPr>
            <w:tcW w:w="566" w:type="dxa"/>
          </w:tcPr>
          <w:p w:rsidR="00355998" w:rsidRPr="00AE6BF7" w:rsidRDefault="006414A0" w:rsidP="009061B1">
            <w:pPr>
              <w:spacing w:before="225" w:after="225"/>
              <w:contextualSpacing/>
              <w:jc w:val="both"/>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5.</w:t>
            </w:r>
          </w:p>
        </w:tc>
        <w:tc>
          <w:tcPr>
            <w:tcW w:w="5099" w:type="dxa"/>
            <w:vAlign w:val="center"/>
          </w:tcPr>
          <w:p w:rsidR="0064341E" w:rsidRDefault="00F858A9" w:rsidP="0064341E">
            <w:pPr>
              <w:contextualSpacing/>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 xml:space="preserve">Рассматривание </w:t>
            </w:r>
            <w:r w:rsidR="00C72CCA" w:rsidRPr="00AE6BF7">
              <w:rPr>
                <w:rFonts w:asciiTheme="majorHAnsi" w:hAnsiTheme="majorHAnsi" w:cstheme="minorHAnsi"/>
                <w:color w:val="000000" w:themeColor="text1"/>
                <w:sz w:val="28"/>
                <w:szCs w:val="28"/>
              </w:rPr>
              <w:t>картин,</w:t>
            </w:r>
            <w:r w:rsidR="0064341E">
              <w:rPr>
                <w:rFonts w:asciiTheme="majorHAnsi" w:hAnsiTheme="majorHAnsi" w:cstheme="minorHAnsi"/>
                <w:color w:val="000000" w:themeColor="text1"/>
                <w:sz w:val="28"/>
                <w:szCs w:val="28"/>
              </w:rPr>
              <w:t xml:space="preserve"> посвящённых М</w:t>
            </w:r>
            <w:r w:rsidR="00432312" w:rsidRPr="00AE6BF7">
              <w:rPr>
                <w:rFonts w:asciiTheme="majorHAnsi" w:hAnsiTheme="majorHAnsi" w:cstheme="minorHAnsi"/>
                <w:color w:val="000000" w:themeColor="text1"/>
                <w:sz w:val="28"/>
                <w:szCs w:val="28"/>
              </w:rPr>
              <w:t xml:space="preserve">асленице </w:t>
            </w:r>
          </w:p>
          <w:p w:rsidR="00355998" w:rsidRPr="00AE6BF7" w:rsidRDefault="009101C1" w:rsidP="0064341E">
            <w:pPr>
              <w:contextualSpacing/>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w:t>
            </w:r>
            <w:r w:rsidR="0064341E">
              <w:rPr>
                <w:rFonts w:asciiTheme="majorHAnsi" w:hAnsiTheme="majorHAnsi" w:cstheme="minorHAnsi"/>
                <w:color w:val="000000" w:themeColor="text1"/>
                <w:sz w:val="28"/>
                <w:szCs w:val="28"/>
              </w:rPr>
              <w:t xml:space="preserve"> Видео - презентация</w:t>
            </w:r>
            <w:r w:rsidRPr="00AE6BF7">
              <w:rPr>
                <w:rFonts w:asciiTheme="majorHAnsi" w:hAnsiTheme="majorHAnsi" w:cstheme="minorHAnsi"/>
                <w:color w:val="000000" w:themeColor="text1"/>
                <w:sz w:val="28"/>
                <w:szCs w:val="28"/>
              </w:rPr>
              <w:t>)</w:t>
            </w:r>
          </w:p>
        </w:tc>
        <w:tc>
          <w:tcPr>
            <w:tcW w:w="3070" w:type="dxa"/>
          </w:tcPr>
          <w:p w:rsidR="00355998" w:rsidRPr="00AE6BF7" w:rsidRDefault="0064341E"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 xml:space="preserve"> 14.03.2016г.</w:t>
            </w:r>
          </w:p>
        </w:tc>
      </w:tr>
      <w:tr w:rsidR="006414A0" w:rsidRPr="00AE6BF7" w:rsidTr="006414A0">
        <w:tc>
          <w:tcPr>
            <w:tcW w:w="566" w:type="dxa"/>
          </w:tcPr>
          <w:p w:rsidR="006414A0" w:rsidRPr="00AE6BF7" w:rsidRDefault="002422E9"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b/>
                <w:noProof/>
                <w:sz w:val="28"/>
                <w:szCs w:val="28"/>
              </w:rPr>
              <w:lastRenderedPageBreak/>
              <w:drawing>
                <wp:anchor distT="0" distB="0" distL="114300" distR="114300" simplePos="0" relativeHeight="251661312" behindDoc="1" locked="0" layoutInCell="1" allowOverlap="1" wp14:anchorId="5A7743A0" wp14:editId="2C6A2559">
                  <wp:simplePos x="0" y="0"/>
                  <wp:positionH relativeFrom="column">
                    <wp:posOffset>-1088390</wp:posOffset>
                  </wp:positionH>
                  <wp:positionV relativeFrom="paragraph">
                    <wp:posOffset>10365105</wp:posOffset>
                  </wp:positionV>
                  <wp:extent cx="7569200" cy="10702290"/>
                  <wp:effectExtent l="0" t="0" r="0" b="3810"/>
                  <wp:wrapNone/>
                  <wp:docPr id="4" name="Рисунок 4" descr="C:\Documents and Settings\User\Рабочий стол\новая папка с рамками\80146700_large_f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новая папка с рамками\80146700_large_f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9200" cy="1070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inorHAnsi"/>
                <w:b/>
                <w:noProof/>
                <w:sz w:val="28"/>
                <w:szCs w:val="28"/>
              </w:rPr>
              <w:drawing>
                <wp:anchor distT="0" distB="0" distL="114300" distR="114300" simplePos="0" relativeHeight="251660288" behindDoc="1" locked="0" layoutInCell="1" allowOverlap="1" wp14:anchorId="1B2E94CF" wp14:editId="650F88BD">
                  <wp:simplePos x="0" y="0"/>
                  <wp:positionH relativeFrom="column">
                    <wp:posOffset>-1111885</wp:posOffset>
                  </wp:positionH>
                  <wp:positionV relativeFrom="paragraph">
                    <wp:posOffset>10365105</wp:posOffset>
                  </wp:positionV>
                  <wp:extent cx="7577455" cy="7124065"/>
                  <wp:effectExtent l="0" t="0" r="4445" b="635"/>
                  <wp:wrapNone/>
                  <wp:docPr id="3" name="Рисунок 3" descr="C:\Documents and Settings\User\Рабочий стол\новая папка с рамками\80146700_large_f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новая папка с рамками\80146700_large_f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7455" cy="712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4A0" w:rsidRPr="00AE6BF7">
              <w:rPr>
                <w:rFonts w:asciiTheme="majorHAnsi" w:hAnsiTheme="majorHAnsi" w:cstheme="minorHAnsi"/>
                <w:color w:val="000000" w:themeColor="text1"/>
                <w:sz w:val="28"/>
                <w:szCs w:val="28"/>
              </w:rPr>
              <w:t>6.</w:t>
            </w:r>
          </w:p>
        </w:tc>
        <w:tc>
          <w:tcPr>
            <w:tcW w:w="5099" w:type="dxa"/>
            <w:vAlign w:val="center"/>
          </w:tcPr>
          <w:p w:rsidR="006414A0" w:rsidRPr="00AE6BF7" w:rsidRDefault="00240516" w:rsidP="009061B1">
            <w:pPr>
              <w:contextualSpacing/>
              <w:rPr>
                <w:rFonts w:asciiTheme="majorHAnsi" w:hAnsiTheme="majorHAnsi" w:cstheme="minorHAnsi"/>
                <w:color w:val="000000" w:themeColor="text1"/>
                <w:sz w:val="28"/>
                <w:szCs w:val="28"/>
              </w:rPr>
            </w:pPr>
            <w:r>
              <w:rPr>
                <w:rFonts w:asciiTheme="majorHAnsi" w:hAnsiTheme="majorHAnsi" w:cstheme="minorHAnsi"/>
                <w:b/>
                <w:noProof/>
                <w:sz w:val="28"/>
                <w:szCs w:val="28"/>
              </w:rPr>
              <w:drawing>
                <wp:anchor distT="0" distB="0" distL="114300" distR="114300" simplePos="0" relativeHeight="251659264" behindDoc="1" locked="0" layoutInCell="1" allowOverlap="1" wp14:anchorId="1FFD95B3" wp14:editId="5E64C21A">
                  <wp:simplePos x="0" y="0"/>
                  <wp:positionH relativeFrom="column">
                    <wp:posOffset>931545</wp:posOffset>
                  </wp:positionH>
                  <wp:positionV relativeFrom="paragraph">
                    <wp:posOffset>10358120</wp:posOffset>
                  </wp:positionV>
                  <wp:extent cx="4706620" cy="7132320"/>
                  <wp:effectExtent l="0" t="0" r="0" b="0"/>
                  <wp:wrapNone/>
                  <wp:docPr id="2" name="Рисунок 2" descr="C:\Documents and Settings\User\Рабочий стол\новая папка с рамками\80146700_large_f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новая папка с рамками\80146700_large_f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6620" cy="713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4A0" w:rsidRPr="00AE6BF7">
              <w:rPr>
                <w:rFonts w:asciiTheme="majorHAnsi" w:hAnsiTheme="majorHAnsi" w:cstheme="minorHAnsi"/>
                <w:color w:val="000000" w:themeColor="text1"/>
                <w:sz w:val="28"/>
                <w:szCs w:val="28"/>
              </w:rPr>
              <w:t xml:space="preserve">Заучивание </w:t>
            </w:r>
            <w:proofErr w:type="spellStart"/>
            <w:r w:rsidR="006414A0" w:rsidRPr="00AE6BF7">
              <w:rPr>
                <w:rFonts w:asciiTheme="majorHAnsi" w:hAnsiTheme="majorHAnsi" w:cstheme="minorHAnsi"/>
                <w:color w:val="000000" w:themeColor="text1"/>
                <w:sz w:val="28"/>
                <w:szCs w:val="28"/>
              </w:rPr>
              <w:t>заклички</w:t>
            </w:r>
            <w:proofErr w:type="spellEnd"/>
            <w:r w:rsidR="006414A0" w:rsidRPr="00AE6BF7">
              <w:rPr>
                <w:rFonts w:asciiTheme="majorHAnsi" w:hAnsiTheme="majorHAnsi" w:cstheme="minorHAnsi"/>
                <w:color w:val="000000" w:themeColor="text1"/>
                <w:sz w:val="28"/>
                <w:szCs w:val="28"/>
              </w:rPr>
              <w:t xml:space="preserve"> (приложение 4)</w:t>
            </w:r>
          </w:p>
        </w:tc>
        <w:tc>
          <w:tcPr>
            <w:tcW w:w="3070" w:type="dxa"/>
          </w:tcPr>
          <w:p w:rsidR="006414A0" w:rsidRPr="00AE6BF7" w:rsidRDefault="006414A0" w:rsidP="009061B1">
            <w:pPr>
              <w:spacing w:before="225" w:after="225"/>
              <w:contextualSpacing/>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 xml:space="preserve">Ежедневно </w:t>
            </w:r>
          </w:p>
        </w:tc>
      </w:tr>
      <w:tr w:rsidR="006414A0" w:rsidRPr="00AE6BF7" w:rsidTr="006414A0">
        <w:tc>
          <w:tcPr>
            <w:tcW w:w="566" w:type="dxa"/>
          </w:tcPr>
          <w:p w:rsidR="006414A0" w:rsidRPr="00AE6BF7" w:rsidRDefault="006414A0" w:rsidP="009061B1">
            <w:pPr>
              <w:spacing w:before="225" w:after="225"/>
              <w:contextualSpacing/>
              <w:jc w:val="both"/>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7.</w:t>
            </w:r>
          </w:p>
        </w:tc>
        <w:tc>
          <w:tcPr>
            <w:tcW w:w="5099" w:type="dxa"/>
            <w:vAlign w:val="center"/>
          </w:tcPr>
          <w:p w:rsidR="006414A0" w:rsidRPr="00AE6BF7" w:rsidRDefault="006414A0" w:rsidP="0064341E">
            <w:pPr>
              <w:contextualSpacing/>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Учас</w:t>
            </w:r>
            <w:r w:rsidR="0064341E">
              <w:rPr>
                <w:rFonts w:asciiTheme="majorHAnsi" w:hAnsiTheme="majorHAnsi" w:cstheme="minorHAnsi"/>
                <w:color w:val="000000" w:themeColor="text1"/>
                <w:sz w:val="28"/>
                <w:szCs w:val="28"/>
              </w:rPr>
              <w:t xml:space="preserve">тие в уличной игре-развлечении </w:t>
            </w:r>
          </w:p>
        </w:tc>
        <w:tc>
          <w:tcPr>
            <w:tcW w:w="3070" w:type="dxa"/>
          </w:tcPr>
          <w:p w:rsidR="006414A0" w:rsidRPr="00AE6BF7" w:rsidRDefault="0064341E" w:rsidP="009061B1">
            <w:pPr>
              <w:spacing w:before="225" w:after="225"/>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11.03.2016г.</w:t>
            </w:r>
            <w:proofErr w:type="gramStart"/>
            <w:r w:rsidR="006414A0" w:rsidRPr="00AE6BF7">
              <w:rPr>
                <w:rFonts w:asciiTheme="majorHAnsi" w:hAnsiTheme="majorHAnsi" w:cstheme="minorHAnsi"/>
                <w:color w:val="000000" w:themeColor="text1"/>
                <w:sz w:val="28"/>
                <w:szCs w:val="28"/>
              </w:rPr>
              <w:t>г</w:t>
            </w:r>
            <w:proofErr w:type="gramEnd"/>
            <w:r w:rsidR="006414A0" w:rsidRPr="00AE6BF7">
              <w:rPr>
                <w:rFonts w:asciiTheme="majorHAnsi" w:hAnsiTheme="majorHAnsi" w:cstheme="minorHAnsi"/>
                <w:color w:val="000000" w:themeColor="text1"/>
                <w:sz w:val="28"/>
                <w:szCs w:val="28"/>
              </w:rPr>
              <w:t>.</w:t>
            </w:r>
          </w:p>
        </w:tc>
      </w:tr>
      <w:tr w:rsidR="006414A0" w:rsidRPr="00AE6BF7" w:rsidTr="006414A0">
        <w:tc>
          <w:tcPr>
            <w:tcW w:w="566" w:type="dxa"/>
          </w:tcPr>
          <w:p w:rsidR="006414A0" w:rsidRPr="00AE6BF7" w:rsidRDefault="006414A0" w:rsidP="009061B1">
            <w:pPr>
              <w:spacing w:before="225" w:after="225"/>
              <w:contextualSpacing/>
              <w:jc w:val="both"/>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8.</w:t>
            </w:r>
          </w:p>
        </w:tc>
        <w:tc>
          <w:tcPr>
            <w:tcW w:w="5099" w:type="dxa"/>
            <w:vAlign w:val="center"/>
          </w:tcPr>
          <w:p w:rsidR="006414A0" w:rsidRPr="00AE6BF7" w:rsidRDefault="0064341E"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 xml:space="preserve"> Развлечение </w:t>
            </w:r>
            <w:r w:rsidR="006414A0" w:rsidRPr="00AE6BF7">
              <w:rPr>
                <w:rFonts w:asciiTheme="majorHAnsi" w:hAnsiTheme="majorHAnsi" w:cstheme="minorHAnsi"/>
                <w:color w:val="000000" w:themeColor="text1"/>
                <w:sz w:val="28"/>
                <w:szCs w:val="28"/>
              </w:rPr>
              <w:t xml:space="preserve"> «Масленица</w:t>
            </w:r>
            <w:r>
              <w:rPr>
                <w:rFonts w:asciiTheme="majorHAnsi" w:hAnsiTheme="majorHAnsi" w:cstheme="minorHAnsi"/>
                <w:color w:val="000000" w:themeColor="text1"/>
                <w:sz w:val="28"/>
                <w:szCs w:val="28"/>
              </w:rPr>
              <w:t>».</w:t>
            </w:r>
          </w:p>
        </w:tc>
        <w:tc>
          <w:tcPr>
            <w:tcW w:w="3070" w:type="dxa"/>
          </w:tcPr>
          <w:p w:rsidR="006414A0" w:rsidRPr="00AE6BF7" w:rsidRDefault="0064341E" w:rsidP="009061B1">
            <w:pPr>
              <w:spacing w:before="225" w:after="225"/>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11.03.2016</w:t>
            </w:r>
            <w:r w:rsidR="006414A0" w:rsidRPr="00AE6BF7">
              <w:rPr>
                <w:rFonts w:asciiTheme="majorHAnsi" w:hAnsiTheme="majorHAnsi" w:cstheme="minorHAnsi"/>
                <w:color w:val="000000" w:themeColor="text1"/>
                <w:sz w:val="28"/>
                <w:szCs w:val="28"/>
              </w:rPr>
              <w:t>г.</w:t>
            </w:r>
          </w:p>
        </w:tc>
      </w:tr>
      <w:tr w:rsidR="006414A0" w:rsidRPr="00AE6BF7" w:rsidTr="006414A0">
        <w:tc>
          <w:tcPr>
            <w:tcW w:w="566" w:type="dxa"/>
          </w:tcPr>
          <w:p w:rsidR="006414A0" w:rsidRPr="00AE6BF7" w:rsidRDefault="006414A0" w:rsidP="009061B1">
            <w:pPr>
              <w:spacing w:before="225" w:after="225"/>
              <w:contextualSpacing/>
              <w:jc w:val="both"/>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9.</w:t>
            </w:r>
          </w:p>
        </w:tc>
        <w:tc>
          <w:tcPr>
            <w:tcW w:w="5099" w:type="dxa"/>
            <w:vAlign w:val="center"/>
          </w:tcPr>
          <w:p w:rsidR="006414A0" w:rsidRPr="00AE6BF7" w:rsidRDefault="0064341E"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Рассказ воспитателя о народном празднике « Алексей – с гор потоки»</w:t>
            </w:r>
          </w:p>
        </w:tc>
        <w:tc>
          <w:tcPr>
            <w:tcW w:w="3070" w:type="dxa"/>
          </w:tcPr>
          <w:p w:rsidR="006414A0" w:rsidRPr="00AE6BF7" w:rsidRDefault="0064341E"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14.03.2016</w:t>
            </w:r>
            <w:r w:rsidR="006414A0" w:rsidRPr="00AE6BF7">
              <w:rPr>
                <w:rFonts w:asciiTheme="majorHAnsi" w:hAnsiTheme="majorHAnsi" w:cstheme="minorHAnsi"/>
                <w:color w:val="000000" w:themeColor="text1"/>
                <w:sz w:val="28"/>
                <w:szCs w:val="28"/>
              </w:rPr>
              <w:t>г.</w:t>
            </w:r>
          </w:p>
        </w:tc>
      </w:tr>
      <w:tr w:rsidR="006414A0" w:rsidRPr="00AE6BF7" w:rsidTr="00B10EA5">
        <w:trPr>
          <w:trHeight w:val="638"/>
        </w:trPr>
        <w:tc>
          <w:tcPr>
            <w:tcW w:w="566" w:type="dxa"/>
          </w:tcPr>
          <w:p w:rsidR="00B10EA5" w:rsidRDefault="006414A0" w:rsidP="009061B1">
            <w:pPr>
              <w:spacing w:before="225" w:after="225"/>
              <w:contextualSpacing/>
              <w:jc w:val="both"/>
              <w:rPr>
                <w:rFonts w:asciiTheme="majorHAnsi" w:hAnsiTheme="majorHAnsi" w:cstheme="minorHAnsi"/>
                <w:color w:val="000000" w:themeColor="text1"/>
                <w:sz w:val="28"/>
                <w:szCs w:val="28"/>
              </w:rPr>
            </w:pPr>
            <w:r w:rsidRPr="00AE6BF7">
              <w:rPr>
                <w:rFonts w:asciiTheme="majorHAnsi" w:hAnsiTheme="majorHAnsi" w:cstheme="minorHAnsi"/>
                <w:color w:val="000000" w:themeColor="text1"/>
                <w:sz w:val="28"/>
                <w:szCs w:val="28"/>
              </w:rPr>
              <w:t>10.</w:t>
            </w:r>
          </w:p>
          <w:p w:rsidR="00B10EA5" w:rsidRPr="00AE6BF7" w:rsidRDefault="00B10EA5" w:rsidP="009061B1">
            <w:pPr>
              <w:spacing w:before="225" w:after="225"/>
              <w:contextualSpacing/>
              <w:jc w:val="both"/>
              <w:rPr>
                <w:rFonts w:asciiTheme="majorHAnsi" w:hAnsiTheme="majorHAnsi" w:cstheme="minorHAnsi"/>
                <w:color w:val="000000" w:themeColor="text1"/>
                <w:sz w:val="28"/>
                <w:szCs w:val="28"/>
              </w:rPr>
            </w:pPr>
          </w:p>
        </w:tc>
        <w:tc>
          <w:tcPr>
            <w:tcW w:w="5099" w:type="dxa"/>
            <w:vAlign w:val="center"/>
          </w:tcPr>
          <w:p w:rsidR="006414A0" w:rsidRDefault="00B10EA5"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Чтение пословиц и поговорок о труде.</w:t>
            </w:r>
          </w:p>
          <w:p w:rsidR="00B10EA5" w:rsidRPr="00AE6BF7" w:rsidRDefault="00B10EA5" w:rsidP="009061B1">
            <w:pPr>
              <w:contextualSpacing/>
              <w:rPr>
                <w:rFonts w:asciiTheme="majorHAnsi" w:hAnsiTheme="majorHAnsi" w:cstheme="minorHAnsi"/>
                <w:color w:val="000000" w:themeColor="text1"/>
                <w:sz w:val="28"/>
                <w:szCs w:val="28"/>
              </w:rPr>
            </w:pPr>
          </w:p>
        </w:tc>
        <w:tc>
          <w:tcPr>
            <w:tcW w:w="3070" w:type="dxa"/>
          </w:tcPr>
          <w:p w:rsidR="006414A0" w:rsidRPr="00B10EA5" w:rsidRDefault="00B10EA5" w:rsidP="00B10EA5">
            <w:pPr>
              <w:rPr>
                <w:sz w:val="28"/>
                <w:szCs w:val="28"/>
              </w:rPr>
            </w:pPr>
            <w:r w:rsidRPr="00B10EA5">
              <w:rPr>
                <w:sz w:val="28"/>
                <w:szCs w:val="28"/>
              </w:rPr>
              <w:t>ежедневно</w:t>
            </w:r>
          </w:p>
          <w:p w:rsidR="00B10EA5" w:rsidRPr="00AE6BF7" w:rsidRDefault="00B10EA5" w:rsidP="00B10EA5">
            <w:pPr>
              <w:spacing w:before="225" w:after="225"/>
              <w:contextualSpacing/>
              <w:jc w:val="both"/>
              <w:rPr>
                <w:rFonts w:asciiTheme="majorHAnsi" w:hAnsiTheme="majorHAnsi" w:cstheme="minorHAnsi"/>
                <w:color w:val="000000" w:themeColor="text1"/>
                <w:sz w:val="28"/>
                <w:szCs w:val="28"/>
              </w:rPr>
            </w:pPr>
          </w:p>
        </w:tc>
      </w:tr>
      <w:tr w:rsidR="00B10EA5" w:rsidRPr="00AE6BF7" w:rsidTr="00AE3ECD">
        <w:trPr>
          <w:trHeight w:val="764"/>
        </w:trPr>
        <w:tc>
          <w:tcPr>
            <w:tcW w:w="566" w:type="dxa"/>
          </w:tcPr>
          <w:p w:rsidR="00B10EA5" w:rsidRPr="00AE6BF7" w:rsidRDefault="00B10EA5"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11.</w:t>
            </w:r>
          </w:p>
        </w:tc>
        <w:tc>
          <w:tcPr>
            <w:tcW w:w="5099" w:type="dxa"/>
            <w:vAlign w:val="center"/>
          </w:tcPr>
          <w:p w:rsidR="00B10EA5" w:rsidRDefault="00B10EA5"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 xml:space="preserve">Разучивание Р.Н. игры « Родничок», </w:t>
            </w:r>
          </w:p>
          <w:p w:rsidR="00B10EA5" w:rsidRDefault="00B10EA5"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 Ручеёк», « Кораблики», « Гуськи».</w:t>
            </w:r>
          </w:p>
        </w:tc>
        <w:tc>
          <w:tcPr>
            <w:tcW w:w="3070" w:type="dxa"/>
          </w:tcPr>
          <w:p w:rsidR="00B10EA5" w:rsidRDefault="00B10EA5" w:rsidP="00B10EA5">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ежедневно</w:t>
            </w:r>
          </w:p>
        </w:tc>
      </w:tr>
      <w:tr w:rsidR="00B10EA5" w:rsidRPr="00AE6BF7" w:rsidTr="00B10EA5">
        <w:trPr>
          <w:trHeight w:val="463"/>
        </w:trPr>
        <w:tc>
          <w:tcPr>
            <w:tcW w:w="566" w:type="dxa"/>
          </w:tcPr>
          <w:p w:rsidR="00B10EA5" w:rsidRPr="00AE6BF7" w:rsidRDefault="00B10EA5"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12.</w:t>
            </w:r>
          </w:p>
        </w:tc>
        <w:tc>
          <w:tcPr>
            <w:tcW w:w="5099" w:type="dxa"/>
            <w:vAlign w:val="center"/>
          </w:tcPr>
          <w:p w:rsidR="00B10EA5" w:rsidRDefault="00B10EA5"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 xml:space="preserve">Драматизация докучливой сказки </w:t>
            </w:r>
          </w:p>
          <w:p w:rsidR="00B10EA5" w:rsidRDefault="00B10EA5"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 Дед и внучата».</w:t>
            </w:r>
          </w:p>
        </w:tc>
        <w:tc>
          <w:tcPr>
            <w:tcW w:w="3070" w:type="dxa"/>
          </w:tcPr>
          <w:p w:rsidR="00B10EA5" w:rsidRDefault="00B10EA5" w:rsidP="00B10EA5">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15.03.2016г.</w:t>
            </w:r>
          </w:p>
        </w:tc>
      </w:tr>
      <w:tr w:rsidR="00B10EA5" w:rsidRPr="00AE6BF7" w:rsidTr="00B10EA5">
        <w:trPr>
          <w:trHeight w:val="626"/>
        </w:trPr>
        <w:tc>
          <w:tcPr>
            <w:tcW w:w="566" w:type="dxa"/>
          </w:tcPr>
          <w:p w:rsidR="00B10EA5" w:rsidRPr="00AE6BF7" w:rsidRDefault="00B10EA5"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13.</w:t>
            </w:r>
          </w:p>
        </w:tc>
        <w:tc>
          <w:tcPr>
            <w:tcW w:w="5099" w:type="dxa"/>
            <w:vAlign w:val="center"/>
          </w:tcPr>
          <w:p w:rsidR="00B10EA5" w:rsidRDefault="00B10EA5"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Вечер загадок о весне, о труде, о сезонных изменениях.</w:t>
            </w:r>
          </w:p>
        </w:tc>
        <w:tc>
          <w:tcPr>
            <w:tcW w:w="3070" w:type="dxa"/>
          </w:tcPr>
          <w:p w:rsidR="00B10EA5" w:rsidRDefault="00B10EA5" w:rsidP="00B10EA5">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18.03.2016г.</w:t>
            </w:r>
          </w:p>
        </w:tc>
      </w:tr>
      <w:tr w:rsidR="00B10EA5" w:rsidRPr="00AE6BF7" w:rsidTr="00B10EA5">
        <w:trPr>
          <w:trHeight w:val="576"/>
        </w:trPr>
        <w:tc>
          <w:tcPr>
            <w:tcW w:w="566" w:type="dxa"/>
          </w:tcPr>
          <w:p w:rsidR="00B10EA5" w:rsidRPr="00AE6BF7" w:rsidRDefault="00B10EA5"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14.</w:t>
            </w:r>
          </w:p>
        </w:tc>
        <w:tc>
          <w:tcPr>
            <w:tcW w:w="5099" w:type="dxa"/>
            <w:vAlign w:val="center"/>
          </w:tcPr>
          <w:p w:rsidR="00B10EA5" w:rsidRDefault="00B10EA5"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Конструирование корабликов из бросового материала.</w:t>
            </w:r>
          </w:p>
        </w:tc>
        <w:tc>
          <w:tcPr>
            <w:tcW w:w="3070" w:type="dxa"/>
          </w:tcPr>
          <w:p w:rsidR="00B10EA5" w:rsidRDefault="00B10EA5" w:rsidP="00B10EA5">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18.03.2016г.</w:t>
            </w:r>
          </w:p>
        </w:tc>
      </w:tr>
      <w:tr w:rsidR="00B10EA5" w:rsidRPr="00AE6BF7" w:rsidTr="00B10EA5">
        <w:trPr>
          <w:trHeight w:val="538"/>
        </w:trPr>
        <w:tc>
          <w:tcPr>
            <w:tcW w:w="566" w:type="dxa"/>
          </w:tcPr>
          <w:p w:rsidR="00B10EA5" w:rsidRPr="00AE6BF7" w:rsidRDefault="00B10EA5"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15.</w:t>
            </w:r>
          </w:p>
        </w:tc>
        <w:tc>
          <w:tcPr>
            <w:tcW w:w="5099" w:type="dxa"/>
            <w:vAlign w:val="center"/>
          </w:tcPr>
          <w:p w:rsidR="00B10EA5" w:rsidRDefault="00B10EA5"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Выставка « Кораблики».</w:t>
            </w:r>
          </w:p>
        </w:tc>
        <w:tc>
          <w:tcPr>
            <w:tcW w:w="3070" w:type="dxa"/>
          </w:tcPr>
          <w:p w:rsidR="00B10EA5" w:rsidRDefault="00B10EA5" w:rsidP="00B10EA5">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22.03.2016г.</w:t>
            </w:r>
          </w:p>
        </w:tc>
      </w:tr>
      <w:tr w:rsidR="00B10EA5" w:rsidRPr="00AE6BF7" w:rsidTr="00B10EA5">
        <w:trPr>
          <w:trHeight w:val="663"/>
        </w:trPr>
        <w:tc>
          <w:tcPr>
            <w:tcW w:w="566" w:type="dxa"/>
          </w:tcPr>
          <w:p w:rsidR="00B10EA5" w:rsidRPr="00AE6BF7" w:rsidRDefault="00B10EA5"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16.</w:t>
            </w:r>
          </w:p>
        </w:tc>
        <w:tc>
          <w:tcPr>
            <w:tcW w:w="5099" w:type="dxa"/>
            <w:vAlign w:val="center"/>
          </w:tcPr>
          <w:p w:rsidR="00B10EA5" w:rsidRDefault="00B10EA5"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Интегрированное занятие « Алексей – с гор потоки».</w:t>
            </w:r>
            <w:r w:rsidR="002422E9">
              <w:rPr>
                <w:rFonts w:asciiTheme="majorHAnsi" w:hAnsiTheme="majorHAnsi" w:cstheme="minorHAnsi"/>
                <w:color w:val="000000" w:themeColor="text1"/>
                <w:sz w:val="28"/>
                <w:szCs w:val="28"/>
              </w:rPr>
              <w:t xml:space="preserve"> Приложение 1- а</w:t>
            </w:r>
          </w:p>
        </w:tc>
        <w:tc>
          <w:tcPr>
            <w:tcW w:w="3070" w:type="dxa"/>
          </w:tcPr>
          <w:p w:rsidR="00B10EA5" w:rsidRDefault="00B10EA5" w:rsidP="00B10EA5">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21.03.2016г</w:t>
            </w:r>
          </w:p>
        </w:tc>
      </w:tr>
      <w:tr w:rsidR="00B10EA5" w:rsidRPr="00AE6BF7" w:rsidTr="00AE3ECD">
        <w:trPr>
          <w:trHeight w:val="488"/>
        </w:trPr>
        <w:tc>
          <w:tcPr>
            <w:tcW w:w="566" w:type="dxa"/>
          </w:tcPr>
          <w:p w:rsidR="00B10EA5" w:rsidRPr="00AE6BF7" w:rsidRDefault="00B10EA5"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17.</w:t>
            </w:r>
          </w:p>
        </w:tc>
        <w:tc>
          <w:tcPr>
            <w:tcW w:w="5099" w:type="dxa"/>
            <w:vAlign w:val="center"/>
          </w:tcPr>
          <w:p w:rsidR="00AE3ECD" w:rsidRDefault="00AE3ECD"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Фотоотчёт.</w:t>
            </w:r>
          </w:p>
        </w:tc>
        <w:tc>
          <w:tcPr>
            <w:tcW w:w="3070" w:type="dxa"/>
          </w:tcPr>
          <w:p w:rsidR="00B10EA5" w:rsidRDefault="00AE3ECD" w:rsidP="00B10EA5">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23.03.2016г.</w:t>
            </w:r>
          </w:p>
        </w:tc>
      </w:tr>
      <w:tr w:rsidR="00AE3ECD" w:rsidRPr="00AE6BF7" w:rsidTr="006414A0">
        <w:trPr>
          <w:trHeight w:val="484"/>
        </w:trPr>
        <w:tc>
          <w:tcPr>
            <w:tcW w:w="566" w:type="dxa"/>
          </w:tcPr>
          <w:p w:rsidR="00AE3ECD" w:rsidRDefault="00AE3ECD" w:rsidP="009061B1">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18.</w:t>
            </w:r>
          </w:p>
        </w:tc>
        <w:tc>
          <w:tcPr>
            <w:tcW w:w="5099" w:type="dxa"/>
            <w:vAlign w:val="center"/>
          </w:tcPr>
          <w:p w:rsidR="00AE3ECD" w:rsidRDefault="00AE3ECD" w:rsidP="009061B1">
            <w:pPr>
              <w:contextualSpacing/>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Создание презентации.</w:t>
            </w:r>
          </w:p>
        </w:tc>
        <w:tc>
          <w:tcPr>
            <w:tcW w:w="3070" w:type="dxa"/>
          </w:tcPr>
          <w:p w:rsidR="00AE3ECD" w:rsidRDefault="00AE3ECD" w:rsidP="00B10EA5">
            <w:pPr>
              <w:spacing w:before="225" w:after="225"/>
              <w:contextualSpacing/>
              <w:jc w:val="both"/>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24.03.2016г.</w:t>
            </w:r>
          </w:p>
        </w:tc>
      </w:tr>
    </w:tbl>
    <w:p w:rsidR="00355998" w:rsidRDefault="00355998"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p>
    <w:p w:rsidR="00B10EA5" w:rsidRPr="00AE6BF7" w:rsidRDefault="00B10EA5" w:rsidP="009061B1">
      <w:pPr>
        <w:shd w:val="clear" w:color="auto" w:fill="FFFFFF"/>
        <w:spacing w:before="100" w:beforeAutospacing="1" w:after="100" w:afterAutospacing="1"/>
        <w:contextualSpacing/>
        <w:jc w:val="both"/>
        <w:rPr>
          <w:rFonts w:asciiTheme="majorHAnsi" w:hAnsiTheme="majorHAnsi" w:cstheme="minorHAnsi"/>
          <w:color w:val="000000"/>
          <w:sz w:val="28"/>
          <w:szCs w:val="28"/>
        </w:rPr>
      </w:pPr>
    </w:p>
    <w:p w:rsidR="008C7EBD" w:rsidRPr="00AE6BF7" w:rsidRDefault="008C7EBD" w:rsidP="009061B1">
      <w:pPr>
        <w:pStyle w:val="a5"/>
        <w:contextualSpacing/>
        <w:rPr>
          <w:rFonts w:asciiTheme="majorHAnsi" w:hAnsiTheme="majorHAnsi" w:cstheme="minorHAnsi"/>
          <w:sz w:val="28"/>
          <w:szCs w:val="28"/>
        </w:rPr>
      </w:pPr>
    </w:p>
    <w:p w:rsidR="00AB3A7E" w:rsidRPr="00AE6BF7" w:rsidRDefault="00AB3A7E" w:rsidP="009061B1">
      <w:pPr>
        <w:pStyle w:val="a5"/>
        <w:contextualSpacing/>
        <w:rPr>
          <w:rFonts w:asciiTheme="majorHAnsi" w:hAnsiTheme="majorHAnsi" w:cstheme="minorHAnsi"/>
          <w:sz w:val="28"/>
          <w:szCs w:val="28"/>
        </w:rPr>
      </w:pPr>
    </w:p>
    <w:p w:rsidR="00AB3A7E" w:rsidRPr="00AE6BF7" w:rsidRDefault="00AB3A7E" w:rsidP="009061B1">
      <w:pPr>
        <w:spacing w:after="200"/>
        <w:contextualSpacing/>
        <w:rPr>
          <w:rFonts w:asciiTheme="majorHAnsi" w:hAnsiTheme="majorHAnsi" w:cstheme="minorHAnsi"/>
          <w:sz w:val="28"/>
          <w:szCs w:val="28"/>
        </w:rPr>
      </w:pPr>
    </w:p>
    <w:p w:rsidR="00893005" w:rsidRPr="00AE6BF7" w:rsidRDefault="00893005" w:rsidP="009061B1">
      <w:pPr>
        <w:spacing w:after="200"/>
        <w:contextualSpacing/>
        <w:rPr>
          <w:rFonts w:asciiTheme="majorHAnsi" w:hAnsiTheme="majorHAnsi" w:cstheme="minorHAnsi"/>
          <w:sz w:val="28"/>
          <w:szCs w:val="28"/>
        </w:rPr>
      </w:pPr>
    </w:p>
    <w:p w:rsidR="00893005" w:rsidRPr="00AE6BF7" w:rsidRDefault="00893005" w:rsidP="009061B1">
      <w:pPr>
        <w:spacing w:after="200"/>
        <w:contextualSpacing/>
        <w:rPr>
          <w:rFonts w:asciiTheme="majorHAnsi" w:hAnsiTheme="majorHAnsi" w:cstheme="minorHAnsi"/>
          <w:sz w:val="28"/>
          <w:szCs w:val="28"/>
        </w:rPr>
      </w:pPr>
    </w:p>
    <w:p w:rsidR="00893005" w:rsidRPr="00AE6BF7" w:rsidRDefault="00893005" w:rsidP="009061B1">
      <w:pPr>
        <w:spacing w:after="200"/>
        <w:contextualSpacing/>
        <w:rPr>
          <w:rFonts w:asciiTheme="majorHAnsi" w:hAnsiTheme="majorHAnsi" w:cstheme="minorHAnsi"/>
          <w:sz w:val="28"/>
          <w:szCs w:val="28"/>
        </w:rPr>
      </w:pPr>
    </w:p>
    <w:p w:rsidR="00C72CCA" w:rsidRPr="00AE6BF7" w:rsidRDefault="00C72CCA" w:rsidP="009061B1">
      <w:pPr>
        <w:spacing w:after="200"/>
        <w:contextualSpacing/>
        <w:rPr>
          <w:rFonts w:asciiTheme="majorHAnsi" w:hAnsiTheme="majorHAnsi" w:cstheme="minorHAnsi"/>
          <w:sz w:val="28"/>
          <w:szCs w:val="28"/>
        </w:rPr>
      </w:pPr>
    </w:p>
    <w:p w:rsidR="009061B1" w:rsidRPr="00AE6BF7" w:rsidRDefault="009061B1" w:rsidP="009061B1">
      <w:pPr>
        <w:ind w:right="-5"/>
        <w:contextualSpacing/>
        <w:jc w:val="right"/>
        <w:rPr>
          <w:rFonts w:asciiTheme="majorHAnsi" w:hAnsiTheme="majorHAnsi" w:cstheme="minorHAnsi"/>
          <w:b/>
          <w:sz w:val="28"/>
          <w:szCs w:val="28"/>
        </w:rPr>
      </w:pPr>
      <w:r w:rsidRPr="00AE6BF7">
        <w:rPr>
          <w:rFonts w:asciiTheme="majorHAnsi" w:hAnsiTheme="majorHAnsi" w:cstheme="minorHAnsi"/>
          <w:b/>
          <w:sz w:val="28"/>
          <w:szCs w:val="28"/>
        </w:rPr>
        <w:t xml:space="preserve"> </w:t>
      </w:r>
    </w:p>
    <w:p w:rsidR="009061B1" w:rsidRPr="00AE6BF7" w:rsidRDefault="009061B1" w:rsidP="009061B1">
      <w:pPr>
        <w:ind w:right="-5"/>
        <w:contextualSpacing/>
        <w:jc w:val="right"/>
        <w:rPr>
          <w:rFonts w:asciiTheme="majorHAnsi" w:hAnsiTheme="majorHAnsi" w:cstheme="minorHAnsi"/>
          <w:b/>
          <w:sz w:val="28"/>
          <w:szCs w:val="28"/>
        </w:rPr>
      </w:pPr>
    </w:p>
    <w:p w:rsidR="009061B1" w:rsidRPr="00AE6BF7" w:rsidRDefault="009061B1" w:rsidP="009061B1">
      <w:pPr>
        <w:ind w:right="-5"/>
        <w:contextualSpacing/>
        <w:jc w:val="right"/>
        <w:rPr>
          <w:rFonts w:asciiTheme="majorHAnsi" w:hAnsiTheme="majorHAnsi" w:cstheme="minorHAnsi"/>
          <w:b/>
          <w:sz w:val="28"/>
          <w:szCs w:val="28"/>
        </w:rPr>
      </w:pPr>
    </w:p>
    <w:p w:rsidR="009061B1" w:rsidRPr="00AE6BF7" w:rsidRDefault="009061B1" w:rsidP="009061B1">
      <w:pPr>
        <w:ind w:right="-5"/>
        <w:contextualSpacing/>
        <w:jc w:val="right"/>
        <w:rPr>
          <w:rFonts w:asciiTheme="majorHAnsi" w:hAnsiTheme="majorHAnsi" w:cstheme="minorHAnsi"/>
          <w:b/>
          <w:sz w:val="28"/>
          <w:szCs w:val="28"/>
        </w:rPr>
      </w:pPr>
    </w:p>
    <w:p w:rsidR="009061B1" w:rsidRPr="00AE6BF7" w:rsidRDefault="009061B1" w:rsidP="009061B1">
      <w:pPr>
        <w:ind w:right="-5"/>
        <w:contextualSpacing/>
        <w:jc w:val="right"/>
        <w:rPr>
          <w:rFonts w:asciiTheme="majorHAnsi" w:hAnsiTheme="majorHAnsi" w:cstheme="minorHAnsi"/>
          <w:b/>
          <w:sz w:val="28"/>
          <w:szCs w:val="28"/>
        </w:rPr>
      </w:pPr>
    </w:p>
    <w:p w:rsidR="009061B1" w:rsidRPr="00AE6BF7" w:rsidRDefault="009061B1" w:rsidP="009061B1">
      <w:pPr>
        <w:ind w:right="-5"/>
        <w:contextualSpacing/>
        <w:jc w:val="right"/>
        <w:rPr>
          <w:rFonts w:asciiTheme="majorHAnsi" w:hAnsiTheme="majorHAnsi" w:cstheme="minorHAnsi"/>
          <w:b/>
          <w:sz w:val="28"/>
          <w:szCs w:val="28"/>
        </w:rPr>
      </w:pPr>
    </w:p>
    <w:p w:rsidR="009061B1" w:rsidRPr="00AE6BF7" w:rsidRDefault="009061B1" w:rsidP="009061B1">
      <w:pPr>
        <w:ind w:right="-5"/>
        <w:contextualSpacing/>
        <w:jc w:val="right"/>
        <w:rPr>
          <w:rFonts w:asciiTheme="majorHAnsi" w:hAnsiTheme="majorHAnsi" w:cstheme="minorHAnsi"/>
          <w:b/>
          <w:sz w:val="28"/>
          <w:szCs w:val="28"/>
        </w:rPr>
      </w:pPr>
    </w:p>
    <w:p w:rsidR="009061B1" w:rsidRPr="00AE6BF7" w:rsidRDefault="009061B1" w:rsidP="009061B1">
      <w:pPr>
        <w:ind w:right="-5"/>
        <w:contextualSpacing/>
        <w:jc w:val="right"/>
        <w:rPr>
          <w:rFonts w:asciiTheme="majorHAnsi" w:hAnsiTheme="majorHAnsi" w:cstheme="minorHAnsi"/>
          <w:b/>
          <w:sz w:val="28"/>
          <w:szCs w:val="28"/>
        </w:rPr>
      </w:pPr>
    </w:p>
    <w:p w:rsidR="00AE3ECD" w:rsidRDefault="00AE3ECD" w:rsidP="009061B1">
      <w:pPr>
        <w:ind w:right="-5"/>
        <w:contextualSpacing/>
        <w:jc w:val="right"/>
        <w:rPr>
          <w:rFonts w:asciiTheme="majorHAnsi" w:hAnsiTheme="majorHAnsi" w:cstheme="minorHAnsi"/>
          <w:b/>
          <w:sz w:val="28"/>
          <w:szCs w:val="28"/>
        </w:rPr>
      </w:pPr>
    </w:p>
    <w:p w:rsidR="00AE3ECD" w:rsidRDefault="00AE3ECD" w:rsidP="009061B1">
      <w:pPr>
        <w:ind w:right="-5"/>
        <w:contextualSpacing/>
        <w:jc w:val="right"/>
        <w:rPr>
          <w:rFonts w:asciiTheme="majorHAnsi" w:hAnsiTheme="majorHAnsi" w:cstheme="minorHAnsi"/>
          <w:b/>
          <w:sz w:val="28"/>
          <w:szCs w:val="28"/>
        </w:rPr>
      </w:pPr>
    </w:p>
    <w:p w:rsidR="00AE3ECD" w:rsidRDefault="00AE3ECD" w:rsidP="009061B1">
      <w:pPr>
        <w:ind w:right="-5"/>
        <w:contextualSpacing/>
        <w:jc w:val="right"/>
        <w:rPr>
          <w:rFonts w:asciiTheme="majorHAnsi" w:hAnsiTheme="majorHAnsi" w:cstheme="minorHAnsi"/>
          <w:b/>
          <w:sz w:val="28"/>
          <w:szCs w:val="28"/>
        </w:rPr>
      </w:pPr>
    </w:p>
    <w:p w:rsidR="00AE3ECD" w:rsidRDefault="00AE3ECD" w:rsidP="009061B1">
      <w:pPr>
        <w:ind w:right="-5"/>
        <w:contextualSpacing/>
        <w:jc w:val="right"/>
        <w:rPr>
          <w:rFonts w:asciiTheme="majorHAnsi" w:hAnsiTheme="majorHAnsi" w:cstheme="minorHAnsi"/>
          <w:b/>
          <w:sz w:val="28"/>
          <w:szCs w:val="28"/>
        </w:rPr>
      </w:pPr>
    </w:p>
    <w:p w:rsidR="00AE3ECD" w:rsidRDefault="00AE3ECD" w:rsidP="009061B1">
      <w:pPr>
        <w:ind w:right="-5"/>
        <w:contextualSpacing/>
        <w:jc w:val="right"/>
        <w:rPr>
          <w:rFonts w:asciiTheme="majorHAnsi" w:hAnsiTheme="majorHAnsi" w:cstheme="minorHAnsi"/>
          <w:b/>
          <w:sz w:val="28"/>
          <w:szCs w:val="28"/>
        </w:rPr>
      </w:pPr>
    </w:p>
    <w:p w:rsidR="00240516" w:rsidRDefault="002422E9" w:rsidP="009061B1">
      <w:pPr>
        <w:ind w:right="-5"/>
        <w:contextualSpacing/>
        <w:jc w:val="right"/>
        <w:rPr>
          <w:rFonts w:asciiTheme="majorHAnsi" w:hAnsiTheme="majorHAnsi" w:cstheme="minorHAnsi"/>
          <w:b/>
          <w:sz w:val="28"/>
          <w:szCs w:val="28"/>
        </w:rPr>
      </w:pPr>
      <w:r>
        <w:rPr>
          <w:rFonts w:asciiTheme="majorHAnsi" w:hAnsiTheme="majorHAnsi" w:cstheme="minorHAnsi"/>
          <w:b/>
          <w:noProof/>
          <w:sz w:val="28"/>
          <w:szCs w:val="28"/>
        </w:rPr>
        <w:lastRenderedPageBreak/>
        <w:drawing>
          <wp:anchor distT="0" distB="0" distL="114300" distR="114300" simplePos="0" relativeHeight="251662336" behindDoc="1" locked="0" layoutInCell="1" allowOverlap="1" wp14:anchorId="40C366C9" wp14:editId="234AF4A7">
            <wp:simplePos x="0" y="0"/>
            <wp:positionH relativeFrom="column">
              <wp:posOffset>-1119892</wp:posOffset>
            </wp:positionH>
            <wp:positionV relativeFrom="paragraph">
              <wp:posOffset>-426361</wp:posOffset>
            </wp:positionV>
            <wp:extent cx="7585545" cy="10670650"/>
            <wp:effectExtent l="0" t="0" r="0" b="0"/>
            <wp:wrapNone/>
            <wp:docPr id="5" name="Рисунок 5" descr="C:\Documents and Settings\User\Рабочий стол\новая папка с рамками\80146700_large_f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новая папка с рамками\80146700_large_f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4954" cy="106698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Pr="00240516" w:rsidRDefault="00240516" w:rsidP="00240516">
      <w:pPr>
        <w:ind w:right="-5"/>
        <w:contextualSpacing/>
        <w:jc w:val="center"/>
        <w:rPr>
          <w:rFonts w:ascii="Monotype Corsiva" w:hAnsi="Monotype Corsiva" w:cstheme="minorHAnsi"/>
          <w:b/>
          <w:sz w:val="144"/>
          <w:szCs w:val="144"/>
        </w:rPr>
      </w:pPr>
      <w:r w:rsidRPr="00240516">
        <w:rPr>
          <w:rFonts w:ascii="Monotype Corsiva" w:hAnsi="Monotype Corsiva" w:cstheme="minorHAnsi"/>
          <w:b/>
          <w:sz w:val="144"/>
          <w:szCs w:val="144"/>
        </w:rPr>
        <w:t>Приложения</w:t>
      </w: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9061B1">
      <w:pPr>
        <w:ind w:right="-5"/>
        <w:contextualSpacing/>
        <w:jc w:val="right"/>
        <w:rPr>
          <w:rFonts w:asciiTheme="majorHAnsi" w:hAnsiTheme="majorHAnsi" w:cstheme="minorHAnsi"/>
          <w:b/>
          <w:sz w:val="28"/>
          <w:szCs w:val="28"/>
        </w:rPr>
      </w:pPr>
    </w:p>
    <w:p w:rsidR="00240516" w:rsidRDefault="00240516" w:rsidP="00240516">
      <w:pPr>
        <w:ind w:right="-5"/>
        <w:contextualSpacing/>
        <w:rPr>
          <w:rFonts w:asciiTheme="majorHAnsi" w:hAnsiTheme="majorHAnsi" w:cstheme="minorHAnsi"/>
          <w:b/>
          <w:sz w:val="28"/>
          <w:szCs w:val="28"/>
        </w:rPr>
      </w:pPr>
    </w:p>
    <w:p w:rsidR="00240516" w:rsidRDefault="00240516" w:rsidP="00240516">
      <w:pPr>
        <w:ind w:right="-5"/>
        <w:contextualSpacing/>
        <w:jc w:val="right"/>
        <w:rPr>
          <w:rFonts w:asciiTheme="majorHAnsi" w:hAnsiTheme="majorHAnsi" w:cstheme="minorHAnsi"/>
          <w:b/>
          <w:sz w:val="28"/>
          <w:szCs w:val="28"/>
        </w:rPr>
      </w:pPr>
    </w:p>
    <w:p w:rsidR="00240516" w:rsidRDefault="00240516" w:rsidP="00240516">
      <w:pPr>
        <w:ind w:right="-5"/>
        <w:contextualSpacing/>
        <w:jc w:val="right"/>
        <w:rPr>
          <w:rFonts w:asciiTheme="majorHAnsi" w:hAnsiTheme="majorHAnsi" w:cstheme="minorHAnsi"/>
          <w:b/>
          <w:sz w:val="28"/>
          <w:szCs w:val="28"/>
        </w:rPr>
      </w:pPr>
    </w:p>
    <w:p w:rsidR="00240516" w:rsidRDefault="00240516" w:rsidP="00240516">
      <w:pPr>
        <w:ind w:right="-5"/>
        <w:contextualSpacing/>
        <w:jc w:val="right"/>
        <w:rPr>
          <w:rFonts w:asciiTheme="majorHAnsi" w:hAnsiTheme="majorHAnsi" w:cstheme="minorHAnsi"/>
          <w:b/>
          <w:sz w:val="28"/>
          <w:szCs w:val="28"/>
        </w:rPr>
      </w:pPr>
    </w:p>
    <w:p w:rsidR="00432312" w:rsidRPr="00AE6BF7" w:rsidRDefault="00432312" w:rsidP="00240516">
      <w:pPr>
        <w:ind w:right="-5"/>
        <w:contextualSpacing/>
        <w:jc w:val="right"/>
        <w:rPr>
          <w:rFonts w:asciiTheme="majorHAnsi" w:hAnsiTheme="majorHAnsi" w:cstheme="minorHAnsi"/>
          <w:b/>
          <w:sz w:val="28"/>
          <w:szCs w:val="28"/>
        </w:rPr>
      </w:pPr>
      <w:r w:rsidRPr="00AE6BF7">
        <w:rPr>
          <w:rFonts w:asciiTheme="majorHAnsi" w:hAnsiTheme="majorHAnsi" w:cstheme="minorHAnsi"/>
          <w:b/>
          <w:sz w:val="28"/>
          <w:szCs w:val="28"/>
        </w:rPr>
        <w:lastRenderedPageBreak/>
        <w:t>Приложение 3</w:t>
      </w:r>
    </w:p>
    <w:p w:rsidR="00AE3ECD" w:rsidRDefault="00AE3ECD" w:rsidP="009061B1">
      <w:pPr>
        <w:ind w:right="-5"/>
        <w:contextualSpacing/>
        <w:jc w:val="center"/>
        <w:rPr>
          <w:rFonts w:asciiTheme="majorHAnsi" w:hAnsiTheme="majorHAnsi" w:cstheme="minorHAnsi"/>
          <w:b/>
        </w:rPr>
      </w:pPr>
    </w:p>
    <w:p w:rsidR="00432312" w:rsidRPr="00AE6BF7" w:rsidRDefault="00432312" w:rsidP="009061B1">
      <w:pPr>
        <w:ind w:right="-5"/>
        <w:contextualSpacing/>
        <w:jc w:val="center"/>
        <w:rPr>
          <w:rFonts w:asciiTheme="majorHAnsi" w:hAnsiTheme="majorHAnsi" w:cstheme="minorHAnsi"/>
          <w:b/>
        </w:rPr>
      </w:pPr>
      <w:r w:rsidRPr="00AE6BF7">
        <w:rPr>
          <w:rFonts w:asciiTheme="majorHAnsi" w:hAnsiTheme="majorHAnsi" w:cstheme="minorHAnsi"/>
          <w:b/>
        </w:rPr>
        <w:t>Рассказ воспитателя о том,</w:t>
      </w:r>
    </w:p>
    <w:p w:rsidR="00432312" w:rsidRPr="00AE6BF7" w:rsidRDefault="00432312" w:rsidP="009061B1">
      <w:pPr>
        <w:ind w:right="-5"/>
        <w:contextualSpacing/>
        <w:jc w:val="center"/>
        <w:rPr>
          <w:rFonts w:asciiTheme="majorHAnsi" w:hAnsiTheme="majorHAnsi" w:cstheme="minorHAnsi"/>
          <w:b/>
        </w:rPr>
      </w:pPr>
      <w:r w:rsidRPr="00AE6BF7">
        <w:rPr>
          <w:rFonts w:asciiTheme="majorHAnsi" w:hAnsiTheme="majorHAnsi" w:cstheme="minorHAnsi"/>
          <w:b/>
        </w:rPr>
        <w:t>как встречали масленицу в разных областях России</w:t>
      </w:r>
    </w:p>
    <w:p w:rsidR="00432312" w:rsidRPr="00AE6BF7" w:rsidRDefault="00432312" w:rsidP="009061B1">
      <w:pPr>
        <w:ind w:right="-5" w:firstLine="720"/>
        <w:contextualSpacing/>
        <w:jc w:val="both"/>
        <w:rPr>
          <w:rFonts w:asciiTheme="majorHAnsi" w:hAnsiTheme="majorHAnsi" w:cstheme="minorHAnsi"/>
        </w:rPr>
      </w:pPr>
      <w:r w:rsidRPr="00AE6BF7">
        <w:rPr>
          <w:rFonts w:asciiTheme="majorHAnsi" w:hAnsiTheme="majorHAnsi" w:cstheme="minorHAnsi"/>
        </w:rPr>
        <w:t>В некоторых местах дети уже в понедельник приготовляли утром соломенную куклу-Масленицу. На Масленицу надевали кафтан и шапку, опоясывали кушаком, на ноги надевали лапти. Эту Масленицу-куклу на салазках ввозили в гору с причитанием встречи.</w:t>
      </w:r>
    </w:p>
    <w:p w:rsidR="00432312" w:rsidRPr="00AE6BF7" w:rsidRDefault="00432312" w:rsidP="009061B1">
      <w:pPr>
        <w:ind w:right="-5" w:firstLine="720"/>
        <w:contextualSpacing/>
        <w:jc w:val="both"/>
        <w:rPr>
          <w:rFonts w:asciiTheme="majorHAnsi" w:hAnsiTheme="majorHAnsi" w:cstheme="minorHAnsi"/>
        </w:rPr>
      </w:pPr>
      <w:r w:rsidRPr="00AE6BF7">
        <w:rPr>
          <w:rFonts w:asciiTheme="majorHAnsi" w:hAnsiTheme="majorHAnsi" w:cstheme="minorHAnsi"/>
        </w:rPr>
        <w:t xml:space="preserve">Москвичи в старину справляли Масленицу у Красных Ворот. Здесь Петр Великий открывал Масленицу с понедельника и качался на качелях с офицерами. В Туле тещи для зятя, помимо блинов, пекли еще оладьи и </w:t>
      </w:r>
      <w:proofErr w:type="spellStart"/>
      <w:r w:rsidRPr="00AE6BF7">
        <w:rPr>
          <w:rFonts w:asciiTheme="majorHAnsi" w:hAnsiTheme="majorHAnsi" w:cstheme="minorHAnsi"/>
        </w:rPr>
        <w:t>творожнички</w:t>
      </w:r>
      <w:proofErr w:type="spellEnd"/>
      <w:r w:rsidRPr="00AE6BF7">
        <w:rPr>
          <w:rFonts w:asciiTheme="majorHAnsi" w:hAnsiTheme="majorHAnsi" w:cstheme="minorHAnsi"/>
        </w:rPr>
        <w:t>. В Нерехте бывает съезд из деревень девиц, молодых и пожилых где они, в праздничных платьях, катаются отдельно от мужчин.</w:t>
      </w:r>
    </w:p>
    <w:p w:rsidR="00432312" w:rsidRPr="00AE6BF7" w:rsidRDefault="00432312" w:rsidP="009061B1">
      <w:pPr>
        <w:ind w:right="-5" w:firstLine="720"/>
        <w:contextualSpacing/>
        <w:jc w:val="both"/>
        <w:rPr>
          <w:rFonts w:asciiTheme="majorHAnsi" w:hAnsiTheme="majorHAnsi" w:cstheme="minorHAnsi"/>
        </w:rPr>
      </w:pPr>
      <w:r w:rsidRPr="00AE6BF7">
        <w:rPr>
          <w:rFonts w:asciiTheme="majorHAnsi" w:hAnsiTheme="majorHAnsi" w:cstheme="minorHAnsi"/>
        </w:rPr>
        <w:t>В Переславле-Залесском, Юрьеве Польском и Владимире возят по улицам мужика. Для поезда выбирают огромные сани, утверждают в середине столб, на столбе привязывают колесо, на колесо сажают мужика с калачами. За этими санями тянется поезд с народом, который поет и играет. В старину в Зарайске возили на санях дерево, украшенное лоскутами и бубенчиками в сопровождении народа. В Архангельске прежде мясники возили быка по городу на огромных санях, к которым прицеплялся поезд с народом.</w:t>
      </w:r>
    </w:p>
    <w:p w:rsidR="00432312" w:rsidRPr="00AE6BF7" w:rsidRDefault="00432312" w:rsidP="009061B1">
      <w:pPr>
        <w:ind w:right="-5" w:firstLine="720"/>
        <w:contextualSpacing/>
        <w:jc w:val="both"/>
        <w:rPr>
          <w:rFonts w:asciiTheme="majorHAnsi" w:hAnsiTheme="majorHAnsi" w:cstheme="minorHAnsi"/>
        </w:rPr>
      </w:pPr>
      <w:r w:rsidRPr="00AE6BF7">
        <w:rPr>
          <w:rFonts w:asciiTheme="majorHAnsi" w:hAnsiTheme="majorHAnsi" w:cstheme="minorHAnsi"/>
        </w:rPr>
        <w:t>В Сибири Масленица возится на нескольких санях, на которых устраивается корабль с парусами и снастями. Здесь усаживаются люди, медведь и честная Масленица. Сани, запряженные в 20 лошадей, возят Масленицу по улицам в сопровождении поезда песенников и шутов.</w:t>
      </w:r>
    </w:p>
    <w:p w:rsidR="00432312" w:rsidRPr="00AE6BF7" w:rsidRDefault="00432312" w:rsidP="009061B1">
      <w:pPr>
        <w:ind w:right="-5" w:firstLine="720"/>
        <w:contextualSpacing/>
        <w:jc w:val="both"/>
        <w:rPr>
          <w:rFonts w:asciiTheme="majorHAnsi" w:hAnsiTheme="majorHAnsi" w:cstheme="minorHAnsi"/>
        </w:rPr>
      </w:pPr>
      <w:r w:rsidRPr="00AE6BF7">
        <w:rPr>
          <w:rFonts w:asciiTheme="majorHAnsi" w:hAnsiTheme="majorHAnsi" w:cstheme="minorHAnsi"/>
        </w:rPr>
        <w:t xml:space="preserve">В Тульской, Пензенской и Симбирской губерниях в субботу дети строят на реках, прудах и полях снежный городок с башнями и воротами. После своей работы они разделяются на две стороны, одна принимает на себя охранять городок, другая должна боем занять его. Охранители вооружаются метлами и </w:t>
      </w:r>
      <w:proofErr w:type="spellStart"/>
      <w:r w:rsidRPr="00AE6BF7">
        <w:rPr>
          <w:rFonts w:asciiTheme="majorHAnsi" w:hAnsiTheme="majorHAnsi" w:cstheme="minorHAnsi"/>
        </w:rPr>
        <w:t>помелами</w:t>
      </w:r>
      <w:proofErr w:type="spellEnd"/>
      <w:r w:rsidRPr="00AE6BF7">
        <w:rPr>
          <w:rFonts w:asciiTheme="majorHAnsi" w:hAnsiTheme="majorHAnsi" w:cstheme="minorHAnsi"/>
        </w:rPr>
        <w:t xml:space="preserve">, а храбрецы с палками нападают на охранителей и после битвы врываются в ворота и разрушают городок. В этой игре принимают участие и взрослые. Тогда храбрецы садятся на </w:t>
      </w:r>
      <w:proofErr w:type="gramStart"/>
      <w:r w:rsidRPr="00AE6BF7">
        <w:rPr>
          <w:rFonts w:asciiTheme="majorHAnsi" w:hAnsiTheme="majorHAnsi" w:cstheme="minorHAnsi"/>
        </w:rPr>
        <w:t>лошадей</w:t>
      </w:r>
      <w:proofErr w:type="gramEnd"/>
      <w:r w:rsidRPr="00AE6BF7">
        <w:rPr>
          <w:rFonts w:asciiTheme="majorHAnsi" w:hAnsiTheme="majorHAnsi" w:cstheme="minorHAnsi"/>
        </w:rPr>
        <w:t xml:space="preserve"> и конные нападают на городок. После взятия городка взрослые воеводу купают в проруби. После сего начинается всеобщее угощение и с песнями возвращаются по домам.</w:t>
      </w:r>
    </w:p>
    <w:p w:rsidR="00432312" w:rsidRPr="00AE6BF7" w:rsidRDefault="00432312" w:rsidP="009061B1">
      <w:pPr>
        <w:ind w:right="-5" w:firstLine="720"/>
        <w:contextualSpacing/>
        <w:jc w:val="both"/>
        <w:rPr>
          <w:rFonts w:asciiTheme="majorHAnsi" w:hAnsiTheme="majorHAnsi" w:cstheme="minorHAnsi"/>
        </w:rPr>
      </w:pPr>
      <w:proofErr w:type="gramStart"/>
      <w:r w:rsidRPr="00AE6BF7">
        <w:rPr>
          <w:rFonts w:asciiTheme="majorHAnsi" w:hAnsiTheme="majorHAnsi" w:cstheme="minorHAnsi"/>
        </w:rPr>
        <w:t>Проводы честной масленицы в Симбирской, Саратовской и Пензенской губерниях состояли в поездке по городу и селам.</w:t>
      </w:r>
      <w:proofErr w:type="gramEnd"/>
      <w:r w:rsidRPr="00AE6BF7">
        <w:rPr>
          <w:rFonts w:asciiTheme="majorHAnsi" w:hAnsiTheme="majorHAnsi" w:cstheme="minorHAnsi"/>
        </w:rPr>
        <w:t xml:space="preserve"> Для поезда сколачивали несколько </w:t>
      </w:r>
      <w:proofErr w:type="spellStart"/>
      <w:r w:rsidRPr="00AE6BF7">
        <w:rPr>
          <w:rFonts w:asciiTheme="majorHAnsi" w:hAnsiTheme="majorHAnsi" w:cstheme="minorHAnsi"/>
        </w:rPr>
        <w:t>дровен</w:t>
      </w:r>
      <w:proofErr w:type="spellEnd"/>
      <w:r w:rsidRPr="00AE6BF7">
        <w:rPr>
          <w:rFonts w:asciiTheme="majorHAnsi" w:hAnsiTheme="majorHAnsi" w:cstheme="minorHAnsi"/>
        </w:rPr>
        <w:t xml:space="preserve"> и саней. В средние дровни ставили большой столб, на него клали колесо, на колесо сажали мужика, опытного в разных забавах. Вместо лошадей запрягали разукрашенных людей. Такой поезд разъезжал по всем улицам; впереди и вокруг него пели, играли и плясали скоморохи.</w:t>
      </w:r>
    </w:p>
    <w:p w:rsidR="00C72CCA" w:rsidRPr="00AE6BF7" w:rsidRDefault="00432312" w:rsidP="009061B1">
      <w:pPr>
        <w:contextualSpacing/>
        <w:jc w:val="center"/>
        <w:rPr>
          <w:rFonts w:asciiTheme="majorHAnsi" w:hAnsiTheme="majorHAnsi" w:cstheme="minorHAnsi"/>
        </w:rPr>
      </w:pPr>
      <w:r w:rsidRPr="00AE6BF7">
        <w:rPr>
          <w:rFonts w:asciiTheme="majorHAnsi" w:hAnsiTheme="majorHAnsi" w:cstheme="minorHAnsi"/>
        </w:rPr>
        <w:t xml:space="preserve">                         </w:t>
      </w:r>
    </w:p>
    <w:p w:rsidR="009101C1" w:rsidRPr="00AE6BF7" w:rsidRDefault="00C72CCA" w:rsidP="009061B1">
      <w:pPr>
        <w:contextualSpacing/>
        <w:jc w:val="right"/>
        <w:rPr>
          <w:rFonts w:asciiTheme="majorHAnsi" w:hAnsiTheme="majorHAnsi" w:cstheme="minorHAnsi"/>
        </w:rPr>
      </w:pPr>
      <w:r w:rsidRPr="00AE6BF7">
        <w:rPr>
          <w:rFonts w:asciiTheme="majorHAnsi" w:hAnsiTheme="majorHAnsi" w:cstheme="minorHAnsi"/>
          <w:sz w:val="28"/>
          <w:szCs w:val="28"/>
        </w:rPr>
        <w:t xml:space="preserve"> </w:t>
      </w:r>
      <w:r w:rsidR="009101C1" w:rsidRPr="00AE6BF7">
        <w:rPr>
          <w:rFonts w:asciiTheme="majorHAnsi" w:hAnsiTheme="majorHAnsi" w:cstheme="minorHAnsi"/>
          <w:b/>
          <w:sz w:val="28"/>
          <w:szCs w:val="28"/>
        </w:rPr>
        <w:t>Приложение 4</w:t>
      </w:r>
    </w:p>
    <w:p w:rsidR="00C72CCA" w:rsidRPr="00AE6BF7" w:rsidRDefault="00C72CCA" w:rsidP="009061B1">
      <w:pPr>
        <w:contextualSpacing/>
        <w:jc w:val="right"/>
        <w:rPr>
          <w:rFonts w:asciiTheme="majorHAnsi" w:hAnsiTheme="majorHAnsi" w:cstheme="minorHAnsi"/>
          <w:b/>
          <w:sz w:val="28"/>
          <w:szCs w:val="28"/>
        </w:rPr>
      </w:pPr>
    </w:p>
    <w:p w:rsidR="00C72CCA" w:rsidRPr="00AE6BF7" w:rsidRDefault="00C72CCA" w:rsidP="009061B1">
      <w:pPr>
        <w:contextualSpacing/>
        <w:jc w:val="right"/>
        <w:rPr>
          <w:rFonts w:asciiTheme="majorHAnsi" w:hAnsiTheme="majorHAnsi" w:cstheme="minorHAnsi"/>
          <w:b/>
          <w:sz w:val="28"/>
          <w:szCs w:val="28"/>
        </w:rPr>
      </w:pPr>
    </w:p>
    <w:p w:rsidR="009101C1" w:rsidRPr="00AE6BF7" w:rsidRDefault="009101C1" w:rsidP="009061B1">
      <w:pPr>
        <w:contextualSpacing/>
        <w:jc w:val="center"/>
        <w:rPr>
          <w:rFonts w:asciiTheme="majorHAnsi" w:hAnsiTheme="majorHAnsi" w:cstheme="minorHAnsi"/>
          <w:b/>
          <w:sz w:val="28"/>
          <w:szCs w:val="28"/>
        </w:rPr>
      </w:pPr>
      <w:proofErr w:type="spellStart"/>
      <w:r w:rsidRPr="00AE6BF7">
        <w:rPr>
          <w:rFonts w:asciiTheme="majorHAnsi" w:hAnsiTheme="majorHAnsi" w:cstheme="minorHAnsi"/>
          <w:b/>
          <w:sz w:val="28"/>
          <w:szCs w:val="28"/>
        </w:rPr>
        <w:t>Закличка</w:t>
      </w:r>
      <w:proofErr w:type="spellEnd"/>
    </w:p>
    <w:p w:rsidR="009101C1" w:rsidRPr="00AE6BF7" w:rsidRDefault="009101C1" w:rsidP="009061B1">
      <w:pPr>
        <w:contextualSpacing/>
        <w:jc w:val="center"/>
        <w:rPr>
          <w:rFonts w:asciiTheme="majorHAnsi" w:hAnsiTheme="majorHAnsi" w:cstheme="minorHAnsi"/>
          <w:sz w:val="28"/>
          <w:szCs w:val="28"/>
        </w:rPr>
      </w:pPr>
    </w:p>
    <w:p w:rsidR="009101C1" w:rsidRPr="00AE6BF7" w:rsidRDefault="009101C1" w:rsidP="009061B1">
      <w:pPr>
        <w:contextualSpacing/>
        <w:jc w:val="center"/>
        <w:rPr>
          <w:rFonts w:asciiTheme="majorHAnsi" w:hAnsiTheme="majorHAnsi" w:cstheme="minorHAnsi"/>
          <w:sz w:val="28"/>
          <w:szCs w:val="28"/>
        </w:rPr>
      </w:pPr>
      <w:r w:rsidRPr="00AE6BF7">
        <w:rPr>
          <w:rFonts w:asciiTheme="majorHAnsi" w:hAnsiTheme="majorHAnsi" w:cstheme="minorHAnsi"/>
          <w:sz w:val="28"/>
          <w:szCs w:val="28"/>
        </w:rPr>
        <w:t>Ой, ты, Масленица, обманщица!</w:t>
      </w:r>
    </w:p>
    <w:p w:rsidR="009101C1" w:rsidRPr="00AE6BF7" w:rsidRDefault="009101C1" w:rsidP="009061B1">
      <w:pPr>
        <w:contextualSpacing/>
        <w:jc w:val="center"/>
        <w:rPr>
          <w:rFonts w:asciiTheme="majorHAnsi" w:hAnsiTheme="majorHAnsi" w:cstheme="minorHAnsi"/>
          <w:sz w:val="28"/>
          <w:szCs w:val="28"/>
        </w:rPr>
      </w:pPr>
      <w:r w:rsidRPr="00AE6BF7">
        <w:rPr>
          <w:rFonts w:asciiTheme="majorHAnsi" w:hAnsiTheme="majorHAnsi" w:cstheme="minorHAnsi"/>
          <w:sz w:val="28"/>
          <w:szCs w:val="28"/>
        </w:rPr>
        <w:t>Обманула, провела,</w:t>
      </w:r>
    </w:p>
    <w:p w:rsidR="009101C1" w:rsidRPr="00AE6BF7" w:rsidRDefault="009101C1" w:rsidP="009061B1">
      <w:pPr>
        <w:contextualSpacing/>
        <w:jc w:val="center"/>
        <w:rPr>
          <w:rFonts w:asciiTheme="majorHAnsi" w:hAnsiTheme="majorHAnsi" w:cstheme="minorHAnsi"/>
          <w:sz w:val="28"/>
          <w:szCs w:val="28"/>
        </w:rPr>
      </w:pPr>
      <w:r w:rsidRPr="00AE6BF7">
        <w:rPr>
          <w:rFonts w:asciiTheme="majorHAnsi" w:hAnsiTheme="majorHAnsi" w:cstheme="minorHAnsi"/>
          <w:sz w:val="28"/>
          <w:szCs w:val="28"/>
        </w:rPr>
        <w:t>Нагуляться не дала!</w:t>
      </w:r>
    </w:p>
    <w:p w:rsidR="009101C1" w:rsidRPr="00AE6BF7" w:rsidRDefault="009101C1" w:rsidP="009061B1">
      <w:pPr>
        <w:contextualSpacing/>
        <w:jc w:val="center"/>
        <w:rPr>
          <w:rFonts w:asciiTheme="majorHAnsi" w:hAnsiTheme="majorHAnsi" w:cstheme="minorHAnsi"/>
          <w:sz w:val="28"/>
          <w:szCs w:val="28"/>
        </w:rPr>
      </w:pPr>
      <w:r w:rsidRPr="00AE6BF7">
        <w:rPr>
          <w:rFonts w:asciiTheme="majorHAnsi" w:hAnsiTheme="majorHAnsi" w:cstheme="minorHAnsi"/>
          <w:sz w:val="28"/>
          <w:szCs w:val="28"/>
        </w:rPr>
        <w:t>Уходи, Зима, ко сну,</w:t>
      </w:r>
    </w:p>
    <w:p w:rsidR="009101C1" w:rsidRPr="00AE6BF7" w:rsidRDefault="009101C1" w:rsidP="009061B1">
      <w:pPr>
        <w:contextualSpacing/>
        <w:jc w:val="center"/>
        <w:rPr>
          <w:rFonts w:asciiTheme="majorHAnsi" w:hAnsiTheme="majorHAnsi" w:cstheme="minorHAnsi"/>
          <w:sz w:val="28"/>
          <w:szCs w:val="28"/>
        </w:rPr>
      </w:pPr>
      <w:r w:rsidRPr="00AE6BF7">
        <w:rPr>
          <w:rFonts w:asciiTheme="majorHAnsi" w:hAnsiTheme="majorHAnsi" w:cstheme="minorHAnsi"/>
          <w:sz w:val="28"/>
          <w:szCs w:val="28"/>
        </w:rPr>
        <w:t>Присылай Весну!</w:t>
      </w:r>
    </w:p>
    <w:p w:rsidR="009101C1" w:rsidRPr="00AE6BF7" w:rsidRDefault="009101C1" w:rsidP="009061B1">
      <w:pPr>
        <w:contextualSpacing/>
        <w:jc w:val="center"/>
        <w:rPr>
          <w:rFonts w:asciiTheme="majorHAnsi" w:hAnsiTheme="majorHAnsi" w:cstheme="minorHAnsi"/>
          <w:sz w:val="28"/>
          <w:szCs w:val="28"/>
        </w:rPr>
      </w:pPr>
      <w:r w:rsidRPr="00AE6BF7">
        <w:rPr>
          <w:rFonts w:asciiTheme="majorHAnsi" w:hAnsiTheme="majorHAnsi" w:cstheme="minorHAnsi"/>
          <w:sz w:val="28"/>
          <w:szCs w:val="28"/>
        </w:rPr>
        <w:t>Прощай, Масленица! / 3 раза</w:t>
      </w:r>
    </w:p>
    <w:p w:rsidR="002422E9" w:rsidRDefault="002422E9" w:rsidP="009061B1">
      <w:pPr>
        <w:contextualSpacing/>
        <w:jc w:val="right"/>
        <w:rPr>
          <w:rFonts w:asciiTheme="majorHAnsi" w:hAnsiTheme="majorHAnsi" w:cstheme="minorHAnsi"/>
          <w:b/>
          <w:sz w:val="28"/>
          <w:szCs w:val="28"/>
        </w:rPr>
      </w:pPr>
      <w:r>
        <w:rPr>
          <w:rFonts w:asciiTheme="majorHAnsi" w:hAnsiTheme="majorHAnsi" w:cstheme="minorHAnsi"/>
          <w:b/>
          <w:noProof/>
          <w:sz w:val="28"/>
          <w:szCs w:val="28"/>
        </w:rPr>
        <w:lastRenderedPageBreak/>
        <w:drawing>
          <wp:anchor distT="0" distB="0" distL="114300" distR="114300" simplePos="0" relativeHeight="251664384" behindDoc="1" locked="0" layoutInCell="1" allowOverlap="1" wp14:anchorId="6937A14A" wp14:editId="16338E3E">
            <wp:simplePos x="0" y="0"/>
            <wp:positionH relativeFrom="column">
              <wp:posOffset>-1096038</wp:posOffset>
            </wp:positionH>
            <wp:positionV relativeFrom="paragraph">
              <wp:posOffset>-442264</wp:posOffset>
            </wp:positionV>
            <wp:extent cx="7569642" cy="10702456"/>
            <wp:effectExtent l="0" t="0" r="0" b="3810"/>
            <wp:wrapNone/>
            <wp:docPr id="7" name="Рисунок 7" descr="C:\Documents and Settings\User\Рабочий стол\новая папка с рамками\80146700_large_f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новая папка с рамками\80146700_large_f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9094" cy="107016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Pr="002422E9" w:rsidRDefault="002422E9" w:rsidP="002422E9">
      <w:pPr>
        <w:contextualSpacing/>
        <w:jc w:val="center"/>
        <w:rPr>
          <w:rFonts w:ascii="Monotype Corsiva" w:hAnsi="Monotype Corsiva" w:cstheme="minorHAnsi"/>
          <w:b/>
          <w:sz w:val="144"/>
          <w:szCs w:val="144"/>
        </w:rPr>
      </w:pPr>
      <w:r>
        <w:rPr>
          <w:rFonts w:ascii="Monotype Corsiva" w:hAnsi="Monotype Corsiva" w:cstheme="minorHAnsi"/>
          <w:b/>
          <w:sz w:val="144"/>
          <w:szCs w:val="144"/>
        </w:rPr>
        <w:t>Народные игры</w:t>
      </w: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9061B1">
      <w:pPr>
        <w:contextualSpacing/>
        <w:jc w:val="right"/>
        <w:rPr>
          <w:rFonts w:asciiTheme="majorHAnsi" w:hAnsiTheme="majorHAnsi" w:cstheme="minorHAnsi"/>
          <w:b/>
          <w:sz w:val="28"/>
          <w:szCs w:val="28"/>
        </w:rPr>
      </w:pPr>
    </w:p>
    <w:p w:rsidR="002422E9" w:rsidRDefault="002422E9" w:rsidP="002422E9">
      <w:pPr>
        <w:contextualSpacing/>
        <w:rPr>
          <w:rFonts w:asciiTheme="majorHAnsi" w:hAnsiTheme="majorHAnsi" w:cstheme="minorHAnsi"/>
          <w:b/>
          <w:sz w:val="28"/>
          <w:szCs w:val="28"/>
        </w:rPr>
      </w:pPr>
    </w:p>
    <w:p w:rsidR="009101C1" w:rsidRPr="00AE6BF7" w:rsidRDefault="009101C1" w:rsidP="002422E9">
      <w:pPr>
        <w:contextualSpacing/>
        <w:jc w:val="right"/>
        <w:rPr>
          <w:rFonts w:asciiTheme="majorHAnsi" w:hAnsiTheme="majorHAnsi" w:cstheme="minorHAnsi"/>
          <w:sz w:val="28"/>
          <w:szCs w:val="28"/>
        </w:rPr>
      </w:pPr>
      <w:r w:rsidRPr="00AE6BF7">
        <w:rPr>
          <w:rFonts w:asciiTheme="majorHAnsi" w:hAnsiTheme="majorHAnsi" w:cstheme="minorHAnsi"/>
          <w:b/>
          <w:sz w:val="28"/>
          <w:szCs w:val="28"/>
        </w:rPr>
        <w:lastRenderedPageBreak/>
        <w:t>Приложение 2</w:t>
      </w:r>
    </w:p>
    <w:p w:rsidR="009101C1" w:rsidRPr="00AE6BF7" w:rsidRDefault="009101C1" w:rsidP="009061B1">
      <w:pPr>
        <w:contextualSpacing/>
        <w:rPr>
          <w:rFonts w:asciiTheme="majorHAnsi" w:hAnsiTheme="majorHAnsi" w:cstheme="minorHAnsi"/>
          <w:sz w:val="28"/>
          <w:szCs w:val="28"/>
        </w:rPr>
      </w:pPr>
    </w:p>
    <w:p w:rsidR="00F312C8" w:rsidRPr="00AE6BF7" w:rsidRDefault="00F312C8" w:rsidP="009061B1">
      <w:pPr>
        <w:contextualSpacing/>
        <w:jc w:val="center"/>
        <w:outlineLvl w:val="2"/>
        <w:rPr>
          <w:rFonts w:asciiTheme="majorHAnsi" w:hAnsiTheme="majorHAnsi" w:cstheme="minorHAnsi"/>
          <w:b/>
          <w:bCs/>
          <w:sz w:val="28"/>
          <w:szCs w:val="28"/>
        </w:rPr>
      </w:pPr>
      <w:r w:rsidRPr="00AE6BF7">
        <w:rPr>
          <w:rFonts w:asciiTheme="majorHAnsi" w:hAnsiTheme="majorHAnsi" w:cstheme="minorHAnsi"/>
          <w:b/>
          <w:bCs/>
          <w:sz w:val="28"/>
          <w:szCs w:val="28"/>
        </w:rPr>
        <w:t>Спортивные игры-забавы.</w:t>
      </w:r>
    </w:p>
    <w:p w:rsidR="00F312C8" w:rsidRPr="00AE6BF7" w:rsidRDefault="00F312C8" w:rsidP="009061B1">
      <w:pPr>
        <w:contextualSpacing/>
        <w:jc w:val="both"/>
        <w:outlineLvl w:val="2"/>
        <w:rPr>
          <w:rFonts w:asciiTheme="majorHAnsi" w:hAnsiTheme="majorHAnsi" w:cstheme="minorHAnsi"/>
          <w:b/>
          <w:bCs/>
        </w:rPr>
      </w:pPr>
      <w:proofErr w:type="spellStart"/>
      <w:r w:rsidRPr="00AE6BF7">
        <w:rPr>
          <w:rFonts w:asciiTheme="majorHAnsi" w:hAnsiTheme="majorHAnsi" w:cstheme="minorHAnsi"/>
          <w:b/>
          <w:bCs/>
        </w:rPr>
        <w:t>Малечена-калечина</w:t>
      </w:r>
      <w:proofErr w:type="spellEnd"/>
      <w:r w:rsidRPr="00AE6BF7">
        <w:rPr>
          <w:rFonts w:asciiTheme="majorHAnsi" w:hAnsiTheme="majorHAnsi" w:cstheme="minorHAnsi"/>
          <w:b/>
          <w:bCs/>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Игроки выбирают водящего. Каждый игрок получает небольшую палочку (примерно 20-</w:t>
      </w:r>
      <w:smartTag w:uri="urn:schemas-microsoft-com:office:smarttags" w:element="metricconverter">
        <w:smartTagPr>
          <w:attr w:name="ProductID" w:val="30 см"/>
        </w:smartTagPr>
        <w:r w:rsidRPr="00AE6BF7">
          <w:rPr>
            <w:rFonts w:asciiTheme="majorHAnsi" w:hAnsiTheme="majorHAnsi" w:cstheme="minorHAnsi"/>
          </w:rPr>
          <w:t>30 см</w:t>
        </w:r>
      </w:smartTag>
      <w:r w:rsidRPr="00AE6BF7">
        <w:rPr>
          <w:rFonts w:asciiTheme="majorHAnsi" w:hAnsiTheme="majorHAnsi" w:cstheme="minorHAnsi"/>
        </w:rPr>
        <w:t xml:space="preserve"> длиной), и все хором говорят следующие слова:</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proofErr w:type="spellStart"/>
      <w:r w:rsidRPr="00AE6BF7">
        <w:rPr>
          <w:rFonts w:asciiTheme="majorHAnsi" w:hAnsiTheme="majorHAnsi" w:cstheme="minorHAnsi"/>
        </w:rPr>
        <w:t>Малечена-калечина</w:t>
      </w:r>
      <w:proofErr w:type="spellEnd"/>
      <w:r w:rsidRPr="00AE6BF7">
        <w:rPr>
          <w:rFonts w:asciiTheme="majorHAnsi" w:hAnsiTheme="majorHAnsi" w:cstheme="minorHAnsi"/>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Сколько часов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Осталось до вечера,</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До зимнего?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Произнеся «До </w:t>
      </w:r>
      <w:proofErr w:type="gramStart"/>
      <w:r w:rsidRPr="00AE6BF7">
        <w:rPr>
          <w:rFonts w:asciiTheme="majorHAnsi" w:hAnsiTheme="majorHAnsi" w:cstheme="minorHAnsi"/>
        </w:rPr>
        <w:t>зимнего</w:t>
      </w:r>
      <w:proofErr w:type="gramEnd"/>
      <w:r w:rsidRPr="00AE6BF7">
        <w:rPr>
          <w:rFonts w:asciiTheme="majorHAnsi" w:hAnsiTheme="majorHAnsi" w:cstheme="minorHAnsi"/>
        </w:rPr>
        <w:t>?», игроки должны поставить палочку на ладонь или любой из пальцев руки. Когда все поставили палочки, водящий начинает считать до десяти. Выигравшим считается тот, кому удалось дольше всех продержать палочку. Во время игры водящий может давать игрокам различные указания: повернуться, пройтись, присесть так, чтобы палочка не упала.</w:t>
      </w:r>
    </w:p>
    <w:p w:rsidR="00F312C8" w:rsidRPr="00AE6BF7" w:rsidRDefault="00F312C8" w:rsidP="009061B1">
      <w:pPr>
        <w:contextualSpacing/>
        <w:jc w:val="both"/>
        <w:outlineLvl w:val="2"/>
        <w:rPr>
          <w:rFonts w:asciiTheme="majorHAnsi" w:hAnsiTheme="majorHAnsi" w:cstheme="minorHAnsi"/>
          <w:b/>
          <w:bCs/>
        </w:rPr>
      </w:pPr>
      <w:r w:rsidRPr="00AE6BF7">
        <w:rPr>
          <w:rFonts w:asciiTheme="majorHAnsi" w:hAnsiTheme="majorHAnsi" w:cstheme="minorHAnsi"/>
          <w:b/>
          <w:bCs/>
        </w:rPr>
        <w:t>Заря.</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Игроки становятся в круг, держа руки за спиной. Один из игроков — водящий, «заря». Он ходит за спинами игроков с лентой в руках и приговаривает:</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Заря-зарница,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Красная девица,</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По полю ходила,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Ключи обронила,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Ключи золотые,</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Ленты голубые,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Кольца обвитые —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За водой пошла!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Произнеся последние слова, водящий должен осторожно положить ленту на плечо одного из игроков. При этом игрокам нельзя поворачиваться, чтобы посмотреть, кому «заря» собирается положить ленту. Когда игрок замечает, что «заря» положила ему на плечо ленту, он быстро берет ее, и игрок с водящим разбегаются в разный стороны и бегут по кругу навстречу друг другу, стараясь занять пустое место. Пересекать круг при этом нельзя. Тот игрок, которому не удалось занять место, становится «зарей», и игра повторяется снова.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Перетягивание каната</w:t>
      </w:r>
      <w:r w:rsidRPr="00AE6BF7">
        <w:rPr>
          <w:rFonts w:asciiTheme="majorHAnsi" w:hAnsiTheme="majorHAnsi" w:cstheme="minorHAnsi"/>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Пусть на Масленицу оно будет не совсем традиционным. Подготовка – как в обычном перетягивании каната, но команды берутся за него, стоя спиной друг к другу. </w:t>
      </w:r>
    </w:p>
    <w:p w:rsidR="00F312C8" w:rsidRPr="00AE6BF7" w:rsidRDefault="00F312C8" w:rsidP="009061B1">
      <w:pPr>
        <w:contextualSpacing/>
        <w:jc w:val="both"/>
        <w:outlineLvl w:val="2"/>
        <w:rPr>
          <w:rFonts w:asciiTheme="majorHAnsi" w:hAnsiTheme="majorHAnsi" w:cstheme="minorHAnsi"/>
          <w:b/>
          <w:bCs/>
        </w:rPr>
      </w:pPr>
      <w:r w:rsidRPr="00AE6BF7">
        <w:rPr>
          <w:rFonts w:asciiTheme="majorHAnsi" w:hAnsiTheme="majorHAnsi" w:cstheme="minorHAnsi"/>
          <w:b/>
          <w:bCs/>
        </w:rPr>
        <w:t>Горелки.</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Эта веселая игра известна в народе издавна. Сначала все игроки разбиваются на пары и выстраиваются этими парами в колонну, одна пара за другой. Каждая пара игроков берется за руки и поднимает их вверх, чтобы получились «ворота». Последняя пара в колонне проходит под этими «воротами» и становится в начале колонны, потом идет следующая пара и т.д.</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Впереди колонны, на расстоянии пяти-шести шагов от первой пары, спиной к игрокам становится «горящий». Пока пары проходят через «ворота», все участники приговаривают или поют такие слова:</w:t>
      </w:r>
    </w:p>
    <w:p w:rsidR="00F312C8" w:rsidRPr="002422E9" w:rsidRDefault="00F312C8" w:rsidP="009061B1">
      <w:pPr>
        <w:pStyle w:val="a7"/>
        <w:spacing w:before="0" w:beforeAutospacing="0" w:after="0" w:afterAutospacing="0"/>
        <w:contextualSpacing/>
        <w:jc w:val="both"/>
        <w:rPr>
          <w:rFonts w:asciiTheme="majorHAnsi" w:hAnsiTheme="majorHAnsi" w:cstheme="minorHAnsi"/>
          <w:b/>
        </w:rPr>
      </w:pPr>
      <w:r w:rsidRPr="002422E9">
        <w:rPr>
          <w:rFonts w:asciiTheme="majorHAnsi" w:hAnsiTheme="majorHAnsi" w:cstheme="minorHAnsi"/>
          <w:b/>
        </w:rPr>
        <w:t xml:space="preserve">Гори, гори ясно, </w:t>
      </w:r>
    </w:p>
    <w:p w:rsidR="00F312C8" w:rsidRPr="002422E9" w:rsidRDefault="00F312C8" w:rsidP="009061B1">
      <w:pPr>
        <w:pStyle w:val="a7"/>
        <w:spacing w:before="0" w:beforeAutospacing="0" w:after="0" w:afterAutospacing="0"/>
        <w:contextualSpacing/>
        <w:jc w:val="both"/>
        <w:rPr>
          <w:rFonts w:asciiTheme="majorHAnsi" w:hAnsiTheme="majorHAnsi" w:cstheme="minorHAnsi"/>
          <w:b/>
        </w:rPr>
      </w:pPr>
      <w:r w:rsidRPr="002422E9">
        <w:rPr>
          <w:rFonts w:asciiTheme="majorHAnsi" w:hAnsiTheme="majorHAnsi" w:cstheme="minorHAnsi"/>
          <w:b/>
        </w:rPr>
        <w:t xml:space="preserve">Чтобы не погасло! </w:t>
      </w:r>
    </w:p>
    <w:p w:rsidR="00F312C8" w:rsidRPr="002422E9" w:rsidRDefault="00F312C8" w:rsidP="009061B1">
      <w:pPr>
        <w:pStyle w:val="a7"/>
        <w:spacing w:before="0" w:beforeAutospacing="0" w:after="0" w:afterAutospacing="0"/>
        <w:contextualSpacing/>
        <w:jc w:val="both"/>
        <w:rPr>
          <w:rFonts w:asciiTheme="majorHAnsi" w:hAnsiTheme="majorHAnsi" w:cstheme="minorHAnsi"/>
          <w:b/>
        </w:rPr>
      </w:pPr>
      <w:r w:rsidRPr="002422E9">
        <w:rPr>
          <w:rFonts w:asciiTheme="majorHAnsi" w:hAnsiTheme="majorHAnsi" w:cstheme="minorHAnsi"/>
          <w:b/>
        </w:rPr>
        <w:t xml:space="preserve">Глянь на небо, </w:t>
      </w:r>
    </w:p>
    <w:p w:rsidR="00F312C8" w:rsidRPr="002422E9" w:rsidRDefault="00F312C8" w:rsidP="009061B1">
      <w:pPr>
        <w:pStyle w:val="a7"/>
        <w:spacing w:before="0" w:beforeAutospacing="0" w:after="0" w:afterAutospacing="0"/>
        <w:contextualSpacing/>
        <w:jc w:val="both"/>
        <w:rPr>
          <w:rFonts w:asciiTheme="majorHAnsi" w:hAnsiTheme="majorHAnsi" w:cstheme="minorHAnsi"/>
          <w:b/>
        </w:rPr>
      </w:pPr>
      <w:r w:rsidRPr="002422E9">
        <w:rPr>
          <w:rFonts w:asciiTheme="majorHAnsi" w:hAnsiTheme="majorHAnsi" w:cstheme="minorHAnsi"/>
          <w:b/>
        </w:rPr>
        <w:t xml:space="preserve">Птички летят, </w:t>
      </w:r>
    </w:p>
    <w:p w:rsidR="00F312C8" w:rsidRPr="002422E9" w:rsidRDefault="00F312C8" w:rsidP="009061B1">
      <w:pPr>
        <w:pStyle w:val="a7"/>
        <w:spacing w:before="0" w:beforeAutospacing="0" w:after="0" w:afterAutospacing="0"/>
        <w:contextualSpacing/>
        <w:jc w:val="both"/>
        <w:rPr>
          <w:rFonts w:asciiTheme="majorHAnsi" w:hAnsiTheme="majorHAnsi" w:cstheme="minorHAnsi"/>
          <w:b/>
        </w:rPr>
      </w:pPr>
      <w:r w:rsidRPr="002422E9">
        <w:rPr>
          <w:rFonts w:asciiTheme="majorHAnsi" w:hAnsiTheme="majorHAnsi" w:cstheme="minorHAnsi"/>
          <w:b/>
        </w:rPr>
        <w:t>Колокольчики звенят:</w:t>
      </w:r>
    </w:p>
    <w:p w:rsidR="00F312C8" w:rsidRPr="002422E9" w:rsidRDefault="00F312C8" w:rsidP="009061B1">
      <w:pPr>
        <w:pStyle w:val="a7"/>
        <w:spacing w:before="0" w:beforeAutospacing="0" w:after="0" w:afterAutospacing="0"/>
        <w:contextualSpacing/>
        <w:jc w:val="both"/>
        <w:rPr>
          <w:rFonts w:asciiTheme="majorHAnsi" w:hAnsiTheme="majorHAnsi" w:cstheme="minorHAnsi"/>
          <w:b/>
        </w:rPr>
      </w:pPr>
      <w:r w:rsidRPr="002422E9">
        <w:rPr>
          <w:rFonts w:asciiTheme="majorHAnsi" w:hAnsiTheme="majorHAnsi" w:cstheme="minorHAnsi"/>
          <w:b/>
        </w:rPr>
        <w:t xml:space="preserve">— </w:t>
      </w:r>
      <w:proofErr w:type="gramStart"/>
      <w:r w:rsidRPr="002422E9">
        <w:rPr>
          <w:rFonts w:asciiTheme="majorHAnsi" w:hAnsiTheme="majorHAnsi" w:cstheme="minorHAnsi"/>
          <w:b/>
        </w:rPr>
        <w:t>Дин-дон</w:t>
      </w:r>
      <w:proofErr w:type="gramEnd"/>
      <w:r w:rsidRPr="002422E9">
        <w:rPr>
          <w:rFonts w:asciiTheme="majorHAnsi" w:hAnsiTheme="majorHAnsi" w:cstheme="minorHAnsi"/>
          <w:b/>
        </w:rPr>
        <w:t xml:space="preserve">, дин-дон, </w:t>
      </w:r>
    </w:p>
    <w:p w:rsidR="00F312C8" w:rsidRPr="002422E9" w:rsidRDefault="00F312C8" w:rsidP="009061B1">
      <w:pPr>
        <w:pStyle w:val="a7"/>
        <w:spacing w:before="0" w:beforeAutospacing="0" w:after="0" w:afterAutospacing="0"/>
        <w:contextualSpacing/>
        <w:jc w:val="both"/>
        <w:rPr>
          <w:rFonts w:asciiTheme="majorHAnsi" w:hAnsiTheme="majorHAnsi" w:cstheme="minorHAnsi"/>
          <w:b/>
        </w:rPr>
      </w:pPr>
      <w:r w:rsidRPr="002422E9">
        <w:rPr>
          <w:rFonts w:asciiTheme="majorHAnsi" w:hAnsiTheme="majorHAnsi" w:cstheme="minorHAnsi"/>
          <w:b/>
        </w:rPr>
        <w:lastRenderedPageBreak/>
        <w:t xml:space="preserve">Выбегай скорее вон!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Когда песенка заканчивается, та пара, которая в этот момент стояла впереди колонны, перестает держаться за руки, и ее участники разбегаются в разные стороны. А все остальные игроки кричат хором:</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Раз, два, не воронь,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А беги, как огонь!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«Горящий» должен догнать кого-то из убегающий, а они должны успеть снова взяться за руки. Если им удалось убежать от «горящего» и снова стать в пару, они становятся впереди колонны, и игра повторяется. Если «горящий» поймал одного из убегающих, он становится с ним в пару, а «горящим» вместо него становится игрок, который остался без пары.</w:t>
      </w:r>
    </w:p>
    <w:p w:rsidR="00F312C8" w:rsidRPr="00AE6BF7" w:rsidRDefault="00F312C8" w:rsidP="009061B1">
      <w:pPr>
        <w:pStyle w:val="a7"/>
        <w:spacing w:before="0" w:beforeAutospacing="0" w:after="0" w:afterAutospacing="0"/>
        <w:contextualSpacing/>
        <w:jc w:val="both"/>
        <w:rPr>
          <w:rFonts w:asciiTheme="majorHAnsi" w:hAnsiTheme="majorHAnsi" w:cstheme="minorHAnsi"/>
          <w:b/>
          <w:bCs/>
        </w:rPr>
      </w:pPr>
      <w:r w:rsidRPr="00AE6BF7">
        <w:rPr>
          <w:rFonts w:asciiTheme="majorHAnsi" w:hAnsiTheme="majorHAnsi" w:cstheme="minorHAnsi"/>
          <w:b/>
          <w:bCs/>
        </w:rPr>
        <w:t>Звонарь.</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Игроки становятся в круг и выбирают водящего (например, при помощи считалки). Водящий идет по кругу, приговаривая:</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Дили-дон, </w:t>
      </w:r>
      <w:proofErr w:type="spellStart"/>
      <w:r w:rsidRPr="00AE6BF7">
        <w:rPr>
          <w:rFonts w:asciiTheme="majorHAnsi" w:hAnsiTheme="majorHAnsi" w:cstheme="minorHAnsi"/>
        </w:rPr>
        <w:t>дили</w:t>
      </w:r>
      <w:proofErr w:type="spellEnd"/>
      <w:r w:rsidRPr="00AE6BF7">
        <w:rPr>
          <w:rFonts w:asciiTheme="majorHAnsi" w:hAnsiTheme="majorHAnsi" w:cstheme="minorHAnsi"/>
        </w:rPr>
        <w:t xml:space="preserve">-дон,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Отгадай, откуда звон.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Остальные игроки в это время пританцовывают на месте. Произнеся слово «звон», водящий поворачивается к игроку, который стоит около него, трижды хлопает в ладоши и кланяется. Игрок тоже хлопает в ладоши три раза, кланяется и становится за водящим. Теперь они ходят по кругу вдвоем, приговаривая все те же слова:</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Дили-дон, </w:t>
      </w:r>
      <w:proofErr w:type="spellStart"/>
      <w:r w:rsidRPr="00AE6BF7">
        <w:rPr>
          <w:rFonts w:asciiTheme="majorHAnsi" w:hAnsiTheme="majorHAnsi" w:cstheme="minorHAnsi"/>
        </w:rPr>
        <w:t>дили</w:t>
      </w:r>
      <w:proofErr w:type="spellEnd"/>
      <w:r w:rsidRPr="00AE6BF7">
        <w:rPr>
          <w:rFonts w:asciiTheme="majorHAnsi" w:hAnsiTheme="majorHAnsi" w:cstheme="minorHAnsi"/>
        </w:rPr>
        <w:t xml:space="preserve">-дон,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Отгадай, откуда звон.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На слове «звон» хлопки и поклон повторяется, и в игру включается третий участник. Так водящий ходит по кругу до тех пор, пока за ним не окажется 4-5 человек. После этого те, кто остался в кругу, начинают хлопать, а водящий и те игроки, которые шли за ним, танцуют. Когда игроки в кругу перестают хлопать, водящему и другим игрокам нужно стать с кем-то в пару. Тот, кто остался без пары, становится водящим.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Почта</w:t>
      </w:r>
      <w:r w:rsidRPr="00AE6BF7">
        <w:rPr>
          <w:rFonts w:asciiTheme="majorHAnsi" w:hAnsiTheme="majorHAnsi" w:cstheme="minorHAnsi"/>
        </w:rPr>
        <w:t>.</w:t>
      </w:r>
    </w:p>
    <w:p w:rsidR="00893005"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Игра начинается с переклички водящего с игроками: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 Динь, динь, динь!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 Кто там?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 Почта!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 Откуда?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 Из города …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 А что в городе делают?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Водящий может сказать, что в городе танцуют, поют, прыгают. Все играющие должны делать то, что сказал водящий. А тот, кто плохо выполняет задание, отдает фант. Игра заканчивается, как только водящий наберет 5 фантов. Играющие, чьи фанты у водящего, должны их выкупить. Водящий придумывает для них интересные задания. Дети считают стихи, рассказывают смешные истории, вспоминают загадки, имитируют движения животных. Затем выбирают нового водящего, и игра повторяется.</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Подари платочек симпатии</w:t>
      </w:r>
      <w:r w:rsidRPr="00AE6BF7">
        <w:rPr>
          <w:rFonts w:asciiTheme="majorHAnsi" w:hAnsiTheme="majorHAnsi" w:cstheme="minorHAnsi"/>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На площадке устанавливаются воротца с наклонной перекладиной, на которой на тонких нитках подвешены цветные носовые платочки, на разной высоте. Участникам соревнований необходимо разбежаться, подпрыгнуть и сорвать один из платочков, а затем назвать имя девочки и подарить ей свой сорванный </w:t>
      </w:r>
    </w:p>
    <w:p w:rsidR="00F312C8" w:rsidRPr="00AE6BF7" w:rsidRDefault="00F312C8" w:rsidP="009061B1">
      <w:pPr>
        <w:pStyle w:val="a7"/>
        <w:spacing w:before="0" w:beforeAutospacing="0" w:after="0" w:afterAutospacing="0"/>
        <w:contextualSpacing/>
        <w:jc w:val="both"/>
        <w:rPr>
          <w:rFonts w:asciiTheme="majorHAnsi" w:hAnsiTheme="majorHAnsi" w:cstheme="minorHAnsi"/>
          <w:b/>
          <w:bCs/>
        </w:rPr>
      </w:pP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Забавы в течение масленичной недели.</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Бой мешками</w:t>
      </w:r>
      <w:r w:rsidRPr="00AE6BF7">
        <w:rPr>
          <w:rFonts w:asciiTheme="majorHAnsi" w:hAnsiTheme="majorHAnsi" w:cstheme="minorHAnsi"/>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Для боя мешками нужно огородить площадку. Эта разновидность борьбы, где одну руку надо держать плотно прижатой к пояснице, действовать можно только одной </w:t>
      </w:r>
      <w:r w:rsidRPr="00AE6BF7">
        <w:rPr>
          <w:rFonts w:asciiTheme="majorHAnsi" w:hAnsiTheme="majorHAnsi" w:cstheme="minorHAnsi"/>
        </w:rPr>
        <w:lastRenderedPageBreak/>
        <w:t xml:space="preserve">рукой. Здесь большее значение приобретает умение двигаться, чувствовать движение противника, использовать его инерцию.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Снежный лабиринт</w:t>
      </w:r>
      <w:r w:rsidRPr="00AE6BF7">
        <w:rPr>
          <w:rFonts w:asciiTheme="majorHAnsi" w:hAnsiTheme="majorHAnsi" w:cstheme="minorHAnsi"/>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На ледяной или снеговой площадке предварительно чертят схему лабиринта в форме квадрата или круга с двумя выходами на противоположных сторонах. Сначала снегом выкладывают внутренние секторы лабиринта, затем, двигаясь от центра к краям, - стены. Они не должны быть высокими (до </w:t>
      </w:r>
      <w:smartTag w:uri="urn:schemas-microsoft-com:office:smarttags" w:element="metricconverter">
        <w:smartTagPr>
          <w:attr w:name="ProductID" w:val="1 м"/>
        </w:smartTagPr>
        <w:r w:rsidRPr="00AE6BF7">
          <w:rPr>
            <w:rFonts w:asciiTheme="majorHAnsi" w:hAnsiTheme="majorHAnsi" w:cstheme="minorHAnsi"/>
          </w:rPr>
          <w:t>1 м</w:t>
        </w:r>
      </w:smartTag>
      <w:r w:rsidRPr="00AE6BF7">
        <w:rPr>
          <w:rFonts w:asciiTheme="majorHAnsi" w:hAnsiTheme="majorHAnsi" w:cstheme="minorHAnsi"/>
        </w:rPr>
        <w:t>), чтобы легко было обнаружить того, кто заблудился в ходах лабиринта. Ширина ходов - 80-</w:t>
      </w:r>
      <w:smartTag w:uri="urn:schemas-microsoft-com:office:smarttags" w:element="metricconverter">
        <w:smartTagPr>
          <w:attr w:name="ProductID" w:val="100 см"/>
        </w:smartTagPr>
        <w:r w:rsidRPr="00AE6BF7">
          <w:rPr>
            <w:rFonts w:asciiTheme="majorHAnsi" w:hAnsiTheme="majorHAnsi" w:cstheme="minorHAnsi"/>
          </w:rPr>
          <w:t>100 см</w:t>
        </w:r>
      </w:smartTag>
      <w:r w:rsidRPr="00AE6BF7">
        <w:rPr>
          <w:rFonts w:asciiTheme="majorHAnsi" w:hAnsiTheme="majorHAnsi" w:cstheme="minorHAnsi"/>
        </w:rPr>
        <w:t xml:space="preserve">. Если снега много, можно сделать лабиринт, вынимая снег лопатой и укладывая его по сторонам ходов. Лабиринт можно не строить, а протоптать на площадке запутанные ходы. </w:t>
      </w:r>
    </w:p>
    <w:p w:rsidR="00F312C8" w:rsidRPr="00AE6BF7" w:rsidRDefault="00F312C8" w:rsidP="009061B1">
      <w:pPr>
        <w:pStyle w:val="a7"/>
        <w:spacing w:before="0" w:beforeAutospacing="0" w:after="0" w:afterAutospacing="0"/>
        <w:contextualSpacing/>
        <w:jc w:val="both"/>
        <w:rPr>
          <w:rFonts w:asciiTheme="majorHAnsi" w:hAnsiTheme="majorHAnsi" w:cstheme="minorHAnsi"/>
          <w:b/>
          <w:bCs/>
        </w:rPr>
      </w:pPr>
    </w:p>
    <w:p w:rsidR="00F312C8" w:rsidRPr="00AE6BF7" w:rsidRDefault="00F312C8" w:rsidP="0037338C">
      <w:pPr>
        <w:pStyle w:val="a7"/>
        <w:spacing w:before="0" w:beforeAutospacing="0" w:after="0" w:afterAutospacing="0"/>
        <w:contextualSpacing/>
        <w:jc w:val="center"/>
        <w:rPr>
          <w:rFonts w:asciiTheme="majorHAnsi" w:hAnsiTheme="majorHAnsi" w:cstheme="minorHAnsi"/>
        </w:rPr>
      </w:pPr>
      <w:r w:rsidRPr="00AE6BF7">
        <w:rPr>
          <w:rFonts w:asciiTheme="majorHAnsi" w:hAnsiTheme="majorHAnsi" w:cstheme="minorHAnsi"/>
          <w:b/>
          <w:bCs/>
        </w:rPr>
        <w:t>Конкурсы в течение масленичной недели.</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Три ноги</w:t>
      </w:r>
      <w:r w:rsidRPr="00AE6BF7">
        <w:rPr>
          <w:rFonts w:asciiTheme="majorHAnsi" w:hAnsiTheme="majorHAnsi" w:cstheme="minorHAnsi"/>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Играющие разбиваются на пары, каждой паре связывают ноги (правую ногу одного с левой ногой другого). Парана "трёх ногах" добегает до поворотного флажка и возвращается на линию старта.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Тачка</w:t>
      </w:r>
      <w:r w:rsidRPr="00AE6BF7">
        <w:rPr>
          <w:rFonts w:asciiTheme="majorHAnsi" w:hAnsiTheme="majorHAnsi" w:cstheme="minorHAnsi"/>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Командная эстафета, где требуется разбивка на пары. Одному из пары придётся стать тачкой - грузовым транспортом с одним колёсиком и двумя ручками. Роль колёсика будут играть руки, а ручек - ноги. По команде игрок - "тачка" ложится на землю, делая упор на руках, а "водитель" берет своего партнера за ноги, чтобы корпус "тачки" был параллелен земле. "Тачка", двигаясь на руках, должна доехать до поворотного флажка и вернуться назад, где уже готова к движению другая "тачка".</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Ходули.</w:t>
      </w:r>
      <w:r w:rsidRPr="00AE6BF7">
        <w:rPr>
          <w:rFonts w:asciiTheme="majorHAnsi" w:hAnsiTheme="majorHAnsi" w:cstheme="minorHAnsi"/>
        </w:rPr>
        <w:t xml:space="preserve">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Пройти на ходулях определенное расстояние, наступая в кружки диаметром 50-</w:t>
      </w:r>
      <w:smartTag w:uri="urn:schemas-microsoft-com:office:smarttags" w:element="metricconverter">
        <w:smartTagPr>
          <w:attr w:name="ProductID" w:val="60 см"/>
        </w:smartTagPr>
        <w:r w:rsidRPr="00AE6BF7">
          <w:rPr>
            <w:rFonts w:asciiTheme="majorHAnsi" w:hAnsiTheme="majorHAnsi" w:cstheme="minorHAnsi"/>
          </w:rPr>
          <w:t>60 см</w:t>
        </w:r>
      </w:smartTag>
      <w:r w:rsidRPr="00AE6BF7">
        <w:rPr>
          <w:rFonts w:asciiTheme="majorHAnsi" w:hAnsiTheme="majorHAnsi" w:cstheme="minorHAnsi"/>
        </w:rPr>
        <w:t xml:space="preserve"> и вернуться назад.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Русская метла</w:t>
      </w:r>
      <w:r w:rsidRPr="00AE6BF7">
        <w:rPr>
          <w:rFonts w:asciiTheme="majorHAnsi" w:hAnsiTheme="majorHAnsi" w:cstheme="minorHAnsi"/>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Шуточное первенство в метании метлы на дальность. Метлу удобнее взять без древка.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Кто быстрее на метле</w:t>
      </w:r>
      <w:r w:rsidRPr="00AE6BF7">
        <w:rPr>
          <w:rFonts w:asciiTheme="majorHAnsi" w:hAnsiTheme="majorHAnsi" w:cstheme="minorHAnsi"/>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На площадке выставлены кегли в цепочку. Нужно пробежать верхом на метле змейкой и не сбить кегли. Побеждает тот, кто меньше всех их собьет. </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Русская красавица</w:t>
      </w:r>
      <w:r w:rsidRPr="00AE6BF7">
        <w:rPr>
          <w:rFonts w:asciiTheme="majorHAnsi" w:hAnsiTheme="majorHAnsi" w:cstheme="minorHAnsi"/>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Девушки проходят сначала хороводом, показывая свои костюмы. Затем проходят с коромыслом и полными ведрами воды, показать свою стать, походку.</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b/>
          <w:bCs/>
        </w:rPr>
        <w:t>Русская баня</w:t>
      </w:r>
      <w:r w:rsidRPr="00AE6BF7">
        <w:rPr>
          <w:rFonts w:asciiTheme="majorHAnsi" w:hAnsiTheme="majorHAnsi" w:cstheme="minorHAnsi"/>
        </w:rPr>
        <w:t>.</w:t>
      </w:r>
    </w:p>
    <w:p w:rsidR="00F312C8" w:rsidRPr="00AE6BF7" w:rsidRDefault="00F312C8" w:rsidP="009061B1">
      <w:pPr>
        <w:pStyle w:val="a7"/>
        <w:spacing w:before="0" w:beforeAutospacing="0" w:after="0" w:afterAutospacing="0"/>
        <w:contextualSpacing/>
        <w:jc w:val="both"/>
        <w:rPr>
          <w:rFonts w:asciiTheme="majorHAnsi" w:hAnsiTheme="majorHAnsi" w:cstheme="minorHAnsi"/>
        </w:rPr>
      </w:pPr>
      <w:r w:rsidRPr="00AE6BF7">
        <w:rPr>
          <w:rFonts w:asciiTheme="majorHAnsi" w:hAnsiTheme="majorHAnsi" w:cstheme="minorHAnsi"/>
        </w:rPr>
        <w:t xml:space="preserve">Банным сухим веником "попарить" противника, кто быстрее обобьет об него веник. </w:t>
      </w:r>
    </w:p>
    <w:p w:rsidR="00F312C8" w:rsidRPr="00AE6BF7" w:rsidRDefault="00F312C8" w:rsidP="009061B1">
      <w:pPr>
        <w:contextualSpacing/>
        <w:jc w:val="both"/>
        <w:rPr>
          <w:rFonts w:asciiTheme="majorHAnsi" w:hAnsiTheme="majorHAnsi" w:cstheme="minorHAnsi"/>
        </w:rPr>
      </w:pPr>
      <w:r w:rsidRPr="00AE6BF7">
        <w:rPr>
          <w:rFonts w:asciiTheme="majorHAnsi" w:hAnsiTheme="majorHAnsi" w:cstheme="minorHAnsi"/>
          <w:b/>
          <w:bCs/>
        </w:rPr>
        <w:t>Метание метлы.</w:t>
      </w:r>
      <w:r w:rsidRPr="00AE6BF7">
        <w:rPr>
          <w:rFonts w:asciiTheme="majorHAnsi" w:hAnsiTheme="majorHAnsi" w:cstheme="minorHAnsi"/>
        </w:rPr>
        <w:t xml:space="preserve"> </w:t>
      </w:r>
    </w:p>
    <w:p w:rsidR="00F312C8" w:rsidRPr="00AE6BF7" w:rsidRDefault="00F312C8" w:rsidP="009061B1">
      <w:pPr>
        <w:contextualSpacing/>
        <w:jc w:val="both"/>
        <w:rPr>
          <w:rFonts w:asciiTheme="majorHAnsi" w:hAnsiTheme="majorHAnsi" w:cstheme="minorHAnsi"/>
        </w:rPr>
      </w:pPr>
      <w:r w:rsidRPr="00AE6BF7">
        <w:rPr>
          <w:rFonts w:asciiTheme="majorHAnsi" w:hAnsiTheme="majorHAnsi" w:cstheme="minorHAnsi"/>
        </w:rPr>
        <w:t xml:space="preserve">Обязательное условие: у метлы должно быть древко. Метать её нужно как копьё - на дальность. </w:t>
      </w:r>
    </w:p>
    <w:p w:rsidR="00F312C8" w:rsidRPr="00AE6BF7" w:rsidRDefault="00F312C8" w:rsidP="009061B1">
      <w:pPr>
        <w:contextualSpacing/>
        <w:jc w:val="both"/>
        <w:rPr>
          <w:rFonts w:asciiTheme="majorHAnsi" w:hAnsiTheme="majorHAnsi" w:cstheme="minorHAnsi"/>
        </w:rPr>
      </w:pPr>
      <w:r w:rsidRPr="00AE6BF7">
        <w:rPr>
          <w:rFonts w:asciiTheme="majorHAnsi" w:hAnsiTheme="majorHAnsi" w:cstheme="minorHAnsi"/>
          <w:b/>
          <w:bCs/>
        </w:rPr>
        <w:t>Сковорода.</w:t>
      </w:r>
      <w:r w:rsidRPr="00AE6BF7">
        <w:rPr>
          <w:rFonts w:asciiTheme="majorHAnsi" w:hAnsiTheme="majorHAnsi" w:cstheme="minorHAnsi"/>
        </w:rPr>
        <w:t xml:space="preserve"> </w:t>
      </w:r>
    </w:p>
    <w:p w:rsidR="00F312C8" w:rsidRPr="00AE6BF7" w:rsidRDefault="00F312C8" w:rsidP="009061B1">
      <w:pPr>
        <w:contextualSpacing/>
        <w:jc w:val="both"/>
        <w:rPr>
          <w:rFonts w:asciiTheme="majorHAnsi" w:hAnsiTheme="majorHAnsi" w:cstheme="minorHAnsi"/>
        </w:rPr>
      </w:pPr>
      <w:r w:rsidRPr="00AE6BF7">
        <w:rPr>
          <w:rFonts w:asciiTheme="majorHAnsi" w:hAnsiTheme="majorHAnsi" w:cstheme="minorHAnsi"/>
        </w:rPr>
        <w:t xml:space="preserve">Участники игры берутся за руки и становятся в круг, внутри которого чертят окружность – «сковороду». Участники игры быстро движутся по кругу под музыку. Когда музыка прекращается, нужно постараться столкнуть своих соседей на «сковороду». Упираться можно только ногами. Кто наступил на «сковороду», или отпустил руку соседа, тот «испёкся». Игра продолжается, пока не останутся один-два победителя. </w:t>
      </w:r>
    </w:p>
    <w:p w:rsidR="00F312C8" w:rsidRPr="00AE6BF7" w:rsidRDefault="00F312C8" w:rsidP="009061B1">
      <w:pPr>
        <w:contextualSpacing/>
        <w:jc w:val="both"/>
        <w:rPr>
          <w:rFonts w:asciiTheme="majorHAnsi" w:hAnsiTheme="majorHAnsi" w:cstheme="minorHAnsi"/>
        </w:rPr>
      </w:pPr>
      <w:r w:rsidRPr="00AE6BF7">
        <w:rPr>
          <w:rFonts w:asciiTheme="majorHAnsi" w:hAnsiTheme="majorHAnsi" w:cstheme="minorHAnsi"/>
          <w:b/>
          <w:bCs/>
        </w:rPr>
        <w:t>«Блинная» эстафета.</w:t>
      </w:r>
    </w:p>
    <w:p w:rsidR="00F312C8" w:rsidRDefault="00F312C8" w:rsidP="009061B1">
      <w:pPr>
        <w:contextualSpacing/>
        <w:jc w:val="both"/>
        <w:rPr>
          <w:rFonts w:asciiTheme="majorHAnsi" w:hAnsiTheme="majorHAnsi" w:cstheme="minorHAnsi"/>
        </w:rPr>
      </w:pPr>
      <w:r w:rsidRPr="00AE6BF7">
        <w:rPr>
          <w:rFonts w:asciiTheme="majorHAnsi" w:hAnsiTheme="majorHAnsi" w:cstheme="minorHAnsi"/>
        </w:rPr>
        <w:t>Готовят несколько сковородок, на каждую кладут блин. Все участники пробегают определённую дистанцию. Нужно подбросить блин на сковороде не менее трёх раз. Разумеется, блин нужно поймать, не прерывая бег. Упавший блин можно поднять. Первый добежавший получает приз. (Блины изготовлены из бумаги).</w:t>
      </w:r>
    </w:p>
    <w:p w:rsidR="0037338C" w:rsidRPr="0037338C" w:rsidRDefault="0037338C" w:rsidP="0037338C">
      <w:pPr>
        <w:contextualSpacing/>
        <w:jc w:val="both"/>
        <w:rPr>
          <w:rFonts w:asciiTheme="majorHAnsi" w:hAnsiTheme="majorHAnsi" w:cstheme="minorHAnsi"/>
          <w:b/>
        </w:rPr>
      </w:pPr>
      <w:r w:rsidRPr="0037338C">
        <w:rPr>
          <w:rFonts w:asciiTheme="majorHAnsi" w:hAnsiTheme="majorHAnsi" w:cstheme="minorHAnsi"/>
          <w:b/>
        </w:rPr>
        <w:lastRenderedPageBreak/>
        <w:t>Игра «Ручеёк»</w:t>
      </w:r>
    </w:p>
    <w:p w:rsidR="0037338C" w:rsidRPr="0037338C" w:rsidRDefault="0037338C" w:rsidP="0037338C">
      <w:pPr>
        <w:contextualSpacing/>
        <w:jc w:val="both"/>
        <w:rPr>
          <w:rFonts w:asciiTheme="majorHAnsi" w:hAnsiTheme="majorHAnsi" w:cstheme="minorHAnsi"/>
        </w:rPr>
      </w:pPr>
      <w:r w:rsidRPr="0037338C">
        <w:rPr>
          <w:rFonts w:asciiTheme="majorHAnsi" w:hAnsiTheme="majorHAnsi" w:cstheme="minorHAnsi"/>
          <w:b/>
        </w:rPr>
        <w:t>Правило</w:t>
      </w:r>
      <w:r w:rsidRPr="0037338C">
        <w:rPr>
          <w:rFonts w:asciiTheme="majorHAnsi" w:hAnsiTheme="majorHAnsi" w:cstheme="minorHAnsi"/>
        </w:rPr>
        <w:t>: играющие встают друг за другом парами, обычно мальчик и девочка, юноша и девушка, берутся за руки и держат их высоко над головой. Из сцепленных рук получается длинный коридор. Игрок, кому пара не досталась, идет к «истоку» ручейка и, проходя под сцепленными руками, ищет себе пару.</w:t>
      </w:r>
    </w:p>
    <w:p w:rsidR="0037338C" w:rsidRPr="0037338C" w:rsidRDefault="0037338C" w:rsidP="0037338C">
      <w:pPr>
        <w:contextualSpacing/>
        <w:jc w:val="both"/>
        <w:rPr>
          <w:rFonts w:asciiTheme="majorHAnsi" w:hAnsiTheme="majorHAnsi" w:cstheme="minorHAnsi"/>
        </w:rPr>
      </w:pPr>
      <w:r w:rsidRPr="0037338C">
        <w:rPr>
          <w:rFonts w:asciiTheme="majorHAnsi" w:hAnsiTheme="majorHAnsi" w:cstheme="minorHAnsi"/>
        </w:rPr>
        <w:t>Взявшись за руки, новая пара пробирается в конец коридора, а тот, чью пару разбили, идет в начало «ручейка». И проходя под сцепленными руками, уводит с собой того, кто ему симпатичен. Так «ручеек» движется — чем больше участников, тем веселее игра, особенно весело проводить под музыку.</w:t>
      </w:r>
    </w:p>
    <w:p w:rsidR="0037338C" w:rsidRPr="0037338C" w:rsidRDefault="0037338C" w:rsidP="0037338C">
      <w:pPr>
        <w:contextualSpacing/>
        <w:jc w:val="both"/>
        <w:rPr>
          <w:rFonts w:asciiTheme="majorHAnsi" w:hAnsiTheme="majorHAnsi" w:cstheme="minorHAnsi"/>
        </w:rPr>
      </w:pPr>
    </w:p>
    <w:p w:rsidR="0037338C" w:rsidRPr="0037338C" w:rsidRDefault="0037338C" w:rsidP="0037338C">
      <w:pPr>
        <w:contextualSpacing/>
        <w:rPr>
          <w:rFonts w:asciiTheme="majorHAnsi" w:hAnsiTheme="majorHAnsi" w:cstheme="minorHAnsi"/>
          <w:b/>
        </w:rPr>
      </w:pPr>
      <w:r w:rsidRPr="0037338C">
        <w:rPr>
          <w:rFonts w:asciiTheme="majorHAnsi" w:hAnsiTheme="majorHAnsi" w:cstheme="minorHAnsi"/>
          <w:b/>
        </w:rPr>
        <w:t>«Гуськи»</w:t>
      </w:r>
    </w:p>
    <w:p w:rsidR="0037338C" w:rsidRPr="0037338C" w:rsidRDefault="0037338C" w:rsidP="0037338C">
      <w:pPr>
        <w:contextualSpacing/>
        <w:rPr>
          <w:rFonts w:asciiTheme="majorHAnsi" w:hAnsiTheme="majorHAnsi" w:cstheme="minorHAnsi"/>
        </w:rPr>
      </w:pPr>
      <w:proofErr w:type="gramStart"/>
      <w:r w:rsidRPr="00240516">
        <w:rPr>
          <w:rFonts w:asciiTheme="majorHAnsi" w:hAnsiTheme="majorHAnsi" w:cstheme="minorHAnsi"/>
          <w:b/>
        </w:rPr>
        <w:t>Играющие</w:t>
      </w:r>
      <w:proofErr w:type="gramEnd"/>
      <w:r w:rsidRPr="00240516">
        <w:rPr>
          <w:rFonts w:asciiTheme="majorHAnsi" w:hAnsiTheme="majorHAnsi" w:cstheme="minorHAnsi"/>
          <w:b/>
        </w:rPr>
        <w:t xml:space="preserve"> становятся в тесный круг</w:t>
      </w:r>
      <w:r w:rsidRPr="0037338C">
        <w:rPr>
          <w:rFonts w:asciiTheme="majorHAnsi" w:hAnsiTheme="majorHAnsi" w:cstheme="minorHAnsi"/>
        </w:rPr>
        <w:t>. В середине круга становится «</w:t>
      </w:r>
      <w:proofErr w:type="gramStart"/>
      <w:r w:rsidRPr="0037338C">
        <w:rPr>
          <w:rFonts w:asciiTheme="majorHAnsi" w:hAnsiTheme="majorHAnsi" w:cstheme="minorHAnsi"/>
        </w:rPr>
        <w:t>дедка</w:t>
      </w:r>
      <w:proofErr w:type="gramEnd"/>
      <w:r w:rsidRPr="0037338C">
        <w:rPr>
          <w:rFonts w:asciiTheme="majorHAnsi" w:hAnsiTheme="majorHAnsi" w:cstheme="minorHAnsi"/>
        </w:rPr>
        <w:t>», выбранный по жребию, в руках у него бумажка и платок. «</w:t>
      </w:r>
      <w:proofErr w:type="gramStart"/>
      <w:r w:rsidRPr="0037338C">
        <w:rPr>
          <w:rFonts w:asciiTheme="majorHAnsi" w:hAnsiTheme="majorHAnsi" w:cstheme="minorHAnsi"/>
        </w:rPr>
        <w:t>Дедка</w:t>
      </w:r>
      <w:proofErr w:type="gramEnd"/>
      <w:r w:rsidRPr="0037338C">
        <w:rPr>
          <w:rFonts w:asciiTheme="majorHAnsi" w:hAnsiTheme="majorHAnsi" w:cstheme="minorHAnsi"/>
        </w:rPr>
        <w:t xml:space="preserve">» машет платком, дети начинают петь: </w:t>
      </w:r>
    </w:p>
    <w:p w:rsidR="0037338C" w:rsidRPr="0037338C" w:rsidRDefault="0037338C" w:rsidP="0037338C">
      <w:pPr>
        <w:contextualSpacing/>
        <w:rPr>
          <w:rFonts w:asciiTheme="majorHAnsi" w:hAnsiTheme="majorHAnsi" w:cstheme="minorHAnsi"/>
        </w:rPr>
      </w:pPr>
      <w:r w:rsidRPr="0037338C">
        <w:rPr>
          <w:rFonts w:asciiTheme="majorHAnsi" w:hAnsiTheme="majorHAnsi" w:cstheme="minorHAnsi"/>
        </w:rPr>
        <w:t>Сошлись гуси</w:t>
      </w:r>
      <w:r w:rsidR="00240516">
        <w:rPr>
          <w:rFonts w:asciiTheme="majorHAnsi" w:hAnsiTheme="majorHAnsi" w:cstheme="minorHAnsi"/>
        </w:rPr>
        <w:t xml:space="preserve"> – гусаки вокруг </w:t>
      </w:r>
      <w:proofErr w:type="gramStart"/>
      <w:r w:rsidR="00240516">
        <w:rPr>
          <w:rFonts w:asciiTheme="majorHAnsi" w:hAnsiTheme="majorHAnsi" w:cstheme="minorHAnsi"/>
        </w:rPr>
        <w:t>дедки</w:t>
      </w:r>
      <w:proofErr w:type="gramEnd"/>
      <w:r w:rsidR="00240516">
        <w:rPr>
          <w:rFonts w:asciiTheme="majorHAnsi" w:hAnsiTheme="majorHAnsi" w:cstheme="minorHAnsi"/>
        </w:rPr>
        <w:t xml:space="preserve"> у реки, </w:t>
      </w:r>
      <w:r w:rsidRPr="0037338C">
        <w:rPr>
          <w:rFonts w:asciiTheme="majorHAnsi" w:hAnsiTheme="majorHAnsi" w:cstheme="minorHAnsi"/>
        </w:rPr>
        <w:t xml:space="preserve">стали </w:t>
      </w:r>
      <w:proofErr w:type="spellStart"/>
      <w:r w:rsidRPr="0037338C">
        <w:rPr>
          <w:rFonts w:asciiTheme="majorHAnsi" w:hAnsiTheme="majorHAnsi" w:cstheme="minorHAnsi"/>
        </w:rPr>
        <w:t>гоготати</w:t>
      </w:r>
      <w:proofErr w:type="spellEnd"/>
      <w:r w:rsidRPr="0037338C">
        <w:rPr>
          <w:rFonts w:asciiTheme="majorHAnsi" w:hAnsiTheme="majorHAnsi" w:cstheme="minorHAnsi"/>
        </w:rPr>
        <w:t xml:space="preserve">, дедке </w:t>
      </w:r>
      <w:proofErr w:type="spellStart"/>
      <w:r w:rsidRPr="0037338C">
        <w:rPr>
          <w:rFonts w:asciiTheme="majorHAnsi" w:hAnsiTheme="majorHAnsi" w:cstheme="minorHAnsi"/>
        </w:rPr>
        <w:t>кричати</w:t>
      </w:r>
      <w:proofErr w:type="spellEnd"/>
      <w:r w:rsidRPr="0037338C">
        <w:rPr>
          <w:rFonts w:asciiTheme="majorHAnsi" w:hAnsiTheme="majorHAnsi" w:cstheme="minorHAnsi"/>
        </w:rPr>
        <w:t xml:space="preserve">: </w:t>
      </w:r>
    </w:p>
    <w:p w:rsidR="0037338C" w:rsidRPr="00240516" w:rsidRDefault="0037338C" w:rsidP="0037338C">
      <w:pPr>
        <w:contextualSpacing/>
        <w:rPr>
          <w:rFonts w:asciiTheme="majorHAnsi" w:hAnsiTheme="majorHAnsi" w:cstheme="minorHAnsi"/>
          <w:b/>
          <w:i/>
        </w:rPr>
      </w:pPr>
      <w:r w:rsidRPr="00240516">
        <w:rPr>
          <w:rFonts w:asciiTheme="majorHAnsi" w:hAnsiTheme="majorHAnsi" w:cstheme="minorHAnsi"/>
          <w:b/>
          <w:i/>
        </w:rPr>
        <w:t>«</w:t>
      </w:r>
      <w:proofErr w:type="gramStart"/>
      <w:r w:rsidRPr="00240516">
        <w:rPr>
          <w:rFonts w:asciiTheme="majorHAnsi" w:hAnsiTheme="majorHAnsi" w:cstheme="minorHAnsi"/>
          <w:b/>
          <w:i/>
        </w:rPr>
        <w:t>Дедка</w:t>
      </w:r>
      <w:proofErr w:type="gramEnd"/>
      <w:r w:rsidRPr="00240516">
        <w:rPr>
          <w:rFonts w:asciiTheme="majorHAnsi" w:hAnsiTheme="majorHAnsi" w:cstheme="minorHAnsi"/>
          <w:b/>
          <w:i/>
        </w:rPr>
        <w:t xml:space="preserve">, дедка пощади, нас </w:t>
      </w:r>
      <w:proofErr w:type="spellStart"/>
      <w:r w:rsidRPr="00240516">
        <w:rPr>
          <w:rFonts w:asciiTheme="majorHAnsi" w:hAnsiTheme="majorHAnsi" w:cstheme="minorHAnsi"/>
          <w:b/>
          <w:i/>
        </w:rPr>
        <w:t>гусяток</w:t>
      </w:r>
      <w:proofErr w:type="spellEnd"/>
      <w:r w:rsidRPr="00240516">
        <w:rPr>
          <w:rFonts w:asciiTheme="majorHAnsi" w:hAnsiTheme="majorHAnsi" w:cstheme="minorHAnsi"/>
          <w:b/>
          <w:i/>
        </w:rPr>
        <w:t xml:space="preserve">, не щипли, </w:t>
      </w:r>
    </w:p>
    <w:p w:rsidR="0037338C" w:rsidRPr="00240516" w:rsidRDefault="0037338C" w:rsidP="0037338C">
      <w:pPr>
        <w:contextualSpacing/>
        <w:rPr>
          <w:rFonts w:asciiTheme="majorHAnsi" w:hAnsiTheme="majorHAnsi" w:cstheme="minorHAnsi"/>
          <w:b/>
          <w:i/>
        </w:rPr>
      </w:pPr>
      <w:r w:rsidRPr="00240516">
        <w:rPr>
          <w:rFonts w:asciiTheme="majorHAnsi" w:hAnsiTheme="majorHAnsi" w:cstheme="minorHAnsi"/>
          <w:b/>
          <w:i/>
        </w:rPr>
        <w:t xml:space="preserve">дай нам платочек, денег мешочек». </w:t>
      </w:r>
    </w:p>
    <w:p w:rsidR="0037338C" w:rsidRPr="0037338C" w:rsidRDefault="00240516" w:rsidP="0037338C">
      <w:pPr>
        <w:contextualSpacing/>
        <w:rPr>
          <w:rFonts w:asciiTheme="majorHAnsi" w:hAnsiTheme="majorHAnsi" w:cstheme="minorHAnsi"/>
        </w:rPr>
      </w:pPr>
      <w:r>
        <w:rPr>
          <w:rFonts w:asciiTheme="majorHAnsi" w:hAnsiTheme="majorHAnsi" w:cstheme="minorHAnsi"/>
        </w:rPr>
        <w:t>«</w:t>
      </w:r>
      <w:proofErr w:type="gramStart"/>
      <w:r>
        <w:rPr>
          <w:rFonts w:asciiTheme="majorHAnsi" w:hAnsiTheme="majorHAnsi" w:cstheme="minorHAnsi"/>
        </w:rPr>
        <w:t>Дедка</w:t>
      </w:r>
      <w:proofErr w:type="gramEnd"/>
      <w:r>
        <w:rPr>
          <w:rFonts w:asciiTheme="majorHAnsi" w:hAnsiTheme="majorHAnsi" w:cstheme="minorHAnsi"/>
        </w:rPr>
        <w:t>» даё</w:t>
      </w:r>
      <w:r w:rsidR="0037338C" w:rsidRPr="0037338C">
        <w:rPr>
          <w:rFonts w:asciiTheme="majorHAnsi" w:hAnsiTheme="majorHAnsi" w:cstheme="minorHAnsi"/>
        </w:rPr>
        <w:t>т одному из играющих бумажку и говорит</w:t>
      </w:r>
      <w:r w:rsidR="0037338C" w:rsidRPr="00240516">
        <w:rPr>
          <w:rFonts w:asciiTheme="majorHAnsi" w:hAnsiTheme="majorHAnsi" w:cstheme="minorHAnsi"/>
          <w:i/>
        </w:rPr>
        <w:t xml:space="preserve">: </w:t>
      </w:r>
      <w:r w:rsidR="0037338C" w:rsidRPr="00240516">
        <w:rPr>
          <w:rFonts w:asciiTheme="majorHAnsi" w:hAnsiTheme="majorHAnsi" w:cstheme="minorHAnsi"/>
          <w:b/>
          <w:i/>
        </w:rPr>
        <w:t>«На сумочку подержи, денежки не оброни»</w:t>
      </w:r>
      <w:r>
        <w:rPr>
          <w:rFonts w:asciiTheme="majorHAnsi" w:hAnsiTheme="majorHAnsi" w:cstheme="minorHAnsi"/>
        </w:rPr>
        <w:t xml:space="preserve">, </w:t>
      </w:r>
      <w:proofErr w:type="gramStart"/>
      <w:r>
        <w:rPr>
          <w:rFonts w:asciiTheme="majorHAnsi" w:hAnsiTheme="majorHAnsi" w:cstheme="minorHAnsi"/>
        </w:rPr>
        <w:t>другому</w:t>
      </w:r>
      <w:proofErr w:type="gramEnd"/>
      <w:r>
        <w:rPr>
          <w:rFonts w:asciiTheme="majorHAnsi" w:hAnsiTheme="majorHAnsi" w:cstheme="minorHAnsi"/>
        </w:rPr>
        <w:t xml:space="preserve"> он даё</w:t>
      </w:r>
      <w:r w:rsidR="0037338C" w:rsidRPr="0037338C">
        <w:rPr>
          <w:rFonts w:asciiTheme="majorHAnsi" w:hAnsiTheme="majorHAnsi" w:cstheme="minorHAnsi"/>
        </w:rPr>
        <w:t xml:space="preserve">т платок: </w:t>
      </w:r>
      <w:r w:rsidR="0037338C" w:rsidRPr="00240516">
        <w:rPr>
          <w:rFonts w:asciiTheme="majorHAnsi" w:hAnsiTheme="majorHAnsi" w:cstheme="minorHAnsi"/>
          <w:b/>
          <w:i/>
        </w:rPr>
        <w:t>« На, платочек подержи, мне головку завяжи, раз пятнадцать поверни»</w:t>
      </w:r>
      <w:r w:rsidR="0037338C" w:rsidRPr="0037338C">
        <w:rPr>
          <w:rFonts w:asciiTheme="majorHAnsi" w:hAnsiTheme="majorHAnsi" w:cstheme="minorHAnsi"/>
        </w:rPr>
        <w:t xml:space="preserve">. Получивший платок завязывает </w:t>
      </w:r>
      <w:proofErr w:type="gramStart"/>
      <w:r w:rsidR="0037338C" w:rsidRPr="0037338C">
        <w:rPr>
          <w:rFonts w:asciiTheme="majorHAnsi" w:hAnsiTheme="majorHAnsi" w:cstheme="minorHAnsi"/>
        </w:rPr>
        <w:t>дедке</w:t>
      </w:r>
      <w:proofErr w:type="gramEnd"/>
      <w:r w:rsidR="0037338C" w:rsidRPr="0037338C">
        <w:rPr>
          <w:rFonts w:asciiTheme="majorHAnsi" w:hAnsiTheme="majorHAnsi" w:cstheme="minorHAnsi"/>
        </w:rPr>
        <w:t xml:space="preserve"> глаза, а потом раскручивает его. В это время дети передают друг другу бумажку (раскручивание деда и передачу бумажки заканчивают одновременно). Дети кричат </w:t>
      </w:r>
      <w:proofErr w:type="gramStart"/>
      <w:r w:rsidR="0037338C" w:rsidRPr="0037338C">
        <w:rPr>
          <w:rFonts w:asciiTheme="majorHAnsi" w:hAnsiTheme="majorHAnsi" w:cstheme="minorHAnsi"/>
        </w:rPr>
        <w:t>дедке</w:t>
      </w:r>
      <w:proofErr w:type="gramEnd"/>
      <w:r w:rsidR="0037338C" w:rsidRPr="0037338C">
        <w:rPr>
          <w:rFonts w:asciiTheme="majorHAnsi" w:hAnsiTheme="majorHAnsi" w:cstheme="minorHAnsi"/>
        </w:rPr>
        <w:t xml:space="preserve">: </w:t>
      </w:r>
      <w:r w:rsidR="0037338C" w:rsidRPr="00240516">
        <w:rPr>
          <w:rFonts w:asciiTheme="majorHAnsi" w:hAnsiTheme="majorHAnsi" w:cstheme="minorHAnsi"/>
          <w:b/>
          <w:i/>
        </w:rPr>
        <w:t>«</w:t>
      </w:r>
      <w:proofErr w:type="gramStart"/>
      <w:r w:rsidR="0037338C" w:rsidRPr="00240516">
        <w:rPr>
          <w:rFonts w:asciiTheme="majorHAnsi" w:hAnsiTheme="majorHAnsi" w:cstheme="minorHAnsi"/>
          <w:b/>
          <w:i/>
        </w:rPr>
        <w:t>Дедка</w:t>
      </w:r>
      <w:proofErr w:type="gramEnd"/>
      <w:r w:rsidR="0037338C" w:rsidRPr="00240516">
        <w:rPr>
          <w:rFonts w:asciiTheme="majorHAnsi" w:hAnsiTheme="majorHAnsi" w:cstheme="minorHAnsi"/>
          <w:b/>
          <w:i/>
        </w:rPr>
        <w:t xml:space="preserve"> слепой, бумажка пропала!»</w:t>
      </w:r>
      <w:r w:rsidR="0037338C" w:rsidRPr="0037338C">
        <w:rPr>
          <w:rFonts w:asciiTheme="majorHAnsi" w:hAnsiTheme="majorHAnsi" w:cstheme="minorHAnsi"/>
        </w:rPr>
        <w:t xml:space="preserve"> «</w:t>
      </w:r>
      <w:proofErr w:type="gramStart"/>
      <w:r w:rsidR="0037338C" w:rsidRPr="0037338C">
        <w:rPr>
          <w:rFonts w:asciiTheme="majorHAnsi" w:hAnsiTheme="majorHAnsi" w:cstheme="minorHAnsi"/>
        </w:rPr>
        <w:t>Дедка</w:t>
      </w:r>
      <w:proofErr w:type="gramEnd"/>
      <w:r w:rsidR="0037338C" w:rsidRPr="0037338C">
        <w:rPr>
          <w:rFonts w:asciiTheme="majorHAnsi" w:hAnsiTheme="majorHAnsi" w:cstheme="minorHAnsi"/>
        </w:rPr>
        <w:t>» старается угадать у кого бумажка. Если отгадал, «</w:t>
      </w:r>
      <w:proofErr w:type="gramStart"/>
      <w:r w:rsidR="0037338C" w:rsidRPr="0037338C">
        <w:rPr>
          <w:rFonts w:asciiTheme="majorHAnsi" w:hAnsiTheme="majorHAnsi" w:cstheme="minorHAnsi"/>
        </w:rPr>
        <w:t>дедкой</w:t>
      </w:r>
      <w:proofErr w:type="gramEnd"/>
      <w:r w:rsidR="0037338C" w:rsidRPr="0037338C">
        <w:rPr>
          <w:rFonts w:asciiTheme="majorHAnsi" w:hAnsiTheme="majorHAnsi" w:cstheme="minorHAnsi"/>
        </w:rPr>
        <w:t>» становится тот, у кого была бумажка.</w:t>
      </w:r>
    </w:p>
    <w:p w:rsidR="00240516" w:rsidRDefault="00240516" w:rsidP="00240516">
      <w:pPr>
        <w:contextualSpacing/>
        <w:rPr>
          <w:rFonts w:asciiTheme="majorHAnsi" w:hAnsiTheme="majorHAnsi" w:cstheme="minorHAnsi"/>
          <w:b/>
        </w:rPr>
      </w:pPr>
    </w:p>
    <w:p w:rsidR="00240516" w:rsidRPr="00240516" w:rsidRDefault="00240516" w:rsidP="00240516">
      <w:pPr>
        <w:contextualSpacing/>
        <w:rPr>
          <w:rFonts w:asciiTheme="majorHAnsi" w:hAnsiTheme="majorHAnsi" w:cstheme="minorHAnsi"/>
          <w:b/>
        </w:rPr>
      </w:pPr>
      <w:r w:rsidRPr="00240516">
        <w:rPr>
          <w:rFonts w:asciiTheme="majorHAnsi" w:hAnsiTheme="majorHAnsi" w:cstheme="minorHAnsi"/>
          <w:b/>
        </w:rPr>
        <w:t>«Салки на одной ноге»</w:t>
      </w:r>
    </w:p>
    <w:p w:rsidR="00240516" w:rsidRPr="00240516" w:rsidRDefault="00240516" w:rsidP="00240516">
      <w:pPr>
        <w:contextualSpacing/>
        <w:rPr>
          <w:rFonts w:asciiTheme="majorHAnsi" w:hAnsiTheme="majorHAnsi" w:cstheme="minorHAnsi"/>
        </w:rPr>
      </w:pPr>
      <w:r w:rsidRPr="00240516">
        <w:rPr>
          <w:rFonts w:asciiTheme="majorHAnsi" w:hAnsiTheme="majorHAnsi" w:cstheme="minorHAnsi"/>
        </w:rPr>
        <w:t xml:space="preserve">Дети расходятся по площадке, встают, закрывают глаза, руки у всех за спиной. Ведущий проходит среди них и незаметно одному в руки кладет предмет. На слова «раз, два, три, смотри» дети открывают глаза, руки у всех за спиной. </w:t>
      </w:r>
      <w:proofErr w:type="gramStart"/>
      <w:r w:rsidRPr="00240516">
        <w:rPr>
          <w:rFonts w:asciiTheme="majorHAnsi" w:hAnsiTheme="majorHAnsi" w:cstheme="minorHAnsi"/>
        </w:rPr>
        <w:t>Ребенок</w:t>
      </w:r>
      <w:proofErr w:type="gramEnd"/>
      <w:r w:rsidRPr="00240516">
        <w:rPr>
          <w:rFonts w:asciiTheme="majorHAnsi" w:hAnsiTheme="majorHAnsi" w:cstheme="minorHAnsi"/>
        </w:rPr>
        <w:t xml:space="preserve"> которому достался предмет, поднимает руки вверх и говорит: «Я салка». Участники игры, прыгая на одной ноге, убегают от салки. Тот, кого он коснулся рукой, идет водить. Он берет предмет, поднимает его вверх, быстро говорит слова: «Я салка!». Игра повторяется. </w:t>
      </w:r>
    </w:p>
    <w:p w:rsidR="00240516" w:rsidRDefault="00240516" w:rsidP="00240516">
      <w:pPr>
        <w:contextualSpacing/>
        <w:rPr>
          <w:rFonts w:asciiTheme="majorHAnsi" w:hAnsiTheme="majorHAnsi" w:cstheme="minorHAnsi"/>
        </w:rPr>
      </w:pPr>
      <w:r w:rsidRPr="00240516">
        <w:rPr>
          <w:rFonts w:asciiTheme="majorHAnsi" w:hAnsiTheme="majorHAnsi" w:cstheme="minorHAnsi"/>
          <w:b/>
        </w:rPr>
        <w:t>Правила:</w:t>
      </w:r>
      <w:r w:rsidRPr="00240516">
        <w:rPr>
          <w:rFonts w:asciiTheme="majorHAnsi" w:hAnsiTheme="majorHAnsi" w:cstheme="minorHAnsi"/>
        </w:rPr>
        <w:t xml:space="preserve"> </w:t>
      </w:r>
    </w:p>
    <w:p w:rsidR="00240516" w:rsidRPr="00240516" w:rsidRDefault="00240516" w:rsidP="00240516">
      <w:pPr>
        <w:contextualSpacing/>
        <w:rPr>
          <w:rFonts w:asciiTheme="majorHAnsi" w:hAnsiTheme="majorHAnsi" w:cstheme="minorHAnsi"/>
        </w:rPr>
      </w:pPr>
      <w:r w:rsidRPr="00240516">
        <w:rPr>
          <w:rFonts w:asciiTheme="majorHAnsi" w:hAnsiTheme="majorHAnsi" w:cstheme="minorHAnsi"/>
        </w:rPr>
        <w:t>1. Если реб</w:t>
      </w:r>
      <w:r>
        <w:rPr>
          <w:rFonts w:asciiTheme="majorHAnsi" w:hAnsiTheme="majorHAnsi" w:cstheme="minorHAnsi"/>
        </w:rPr>
        <w:t>ё</w:t>
      </w:r>
      <w:r w:rsidRPr="00240516">
        <w:rPr>
          <w:rFonts w:asciiTheme="majorHAnsi" w:hAnsiTheme="majorHAnsi" w:cstheme="minorHAnsi"/>
        </w:rPr>
        <w:t xml:space="preserve">нок устал, он может прыгать поочередно то на одной, то на другой ноге. </w:t>
      </w:r>
    </w:p>
    <w:p w:rsidR="0037338C" w:rsidRDefault="00240516" w:rsidP="00240516">
      <w:pPr>
        <w:contextualSpacing/>
        <w:rPr>
          <w:rFonts w:asciiTheme="majorHAnsi" w:hAnsiTheme="majorHAnsi" w:cstheme="minorHAnsi"/>
        </w:rPr>
      </w:pPr>
      <w:r w:rsidRPr="00240516">
        <w:rPr>
          <w:rFonts w:asciiTheme="majorHAnsi" w:hAnsiTheme="majorHAnsi" w:cstheme="minorHAnsi"/>
        </w:rPr>
        <w:t>2. Салка тоже прыгает на одной ноге.</w:t>
      </w:r>
    </w:p>
    <w:p w:rsidR="00240516" w:rsidRDefault="00240516" w:rsidP="00240516">
      <w:pPr>
        <w:contextualSpacing/>
        <w:rPr>
          <w:rFonts w:asciiTheme="majorHAnsi" w:hAnsiTheme="majorHAnsi" w:cstheme="minorHAnsi"/>
        </w:rPr>
      </w:pPr>
    </w:p>
    <w:p w:rsidR="00240516" w:rsidRPr="00240516" w:rsidRDefault="00240516" w:rsidP="00240516">
      <w:pPr>
        <w:contextualSpacing/>
        <w:rPr>
          <w:rFonts w:asciiTheme="majorHAnsi" w:hAnsiTheme="majorHAnsi" w:cstheme="minorHAnsi"/>
          <w:b/>
        </w:rPr>
      </w:pPr>
      <w:r w:rsidRPr="00240516">
        <w:rPr>
          <w:rFonts w:asciiTheme="majorHAnsi" w:hAnsiTheme="majorHAnsi" w:cstheme="minorHAnsi"/>
          <w:b/>
        </w:rPr>
        <w:t xml:space="preserve">«Бабка – </w:t>
      </w:r>
      <w:proofErr w:type="spellStart"/>
      <w:r w:rsidRPr="00240516">
        <w:rPr>
          <w:rFonts w:asciiTheme="majorHAnsi" w:hAnsiTheme="majorHAnsi" w:cstheme="minorHAnsi"/>
          <w:b/>
        </w:rPr>
        <w:t>Ежка</w:t>
      </w:r>
      <w:proofErr w:type="spellEnd"/>
      <w:r w:rsidRPr="00240516">
        <w:rPr>
          <w:rFonts w:asciiTheme="majorHAnsi" w:hAnsiTheme="majorHAnsi" w:cstheme="minorHAnsi"/>
          <w:b/>
        </w:rPr>
        <w:t>»</w:t>
      </w:r>
    </w:p>
    <w:p w:rsidR="00240516" w:rsidRPr="00240516" w:rsidRDefault="00240516" w:rsidP="00240516">
      <w:pPr>
        <w:contextualSpacing/>
        <w:rPr>
          <w:rFonts w:asciiTheme="majorHAnsi" w:hAnsiTheme="majorHAnsi" w:cstheme="minorHAnsi"/>
        </w:rPr>
      </w:pPr>
      <w:r w:rsidRPr="00240516">
        <w:rPr>
          <w:rFonts w:asciiTheme="majorHAnsi" w:hAnsiTheme="majorHAnsi" w:cstheme="minorHAnsi"/>
        </w:rPr>
        <w:t>Рисуют круг, в середине ставится один из иг</w:t>
      </w:r>
      <w:r>
        <w:rPr>
          <w:rFonts w:asciiTheme="majorHAnsi" w:hAnsiTheme="majorHAnsi" w:cstheme="minorHAnsi"/>
        </w:rPr>
        <w:t>рающих – Баба-Яга. В руках у неё</w:t>
      </w:r>
      <w:r w:rsidRPr="00240516">
        <w:rPr>
          <w:rFonts w:asciiTheme="majorHAnsi" w:hAnsiTheme="majorHAnsi" w:cstheme="minorHAnsi"/>
        </w:rPr>
        <w:t xml:space="preserve"> ветка – «помело». Вокруг бегают ребята и дразнят: </w:t>
      </w:r>
    </w:p>
    <w:p w:rsidR="00240516" w:rsidRDefault="00240516" w:rsidP="00240516">
      <w:pPr>
        <w:contextualSpacing/>
        <w:rPr>
          <w:rFonts w:asciiTheme="majorHAnsi" w:hAnsiTheme="majorHAnsi" w:cstheme="minorHAnsi"/>
          <w:b/>
          <w:i/>
        </w:rPr>
      </w:pPr>
    </w:p>
    <w:p w:rsidR="00240516" w:rsidRPr="00240516" w:rsidRDefault="00240516" w:rsidP="00240516">
      <w:pPr>
        <w:contextualSpacing/>
        <w:rPr>
          <w:rFonts w:asciiTheme="majorHAnsi" w:hAnsiTheme="majorHAnsi" w:cstheme="minorHAnsi"/>
          <w:b/>
          <w:i/>
        </w:rPr>
      </w:pPr>
      <w:r w:rsidRPr="00240516">
        <w:rPr>
          <w:rFonts w:asciiTheme="majorHAnsi" w:hAnsiTheme="majorHAnsi" w:cstheme="minorHAnsi"/>
          <w:b/>
          <w:i/>
        </w:rPr>
        <w:t>Бабка-</w:t>
      </w:r>
      <w:proofErr w:type="spellStart"/>
      <w:r w:rsidRPr="00240516">
        <w:rPr>
          <w:rFonts w:asciiTheme="majorHAnsi" w:hAnsiTheme="majorHAnsi" w:cstheme="minorHAnsi"/>
          <w:b/>
          <w:i/>
        </w:rPr>
        <w:t>Ежка</w:t>
      </w:r>
      <w:proofErr w:type="spellEnd"/>
      <w:r w:rsidRPr="00240516">
        <w:rPr>
          <w:rFonts w:asciiTheme="majorHAnsi" w:hAnsiTheme="majorHAnsi" w:cstheme="minorHAnsi"/>
          <w:b/>
          <w:i/>
        </w:rPr>
        <w:t xml:space="preserve"> костяная ножка. </w:t>
      </w:r>
    </w:p>
    <w:p w:rsidR="00240516" w:rsidRPr="00240516" w:rsidRDefault="00240516" w:rsidP="00240516">
      <w:pPr>
        <w:contextualSpacing/>
        <w:rPr>
          <w:rFonts w:asciiTheme="majorHAnsi" w:hAnsiTheme="majorHAnsi" w:cstheme="minorHAnsi"/>
          <w:b/>
          <w:i/>
        </w:rPr>
      </w:pPr>
      <w:r w:rsidRPr="00240516">
        <w:rPr>
          <w:rFonts w:asciiTheme="majorHAnsi" w:hAnsiTheme="majorHAnsi" w:cstheme="minorHAnsi"/>
          <w:b/>
          <w:i/>
        </w:rPr>
        <w:t xml:space="preserve">С печки упала, ножку сломала, </w:t>
      </w:r>
    </w:p>
    <w:p w:rsidR="00240516" w:rsidRPr="00240516" w:rsidRDefault="00240516" w:rsidP="00240516">
      <w:pPr>
        <w:contextualSpacing/>
        <w:rPr>
          <w:rFonts w:asciiTheme="majorHAnsi" w:hAnsiTheme="majorHAnsi" w:cstheme="minorHAnsi"/>
          <w:b/>
          <w:i/>
        </w:rPr>
      </w:pPr>
      <w:r w:rsidRPr="00240516">
        <w:rPr>
          <w:rFonts w:asciiTheme="majorHAnsi" w:hAnsiTheme="majorHAnsi" w:cstheme="minorHAnsi"/>
          <w:b/>
          <w:i/>
        </w:rPr>
        <w:t xml:space="preserve">а потом и говорит: «У меня нога болит». </w:t>
      </w:r>
    </w:p>
    <w:p w:rsidR="00240516" w:rsidRPr="00240516" w:rsidRDefault="00240516" w:rsidP="00240516">
      <w:pPr>
        <w:contextualSpacing/>
        <w:rPr>
          <w:rFonts w:asciiTheme="majorHAnsi" w:hAnsiTheme="majorHAnsi" w:cstheme="minorHAnsi"/>
          <w:b/>
          <w:i/>
        </w:rPr>
      </w:pPr>
      <w:r w:rsidRPr="00240516">
        <w:rPr>
          <w:rFonts w:asciiTheme="majorHAnsi" w:hAnsiTheme="majorHAnsi" w:cstheme="minorHAnsi"/>
          <w:b/>
          <w:i/>
        </w:rPr>
        <w:t xml:space="preserve">Пошла она на улицу – раздавила курицу, </w:t>
      </w:r>
    </w:p>
    <w:p w:rsidR="00240516" w:rsidRPr="00240516" w:rsidRDefault="00240516" w:rsidP="00240516">
      <w:pPr>
        <w:contextualSpacing/>
        <w:rPr>
          <w:rFonts w:asciiTheme="majorHAnsi" w:hAnsiTheme="majorHAnsi" w:cstheme="minorHAnsi"/>
          <w:b/>
          <w:i/>
        </w:rPr>
      </w:pPr>
      <w:r w:rsidRPr="00240516">
        <w:rPr>
          <w:rFonts w:asciiTheme="majorHAnsi" w:hAnsiTheme="majorHAnsi" w:cstheme="minorHAnsi"/>
          <w:b/>
          <w:i/>
        </w:rPr>
        <w:t xml:space="preserve">пошла на базар – раздавила самовар. </w:t>
      </w:r>
    </w:p>
    <w:p w:rsidR="00240516" w:rsidRPr="00240516" w:rsidRDefault="00240516" w:rsidP="00240516">
      <w:pPr>
        <w:contextualSpacing/>
        <w:rPr>
          <w:rFonts w:asciiTheme="majorHAnsi" w:hAnsiTheme="majorHAnsi" w:cstheme="minorHAnsi"/>
          <w:b/>
          <w:i/>
        </w:rPr>
      </w:pPr>
      <w:r w:rsidRPr="00240516">
        <w:rPr>
          <w:rFonts w:asciiTheme="majorHAnsi" w:hAnsiTheme="majorHAnsi" w:cstheme="minorHAnsi"/>
          <w:b/>
          <w:i/>
        </w:rPr>
        <w:t xml:space="preserve">Пошла на лужайку – испугала зайку. </w:t>
      </w:r>
    </w:p>
    <w:p w:rsidR="00240516" w:rsidRDefault="00240516" w:rsidP="00240516">
      <w:pPr>
        <w:contextualSpacing/>
        <w:rPr>
          <w:rFonts w:asciiTheme="majorHAnsi" w:hAnsiTheme="majorHAnsi" w:cstheme="minorHAnsi"/>
        </w:rPr>
      </w:pPr>
    </w:p>
    <w:p w:rsidR="00240516" w:rsidRPr="00240516" w:rsidRDefault="00240516" w:rsidP="00240516">
      <w:pPr>
        <w:contextualSpacing/>
        <w:rPr>
          <w:rFonts w:asciiTheme="majorHAnsi" w:hAnsiTheme="majorHAnsi" w:cstheme="minorHAnsi"/>
        </w:rPr>
      </w:pPr>
      <w:r w:rsidRPr="00240516">
        <w:rPr>
          <w:rFonts w:asciiTheme="majorHAnsi" w:hAnsiTheme="majorHAnsi" w:cstheme="minorHAnsi"/>
        </w:rPr>
        <w:t>Баба-яга скачет из круга на одной ноге и старается кого-нибудь коснуться «помелом». Кого запятнает – тот замирает.</w:t>
      </w:r>
    </w:p>
    <w:p w:rsidR="00240516" w:rsidRDefault="00240516" w:rsidP="0037338C">
      <w:pPr>
        <w:contextualSpacing/>
        <w:rPr>
          <w:rFonts w:asciiTheme="majorHAnsi" w:hAnsiTheme="majorHAnsi" w:cstheme="minorHAnsi"/>
          <w:b/>
          <w:sz w:val="28"/>
          <w:szCs w:val="28"/>
        </w:rPr>
      </w:pPr>
    </w:p>
    <w:p w:rsidR="00240516" w:rsidRDefault="00240516" w:rsidP="00240516">
      <w:pPr>
        <w:contextualSpacing/>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r>
        <w:rPr>
          <w:rFonts w:asciiTheme="majorHAnsi" w:hAnsiTheme="majorHAnsi" w:cstheme="minorHAnsi"/>
          <w:b/>
          <w:noProof/>
          <w:sz w:val="28"/>
          <w:szCs w:val="28"/>
        </w:rPr>
        <w:lastRenderedPageBreak/>
        <w:drawing>
          <wp:anchor distT="0" distB="0" distL="114300" distR="114300" simplePos="0" relativeHeight="251666432" behindDoc="1" locked="0" layoutInCell="1" allowOverlap="1" wp14:anchorId="3ABA746C" wp14:editId="1E11177F">
            <wp:simplePos x="0" y="0"/>
            <wp:positionH relativeFrom="column">
              <wp:posOffset>-1080135</wp:posOffset>
            </wp:positionH>
            <wp:positionV relativeFrom="paragraph">
              <wp:posOffset>-442264</wp:posOffset>
            </wp:positionV>
            <wp:extent cx="7553739" cy="10702456"/>
            <wp:effectExtent l="0" t="0" r="9525" b="3810"/>
            <wp:wrapNone/>
            <wp:docPr id="8" name="Рисунок 8" descr="C:\Documents and Settings\User\Рабочий стол\новая папка с рамками\80146700_large_f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новая папка с рамками\80146700_large_f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3192" cy="107016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22E9">
      <w:pPr>
        <w:contextualSpacing/>
        <w:jc w:val="center"/>
        <w:rPr>
          <w:rFonts w:ascii="Monotype Corsiva" w:hAnsi="Monotype Corsiva" w:cstheme="minorHAnsi"/>
          <w:b/>
          <w:sz w:val="144"/>
          <w:szCs w:val="144"/>
        </w:rPr>
      </w:pPr>
    </w:p>
    <w:p w:rsidR="002422E9" w:rsidRPr="002422E9" w:rsidRDefault="002422E9" w:rsidP="002422E9">
      <w:pPr>
        <w:contextualSpacing/>
        <w:jc w:val="center"/>
        <w:rPr>
          <w:rFonts w:ascii="Monotype Corsiva" w:hAnsi="Monotype Corsiva" w:cstheme="minorHAnsi"/>
          <w:b/>
          <w:sz w:val="144"/>
          <w:szCs w:val="144"/>
        </w:rPr>
      </w:pPr>
      <w:r>
        <w:rPr>
          <w:rFonts w:ascii="Monotype Corsiva" w:hAnsi="Monotype Corsiva" w:cstheme="minorHAnsi"/>
          <w:b/>
          <w:sz w:val="144"/>
          <w:szCs w:val="144"/>
        </w:rPr>
        <w:t>История праздников</w:t>
      </w: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Pr="002422E9" w:rsidRDefault="002422E9" w:rsidP="002422E9">
      <w:pPr>
        <w:contextualSpacing/>
        <w:rPr>
          <w:rFonts w:ascii="Monotype Corsiva" w:hAnsi="Monotype Corsiva" w:cstheme="minorHAnsi"/>
          <w:b/>
          <w:sz w:val="144"/>
          <w:szCs w:val="144"/>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0516">
      <w:pPr>
        <w:contextualSpacing/>
        <w:jc w:val="right"/>
        <w:rPr>
          <w:rFonts w:asciiTheme="majorHAnsi" w:hAnsiTheme="majorHAnsi" w:cstheme="minorHAnsi"/>
          <w:b/>
          <w:sz w:val="28"/>
          <w:szCs w:val="28"/>
        </w:rPr>
      </w:pPr>
    </w:p>
    <w:p w:rsidR="002422E9" w:rsidRDefault="002422E9" w:rsidP="002422E9">
      <w:pPr>
        <w:contextualSpacing/>
        <w:jc w:val="right"/>
        <w:rPr>
          <w:rFonts w:asciiTheme="majorHAnsi" w:hAnsiTheme="majorHAnsi" w:cstheme="minorHAnsi"/>
          <w:b/>
          <w:sz w:val="28"/>
          <w:szCs w:val="28"/>
        </w:rPr>
      </w:pPr>
    </w:p>
    <w:p w:rsidR="009101C1" w:rsidRPr="00AE3ECD" w:rsidRDefault="00AE3ECD" w:rsidP="002422E9">
      <w:pPr>
        <w:contextualSpacing/>
        <w:jc w:val="right"/>
        <w:rPr>
          <w:rFonts w:asciiTheme="majorHAnsi" w:hAnsiTheme="majorHAnsi" w:cstheme="minorHAnsi"/>
          <w:b/>
          <w:sz w:val="28"/>
          <w:szCs w:val="28"/>
        </w:rPr>
      </w:pPr>
      <w:r w:rsidRPr="00AE3ECD">
        <w:rPr>
          <w:rFonts w:asciiTheme="majorHAnsi" w:hAnsiTheme="majorHAnsi" w:cstheme="minorHAnsi"/>
          <w:b/>
          <w:sz w:val="28"/>
          <w:szCs w:val="28"/>
        </w:rPr>
        <w:lastRenderedPageBreak/>
        <w:t>П</w:t>
      </w:r>
      <w:r>
        <w:rPr>
          <w:rFonts w:asciiTheme="majorHAnsi" w:hAnsiTheme="majorHAnsi" w:cstheme="minorHAnsi"/>
          <w:b/>
          <w:sz w:val="28"/>
          <w:szCs w:val="28"/>
        </w:rPr>
        <w:t>риложение</w:t>
      </w:r>
      <w:r w:rsidRPr="00AE3ECD">
        <w:rPr>
          <w:rFonts w:asciiTheme="majorHAnsi" w:hAnsiTheme="majorHAnsi" w:cstheme="minorHAnsi"/>
          <w:b/>
          <w:sz w:val="28"/>
          <w:szCs w:val="28"/>
        </w:rPr>
        <w:t xml:space="preserve"> 1</w:t>
      </w:r>
    </w:p>
    <w:p w:rsidR="00893005" w:rsidRPr="00AE6BF7" w:rsidRDefault="00893005" w:rsidP="00240516">
      <w:pPr>
        <w:contextualSpacing/>
        <w:rPr>
          <w:rFonts w:asciiTheme="majorHAnsi" w:hAnsiTheme="majorHAnsi" w:cstheme="minorHAnsi"/>
          <w:sz w:val="28"/>
          <w:szCs w:val="28"/>
        </w:rPr>
        <w:sectPr w:rsidR="00893005" w:rsidRPr="00AE6BF7" w:rsidSect="00A25148">
          <w:pgSz w:w="11906" w:h="16838"/>
          <w:pgMar w:top="709" w:right="850" w:bottom="1134" w:left="1701" w:header="708" w:footer="708" w:gutter="0"/>
          <w:cols w:space="708"/>
          <w:docGrid w:linePitch="360"/>
        </w:sectPr>
      </w:pPr>
    </w:p>
    <w:p w:rsidR="00400A07" w:rsidRPr="00AE3ECD" w:rsidRDefault="00400A07" w:rsidP="00AE3ECD">
      <w:pPr>
        <w:ind w:right="-185"/>
        <w:contextualSpacing/>
        <w:jc w:val="center"/>
        <w:rPr>
          <w:rFonts w:asciiTheme="majorHAnsi" w:hAnsiTheme="majorHAnsi" w:cstheme="minorHAnsi"/>
          <w:b/>
          <w:sz w:val="28"/>
          <w:szCs w:val="28"/>
        </w:rPr>
      </w:pPr>
      <w:r w:rsidRPr="00AE6BF7">
        <w:rPr>
          <w:rFonts w:asciiTheme="majorHAnsi" w:hAnsiTheme="majorHAnsi" w:cstheme="minorHAnsi"/>
          <w:b/>
          <w:sz w:val="28"/>
          <w:szCs w:val="28"/>
        </w:rPr>
        <w:lastRenderedPageBreak/>
        <w:t>Беседа «История Масленицы</w:t>
      </w:r>
      <w:r w:rsidRPr="00AE6BF7">
        <w:rPr>
          <w:rFonts w:asciiTheme="majorHAnsi" w:hAnsiTheme="majorHAnsi" w:cstheme="minorHAnsi"/>
          <w:sz w:val="28"/>
          <w:szCs w:val="28"/>
        </w:rPr>
        <w:t>»</w:t>
      </w:r>
    </w:p>
    <w:p w:rsidR="00AE3ECD" w:rsidRDefault="00AE3ECD" w:rsidP="009061B1">
      <w:pPr>
        <w:ind w:right="-5" w:firstLine="720"/>
        <w:contextualSpacing/>
        <w:jc w:val="both"/>
        <w:rPr>
          <w:rFonts w:asciiTheme="majorHAnsi" w:hAnsiTheme="majorHAnsi" w:cstheme="minorHAnsi"/>
          <w:sz w:val="28"/>
          <w:szCs w:val="28"/>
        </w:rPr>
      </w:pP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Русский народ свою Масленицу величает: честная масленица, широкая масленица, веселая масленица.</w:t>
      </w:r>
    </w:p>
    <w:p w:rsidR="00400A07" w:rsidRPr="0037338C" w:rsidRDefault="00400A07" w:rsidP="00AE3ECD">
      <w:pPr>
        <w:ind w:right="-5"/>
        <w:contextualSpacing/>
        <w:rPr>
          <w:rFonts w:asciiTheme="majorHAnsi" w:hAnsiTheme="majorHAnsi" w:cstheme="minorHAnsi"/>
        </w:rPr>
      </w:pPr>
      <w:r w:rsidRPr="0037338C">
        <w:rPr>
          <w:rFonts w:asciiTheme="majorHAnsi" w:hAnsiTheme="majorHAnsi" w:cstheme="minorHAnsi"/>
        </w:rPr>
        <w:t xml:space="preserve">     Все дни масленой недели имеют свои особенные названия: </w:t>
      </w:r>
    </w:p>
    <w:p w:rsidR="00400A07" w:rsidRPr="0037338C" w:rsidRDefault="00400A07" w:rsidP="00AE3ECD">
      <w:pPr>
        <w:numPr>
          <w:ilvl w:val="0"/>
          <w:numId w:val="4"/>
        </w:numPr>
        <w:ind w:right="-5"/>
        <w:contextualSpacing/>
        <w:rPr>
          <w:rFonts w:asciiTheme="majorHAnsi" w:hAnsiTheme="majorHAnsi" w:cstheme="minorHAnsi"/>
          <w:b/>
        </w:rPr>
      </w:pPr>
      <w:r w:rsidRPr="0037338C">
        <w:rPr>
          <w:rFonts w:asciiTheme="majorHAnsi" w:hAnsiTheme="majorHAnsi" w:cstheme="minorHAnsi"/>
        </w:rPr>
        <w:t xml:space="preserve">понедельник – </w:t>
      </w:r>
      <w:r w:rsidRPr="0037338C">
        <w:rPr>
          <w:rFonts w:asciiTheme="majorHAnsi" w:hAnsiTheme="majorHAnsi" w:cstheme="minorHAnsi"/>
          <w:b/>
        </w:rPr>
        <w:t>встреча;</w:t>
      </w:r>
    </w:p>
    <w:p w:rsidR="00400A07" w:rsidRPr="0037338C" w:rsidRDefault="00400A07" w:rsidP="00AE3ECD">
      <w:pPr>
        <w:numPr>
          <w:ilvl w:val="0"/>
          <w:numId w:val="4"/>
        </w:numPr>
        <w:ind w:right="-5"/>
        <w:contextualSpacing/>
        <w:rPr>
          <w:rFonts w:asciiTheme="majorHAnsi" w:hAnsiTheme="majorHAnsi" w:cstheme="minorHAnsi"/>
          <w:b/>
        </w:rPr>
      </w:pPr>
      <w:r w:rsidRPr="0037338C">
        <w:rPr>
          <w:rFonts w:asciiTheme="majorHAnsi" w:hAnsiTheme="majorHAnsi" w:cstheme="minorHAnsi"/>
        </w:rPr>
        <w:t xml:space="preserve">вторник – </w:t>
      </w:r>
      <w:proofErr w:type="spellStart"/>
      <w:r w:rsidRPr="0037338C">
        <w:rPr>
          <w:rFonts w:asciiTheme="majorHAnsi" w:hAnsiTheme="majorHAnsi" w:cstheme="minorHAnsi"/>
          <w:b/>
        </w:rPr>
        <w:t>заигрыш</w:t>
      </w:r>
      <w:proofErr w:type="spellEnd"/>
      <w:r w:rsidRPr="0037338C">
        <w:rPr>
          <w:rFonts w:asciiTheme="majorHAnsi" w:hAnsiTheme="majorHAnsi" w:cstheme="minorHAnsi"/>
          <w:b/>
        </w:rPr>
        <w:t>;</w:t>
      </w:r>
    </w:p>
    <w:p w:rsidR="00400A07" w:rsidRPr="0037338C" w:rsidRDefault="00400A07" w:rsidP="00AE3ECD">
      <w:pPr>
        <w:numPr>
          <w:ilvl w:val="0"/>
          <w:numId w:val="4"/>
        </w:numPr>
        <w:ind w:right="-5"/>
        <w:contextualSpacing/>
        <w:rPr>
          <w:rFonts w:asciiTheme="majorHAnsi" w:hAnsiTheme="majorHAnsi" w:cstheme="minorHAnsi"/>
          <w:b/>
        </w:rPr>
      </w:pPr>
      <w:r w:rsidRPr="0037338C">
        <w:rPr>
          <w:rFonts w:asciiTheme="majorHAnsi" w:hAnsiTheme="majorHAnsi" w:cstheme="minorHAnsi"/>
        </w:rPr>
        <w:t xml:space="preserve">среда – </w:t>
      </w:r>
      <w:r w:rsidRPr="0037338C">
        <w:rPr>
          <w:rFonts w:asciiTheme="majorHAnsi" w:hAnsiTheme="majorHAnsi" w:cstheme="minorHAnsi"/>
          <w:b/>
        </w:rPr>
        <w:t>лакомка;</w:t>
      </w:r>
    </w:p>
    <w:p w:rsidR="00400A07" w:rsidRPr="0037338C" w:rsidRDefault="00400A07" w:rsidP="00AE3ECD">
      <w:pPr>
        <w:numPr>
          <w:ilvl w:val="0"/>
          <w:numId w:val="4"/>
        </w:numPr>
        <w:ind w:right="-5"/>
        <w:contextualSpacing/>
        <w:rPr>
          <w:rFonts w:asciiTheme="majorHAnsi" w:hAnsiTheme="majorHAnsi" w:cstheme="minorHAnsi"/>
        </w:rPr>
      </w:pPr>
      <w:r w:rsidRPr="0037338C">
        <w:rPr>
          <w:rFonts w:asciiTheme="majorHAnsi" w:hAnsiTheme="majorHAnsi" w:cstheme="minorHAnsi"/>
        </w:rPr>
        <w:t xml:space="preserve">четверг – </w:t>
      </w:r>
      <w:r w:rsidRPr="0037338C">
        <w:rPr>
          <w:rFonts w:asciiTheme="majorHAnsi" w:hAnsiTheme="majorHAnsi" w:cstheme="minorHAnsi"/>
          <w:b/>
        </w:rPr>
        <w:t>разгул, перелом, широкий четверг;</w:t>
      </w:r>
    </w:p>
    <w:p w:rsidR="00400A07" w:rsidRPr="0037338C" w:rsidRDefault="00400A07" w:rsidP="00AE3ECD">
      <w:pPr>
        <w:numPr>
          <w:ilvl w:val="0"/>
          <w:numId w:val="4"/>
        </w:numPr>
        <w:ind w:right="-5"/>
        <w:contextualSpacing/>
        <w:rPr>
          <w:rFonts w:asciiTheme="majorHAnsi" w:hAnsiTheme="majorHAnsi" w:cstheme="minorHAnsi"/>
          <w:b/>
        </w:rPr>
      </w:pPr>
      <w:r w:rsidRPr="0037338C">
        <w:rPr>
          <w:rFonts w:asciiTheme="majorHAnsi" w:hAnsiTheme="majorHAnsi" w:cstheme="minorHAnsi"/>
        </w:rPr>
        <w:t xml:space="preserve">пятница – </w:t>
      </w:r>
      <w:r w:rsidR="00AE3ECD" w:rsidRPr="0037338C">
        <w:rPr>
          <w:rFonts w:asciiTheme="majorHAnsi" w:hAnsiTheme="majorHAnsi" w:cstheme="minorHAnsi"/>
          <w:b/>
        </w:rPr>
        <w:t>тё</w:t>
      </w:r>
      <w:r w:rsidRPr="0037338C">
        <w:rPr>
          <w:rFonts w:asciiTheme="majorHAnsi" w:hAnsiTheme="majorHAnsi" w:cstheme="minorHAnsi"/>
          <w:b/>
        </w:rPr>
        <w:t>щины вечерки;</w:t>
      </w:r>
    </w:p>
    <w:p w:rsidR="00400A07" w:rsidRPr="0037338C" w:rsidRDefault="00400A07" w:rsidP="00AE3ECD">
      <w:pPr>
        <w:numPr>
          <w:ilvl w:val="0"/>
          <w:numId w:val="4"/>
        </w:numPr>
        <w:ind w:right="-5"/>
        <w:contextualSpacing/>
        <w:rPr>
          <w:rFonts w:asciiTheme="majorHAnsi" w:hAnsiTheme="majorHAnsi" w:cstheme="minorHAnsi"/>
          <w:b/>
        </w:rPr>
      </w:pPr>
      <w:r w:rsidRPr="0037338C">
        <w:rPr>
          <w:rFonts w:asciiTheme="majorHAnsi" w:hAnsiTheme="majorHAnsi" w:cstheme="minorHAnsi"/>
        </w:rPr>
        <w:t xml:space="preserve">суббота – </w:t>
      </w:r>
      <w:proofErr w:type="spellStart"/>
      <w:r w:rsidRPr="0037338C">
        <w:rPr>
          <w:rFonts w:asciiTheme="majorHAnsi" w:hAnsiTheme="majorHAnsi" w:cstheme="minorHAnsi"/>
          <w:b/>
        </w:rPr>
        <w:t>золовкины</w:t>
      </w:r>
      <w:proofErr w:type="spellEnd"/>
      <w:r w:rsidRPr="0037338C">
        <w:rPr>
          <w:rFonts w:asciiTheme="majorHAnsi" w:hAnsiTheme="majorHAnsi" w:cstheme="minorHAnsi"/>
          <w:b/>
        </w:rPr>
        <w:t xml:space="preserve"> посиделки;</w:t>
      </w:r>
    </w:p>
    <w:p w:rsidR="00400A07" w:rsidRPr="0037338C" w:rsidRDefault="00400A07" w:rsidP="00AE3ECD">
      <w:pPr>
        <w:numPr>
          <w:ilvl w:val="0"/>
          <w:numId w:val="4"/>
        </w:numPr>
        <w:ind w:right="-5"/>
        <w:contextualSpacing/>
        <w:rPr>
          <w:rFonts w:asciiTheme="majorHAnsi" w:hAnsiTheme="majorHAnsi" w:cstheme="minorHAnsi"/>
        </w:rPr>
      </w:pPr>
      <w:r w:rsidRPr="0037338C">
        <w:rPr>
          <w:rFonts w:asciiTheme="majorHAnsi" w:hAnsiTheme="majorHAnsi" w:cstheme="minorHAnsi"/>
        </w:rPr>
        <w:t xml:space="preserve">воскресенье – </w:t>
      </w:r>
      <w:r w:rsidRPr="0037338C">
        <w:rPr>
          <w:rFonts w:asciiTheme="majorHAnsi" w:hAnsiTheme="majorHAnsi" w:cstheme="minorHAnsi"/>
          <w:b/>
        </w:rPr>
        <w:t>пр</w:t>
      </w:r>
      <w:r w:rsidR="00AE3ECD" w:rsidRPr="0037338C">
        <w:rPr>
          <w:rFonts w:asciiTheme="majorHAnsi" w:hAnsiTheme="majorHAnsi" w:cstheme="minorHAnsi"/>
          <w:b/>
        </w:rPr>
        <w:t xml:space="preserve">оводы, прощанья, </w:t>
      </w:r>
      <w:proofErr w:type="spellStart"/>
      <w:r w:rsidR="00AE3ECD" w:rsidRPr="0037338C">
        <w:rPr>
          <w:rFonts w:asciiTheme="majorHAnsi" w:hAnsiTheme="majorHAnsi" w:cstheme="minorHAnsi"/>
          <w:b/>
        </w:rPr>
        <w:t>целовник</w:t>
      </w:r>
      <w:proofErr w:type="spellEnd"/>
      <w:r w:rsidR="00AE3ECD" w:rsidRPr="0037338C">
        <w:rPr>
          <w:rFonts w:asciiTheme="majorHAnsi" w:hAnsiTheme="majorHAnsi" w:cstheme="minorHAnsi"/>
          <w:b/>
        </w:rPr>
        <w:t>, прощё</w:t>
      </w:r>
      <w:r w:rsidRPr="0037338C">
        <w:rPr>
          <w:rFonts w:asciiTheme="majorHAnsi" w:hAnsiTheme="majorHAnsi" w:cstheme="minorHAnsi"/>
          <w:b/>
        </w:rPr>
        <w:t>ный день.</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На первый день масленой недели наш народ справляет встречу масленицы.</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 xml:space="preserve">Дети с утра выходят на улицу строить снежные горы. Здесь они, устроивши горы, </w:t>
      </w:r>
      <w:proofErr w:type="spellStart"/>
      <w:r w:rsidRPr="0037338C">
        <w:rPr>
          <w:rFonts w:asciiTheme="majorHAnsi" w:hAnsiTheme="majorHAnsi" w:cstheme="minorHAnsi"/>
        </w:rPr>
        <w:t>скороговоркою</w:t>
      </w:r>
      <w:proofErr w:type="spellEnd"/>
      <w:r w:rsidRPr="0037338C">
        <w:rPr>
          <w:rFonts w:asciiTheme="majorHAnsi" w:hAnsiTheme="majorHAnsi" w:cstheme="minorHAnsi"/>
        </w:rPr>
        <w:t xml:space="preserve"> причитывают: «Душа ли ты моя масленица, приезжай ко мне в гости на широк двор на горах </w:t>
      </w:r>
      <w:proofErr w:type="gramStart"/>
      <w:r w:rsidRPr="0037338C">
        <w:rPr>
          <w:rFonts w:asciiTheme="majorHAnsi" w:hAnsiTheme="majorHAnsi" w:cstheme="minorHAnsi"/>
        </w:rPr>
        <w:t>покататься</w:t>
      </w:r>
      <w:proofErr w:type="gramEnd"/>
      <w:r w:rsidRPr="0037338C">
        <w:rPr>
          <w:rFonts w:asciiTheme="majorHAnsi" w:hAnsiTheme="majorHAnsi" w:cstheme="minorHAnsi"/>
        </w:rPr>
        <w:t>, в блинах поваляться!»</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После этой встречи дети сбегают с гор и кричат: «Приехала Масленица! Приехала Масленица!»</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Зажиточные люди встречу масленицы начинали посещением родных, условливались: когда и где проводить время? Кого звать в гости? Когда кататься по улицам?</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К первому дню масленицы устраиваются общественные горы, качели, балаганы для скоморохов, столы со сладостями.</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Не ходить на горы, не качаться на качелях, не потешаться над скоморохами, не отведать сладких яств – значило в старину: быть при старости, лежать на смертном одре, сидеть калекой без ног.</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 xml:space="preserve">Богатые люди </w:t>
      </w:r>
      <w:r w:rsidRPr="0037338C">
        <w:rPr>
          <w:rFonts w:asciiTheme="majorHAnsi" w:hAnsiTheme="majorHAnsi" w:cstheme="minorHAnsi"/>
          <w:b/>
        </w:rPr>
        <w:t>с понедельника</w:t>
      </w:r>
      <w:r w:rsidRPr="0037338C">
        <w:rPr>
          <w:rFonts w:asciiTheme="majorHAnsi" w:hAnsiTheme="majorHAnsi" w:cstheme="minorHAnsi"/>
        </w:rPr>
        <w:t xml:space="preserve"> начинали печь блины, а бедные  с четверга или с пятницы. В старину первый блин отдавали нищим.</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 xml:space="preserve">С утра </w:t>
      </w:r>
      <w:r w:rsidRPr="0037338C">
        <w:rPr>
          <w:rFonts w:asciiTheme="majorHAnsi" w:hAnsiTheme="majorHAnsi" w:cstheme="minorHAnsi"/>
          <w:b/>
        </w:rPr>
        <w:t>во вторник</w:t>
      </w:r>
      <w:r w:rsidRPr="0037338C">
        <w:rPr>
          <w:rFonts w:asciiTheme="majorHAnsi" w:hAnsiTheme="majorHAnsi" w:cstheme="minorHAnsi"/>
        </w:rPr>
        <w:t xml:space="preserve">, на </w:t>
      </w:r>
      <w:proofErr w:type="spellStart"/>
      <w:r w:rsidRPr="0037338C">
        <w:rPr>
          <w:rFonts w:asciiTheme="majorHAnsi" w:hAnsiTheme="majorHAnsi" w:cstheme="minorHAnsi"/>
        </w:rPr>
        <w:t>заигрыши</w:t>
      </w:r>
      <w:proofErr w:type="spellEnd"/>
      <w:r w:rsidRPr="0037338C">
        <w:rPr>
          <w:rFonts w:asciiTheme="majorHAnsi" w:hAnsiTheme="majorHAnsi" w:cstheme="minorHAnsi"/>
        </w:rPr>
        <w:t>, приглашаются девицы и молодцы покататься на горах, поесть блинов.</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 xml:space="preserve">В богатых домах к этому дню братцы устраивали для сестриц горы посреди двора. Матушки посылали посыльных звать по родным и знакомым своих дочек и сынков с наказом: </w:t>
      </w:r>
      <w:r w:rsidR="00AE3ECD" w:rsidRPr="0037338C">
        <w:rPr>
          <w:rFonts w:asciiTheme="majorHAnsi" w:hAnsiTheme="majorHAnsi" w:cstheme="minorHAnsi"/>
        </w:rPr>
        <w:t xml:space="preserve">« … </w:t>
      </w:r>
      <w:r w:rsidRPr="0037338C">
        <w:rPr>
          <w:rFonts w:asciiTheme="majorHAnsi" w:hAnsiTheme="majorHAnsi" w:cstheme="minorHAnsi"/>
        </w:rPr>
        <w:t>у нас готовы горы и б</w:t>
      </w:r>
      <w:r w:rsidR="00AE3ECD" w:rsidRPr="0037338C">
        <w:rPr>
          <w:rFonts w:asciiTheme="majorHAnsi" w:hAnsiTheme="majorHAnsi" w:cstheme="minorHAnsi"/>
        </w:rPr>
        <w:t>лины испечены – просим жаловать!»</w:t>
      </w:r>
    </w:p>
    <w:p w:rsidR="00400A07" w:rsidRPr="0037338C" w:rsidRDefault="00AE3ECD" w:rsidP="00AE3ECD">
      <w:pPr>
        <w:ind w:right="-5" w:firstLine="720"/>
        <w:contextualSpacing/>
        <w:rPr>
          <w:rFonts w:asciiTheme="majorHAnsi" w:hAnsiTheme="majorHAnsi" w:cstheme="minorHAnsi"/>
        </w:rPr>
      </w:pPr>
      <w:r w:rsidRPr="0037338C">
        <w:rPr>
          <w:rFonts w:asciiTheme="majorHAnsi" w:hAnsiTheme="majorHAnsi" w:cstheme="minorHAnsi"/>
        </w:rPr>
        <w:t>Посыльных встречали с почё</w:t>
      </w:r>
      <w:r w:rsidR="00400A07" w:rsidRPr="0037338C">
        <w:rPr>
          <w:rFonts w:asciiTheme="majorHAnsi" w:hAnsiTheme="majorHAnsi" w:cstheme="minorHAnsi"/>
        </w:rPr>
        <w:t>том, угощали блинами и отпускали с наказом: «Кланяться хозяину</w:t>
      </w:r>
      <w:r w:rsidRPr="0037338C">
        <w:rPr>
          <w:rFonts w:asciiTheme="majorHAnsi" w:hAnsiTheme="majorHAnsi" w:cstheme="minorHAnsi"/>
        </w:rPr>
        <w:t xml:space="preserve"> и хозяйке, а деток своих пришлё</w:t>
      </w:r>
      <w:r w:rsidR="00400A07" w:rsidRPr="0037338C">
        <w:rPr>
          <w:rFonts w:asciiTheme="majorHAnsi" w:hAnsiTheme="majorHAnsi" w:cstheme="minorHAnsi"/>
        </w:rPr>
        <w:t>м к вечеру!»</w:t>
      </w:r>
    </w:p>
    <w:p w:rsidR="00400A07" w:rsidRPr="0037338C" w:rsidRDefault="00AE3ECD" w:rsidP="00AE3ECD">
      <w:pPr>
        <w:ind w:right="-5" w:firstLine="720"/>
        <w:contextualSpacing/>
        <w:rPr>
          <w:rFonts w:asciiTheme="majorHAnsi" w:hAnsiTheme="majorHAnsi" w:cstheme="minorHAnsi"/>
        </w:rPr>
      </w:pPr>
      <w:r w:rsidRPr="0037338C">
        <w:rPr>
          <w:rFonts w:asciiTheme="majorHAnsi" w:hAnsiTheme="majorHAnsi" w:cstheme="minorHAnsi"/>
        </w:rPr>
        <w:t>Вечером после угощений молодё</w:t>
      </w:r>
      <w:r w:rsidR="00400A07" w:rsidRPr="0037338C">
        <w:rPr>
          <w:rFonts w:asciiTheme="majorHAnsi" w:hAnsiTheme="majorHAnsi" w:cstheme="minorHAnsi"/>
        </w:rPr>
        <w:t>жь – братцы, сестры и их гости – катались с гор.</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 xml:space="preserve">На лакомки, </w:t>
      </w:r>
      <w:r w:rsidRPr="0037338C">
        <w:rPr>
          <w:rFonts w:asciiTheme="majorHAnsi" w:hAnsiTheme="majorHAnsi" w:cstheme="minorHAnsi"/>
          <w:b/>
        </w:rPr>
        <w:t>в среду</w:t>
      </w:r>
      <w:r w:rsidRPr="0037338C">
        <w:rPr>
          <w:rFonts w:asciiTheme="majorHAnsi" w:hAnsiTheme="majorHAnsi" w:cstheme="minorHAnsi"/>
        </w:rPr>
        <w:t>, тещи приглашали своих зятьев к блинам, а для забавы любимого зятя сзывали всех своих родных.</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 xml:space="preserve">В широкий </w:t>
      </w:r>
      <w:r w:rsidRPr="0037338C">
        <w:rPr>
          <w:rFonts w:asciiTheme="majorHAnsi" w:hAnsiTheme="majorHAnsi" w:cstheme="minorHAnsi"/>
          <w:b/>
        </w:rPr>
        <w:t xml:space="preserve">четверг </w:t>
      </w:r>
      <w:r w:rsidRPr="0037338C">
        <w:rPr>
          <w:rFonts w:asciiTheme="majorHAnsi" w:hAnsiTheme="majorHAnsi" w:cstheme="minorHAnsi"/>
        </w:rPr>
        <w:t>начинается масленичный разгул: катание по улицам, разные обряды и кулачные бои.</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rPr>
        <w:t>Кулачные бои начинаются с утра и продолжаются до вечера. Сначала начинают бои один на один, потом стена на стену. В кулачных боях прежде принимали участие все возрасты. Ныне одни мальчики напоминают о старых потехах.</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b/>
        </w:rPr>
        <w:t>В пятницу</w:t>
      </w:r>
      <w:r w:rsidRPr="0037338C">
        <w:rPr>
          <w:rFonts w:asciiTheme="majorHAnsi" w:hAnsiTheme="majorHAnsi" w:cstheme="minorHAnsi"/>
        </w:rPr>
        <w:t xml:space="preserve">, на тещины вечерки, зятья угощают </w:t>
      </w:r>
      <w:proofErr w:type="gramStart"/>
      <w:r w:rsidRPr="0037338C">
        <w:rPr>
          <w:rFonts w:asciiTheme="majorHAnsi" w:hAnsiTheme="majorHAnsi" w:cstheme="minorHAnsi"/>
        </w:rPr>
        <w:t>своих</w:t>
      </w:r>
      <w:proofErr w:type="gramEnd"/>
      <w:r w:rsidRPr="0037338C">
        <w:rPr>
          <w:rFonts w:asciiTheme="majorHAnsi" w:hAnsiTheme="majorHAnsi" w:cstheme="minorHAnsi"/>
        </w:rPr>
        <w:t xml:space="preserve"> тещей блинами. Приглашения бывают почетные, со всею </w:t>
      </w:r>
      <w:proofErr w:type="spellStart"/>
      <w:r w:rsidRPr="0037338C">
        <w:rPr>
          <w:rFonts w:asciiTheme="majorHAnsi" w:hAnsiTheme="majorHAnsi" w:cstheme="minorHAnsi"/>
        </w:rPr>
        <w:t>роднею</w:t>
      </w:r>
      <w:proofErr w:type="spellEnd"/>
      <w:r w:rsidRPr="0037338C">
        <w:rPr>
          <w:rFonts w:asciiTheme="majorHAnsi" w:hAnsiTheme="majorHAnsi" w:cstheme="minorHAnsi"/>
        </w:rPr>
        <w:t>, к обеду, или запросто, на один ужин. В старину зять обязан был с вечера лично пригласить тещу, а утром присылать нарядных посыльных. Чем больше было посыльных, тем теще было почетнее.</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b/>
        </w:rPr>
        <w:lastRenderedPageBreak/>
        <w:t>В субботу</w:t>
      </w:r>
      <w:r w:rsidRPr="0037338C">
        <w:rPr>
          <w:rFonts w:asciiTheme="majorHAnsi" w:hAnsiTheme="majorHAnsi" w:cstheme="minorHAnsi"/>
        </w:rPr>
        <w:t xml:space="preserve">, на </w:t>
      </w:r>
      <w:proofErr w:type="spellStart"/>
      <w:r w:rsidRPr="0037338C">
        <w:rPr>
          <w:rFonts w:asciiTheme="majorHAnsi" w:hAnsiTheme="majorHAnsi" w:cstheme="minorHAnsi"/>
        </w:rPr>
        <w:t>золовкины</w:t>
      </w:r>
      <w:proofErr w:type="spellEnd"/>
      <w:r w:rsidRPr="0037338C">
        <w:rPr>
          <w:rFonts w:asciiTheme="majorHAnsi" w:hAnsiTheme="majorHAnsi" w:cstheme="minorHAnsi"/>
        </w:rPr>
        <w:t xml:space="preserve"> посиделки, молодая невестка приглашала к себе своих родных, подруг, дарила золовкам подарки.</w:t>
      </w:r>
    </w:p>
    <w:p w:rsidR="00400A07" w:rsidRPr="0037338C" w:rsidRDefault="00400A07" w:rsidP="00AE3ECD">
      <w:pPr>
        <w:ind w:right="-5" w:firstLine="720"/>
        <w:contextualSpacing/>
        <w:rPr>
          <w:rFonts w:asciiTheme="majorHAnsi" w:hAnsiTheme="majorHAnsi" w:cstheme="minorHAnsi"/>
        </w:rPr>
      </w:pPr>
      <w:r w:rsidRPr="0037338C">
        <w:rPr>
          <w:rFonts w:asciiTheme="majorHAnsi" w:hAnsiTheme="majorHAnsi" w:cstheme="minorHAnsi"/>
          <w:b/>
        </w:rPr>
        <w:t>В воскресенье</w:t>
      </w:r>
      <w:r w:rsidRPr="0037338C">
        <w:rPr>
          <w:rFonts w:asciiTheme="majorHAnsi" w:hAnsiTheme="majorHAnsi" w:cstheme="minorHAnsi"/>
        </w:rPr>
        <w:t xml:space="preserve"> – проводы масленицы, прощеное воскресенье. Прощаться приходят родные к </w:t>
      </w:r>
      <w:proofErr w:type="gramStart"/>
      <w:r w:rsidRPr="0037338C">
        <w:rPr>
          <w:rFonts w:asciiTheme="majorHAnsi" w:hAnsiTheme="majorHAnsi" w:cstheme="minorHAnsi"/>
        </w:rPr>
        <w:t>старшему</w:t>
      </w:r>
      <w:proofErr w:type="gramEnd"/>
      <w:r w:rsidRPr="0037338C">
        <w:rPr>
          <w:rFonts w:asciiTheme="majorHAnsi" w:hAnsiTheme="majorHAnsi" w:cstheme="minorHAnsi"/>
        </w:rPr>
        <w:t xml:space="preserve"> в роде, бедные к богатым. В старые годы на прощание приносили пряники и говорили друг другу: «Прости меня, если в чем </w:t>
      </w:r>
      <w:proofErr w:type="gramStart"/>
      <w:r w:rsidRPr="0037338C">
        <w:rPr>
          <w:rFonts w:asciiTheme="majorHAnsi" w:hAnsiTheme="majorHAnsi" w:cstheme="minorHAnsi"/>
        </w:rPr>
        <w:t>виноват</w:t>
      </w:r>
      <w:proofErr w:type="gramEnd"/>
      <w:r w:rsidRPr="0037338C">
        <w:rPr>
          <w:rFonts w:asciiTheme="majorHAnsi" w:hAnsiTheme="majorHAnsi" w:cstheme="minorHAnsi"/>
        </w:rPr>
        <w:t xml:space="preserve"> перед тобою». Прощание заключалось поцелуем и низким поклоном. Прощание между родными бывало после ужина, перед сном.</w:t>
      </w:r>
    </w:p>
    <w:p w:rsidR="00400A07" w:rsidRPr="0037338C" w:rsidRDefault="00AE3ECD" w:rsidP="00AE3ECD">
      <w:pPr>
        <w:ind w:right="-5" w:firstLine="720"/>
        <w:contextualSpacing/>
        <w:rPr>
          <w:rFonts w:asciiTheme="majorHAnsi" w:hAnsiTheme="majorHAnsi" w:cstheme="minorHAnsi"/>
        </w:rPr>
      </w:pPr>
      <w:r w:rsidRPr="0037338C">
        <w:rPr>
          <w:rFonts w:asciiTheme="majorHAnsi" w:hAnsiTheme="majorHAnsi" w:cstheme="minorHAnsi"/>
        </w:rPr>
        <w:t>Днё</w:t>
      </w:r>
      <w:r w:rsidR="00400A07" w:rsidRPr="0037338C">
        <w:rPr>
          <w:rFonts w:asciiTheme="majorHAnsi" w:hAnsiTheme="majorHAnsi" w:cstheme="minorHAnsi"/>
        </w:rPr>
        <w:t>м сжигали соломенную Масленицу, катались на тройках с бубенцами, лазили на столб за каким-либо гостинцем.</w:t>
      </w:r>
    </w:p>
    <w:p w:rsidR="0037338C" w:rsidRPr="0037338C" w:rsidRDefault="0037338C" w:rsidP="0037338C">
      <w:pPr>
        <w:ind w:right="-5"/>
        <w:contextualSpacing/>
        <w:rPr>
          <w:rFonts w:asciiTheme="majorHAnsi" w:hAnsiTheme="majorHAnsi" w:cstheme="minorHAnsi"/>
        </w:rPr>
      </w:pPr>
      <w:r w:rsidRPr="0037338C">
        <w:rPr>
          <w:rFonts w:asciiTheme="majorHAnsi" w:hAnsiTheme="majorHAnsi" w:cstheme="minorHAnsi"/>
        </w:rPr>
        <w:t xml:space="preserve">     </w:t>
      </w:r>
    </w:p>
    <w:p w:rsidR="0037338C" w:rsidRPr="0037338C" w:rsidRDefault="0037338C" w:rsidP="0037338C">
      <w:pPr>
        <w:ind w:right="-5"/>
        <w:contextualSpacing/>
        <w:rPr>
          <w:rFonts w:asciiTheme="majorHAnsi" w:hAnsiTheme="majorHAnsi" w:cstheme="minorHAnsi"/>
        </w:rPr>
      </w:pPr>
      <w:r w:rsidRPr="0037338C">
        <w:rPr>
          <w:rFonts w:asciiTheme="majorHAnsi" w:hAnsiTheme="majorHAnsi" w:cstheme="minorHAnsi"/>
          <w:b/>
        </w:rPr>
        <w:t>Алексей - с гор потоки.</w:t>
      </w:r>
      <w:r w:rsidRPr="0037338C">
        <w:rPr>
          <w:rFonts w:asciiTheme="majorHAnsi" w:hAnsiTheme="majorHAnsi" w:cstheme="minorHAnsi"/>
        </w:rPr>
        <w:t xml:space="preserve"> Скромный праздник, приходившийся на Великий пост. Крестьяне с этого дня начинали подготовку к весенним работам. Этот праздник связан с первыми ручьями. Первые ручьи! Кто же не любит игру в кораблики?! Мальчики пускали их </w:t>
      </w:r>
      <w:proofErr w:type="gramStart"/>
      <w:r w:rsidRPr="0037338C">
        <w:rPr>
          <w:rFonts w:asciiTheme="majorHAnsi" w:hAnsiTheme="majorHAnsi" w:cstheme="minorHAnsi"/>
        </w:rPr>
        <w:t>поводе</w:t>
      </w:r>
      <w:proofErr w:type="gramEnd"/>
      <w:r w:rsidRPr="0037338C">
        <w:rPr>
          <w:rFonts w:asciiTheme="majorHAnsi" w:hAnsiTheme="majorHAnsi" w:cstheme="minorHAnsi"/>
        </w:rPr>
        <w:t xml:space="preserve"> и с песнями бежали за ними.</w:t>
      </w:r>
    </w:p>
    <w:p w:rsidR="0037338C" w:rsidRPr="0037338C" w:rsidRDefault="0037338C" w:rsidP="0037338C">
      <w:pPr>
        <w:ind w:right="-5" w:firstLine="720"/>
        <w:contextualSpacing/>
        <w:rPr>
          <w:rFonts w:asciiTheme="majorHAnsi" w:hAnsiTheme="majorHAnsi" w:cstheme="minorHAnsi"/>
        </w:rPr>
      </w:pPr>
      <w:r w:rsidRPr="0037338C">
        <w:rPr>
          <w:rFonts w:asciiTheme="majorHAnsi" w:hAnsiTheme="majorHAnsi" w:cstheme="minorHAnsi"/>
        </w:rPr>
        <w:t xml:space="preserve">  </w:t>
      </w:r>
      <w:r w:rsidRPr="0037338C">
        <w:rPr>
          <w:rFonts w:asciiTheme="majorHAnsi" w:hAnsiTheme="majorHAnsi" w:cstheme="minorHAnsi"/>
          <w:b/>
        </w:rPr>
        <w:t>Вербное воскресенье.</w:t>
      </w:r>
      <w:r w:rsidRPr="0037338C">
        <w:rPr>
          <w:rFonts w:asciiTheme="majorHAnsi" w:hAnsiTheme="majorHAnsi" w:cstheme="minorHAnsi"/>
        </w:rPr>
        <w:t xml:space="preserve"> Посещение «избы», где дети узнают о праздновании Вербного воскресенья и о вербе. С давних времен существует поверье, что расцветающее дерево может передать здоровье, силу, красоту всем, кто его коснется. Вот поэтому в Вербное воскресенье ветками, принесенными из церкви, хлестали друг друга, и в первую очередь детей.</w:t>
      </w:r>
    </w:p>
    <w:p w:rsidR="00400A07" w:rsidRPr="0037338C" w:rsidRDefault="0037338C" w:rsidP="0037338C">
      <w:pPr>
        <w:ind w:right="-5" w:firstLine="720"/>
        <w:contextualSpacing/>
        <w:rPr>
          <w:rFonts w:asciiTheme="majorHAnsi" w:hAnsiTheme="majorHAnsi" w:cstheme="minorHAnsi"/>
        </w:rPr>
      </w:pPr>
      <w:r w:rsidRPr="0037338C">
        <w:rPr>
          <w:rFonts w:asciiTheme="majorHAnsi" w:hAnsiTheme="majorHAnsi" w:cstheme="minorHAnsi"/>
        </w:rPr>
        <w:t xml:space="preserve">  </w:t>
      </w:r>
      <w:r w:rsidRPr="0037338C">
        <w:rPr>
          <w:rFonts w:asciiTheme="majorHAnsi" w:hAnsiTheme="majorHAnsi" w:cstheme="minorHAnsi"/>
          <w:b/>
        </w:rPr>
        <w:t>Пасха – Светлое Воскресение Христово</w:t>
      </w:r>
      <w:r w:rsidRPr="0037338C">
        <w:rPr>
          <w:rFonts w:asciiTheme="majorHAnsi" w:hAnsiTheme="majorHAnsi" w:cstheme="minorHAnsi"/>
        </w:rPr>
        <w:t>, считается самым главным праздником христианской церкви. Дети через  игры знакомятся с народными предметами, обмениваются друг с другом яйцами, желают друг дугу здоровья, душевной чистоты. Узнают, что яйцо символизирует возрождение.</w:t>
      </w:r>
    </w:p>
    <w:p w:rsidR="00400A07" w:rsidRPr="0037338C" w:rsidRDefault="00400A07" w:rsidP="00AE3ECD">
      <w:pPr>
        <w:ind w:right="-5" w:firstLine="720"/>
        <w:contextualSpacing/>
        <w:rPr>
          <w:rFonts w:asciiTheme="majorHAnsi" w:hAnsiTheme="majorHAnsi" w:cstheme="minorHAnsi"/>
        </w:rPr>
      </w:pPr>
    </w:p>
    <w:p w:rsidR="0037338C" w:rsidRPr="0037338C" w:rsidRDefault="0037338C" w:rsidP="00AE3ECD">
      <w:pPr>
        <w:ind w:right="-5" w:firstLine="720"/>
        <w:contextualSpacing/>
        <w:rPr>
          <w:rFonts w:asciiTheme="majorHAnsi" w:hAnsiTheme="majorHAnsi" w:cstheme="minorHAnsi"/>
        </w:rPr>
      </w:pPr>
    </w:p>
    <w:p w:rsidR="0037338C" w:rsidRPr="0037338C" w:rsidRDefault="0037338C" w:rsidP="00AE3ECD">
      <w:pPr>
        <w:ind w:right="-5" w:firstLine="720"/>
        <w:contextualSpacing/>
        <w:rPr>
          <w:rFonts w:asciiTheme="majorHAnsi" w:hAnsiTheme="majorHAnsi" w:cstheme="minorHAnsi"/>
        </w:rPr>
      </w:pPr>
    </w:p>
    <w:p w:rsidR="0037338C" w:rsidRPr="0037338C" w:rsidRDefault="0037338C" w:rsidP="0037338C">
      <w:pPr>
        <w:ind w:right="-5" w:firstLine="720"/>
        <w:contextualSpacing/>
        <w:jc w:val="right"/>
        <w:rPr>
          <w:rFonts w:asciiTheme="majorHAnsi" w:hAnsiTheme="majorHAnsi" w:cstheme="minorHAnsi"/>
          <w:b/>
          <w:sz w:val="28"/>
          <w:szCs w:val="28"/>
        </w:rPr>
      </w:pPr>
      <w:r w:rsidRPr="0037338C">
        <w:rPr>
          <w:rFonts w:asciiTheme="majorHAnsi" w:hAnsiTheme="majorHAnsi" w:cstheme="minorHAnsi"/>
          <w:b/>
          <w:sz w:val="28"/>
          <w:szCs w:val="28"/>
        </w:rPr>
        <w:t xml:space="preserve">Приложение </w:t>
      </w:r>
      <w:r w:rsidR="002422E9">
        <w:rPr>
          <w:rFonts w:asciiTheme="majorHAnsi" w:hAnsiTheme="majorHAnsi" w:cstheme="minorHAnsi"/>
          <w:b/>
          <w:sz w:val="28"/>
          <w:szCs w:val="28"/>
        </w:rPr>
        <w:t>1 -а</w:t>
      </w:r>
    </w:p>
    <w:p w:rsidR="00400A07" w:rsidRPr="0037338C" w:rsidRDefault="006655A0" w:rsidP="00AE3ECD">
      <w:pPr>
        <w:rPr>
          <w:rFonts w:asciiTheme="majorHAnsi" w:hAnsiTheme="majorHAnsi" w:cstheme="minorHAnsi"/>
          <w:b/>
          <w:i/>
          <w:sz w:val="28"/>
          <w:szCs w:val="28"/>
        </w:rPr>
      </w:pPr>
      <w:r w:rsidRPr="0037338C">
        <w:rPr>
          <w:rFonts w:asciiTheme="majorHAnsi" w:hAnsiTheme="majorHAnsi" w:cstheme="minorHAnsi"/>
          <w:sz w:val="28"/>
          <w:szCs w:val="28"/>
        </w:rPr>
        <w:t xml:space="preserve"> </w:t>
      </w:r>
      <w:r w:rsidR="0037338C" w:rsidRPr="0037338C">
        <w:rPr>
          <w:rFonts w:asciiTheme="majorHAnsi" w:hAnsiTheme="majorHAnsi" w:cstheme="minorHAnsi"/>
          <w:b/>
          <w:sz w:val="28"/>
          <w:szCs w:val="28"/>
        </w:rPr>
        <w:t xml:space="preserve">Интегрированное занятие </w:t>
      </w:r>
      <w:r w:rsidR="0037338C" w:rsidRPr="0037338C">
        <w:rPr>
          <w:rFonts w:asciiTheme="majorHAnsi" w:hAnsiTheme="majorHAnsi" w:cstheme="minorHAnsi"/>
          <w:b/>
          <w:i/>
          <w:sz w:val="28"/>
          <w:szCs w:val="28"/>
        </w:rPr>
        <w:t>« Алексей  - с гор потоки».</w:t>
      </w:r>
    </w:p>
    <w:p w:rsidR="0037338C" w:rsidRPr="0037338C" w:rsidRDefault="0037338C" w:rsidP="00AE3ECD">
      <w:pPr>
        <w:rPr>
          <w:rFonts w:asciiTheme="majorHAnsi" w:hAnsiTheme="majorHAnsi" w:cstheme="minorHAnsi"/>
          <w:b/>
          <w:sz w:val="28"/>
          <w:szCs w:val="28"/>
        </w:rPr>
      </w:pPr>
      <w:r w:rsidRPr="0037338C">
        <w:rPr>
          <w:rFonts w:asciiTheme="majorHAnsi" w:hAnsiTheme="majorHAnsi" w:cstheme="minorHAnsi"/>
          <w:b/>
          <w:sz w:val="28"/>
          <w:szCs w:val="28"/>
        </w:rPr>
        <w:t>Смотреть</w:t>
      </w:r>
      <w:r>
        <w:rPr>
          <w:rFonts w:asciiTheme="majorHAnsi" w:hAnsiTheme="majorHAnsi" w:cstheme="minorHAnsi"/>
          <w:b/>
          <w:sz w:val="28"/>
          <w:szCs w:val="28"/>
        </w:rPr>
        <w:t xml:space="preserve"> - </w:t>
      </w:r>
      <w:r w:rsidRPr="0037338C">
        <w:rPr>
          <w:rFonts w:asciiTheme="majorHAnsi" w:hAnsiTheme="majorHAnsi" w:cstheme="minorHAnsi"/>
          <w:b/>
          <w:sz w:val="28"/>
          <w:szCs w:val="28"/>
        </w:rPr>
        <w:t xml:space="preserve"> « Знакомство с детей с русским народным творчеством»</w:t>
      </w:r>
    </w:p>
    <w:p w:rsidR="0037338C" w:rsidRPr="0037338C" w:rsidRDefault="0037338C" w:rsidP="00AE3ECD">
      <w:pPr>
        <w:rPr>
          <w:rFonts w:asciiTheme="majorHAnsi" w:hAnsiTheme="majorHAnsi" w:cstheme="minorHAnsi"/>
          <w:b/>
          <w:sz w:val="28"/>
          <w:szCs w:val="28"/>
        </w:rPr>
      </w:pPr>
      <w:r w:rsidRPr="0037338C">
        <w:rPr>
          <w:rFonts w:asciiTheme="majorHAnsi" w:hAnsiTheme="majorHAnsi" w:cstheme="minorHAnsi"/>
          <w:b/>
          <w:sz w:val="28"/>
          <w:szCs w:val="28"/>
        </w:rPr>
        <w:t xml:space="preserve"> Конспект - №6 стр. 163 – 165.</w:t>
      </w:r>
    </w:p>
    <w:sectPr w:rsidR="0037338C" w:rsidRPr="0037338C" w:rsidSect="00AE3ECD">
      <w:type w:val="continuous"/>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635F8"/>
    <w:multiLevelType w:val="hybridMultilevel"/>
    <w:tmpl w:val="5392A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2C1EF4"/>
    <w:multiLevelType w:val="hybridMultilevel"/>
    <w:tmpl w:val="4AEC9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852FCC"/>
    <w:multiLevelType w:val="hybridMultilevel"/>
    <w:tmpl w:val="25184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947F34"/>
    <w:multiLevelType w:val="hybridMultilevel"/>
    <w:tmpl w:val="A94E9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E15324"/>
    <w:multiLevelType w:val="hybridMultilevel"/>
    <w:tmpl w:val="C910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1B28AF"/>
    <w:multiLevelType w:val="hybridMultilevel"/>
    <w:tmpl w:val="0F36C846"/>
    <w:lvl w:ilvl="0" w:tplc="9A8A0EAA">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8E"/>
    <w:rsid w:val="00032B6A"/>
    <w:rsid w:val="00093A45"/>
    <w:rsid w:val="000D4492"/>
    <w:rsid w:val="001E1CD4"/>
    <w:rsid w:val="00240516"/>
    <w:rsid w:val="002422E9"/>
    <w:rsid w:val="00355998"/>
    <w:rsid w:val="0036072F"/>
    <w:rsid w:val="0037338C"/>
    <w:rsid w:val="00383339"/>
    <w:rsid w:val="003C39DC"/>
    <w:rsid w:val="003E125C"/>
    <w:rsid w:val="003E46D5"/>
    <w:rsid w:val="00400A07"/>
    <w:rsid w:val="00432312"/>
    <w:rsid w:val="004E0262"/>
    <w:rsid w:val="006414A0"/>
    <w:rsid w:val="00642382"/>
    <w:rsid w:val="0064341E"/>
    <w:rsid w:val="006655A0"/>
    <w:rsid w:val="006F15D7"/>
    <w:rsid w:val="00716B31"/>
    <w:rsid w:val="007924D5"/>
    <w:rsid w:val="0084178E"/>
    <w:rsid w:val="00864114"/>
    <w:rsid w:val="00893005"/>
    <w:rsid w:val="008C7EBD"/>
    <w:rsid w:val="009061B1"/>
    <w:rsid w:val="009101C1"/>
    <w:rsid w:val="00A25148"/>
    <w:rsid w:val="00AB01E0"/>
    <w:rsid w:val="00AB3A7E"/>
    <w:rsid w:val="00AE3ECD"/>
    <w:rsid w:val="00AE6BF7"/>
    <w:rsid w:val="00AF1B86"/>
    <w:rsid w:val="00B10EA5"/>
    <w:rsid w:val="00B40F4A"/>
    <w:rsid w:val="00C211D2"/>
    <w:rsid w:val="00C72CCA"/>
    <w:rsid w:val="00ED0764"/>
    <w:rsid w:val="00EF501A"/>
    <w:rsid w:val="00F312C8"/>
    <w:rsid w:val="00F8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8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D07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01A"/>
    <w:rPr>
      <w:rFonts w:ascii="Segoe UI" w:hAnsi="Segoe UI" w:cs="Segoe UI"/>
      <w:sz w:val="18"/>
      <w:szCs w:val="18"/>
    </w:rPr>
  </w:style>
  <w:style w:type="character" w:customStyle="1" w:styleId="a4">
    <w:name w:val="Текст выноски Знак"/>
    <w:basedOn w:val="a0"/>
    <w:link w:val="a3"/>
    <w:uiPriority w:val="99"/>
    <w:semiHidden/>
    <w:rsid w:val="00EF501A"/>
    <w:rPr>
      <w:rFonts w:ascii="Segoe UI" w:eastAsia="Times New Roman" w:hAnsi="Segoe UI" w:cs="Segoe UI"/>
      <w:sz w:val="18"/>
      <w:szCs w:val="18"/>
      <w:lang w:eastAsia="ru-RU"/>
    </w:rPr>
  </w:style>
  <w:style w:type="paragraph" w:styleId="a5">
    <w:name w:val="No Spacing"/>
    <w:uiPriority w:val="1"/>
    <w:qFormat/>
    <w:rsid w:val="00AB3A7E"/>
    <w:pPr>
      <w:spacing w:after="0" w:line="240" w:lineRule="auto"/>
    </w:pPr>
    <w:rPr>
      <w:rFonts w:ascii="Calibri" w:eastAsia="Calibri" w:hAnsi="Calibri" w:cs="Times New Roman"/>
    </w:rPr>
  </w:style>
  <w:style w:type="table" w:styleId="a6">
    <w:name w:val="Table Grid"/>
    <w:basedOn w:val="a1"/>
    <w:uiPriority w:val="39"/>
    <w:rsid w:val="00355998"/>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D0764"/>
    <w:rPr>
      <w:rFonts w:asciiTheme="majorHAnsi" w:eastAsiaTheme="majorEastAsia" w:hAnsiTheme="majorHAnsi" w:cstheme="majorBidi"/>
      <w:color w:val="365F91" w:themeColor="accent1" w:themeShade="BF"/>
      <w:sz w:val="26"/>
      <w:szCs w:val="26"/>
      <w:lang w:eastAsia="ru-RU"/>
    </w:rPr>
  </w:style>
  <w:style w:type="paragraph" w:styleId="a7">
    <w:name w:val="Normal (Web)"/>
    <w:basedOn w:val="a"/>
    <w:rsid w:val="00F312C8"/>
    <w:pPr>
      <w:spacing w:before="100" w:beforeAutospacing="1" w:after="100" w:afterAutospacing="1"/>
    </w:pPr>
  </w:style>
  <w:style w:type="paragraph" w:styleId="a8">
    <w:name w:val="List Paragraph"/>
    <w:basedOn w:val="a"/>
    <w:uiPriority w:val="34"/>
    <w:qFormat/>
    <w:rsid w:val="00AE6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8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D07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01A"/>
    <w:rPr>
      <w:rFonts w:ascii="Segoe UI" w:hAnsi="Segoe UI" w:cs="Segoe UI"/>
      <w:sz w:val="18"/>
      <w:szCs w:val="18"/>
    </w:rPr>
  </w:style>
  <w:style w:type="character" w:customStyle="1" w:styleId="a4">
    <w:name w:val="Текст выноски Знак"/>
    <w:basedOn w:val="a0"/>
    <w:link w:val="a3"/>
    <w:uiPriority w:val="99"/>
    <w:semiHidden/>
    <w:rsid w:val="00EF501A"/>
    <w:rPr>
      <w:rFonts w:ascii="Segoe UI" w:eastAsia="Times New Roman" w:hAnsi="Segoe UI" w:cs="Segoe UI"/>
      <w:sz w:val="18"/>
      <w:szCs w:val="18"/>
      <w:lang w:eastAsia="ru-RU"/>
    </w:rPr>
  </w:style>
  <w:style w:type="paragraph" w:styleId="a5">
    <w:name w:val="No Spacing"/>
    <w:uiPriority w:val="1"/>
    <w:qFormat/>
    <w:rsid w:val="00AB3A7E"/>
    <w:pPr>
      <w:spacing w:after="0" w:line="240" w:lineRule="auto"/>
    </w:pPr>
    <w:rPr>
      <w:rFonts w:ascii="Calibri" w:eastAsia="Calibri" w:hAnsi="Calibri" w:cs="Times New Roman"/>
    </w:rPr>
  </w:style>
  <w:style w:type="table" w:styleId="a6">
    <w:name w:val="Table Grid"/>
    <w:basedOn w:val="a1"/>
    <w:uiPriority w:val="39"/>
    <w:rsid w:val="00355998"/>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D0764"/>
    <w:rPr>
      <w:rFonts w:asciiTheme="majorHAnsi" w:eastAsiaTheme="majorEastAsia" w:hAnsiTheme="majorHAnsi" w:cstheme="majorBidi"/>
      <w:color w:val="365F91" w:themeColor="accent1" w:themeShade="BF"/>
      <w:sz w:val="26"/>
      <w:szCs w:val="26"/>
      <w:lang w:eastAsia="ru-RU"/>
    </w:rPr>
  </w:style>
  <w:style w:type="paragraph" w:styleId="a7">
    <w:name w:val="Normal (Web)"/>
    <w:basedOn w:val="a"/>
    <w:rsid w:val="00F312C8"/>
    <w:pPr>
      <w:spacing w:before="100" w:beforeAutospacing="1" w:after="100" w:afterAutospacing="1"/>
    </w:pPr>
  </w:style>
  <w:style w:type="paragraph" w:styleId="a8">
    <w:name w:val="List Paragraph"/>
    <w:basedOn w:val="a"/>
    <w:uiPriority w:val="34"/>
    <w:qFormat/>
    <w:rsid w:val="00AE6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2421">
      <w:bodyDiv w:val="1"/>
      <w:marLeft w:val="0"/>
      <w:marRight w:val="0"/>
      <w:marTop w:val="0"/>
      <w:marBottom w:val="0"/>
      <w:divBdr>
        <w:top w:val="none" w:sz="0" w:space="0" w:color="auto"/>
        <w:left w:val="none" w:sz="0" w:space="0" w:color="auto"/>
        <w:bottom w:val="none" w:sz="0" w:space="0" w:color="auto"/>
        <w:right w:val="none" w:sz="0" w:space="0" w:color="auto"/>
      </w:divBdr>
    </w:div>
    <w:div w:id="296961440">
      <w:bodyDiv w:val="1"/>
      <w:marLeft w:val="0"/>
      <w:marRight w:val="0"/>
      <w:marTop w:val="0"/>
      <w:marBottom w:val="0"/>
      <w:divBdr>
        <w:top w:val="none" w:sz="0" w:space="0" w:color="auto"/>
        <w:left w:val="none" w:sz="0" w:space="0" w:color="auto"/>
        <w:bottom w:val="none" w:sz="0" w:space="0" w:color="auto"/>
        <w:right w:val="none" w:sz="0" w:space="0" w:color="auto"/>
      </w:divBdr>
    </w:div>
    <w:div w:id="517931867">
      <w:bodyDiv w:val="1"/>
      <w:marLeft w:val="0"/>
      <w:marRight w:val="0"/>
      <w:marTop w:val="0"/>
      <w:marBottom w:val="0"/>
      <w:divBdr>
        <w:top w:val="none" w:sz="0" w:space="0" w:color="auto"/>
        <w:left w:val="none" w:sz="0" w:space="0" w:color="auto"/>
        <w:bottom w:val="none" w:sz="0" w:space="0" w:color="auto"/>
        <w:right w:val="none" w:sz="0" w:space="0" w:color="auto"/>
      </w:divBdr>
    </w:div>
    <w:div w:id="1051996828">
      <w:bodyDiv w:val="1"/>
      <w:marLeft w:val="0"/>
      <w:marRight w:val="0"/>
      <w:marTop w:val="0"/>
      <w:marBottom w:val="0"/>
      <w:divBdr>
        <w:top w:val="none" w:sz="0" w:space="0" w:color="auto"/>
        <w:left w:val="none" w:sz="0" w:space="0" w:color="auto"/>
        <w:bottom w:val="none" w:sz="0" w:space="0" w:color="auto"/>
        <w:right w:val="none" w:sz="0" w:space="0" w:color="auto"/>
      </w:divBdr>
    </w:div>
    <w:div w:id="1409233706">
      <w:bodyDiv w:val="1"/>
      <w:marLeft w:val="0"/>
      <w:marRight w:val="0"/>
      <w:marTop w:val="0"/>
      <w:marBottom w:val="0"/>
      <w:divBdr>
        <w:top w:val="none" w:sz="0" w:space="0" w:color="auto"/>
        <w:left w:val="none" w:sz="0" w:space="0" w:color="auto"/>
        <w:bottom w:val="none" w:sz="0" w:space="0" w:color="auto"/>
        <w:right w:val="none" w:sz="0" w:space="0" w:color="auto"/>
      </w:divBdr>
    </w:div>
    <w:div w:id="1570308180">
      <w:bodyDiv w:val="1"/>
      <w:marLeft w:val="0"/>
      <w:marRight w:val="0"/>
      <w:marTop w:val="0"/>
      <w:marBottom w:val="0"/>
      <w:divBdr>
        <w:top w:val="none" w:sz="0" w:space="0" w:color="auto"/>
        <w:left w:val="none" w:sz="0" w:space="0" w:color="auto"/>
        <w:bottom w:val="none" w:sz="0" w:space="0" w:color="auto"/>
        <w:right w:val="none" w:sz="0" w:space="0" w:color="auto"/>
      </w:divBdr>
    </w:div>
    <w:div w:id="1843625848">
      <w:bodyDiv w:val="1"/>
      <w:marLeft w:val="0"/>
      <w:marRight w:val="0"/>
      <w:marTop w:val="0"/>
      <w:marBottom w:val="0"/>
      <w:divBdr>
        <w:top w:val="none" w:sz="0" w:space="0" w:color="auto"/>
        <w:left w:val="none" w:sz="0" w:space="0" w:color="auto"/>
        <w:bottom w:val="none" w:sz="0" w:space="0" w:color="auto"/>
        <w:right w:val="none" w:sz="0" w:space="0" w:color="auto"/>
      </w:divBdr>
    </w:div>
    <w:div w:id="1897811666">
      <w:bodyDiv w:val="1"/>
      <w:marLeft w:val="0"/>
      <w:marRight w:val="0"/>
      <w:marTop w:val="0"/>
      <w:marBottom w:val="0"/>
      <w:divBdr>
        <w:top w:val="none" w:sz="0" w:space="0" w:color="auto"/>
        <w:left w:val="none" w:sz="0" w:space="0" w:color="auto"/>
        <w:bottom w:val="none" w:sz="0" w:space="0" w:color="auto"/>
        <w:right w:val="none" w:sz="0" w:space="0" w:color="auto"/>
      </w:divBdr>
    </w:div>
    <w:div w:id="1953786188">
      <w:bodyDiv w:val="1"/>
      <w:marLeft w:val="0"/>
      <w:marRight w:val="0"/>
      <w:marTop w:val="0"/>
      <w:marBottom w:val="0"/>
      <w:divBdr>
        <w:top w:val="none" w:sz="0" w:space="0" w:color="auto"/>
        <w:left w:val="none" w:sz="0" w:space="0" w:color="auto"/>
        <w:bottom w:val="none" w:sz="0" w:space="0" w:color="auto"/>
        <w:right w:val="none" w:sz="0" w:space="0" w:color="auto"/>
      </w:divBdr>
    </w:div>
    <w:div w:id="211848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661F-9190-44E4-BB3B-0E38275F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15</Pages>
  <Words>3643</Words>
  <Characters>20769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2016-03-08T09:32:00Z</cp:lastPrinted>
  <dcterms:created xsi:type="dcterms:W3CDTF">2014-12-09T19:17:00Z</dcterms:created>
  <dcterms:modified xsi:type="dcterms:W3CDTF">2016-03-09T10:22:00Z</dcterms:modified>
</cp:coreProperties>
</file>