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32" w:rsidRPr="001F6FAE" w:rsidRDefault="009A6B32" w:rsidP="009A6B3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 xml:space="preserve">Государственное бюджетное  дошкольное образовательное учреждение </w:t>
      </w:r>
    </w:p>
    <w:p w:rsidR="009A6B32" w:rsidRPr="001F6FAE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>Де</w:t>
      </w:r>
      <w:r>
        <w:rPr>
          <w:rFonts w:ascii="Times New Roman" w:hAnsi="Times New Roman" w:cs="Times New Roman"/>
          <w:b/>
          <w:sz w:val="32"/>
          <w:szCs w:val="32"/>
        </w:rPr>
        <w:t>тский сад № 32 комбинированного</w:t>
      </w:r>
      <w:r w:rsidRPr="001F6FAE">
        <w:rPr>
          <w:rFonts w:ascii="Times New Roman" w:hAnsi="Times New Roman" w:cs="Times New Roman"/>
          <w:b/>
          <w:sz w:val="32"/>
          <w:szCs w:val="32"/>
        </w:rPr>
        <w:t xml:space="preserve"> вида</w:t>
      </w:r>
    </w:p>
    <w:p w:rsidR="009A6B32" w:rsidRPr="001F6FAE" w:rsidRDefault="009A6B32" w:rsidP="009A6B32">
      <w:pPr>
        <w:tabs>
          <w:tab w:val="left" w:pos="540"/>
        </w:tabs>
        <w:spacing w:after="0"/>
        <w:jc w:val="center"/>
        <w:rPr>
          <w:b/>
          <w:sz w:val="32"/>
          <w:szCs w:val="32"/>
        </w:rPr>
      </w:pPr>
      <w:r w:rsidRPr="001F6FAE">
        <w:rPr>
          <w:rFonts w:ascii="Times New Roman" w:hAnsi="Times New Roman" w:cs="Times New Roman"/>
          <w:b/>
          <w:sz w:val="32"/>
          <w:szCs w:val="32"/>
        </w:rPr>
        <w:t>Пушкинского района Санкт-Петербурга</w:t>
      </w:r>
    </w:p>
    <w:p w:rsidR="009A6B32" w:rsidRDefault="009A6B32" w:rsidP="009A6B32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b/>
          <w:sz w:val="28"/>
          <w:szCs w:val="28"/>
        </w:rPr>
        <w:t xml:space="preserve"> </w:t>
      </w:r>
      <w:r w:rsidRPr="001F6FAE">
        <w:rPr>
          <w:rFonts w:ascii="Times New Roman" w:hAnsi="Times New Roman"/>
          <w:sz w:val="32"/>
          <w:szCs w:val="32"/>
          <w:lang w:eastAsia="en-US"/>
        </w:rPr>
        <w:t xml:space="preserve">Краткосрочный проект </w:t>
      </w: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«Дары леса</w:t>
      </w:r>
      <w:r w:rsidRPr="001F6FAE">
        <w:rPr>
          <w:rFonts w:ascii="Times New Roman" w:hAnsi="Times New Roman"/>
          <w:sz w:val="32"/>
          <w:szCs w:val="32"/>
          <w:lang w:eastAsia="en-US"/>
        </w:rPr>
        <w:t>»</w:t>
      </w: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Средняя группа «Капелька»</w:t>
      </w: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rPr>
          <w:rFonts w:ascii="Times New Roman" w:hAnsi="Times New Roman"/>
          <w:sz w:val="32"/>
          <w:szCs w:val="32"/>
          <w:lang w:eastAsia="en-US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9A6B32" w:rsidRPr="001F6FAE" w:rsidRDefault="009A6B32" w:rsidP="009A6B32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Проект разработан:</w:t>
      </w:r>
    </w:p>
    <w:p w:rsidR="009A6B32" w:rsidRPr="001F6FAE" w:rsidRDefault="009A6B32" w:rsidP="009A6B32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>Васильева Елена Леонидовна</w:t>
      </w:r>
    </w:p>
    <w:p w:rsidR="009A6B32" w:rsidRPr="001F6FAE" w:rsidRDefault="00F527B0" w:rsidP="009A6B32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Дементьева Наталия Александровна</w:t>
      </w: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27B0" w:rsidRPr="001F6FAE" w:rsidRDefault="00F527B0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6B32" w:rsidRPr="001F6FAE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6FAE">
        <w:rPr>
          <w:rFonts w:ascii="Times New Roman" w:hAnsi="Times New Roman" w:cs="Times New Roman"/>
          <w:sz w:val="32"/>
          <w:szCs w:val="32"/>
        </w:rPr>
        <w:t xml:space="preserve">Пушкин </w:t>
      </w:r>
    </w:p>
    <w:p w:rsidR="009A6B32" w:rsidRDefault="00C47E90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</w:t>
      </w:r>
      <w:r w:rsidR="009A6B32" w:rsidRPr="001F6FAE">
        <w:rPr>
          <w:rFonts w:ascii="Times New Roman" w:hAnsi="Times New Roman" w:cs="Times New Roman"/>
          <w:sz w:val="32"/>
          <w:szCs w:val="32"/>
        </w:rPr>
        <w:t xml:space="preserve"> 2015 год</w:t>
      </w:r>
    </w:p>
    <w:p w:rsidR="009A6B32" w:rsidRDefault="009A6B32" w:rsidP="009A6B32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B32" w:rsidRDefault="009A6B32" w:rsidP="009A6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Краткосро</w:t>
      </w:r>
      <w:r w:rsidR="00394A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чный проект «Дары леса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A6B32" w:rsidRPr="00750222" w:rsidRDefault="009A6B32" w:rsidP="009A6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неделя.</w:t>
      </w:r>
    </w:p>
    <w:p w:rsidR="009A6B32" w:rsidRDefault="009A6B32" w:rsidP="009A6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6B32" w:rsidRDefault="009A6B32" w:rsidP="009A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Направление и жанр выполнения проекта: </w:t>
      </w:r>
      <w:r w:rsidRPr="00080E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экологический</w:t>
      </w:r>
    </w:p>
    <w:p w:rsidR="009A6B32" w:rsidRPr="00080E85" w:rsidRDefault="009A6B32" w:rsidP="009A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B32" w:rsidRDefault="009A6B32" w:rsidP="009A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Актуальность: </w:t>
      </w:r>
    </w:p>
    <w:p w:rsidR="00394A3B" w:rsidRPr="00394A3B" w:rsidRDefault="00394A3B" w:rsidP="00394A3B">
      <w:pPr>
        <w:pStyle w:val="a5"/>
        <w:shd w:val="clear" w:color="auto" w:fill="FFFFFF"/>
        <w:spacing w:before="120" w:beforeAutospacing="0" w:after="120" w:afterAutospacing="0"/>
        <w:ind w:left="75" w:right="75" w:firstLine="634"/>
        <w:jc w:val="both"/>
        <w:rPr>
          <w:color w:val="000000" w:themeColor="text1"/>
          <w:sz w:val="28"/>
          <w:szCs w:val="28"/>
        </w:rPr>
      </w:pPr>
      <w:r w:rsidRPr="00394A3B">
        <w:rPr>
          <w:color w:val="000000" w:themeColor="text1"/>
          <w:sz w:val="28"/>
          <w:szCs w:val="28"/>
        </w:rPr>
        <w:t>К сожалению, наши дети имеют весьма ограниченные возможности для широкого общения с природой, поэтому экологический проект мы начали с обследования объектов ближайшего окружения во время прогулок, экскурсий, занятий.</w:t>
      </w:r>
      <w:r>
        <w:rPr>
          <w:color w:val="000000" w:themeColor="text1"/>
          <w:sz w:val="28"/>
          <w:szCs w:val="28"/>
        </w:rPr>
        <w:t xml:space="preserve"> </w:t>
      </w:r>
      <w:r w:rsidRPr="00394A3B">
        <w:rPr>
          <w:color w:val="000000" w:themeColor="text1"/>
          <w:sz w:val="28"/>
          <w:szCs w:val="28"/>
        </w:rPr>
        <w:t>Основываясь на личностно-ориентированном подходе к обучению и воспитанию, проект  развивает познавательный интерес, любознательность к различным областям знаний, формирует навыки сотрудничества, практические умения, в данном случае в области экологического воспитания.</w:t>
      </w:r>
    </w:p>
    <w:p w:rsidR="00394A3B" w:rsidRDefault="009A6B32" w:rsidP="00394A3B">
      <w:pPr>
        <w:pStyle w:val="a5"/>
        <w:shd w:val="clear" w:color="auto" w:fill="FFFFFF"/>
        <w:spacing w:before="120" w:beforeAutospacing="0" w:after="120" w:afterAutospacing="0"/>
        <w:ind w:left="75" w:right="75" w:firstLine="634"/>
        <w:jc w:val="both"/>
        <w:rPr>
          <w:b/>
          <w:bCs/>
          <w:color w:val="000000"/>
          <w:sz w:val="28"/>
          <w:szCs w:val="28"/>
        </w:rPr>
      </w:pPr>
      <w:r w:rsidRPr="00AA6E90">
        <w:rPr>
          <w:b/>
          <w:bCs/>
          <w:color w:val="000000"/>
          <w:sz w:val="28"/>
          <w:szCs w:val="28"/>
        </w:rPr>
        <w:t xml:space="preserve">Проблема: </w:t>
      </w:r>
    </w:p>
    <w:p w:rsidR="00394A3B" w:rsidRPr="00394A3B" w:rsidRDefault="00394A3B" w:rsidP="00394A3B">
      <w:pPr>
        <w:pStyle w:val="a5"/>
        <w:shd w:val="clear" w:color="auto" w:fill="FFFFFF"/>
        <w:spacing w:before="120" w:beforeAutospacing="0" w:after="120" w:afterAutospacing="0"/>
        <w:ind w:left="75" w:right="75" w:firstLine="634"/>
        <w:jc w:val="both"/>
        <w:rPr>
          <w:color w:val="000000" w:themeColor="text1"/>
          <w:sz w:val="28"/>
          <w:szCs w:val="28"/>
        </w:rPr>
      </w:pPr>
      <w:r w:rsidRPr="00394A3B">
        <w:rPr>
          <w:color w:val="000000" w:themeColor="text1"/>
          <w:sz w:val="28"/>
          <w:szCs w:val="28"/>
        </w:rPr>
        <w:t>Во время совместной прогулки, бесед с детьми  мы обнаружили, что дети плохо ориентируются в знаниях о съедобных и несъедобных грибах и ягодах окружающих нас в наших окрестностях. Мы считаем, что незнание  природных живых объектов,  может вызывать опасность для их здоровья.</w:t>
      </w:r>
    </w:p>
    <w:p w:rsidR="009A6B32" w:rsidRPr="00AA6E90" w:rsidRDefault="009A6B32" w:rsidP="009A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B32" w:rsidRPr="00080E85" w:rsidRDefault="009A6B32" w:rsidP="009A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080E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2A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детей по темам «Грибы», «Лесные ягоды», как о ценном объекте экологии и промышленности.</w:t>
      </w:r>
    </w:p>
    <w:p w:rsidR="009A6B32" w:rsidRPr="00E5275D" w:rsidRDefault="009A6B32" w:rsidP="009A6B32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B32" w:rsidRPr="00080E85" w:rsidRDefault="009A6B32" w:rsidP="009A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Предшествующая работа:</w:t>
      </w:r>
    </w:p>
    <w:p w:rsidR="009A6B32" w:rsidRPr="00080E85" w:rsidRDefault="009A6B32" w:rsidP="009A6B32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Изучение уровня знаний по теме</w:t>
      </w:r>
    </w:p>
    <w:p w:rsidR="009A6B32" w:rsidRPr="00080E85" w:rsidRDefault="00882A82" w:rsidP="009A6B32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>
        <w:rPr>
          <w:rFonts w:ascii="TimesNewRomanPSMT" w:eastAsia="Times New Roman" w:hAnsi="TimesNewRomanPSMT" w:cs="Arial"/>
          <w:color w:val="000000"/>
          <w:sz w:val="28"/>
          <w:szCs w:val="28"/>
        </w:rPr>
        <w:t>- Подбор</w:t>
      </w:r>
      <w:r w:rsidR="009A6B32"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 xml:space="preserve"> литературы</w:t>
      </w:r>
      <w:r>
        <w:rPr>
          <w:rFonts w:ascii="TimesNewRomanPSMT" w:eastAsia="Times New Roman" w:hAnsi="TimesNewRomanPSMT" w:cs="Arial"/>
          <w:color w:val="000000"/>
          <w:sz w:val="28"/>
          <w:szCs w:val="28"/>
        </w:rPr>
        <w:t xml:space="preserve"> и предварительное чтение.</w:t>
      </w:r>
    </w:p>
    <w:p w:rsidR="009A6B32" w:rsidRPr="00080E85" w:rsidRDefault="009A6B32" w:rsidP="009A6B32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Подбор художественной литературы</w:t>
      </w:r>
    </w:p>
    <w:p w:rsidR="009A6B32" w:rsidRPr="00080E85" w:rsidRDefault="009A6B32" w:rsidP="009A6B32">
      <w:pPr>
        <w:spacing w:after="0" w:line="240" w:lineRule="auto"/>
        <w:ind w:firstLine="1276"/>
        <w:rPr>
          <w:rFonts w:ascii="Arial" w:eastAsia="Times New Roman" w:hAnsi="Arial" w:cs="Arial"/>
          <w:color w:val="000000"/>
          <w:sz w:val="28"/>
          <w:szCs w:val="28"/>
        </w:rPr>
      </w:pPr>
      <w:r w:rsidRPr="00080E85">
        <w:rPr>
          <w:rFonts w:ascii="TimesNewRomanPSMT" w:eastAsia="Times New Roman" w:hAnsi="TimesNewRomanPSMT" w:cs="Arial"/>
          <w:color w:val="000000"/>
          <w:sz w:val="28"/>
          <w:szCs w:val="28"/>
        </w:rPr>
        <w:t>- Поисковая работа по подбо</w:t>
      </w:r>
      <w:r w:rsidR="00882A82">
        <w:rPr>
          <w:rFonts w:ascii="TimesNewRomanPSMT" w:eastAsia="Times New Roman" w:hAnsi="TimesNewRomanPSMT" w:cs="Arial"/>
          <w:color w:val="000000"/>
          <w:sz w:val="28"/>
          <w:szCs w:val="28"/>
        </w:rPr>
        <w:t>ру дидактических пособий (иллюстраций, наглядностей, возможных плодов, ягод и грибов).</w:t>
      </w:r>
    </w:p>
    <w:p w:rsidR="009A6B32" w:rsidRDefault="009A6B32" w:rsidP="009A6B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B32" w:rsidRDefault="009A6B32" w:rsidP="009A6B3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22">
        <w:rPr>
          <w:rFonts w:ascii="Times New Roman" w:hAnsi="Times New Roman" w:cs="Times New Roman"/>
          <w:b/>
          <w:sz w:val="28"/>
          <w:szCs w:val="28"/>
        </w:rPr>
        <w:t>Содержание практической деятельности по выполнению проекта</w:t>
      </w:r>
    </w:p>
    <w:p w:rsid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Познавательная беседа </w:t>
      </w:r>
    </w:p>
    <w:p w:rsid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F527B0">
        <w:rPr>
          <w:rFonts w:ascii="Times New Roman" w:hAnsi="Times New Roman" w:cs="Times New Roman"/>
          <w:sz w:val="28"/>
          <w:szCs w:val="28"/>
        </w:rPr>
        <w:t>«Что у меня в корзинке?», «Стань другом природы», «Почемучка», «Зоологическое лото».</w:t>
      </w:r>
    </w:p>
    <w:p w:rsid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F527B0">
        <w:rPr>
          <w:rFonts w:ascii="Times New Roman" w:hAnsi="Times New Roman" w:cs="Times New Roman"/>
          <w:sz w:val="28"/>
          <w:szCs w:val="28"/>
        </w:rPr>
        <w:t>«Зимний гриб», «Белкин мухомор», «Ягодозниние».</w:t>
      </w:r>
    </w:p>
    <w:p w:rsidR="009A6B32" w:rsidRP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>Экологические игры «Почтальон принес посылку (Составление загадок об овощах), игровое упражнение «Собери урожай», игра «кто скорее соберет (по модели грядки)</w:t>
      </w:r>
    </w:p>
    <w:p w:rsidR="00FB2759" w:rsidRPr="00FB2759" w:rsidRDefault="009A6B32" w:rsidP="00FB27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</w:t>
      </w:r>
      <w:r w:rsidR="00BF4060">
        <w:rPr>
          <w:rFonts w:ascii="Times New Roman" w:hAnsi="Times New Roman" w:cs="Times New Roman"/>
          <w:sz w:val="28"/>
          <w:szCs w:val="28"/>
        </w:rPr>
        <w:t xml:space="preserve">«Ежик и ягоды», «По кочкам» (Игра с обручем), «Корзина с грибами» (Эстафета), «Прогулка в лесу». </w:t>
      </w:r>
    </w:p>
    <w:p w:rsidR="00FB2759" w:rsidRDefault="00BF4060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(За жучком на шишке, за деревьями и кустами с ягодами </w:t>
      </w:r>
      <w:r w:rsidR="000B7AE7">
        <w:rPr>
          <w:rFonts w:ascii="Times New Roman" w:hAnsi="Times New Roman" w:cs="Times New Roman"/>
          <w:sz w:val="28"/>
          <w:szCs w:val="28"/>
        </w:rPr>
        <w:t xml:space="preserve">доступные в городе </w:t>
      </w:r>
      <w:r>
        <w:rPr>
          <w:rFonts w:ascii="Times New Roman" w:hAnsi="Times New Roman" w:cs="Times New Roman"/>
          <w:sz w:val="28"/>
          <w:szCs w:val="28"/>
        </w:rPr>
        <w:t>– боярышник, рябина, черноплодка, шиповник</w:t>
      </w:r>
      <w:r w:rsidR="000B7AE7">
        <w:rPr>
          <w:rFonts w:ascii="Times New Roman" w:hAnsi="Times New Roman" w:cs="Times New Roman"/>
          <w:sz w:val="28"/>
          <w:szCs w:val="28"/>
        </w:rPr>
        <w:t>, снежноягодник, лубовые желуди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Показ презентации по теме </w:t>
      </w:r>
      <w:r w:rsidR="00BF4060">
        <w:rPr>
          <w:rFonts w:ascii="Times New Roman" w:hAnsi="Times New Roman" w:cs="Times New Roman"/>
          <w:sz w:val="28"/>
          <w:szCs w:val="28"/>
        </w:rPr>
        <w:t>«Лесные дары»</w:t>
      </w:r>
    </w:p>
    <w:p w:rsidR="00FB2759" w:rsidRDefault="000B7AE7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«Шишки для белки»</w:t>
      </w:r>
    </w:p>
    <w:p w:rsid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0B7AE7">
        <w:rPr>
          <w:rFonts w:ascii="Times New Roman" w:hAnsi="Times New Roman" w:cs="Times New Roman"/>
          <w:sz w:val="28"/>
          <w:szCs w:val="28"/>
        </w:rPr>
        <w:t>«Корзинка с клюквой»</w:t>
      </w:r>
    </w:p>
    <w:p w:rsid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 Аппликация </w:t>
      </w:r>
      <w:r w:rsidR="000B7AE7">
        <w:rPr>
          <w:rFonts w:ascii="Times New Roman" w:hAnsi="Times New Roman" w:cs="Times New Roman"/>
          <w:sz w:val="28"/>
          <w:szCs w:val="28"/>
        </w:rPr>
        <w:t>«Грибы для ежа»</w:t>
      </w:r>
    </w:p>
    <w:p w:rsidR="009A6B32" w:rsidRPr="00FB2759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59">
        <w:rPr>
          <w:rFonts w:ascii="Times New Roman" w:hAnsi="Times New Roman" w:cs="Times New Roman"/>
          <w:sz w:val="28"/>
          <w:szCs w:val="28"/>
        </w:rPr>
        <w:t xml:space="preserve"> Совместная деятельность детей с родителями: </w:t>
      </w:r>
      <w:r w:rsidR="00FB2759" w:rsidRPr="00FB2759">
        <w:rPr>
          <w:rFonts w:ascii="Times New Roman" w:hAnsi="Times New Roman" w:cs="Times New Roman"/>
          <w:sz w:val="28"/>
          <w:szCs w:val="28"/>
        </w:rPr>
        <w:t>Поиск иллюстраций грибов, ягод и других даров леса (шишки, желуди, семена)</w:t>
      </w:r>
    </w:p>
    <w:p w:rsidR="009A6B32" w:rsidRDefault="000B7AE7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Выкладка иллюстраций и альбомов</w:t>
      </w:r>
      <w:r w:rsidR="009A6B32">
        <w:rPr>
          <w:rFonts w:ascii="Times New Roman" w:hAnsi="Times New Roman" w:cs="Times New Roman"/>
          <w:sz w:val="28"/>
          <w:szCs w:val="28"/>
        </w:rPr>
        <w:t xml:space="preserve"> с открытками по теме.</w:t>
      </w:r>
    </w:p>
    <w:p w:rsidR="009A6B32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детских работ.</w:t>
      </w:r>
    </w:p>
    <w:p w:rsidR="009A6B32" w:rsidRDefault="009A6B32" w:rsidP="009A6B3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507"/>
        <w:gridCol w:w="4530"/>
      </w:tblGrid>
      <w:tr w:rsidR="009A6B32" w:rsidRPr="00C6128B" w:rsidTr="00E60F67">
        <w:tc>
          <w:tcPr>
            <w:tcW w:w="4507" w:type="dxa"/>
          </w:tcPr>
          <w:p w:rsidR="009A6B32" w:rsidRPr="007878E3" w:rsidRDefault="009A6B32" w:rsidP="00E60F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Какие культурные практики освоили дети в проекте, какие приобрели социальные и личностные компетенции?</w:t>
            </w:r>
          </w:p>
        </w:tc>
        <w:tc>
          <w:tcPr>
            <w:tcW w:w="4530" w:type="dxa"/>
          </w:tcPr>
          <w:p w:rsidR="009A6B32" w:rsidRPr="007878E3" w:rsidRDefault="009A6B32" w:rsidP="00E60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Какие вопросы саморазвития воспитатель решил для себя как профессионал и как личность?</w:t>
            </w:r>
          </w:p>
        </w:tc>
      </w:tr>
      <w:tr w:rsidR="009A6B32" w:rsidTr="00E60F67">
        <w:tc>
          <w:tcPr>
            <w:tcW w:w="4507" w:type="dxa"/>
          </w:tcPr>
          <w:p w:rsidR="009A6B32" w:rsidRDefault="00A318AE" w:rsidP="00E6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итогам проекта, дети смогли научиться приходить к общему мнению, чтобы быстрее выполнять задания.</w:t>
            </w:r>
          </w:p>
          <w:p w:rsidR="009A6B32" w:rsidRPr="007878E3" w:rsidRDefault="00A318AE" w:rsidP="00E6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работа помогла детям глубже усвоить</w:t>
            </w:r>
            <w:r w:rsidR="009A6B3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относительно данной темы.</w:t>
            </w:r>
          </w:p>
        </w:tc>
        <w:tc>
          <w:tcPr>
            <w:tcW w:w="4530" w:type="dxa"/>
          </w:tcPr>
          <w:p w:rsidR="009A6B32" w:rsidRPr="007878E3" w:rsidRDefault="009A6B32" w:rsidP="00E60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24D4">
              <w:rPr>
                <w:rFonts w:ascii="Times New Roman" w:hAnsi="Times New Roman" w:cs="Times New Roman"/>
                <w:sz w:val="28"/>
                <w:szCs w:val="28"/>
              </w:rPr>
              <w:t xml:space="preserve">Как показывает опыт, городские дети, за редким исключением мало знакомы с «лесом», а значит и с его жителями и природой. В то же время есть дети, знания которых можно назвать прикладными в данной области. Таким </w:t>
            </w:r>
            <w:proofErr w:type="gramStart"/>
            <w:r w:rsidR="002624D4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="002624D4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обмен информации между детьми.</w:t>
            </w:r>
          </w:p>
        </w:tc>
      </w:tr>
    </w:tbl>
    <w:p w:rsidR="009A6B32" w:rsidRDefault="009A6B32" w:rsidP="009A6B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E7" w:rsidRDefault="009A6B32" w:rsidP="009A6B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791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</w:p>
    <w:p w:rsidR="009A6B32" w:rsidRDefault="000B7AE7" w:rsidP="000B7AE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4D4">
        <w:rPr>
          <w:rFonts w:ascii="Times New Roman" w:hAnsi="Times New Roman" w:cs="Times New Roman"/>
          <w:sz w:val="28"/>
          <w:szCs w:val="28"/>
        </w:rPr>
        <w:t>Создание библиотеки в группе на тему «Грибы», «Ягоды»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AE7" w:rsidRPr="00175791" w:rsidRDefault="000B7AE7" w:rsidP="000B7AE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альбомов иллюстрациями.</w:t>
      </w:r>
    </w:p>
    <w:p w:rsidR="009A6B32" w:rsidRPr="00750222" w:rsidRDefault="009A6B32" w:rsidP="009A6B3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A6B32" w:rsidRPr="00080E85" w:rsidRDefault="009A6B32" w:rsidP="009A6B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B32" w:rsidRPr="001F6FAE" w:rsidRDefault="009A6B32" w:rsidP="009A6B32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B32" w:rsidRDefault="009A6B32" w:rsidP="009A6B3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0443C" w:rsidRDefault="0050443C"/>
    <w:sectPr w:rsidR="0050443C" w:rsidSect="00B8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BFA"/>
    <w:multiLevelType w:val="hybridMultilevel"/>
    <w:tmpl w:val="D32C006A"/>
    <w:lvl w:ilvl="0" w:tplc="16E80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B32"/>
    <w:rsid w:val="000B7AE7"/>
    <w:rsid w:val="002624D4"/>
    <w:rsid w:val="00394A3B"/>
    <w:rsid w:val="0050443C"/>
    <w:rsid w:val="00587C39"/>
    <w:rsid w:val="00882A82"/>
    <w:rsid w:val="0089597B"/>
    <w:rsid w:val="009A6B32"/>
    <w:rsid w:val="009E11B3"/>
    <w:rsid w:val="00A318AE"/>
    <w:rsid w:val="00BF4060"/>
    <w:rsid w:val="00C47E90"/>
    <w:rsid w:val="00F527B0"/>
    <w:rsid w:val="00F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32"/>
    <w:pPr>
      <w:ind w:left="720"/>
      <w:contextualSpacing/>
    </w:pPr>
  </w:style>
  <w:style w:type="table" w:styleId="a4">
    <w:name w:val="Table Grid"/>
    <w:basedOn w:val="a1"/>
    <w:uiPriority w:val="59"/>
    <w:rsid w:val="009A6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10</cp:revision>
  <dcterms:created xsi:type="dcterms:W3CDTF">2001-12-31T22:16:00Z</dcterms:created>
  <dcterms:modified xsi:type="dcterms:W3CDTF">2001-12-31T21:33:00Z</dcterms:modified>
</cp:coreProperties>
</file>