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23" w:rsidRDefault="00FF4623" w:rsidP="00FF4623">
      <w:pPr>
        <w:tabs>
          <w:tab w:val="left" w:pos="41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A09">
        <w:rPr>
          <w:rFonts w:ascii="Times New Roman" w:hAnsi="Times New Roman" w:cs="Times New Roman"/>
          <w:b/>
          <w:color w:val="FF0000"/>
          <w:sz w:val="44"/>
          <w:szCs w:val="24"/>
          <w:shd w:val="clear" w:color="auto" w:fill="FFFFFF"/>
        </w:rPr>
        <w:t>Международный день астрологии</w:t>
      </w:r>
      <w:r w:rsidRPr="00113A09">
        <w:rPr>
          <w:rFonts w:ascii="Times New Roman" w:hAnsi="Times New Roman" w:cs="Times New Roman"/>
          <w:color w:val="FF0000"/>
          <w:sz w:val="4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44"/>
          <w:szCs w:val="24"/>
          <w:shd w:val="clear" w:color="auto" w:fill="FFFFFF"/>
        </w:rPr>
        <w:br/>
      </w:r>
      <w:r w:rsidRPr="005B2023">
        <w:rPr>
          <w:rFonts w:ascii="Times New Roman" w:hAnsi="Times New Roman" w:cs="Times New Roman"/>
          <w:b/>
          <w:color w:val="FF0000"/>
          <w:sz w:val="36"/>
          <w:szCs w:val="24"/>
          <w:shd w:val="clear" w:color="auto" w:fill="FFFFFF"/>
        </w:rPr>
        <w:t>20 марта для 2016 года</w:t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72F4" w:rsidRDefault="00FF4623" w:rsidP="00FF4623"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23520" cy="1427018"/>
            <wp:effectExtent l="0" t="0" r="0" b="1905"/>
            <wp:docPr id="1" name="Рисунок 1" descr="C:\Users\Пользователь\Desktop\astrolo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stroloj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25" cy="142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Астрология — учение о воздействии звезд на земно</w:t>
      </w:r>
      <w:bookmarkStart w:id="0" w:name="_GoBack"/>
      <w:bookmarkEnd w:id="0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мир и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Международный день </w:t>
      </w:r>
      <w:proofErr w:type="gramStart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астрологии</w:t>
      </w:r>
      <w:proofErr w:type="gramEnd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ежегодно отмечаемый учеными-астрологами и энтузиастами, 20 или 21 марта (иногда 19 марта) — проводится точно в День весеннего равноденствия. Этот день уникального природного явления начинает новый астрологический год. Более десяти лет назад западные астрологи предложили отмечать этот праздник именно 20 марта — в первый день астрологического года, когда солнце вступает в знак Овна. Интересно, что в Северном </w:t>
      </w:r>
      <w:proofErr w:type="gramStart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полушарии</w:t>
      </w:r>
      <w:proofErr w:type="gramEnd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отмечается День весеннего равноденствия, тогда как в Южном — День осеннего равноденствия. Астрология возникла в глубокой древности и была тесно связана с астральными культами и астральной мифологией. Позднее астрология получила широкое распространение в Римской империи (первые гороскопы появились на рубеже 2-1 веков до н.э.). Древнейшая наука в разные века оказывалась то в фаворе, то в небытие. Однако</w:t>
      </w:r>
      <w:proofErr w:type="gramStart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наши дни ее популярность стремительно растет день ото дня. Статистики всего мира приходят к однозначному выводу: за последние два десятка лет астрология стала пользоваться невероятным успехом, особенно у бизнесменов и политиков. Иные уже без совета звезд шагу ступить не могут. Хотя есть мнение психологов, что за предсказаниями в большинстве своем обращаются неуверенные в себе люди. Так или иначе, но жить по небесным светилам теперь предпочитают многие. Может создаться впечатление, что в угоду желаниям масс, в мире развелось большое количество </w:t>
      </w:r>
      <w:proofErr w:type="spellStart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псевдоастрологов</w:t>
      </w:r>
      <w:proofErr w:type="spellEnd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 звезды не подпускают к себе случайных людей.</w:t>
      </w:r>
      <w:r w:rsidRPr="0059052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526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91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AC"/>
    <w:rsid w:val="009172F4"/>
    <w:rsid w:val="00F535AC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4623"/>
  </w:style>
  <w:style w:type="paragraph" w:styleId="a3">
    <w:name w:val="Balloon Text"/>
    <w:basedOn w:val="a"/>
    <w:link w:val="a4"/>
    <w:uiPriority w:val="99"/>
    <w:semiHidden/>
    <w:unhideWhenUsed/>
    <w:rsid w:val="00FF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4623"/>
  </w:style>
  <w:style w:type="paragraph" w:styleId="a3">
    <w:name w:val="Balloon Text"/>
    <w:basedOn w:val="a"/>
    <w:link w:val="a4"/>
    <w:uiPriority w:val="99"/>
    <w:semiHidden/>
    <w:unhideWhenUsed/>
    <w:rsid w:val="00FF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2016-03-12T17:43:00Z</dcterms:created>
  <dcterms:modified xsi:type="dcterms:W3CDTF">2016-03-12T17:46:00Z</dcterms:modified>
</cp:coreProperties>
</file>