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22" w:rsidRDefault="009C3A22" w:rsidP="009C3A22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9C3A22" w:rsidRPr="00295A58" w:rsidRDefault="009C3A22" w:rsidP="009C3A22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645D42" w:rsidRPr="00295A58" w:rsidRDefault="00295A58" w:rsidP="00295A58">
      <w:pPr>
        <w:jc w:val="center"/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295A58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</w:t>
      </w:r>
      <w:r w:rsidR="00645D42" w:rsidRPr="00295A58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онспект НОД  по математике в младшей группе "Путешествие в страну геометрических фигур".</w:t>
      </w:r>
    </w:p>
    <w:p w:rsidR="00645D42" w:rsidRP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5D42">
        <w:rPr>
          <w:rStyle w:val="a4"/>
          <w:color w:val="333333"/>
          <w:sz w:val="28"/>
          <w:szCs w:val="28"/>
          <w:bdr w:val="none" w:sz="0" w:space="0" w:color="auto" w:frame="1"/>
        </w:rPr>
        <w:t>Цель</w:t>
      </w:r>
      <w:r w:rsidRPr="00645D42">
        <w:rPr>
          <w:color w:val="333333"/>
          <w:sz w:val="28"/>
          <w:szCs w:val="28"/>
        </w:rPr>
        <w:t>: Совершенствовать умение различать и называть геометрические фигуры: круг, квадрат, треугольник.</w:t>
      </w:r>
    </w:p>
    <w:p w:rsidR="00645D42" w:rsidRP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5D42">
        <w:rPr>
          <w:rStyle w:val="a4"/>
          <w:color w:val="333333"/>
          <w:sz w:val="28"/>
          <w:szCs w:val="28"/>
          <w:bdr w:val="none" w:sz="0" w:space="0" w:color="auto" w:frame="1"/>
        </w:rPr>
        <w:t>Материал</w:t>
      </w:r>
      <w:r w:rsidRPr="00645D42">
        <w:rPr>
          <w:color w:val="333333"/>
          <w:sz w:val="28"/>
          <w:szCs w:val="28"/>
        </w:rPr>
        <w:t>: Карточки с изображением геометрических фигур разного цвета, мешочек, палочки для каждого ребенка, веревочка, рабочая тетрадь по математике.</w:t>
      </w:r>
    </w:p>
    <w:p w:rsidR="00645D42" w:rsidRP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45D42" w:rsidRP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5D42">
        <w:rPr>
          <w:rStyle w:val="a4"/>
          <w:color w:val="333333"/>
          <w:sz w:val="28"/>
          <w:szCs w:val="28"/>
          <w:bdr w:val="none" w:sz="0" w:space="0" w:color="auto" w:frame="1"/>
        </w:rPr>
        <w:t>Ход занятия</w:t>
      </w:r>
      <w:r w:rsidRPr="00645D42">
        <w:rPr>
          <w:color w:val="333333"/>
          <w:sz w:val="28"/>
          <w:szCs w:val="28"/>
        </w:rPr>
        <w:t>:</w:t>
      </w:r>
    </w:p>
    <w:p w:rsidR="00645D42" w:rsidRPr="00645D42" w:rsidRDefault="00645D42" w:rsidP="00645D42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645D42">
        <w:rPr>
          <w:color w:val="333333"/>
          <w:sz w:val="28"/>
          <w:szCs w:val="28"/>
        </w:rPr>
        <w:t>Воспитатель поочередно показывает детям карточки с изображением геометрических фигур, предлагает рассмотреть их и спрашивает: "Чем отличаются фигуры? Чем похожи фигуры? Какая фигура лишняя? Почему? "</w:t>
      </w:r>
    </w:p>
    <w:p w:rsidR="00645D42" w:rsidRP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5D42">
        <w:rPr>
          <w:i/>
          <w:iCs/>
          <w:color w:val="333333"/>
          <w:sz w:val="28"/>
          <w:szCs w:val="28"/>
          <w:bdr w:val="none" w:sz="0" w:space="0" w:color="auto" w:frame="1"/>
        </w:rPr>
        <w:t>Игра "Построим фигуру".</w:t>
      </w:r>
    </w:p>
    <w:p w:rsidR="00645D42" w:rsidRPr="00645D42" w:rsidRDefault="00645D42" w:rsidP="00645D42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645D42">
        <w:rPr>
          <w:color w:val="333333"/>
          <w:sz w:val="28"/>
          <w:szCs w:val="28"/>
        </w:rPr>
        <w:t>У каждого ребенка четыре красные и три зеленые палочки, веревочка. Воспитатель дает задание: "Составьте из красных палочек квадрат. Составьте из веревочки круг. А из зеленых палочек составьте треугольник.</w:t>
      </w:r>
    </w:p>
    <w:p w:rsidR="00645D42" w:rsidRPr="00645D42" w:rsidRDefault="00645D42" w:rsidP="00645D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5D42">
        <w:rPr>
          <w:i/>
          <w:iCs/>
          <w:color w:val="333333"/>
          <w:sz w:val="28"/>
          <w:szCs w:val="28"/>
          <w:bdr w:val="none" w:sz="0" w:space="0" w:color="auto" w:frame="1"/>
        </w:rPr>
        <w:t>Игра "Чудесный мешочек"</w:t>
      </w:r>
    </w:p>
    <w:p w:rsidR="00645D42" w:rsidRPr="00645D42" w:rsidRDefault="00645D42" w:rsidP="00645D42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645D42">
        <w:rPr>
          <w:color w:val="333333"/>
          <w:sz w:val="28"/>
          <w:szCs w:val="28"/>
        </w:rPr>
        <w:t>Воспитатель произносит четверостишие. В "чудесном мешочке" лежат большие и маленькие треугольники и квадраты разных цветов. Дети определяют сначала</w:t>
      </w:r>
      <w:r>
        <w:rPr>
          <w:color w:val="333333"/>
          <w:sz w:val="28"/>
          <w:szCs w:val="28"/>
        </w:rPr>
        <w:t xml:space="preserve"> </w:t>
      </w:r>
      <w:r w:rsidRPr="00645D42">
        <w:rPr>
          <w:color w:val="333333"/>
          <w:sz w:val="28"/>
          <w:szCs w:val="28"/>
        </w:rPr>
        <w:t xml:space="preserve"> на ощупь геометрические фигуры, затем достают их и называют цвета.</w:t>
      </w:r>
    </w:p>
    <w:p w:rsidR="00645D42" w:rsidRPr="00645D42" w:rsidRDefault="00645D42" w:rsidP="00645D42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645D42">
        <w:rPr>
          <w:color w:val="333333"/>
          <w:sz w:val="28"/>
          <w:szCs w:val="28"/>
        </w:rPr>
        <w:t>В завершении занятия дети выполняют работу в тетрадях. Им предлагается раскрасить геометрические фигуры в разный цвет. После выполнения задания дети делают физминутку.</w:t>
      </w:r>
    </w:p>
    <w:p w:rsidR="00645D42" w:rsidRPr="00645D42" w:rsidRDefault="00645D42" w:rsidP="00645D42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645D42">
        <w:rPr>
          <w:color w:val="333333"/>
          <w:sz w:val="28"/>
          <w:szCs w:val="28"/>
        </w:rPr>
        <w:t>Спасибо за внимание.</w:t>
      </w:r>
    </w:p>
    <w:p w:rsidR="00D66719" w:rsidRDefault="00D66719"/>
    <w:sectPr w:rsidR="00D66719" w:rsidSect="00D6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5D42"/>
    <w:rsid w:val="00295A58"/>
    <w:rsid w:val="00645D42"/>
    <w:rsid w:val="009C3A22"/>
    <w:rsid w:val="00B32ED9"/>
    <w:rsid w:val="00D66719"/>
    <w:rsid w:val="00D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>Curnos™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ааааа</dc:creator>
  <cp:lastModifiedBy>ааааа</cp:lastModifiedBy>
  <cp:revision>6</cp:revision>
  <dcterms:created xsi:type="dcterms:W3CDTF">2016-03-13T18:29:00Z</dcterms:created>
  <dcterms:modified xsi:type="dcterms:W3CDTF">2016-03-15T18:22:00Z</dcterms:modified>
</cp:coreProperties>
</file>