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35" w:rsidRDefault="00B23435" w:rsidP="00B23435">
      <w:pPr>
        <w:spacing w:after="0"/>
        <w:rPr>
          <w:rFonts w:ascii="Times New Roman" w:hAnsi="Times New Roman"/>
          <w:sz w:val="36"/>
          <w:szCs w:val="36"/>
        </w:rPr>
      </w:pPr>
    </w:p>
    <w:p w:rsidR="00B23435" w:rsidRDefault="00B23435" w:rsidP="00B23435">
      <w:pPr>
        <w:spacing w:after="0"/>
        <w:rPr>
          <w:rFonts w:ascii="Times New Roman" w:hAnsi="Times New Roman"/>
          <w:sz w:val="36"/>
          <w:szCs w:val="36"/>
        </w:rPr>
      </w:pPr>
    </w:p>
    <w:p w:rsidR="00B23435" w:rsidRDefault="00B23435" w:rsidP="00B23435">
      <w:pPr>
        <w:spacing w:after="0"/>
        <w:rPr>
          <w:rFonts w:ascii="Times New Roman" w:hAnsi="Times New Roman"/>
          <w:sz w:val="36"/>
          <w:szCs w:val="36"/>
        </w:rPr>
      </w:pPr>
    </w:p>
    <w:p w:rsidR="00B23435" w:rsidRDefault="00B23435" w:rsidP="00B23435">
      <w:pPr>
        <w:spacing w:after="0"/>
        <w:rPr>
          <w:rFonts w:ascii="Times New Roman" w:hAnsi="Times New Roman"/>
          <w:sz w:val="36"/>
          <w:szCs w:val="36"/>
        </w:rPr>
      </w:pPr>
    </w:p>
    <w:p w:rsidR="00B23435" w:rsidRDefault="00B23435" w:rsidP="00B23435">
      <w:pPr>
        <w:spacing w:after="0"/>
        <w:rPr>
          <w:rFonts w:ascii="Times New Roman" w:hAnsi="Times New Roman"/>
          <w:sz w:val="36"/>
          <w:szCs w:val="36"/>
        </w:rPr>
      </w:pPr>
    </w:p>
    <w:p w:rsidR="00B23435" w:rsidRDefault="00B23435" w:rsidP="00B23435">
      <w:pPr>
        <w:spacing w:after="0"/>
        <w:rPr>
          <w:rFonts w:ascii="Times New Roman" w:hAnsi="Times New Roman"/>
          <w:sz w:val="36"/>
          <w:szCs w:val="36"/>
        </w:rPr>
      </w:pPr>
    </w:p>
    <w:p w:rsidR="00B23435" w:rsidRDefault="00B23435" w:rsidP="00B23435">
      <w:pPr>
        <w:spacing w:after="0"/>
        <w:rPr>
          <w:rFonts w:ascii="Times New Roman" w:hAnsi="Times New Roman"/>
          <w:sz w:val="36"/>
          <w:szCs w:val="36"/>
        </w:rPr>
      </w:pPr>
    </w:p>
    <w:p w:rsidR="00B23435" w:rsidRDefault="00B23435" w:rsidP="00B23435">
      <w:pPr>
        <w:spacing w:after="0"/>
        <w:rPr>
          <w:rFonts w:ascii="Times New Roman" w:hAnsi="Times New Roman"/>
          <w:sz w:val="36"/>
          <w:szCs w:val="36"/>
        </w:rPr>
      </w:pPr>
    </w:p>
    <w:p w:rsidR="00B23435" w:rsidRDefault="00B23435" w:rsidP="00B23435">
      <w:pPr>
        <w:spacing w:after="0"/>
        <w:rPr>
          <w:rFonts w:ascii="Times New Roman" w:hAnsi="Times New Roman"/>
          <w:sz w:val="36"/>
          <w:szCs w:val="36"/>
        </w:rPr>
      </w:pPr>
    </w:p>
    <w:p w:rsidR="00B23435" w:rsidRPr="008D2E79" w:rsidRDefault="00B23435" w:rsidP="00B23435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8D2E79">
        <w:rPr>
          <w:rFonts w:ascii="Times New Roman" w:hAnsi="Times New Roman"/>
          <w:sz w:val="36"/>
          <w:szCs w:val="36"/>
        </w:rPr>
        <w:t xml:space="preserve">Проект с детьми </w:t>
      </w:r>
      <w:r>
        <w:rPr>
          <w:rFonts w:ascii="Times New Roman" w:hAnsi="Times New Roman"/>
          <w:sz w:val="36"/>
          <w:szCs w:val="36"/>
        </w:rPr>
        <w:t xml:space="preserve">подготовительной «А» </w:t>
      </w:r>
      <w:r w:rsidRPr="008D2E79">
        <w:rPr>
          <w:rFonts w:ascii="Times New Roman" w:hAnsi="Times New Roman"/>
          <w:sz w:val="36"/>
          <w:szCs w:val="36"/>
        </w:rPr>
        <w:t>группы.</w:t>
      </w:r>
    </w:p>
    <w:p w:rsidR="00B23435" w:rsidRPr="008D2E79" w:rsidRDefault="00B23435" w:rsidP="00B23435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Тема: «Дымковская сказочная страна»</w:t>
      </w:r>
    </w:p>
    <w:p w:rsidR="00B23435" w:rsidRDefault="00B23435" w:rsidP="00B23435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8D2E79">
        <w:rPr>
          <w:rFonts w:ascii="Times New Roman" w:hAnsi="Times New Roman"/>
          <w:sz w:val="36"/>
          <w:szCs w:val="36"/>
        </w:rPr>
        <w:t xml:space="preserve">Срок реализации </w:t>
      </w:r>
      <w:r>
        <w:rPr>
          <w:rFonts w:ascii="Times New Roman" w:hAnsi="Times New Roman"/>
          <w:sz w:val="36"/>
          <w:szCs w:val="36"/>
        </w:rPr>
        <w:t xml:space="preserve">март </w:t>
      </w:r>
      <w:r w:rsidRPr="008D2E79">
        <w:rPr>
          <w:rFonts w:ascii="Times New Roman" w:hAnsi="Times New Roman"/>
          <w:sz w:val="36"/>
          <w:szCs w:val="36"/>
        </w:rPr>
        <w:t>2015г</w:t>
      </w:r>
      <w:r>
        <w:rPr>
          <w:rFonts w:ascii="Times New Roman" w:hAnsi="Times New Roman"/>
          <w:sz w:val="36"/>
          <w:szCs w:val="36"/>
        </w:rPr>
        <w:t>.</w:t>
      </w:r>
    </w:p>
    <w:p w:rsidR="00B23435" w:rsidRDefault="00B23435" w:rsidP="00B23435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МАДОУ №34г. Курганинска</w:t>
      </w:r>
    </w:p>
    <w:p w:rsidR="00B23435" w:rsidRPr="008D2E79" w:rsidRDefault="00B23435" w:rsidP="00B23435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Автор: Пашинина Инна Анатольевна.</w:t>
      </w:r>
    </w:p>
    <w:p w:rsidR="00B23435" w:rsidRPr="008D2E79" w:rsidRDefault="00B23435" w:rsidP="00B23435">
      <w:pPr>
        <w:rPr>
          <w:sz w:val="36"/>
          <w:szCs w:val="36"/>
        </w:rPr>
      </w:pPr>
    </w:p>
    <w:p w:rsidR="00B23435" w:rsidRDefault="00B23435" w:rsidP="00B23435">
      <w:pPr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 проекта</w:t>
      </w:r>
    </w:p>
    <w:p w:rsidR="00B23435" w:rsidRDefault="00B23435" w:rsidP="00B2343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3435" w:rsidRPr="00DF72DD" w:rsidRDefault="00B23435" w:rsidP="00B234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72DD">
        <w:rPr>
          <w:rFonts w:ascii="Times New Roman" w:hAnsi="Times New Roman"/>
          <w:sz w:val="28"/>
          <w:szCs w:val="28"/>
        </w:rPr>
        <w:t>МАДОУ №34 г. Курганинска</w:t>
      </w:r>
    </w:p>
    <w:p w:rsidR="00B23435" w:rsidRPr="00DF72DD" w:rsidRDefault="00B23435" w:rsidP="00B234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72DD">
        <w:rPr>
          <w:rFonts w:ascii="Times New Roman" w:hAnsi="Times New Roman"/>
          <w:sz w:val="28"/>
          <w:szCs w:val="28"/>
        </w:rPr>
        <w:t>1.Полное название проекта: «Дымковская сказочная страна»</w:t>
      </w:r>
    </w:p>
    <w:p w:rsidR="00B23435" w:rsidRPr="00DF72DD" w:rsidRDefault="00B23435" w:rsidP="00B234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72DD">
        <w:rPr>
          <w:rFonts w:ascii="Times New Roman" w:hAnsi="Times New Roman"/>
          <w:sz w:val="28"/>
          <w:szCs w:val="28"/>
        </w:rPr>
        <w:t>2.Автор проекта: Пашинина И.А.</w:t>
      </w:r>
    </w:p>
    <w:p w:rsidR="00B23435" w:rsidRPr="00DF72DD" w:rsidRDefault="00B23435" w:rsidP="00B234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72DD">
        <w:rPr>
          <w:rFonts w:ascii="Times New Roman" w:hAnsi="Times New Roman"/>
          <w:sz w:val="28"/>
          <w:szCs w:val="28"/>
        </w:rPr>
        <w:t xml:space="preserve">3.Руководитель проекта: </w:t>
      </w:r>
      <w:proofErr w:type="spellStart"/>
      <w:r w:rsidRPr="00DF72DD">
        <w:rPr>
          <w:rFonts w:ascii="Times New Roman" w:hAnsi="Times New Roman"/>
          <w:sz w:val="28"/>
          <w:szCs w:val="28"/>
        </w:rPr>
        <w:t>Замышляева</w:t>
      </w:r>
      <w:proofErr w:type="spellEnd"/>
      <w:r w:rsidRPr="00DF72DD">
        <w:rPr>
          <w:rFonts w:ascii="Times New Roman" w:hAnsi="Times New Roman"/>
          <w:sz w:val="28"/>
          <w:szCs w:val="28"/>
        </w:rPr>
        <w:t xml:space="preserve"> И.М.</w:t>
      </w:r>
    </w:p>
    <w:p w:rsidR="00B23435" w:rsidRPr="00DF72DD" w:rsidRDefault="00B23435" w:rsidP="00B234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72DD">
        <w:rPr>
          <w:rFonts w:ascii="Times New Roman" w:hAnsi="Times New Roman"/>
          <w:sz w:val="28"/>
          <w:szCs w:val="28"/>
        </w:rPr>
        <w:t>4.Вид, тип проекта: долгосрочный, ознакомительный, творческий.</w:t>
      </w:r>
    </w:p>
    <w:p w:rsidR="00B23435" w:rsidRPr="00B53E39" w:rsidRDefault="00B23435" w:rsidP="00B2343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DF72DD">
        <w:rPr>
          <w:sz w:val="28"/>
          <w:szCs w:val="28"/>
        </w:rPr>
        <w:t xml:space="preserve">5.Цель, направление деятельности </w:t>
      </w:r>
      <w:proofErr w:type="spellStart"/>
      <w:r w:rsidRPr="00DF72DD">
        <w:rPr>
          <w:sz w:val="28"/>
          <w:szCs w:val="28"/>
        </w:rPr>
        <w:t>проекта</w:t>
      </w:r>
      <w:proofErr w:type="gramStart"/>
      <w:r w:rsidRPr="00DF72DD">
        <w:rPr>
          <w:sz w:val="28"/>
          <w:szCs w:val="28"/>
        </w:rPr>
        <w:t>:</w:t>
      </w:r>
      <w:bookmarkStart w:id="0" w:name="_GoBack"/>
      <w:r w:rsidRPr="00B53E39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B53E39">
        <w:rPr>
          <w:color w:val="000000"/>
          <w:sz w:val="28"/>
          <w:szCs w:val="28"/>
          <w:shd w:val="clear" w:color="auto" w:fill="FFFFFF"/>
        </w:rPr>
        <w:t>родолжать</w:t>
      </w:r>
      <w:proofErr w:type="spellEnd"/>
      <w:r w:rsidRPr="00B53E39">
        <w:rPr>
          <w:color w:val="000000"/>
          <w:sz w:val="28"/>
          <w:szCs w:val="28"/>
          <w:shd w:val="clear" w:color="auto" w:fill="FFFFFF"/>
        </w:rPr>
        <w:t xml:space="preserve"> знакомить детей с дымковской игрушкой как видом народно-прикладного искусства, формировать знания об особенностях </w:t>
      </w:r>
      <w:proofErr w:type="spellStart"/>
      <w:r w:rsidRPr="00B53E39">
        <w:rPr>
          <w:color w:val="000000"/>
          <w:sz w:val="28"/>
          <w:szCs w:val="28"/>
          <w:shd w:val="clear" w:color="auto" w:fill="FFFFFF"/>
        </w:rPr>
        <w:t>росписиигрушек</w:t>
      </w:r>
      <w:proofErr w:type="spellEnd"/>
      <w:r w:rsidRPr="00B53E39">
        <w:rPr>
          <w:color w:val="000000"/>
          <w:sz w:val="28"/>
          <w:szCs w:val="28"/>
          <w:shd w:val="clear" w:color="auto" w:fill="FFFFFF"/>
        </w:rPr>
        <w:t>, основных элементов узора; воспитывать любовь и уважение к труду народных мастеров-умельцев.</w:t>
      </w:r>
    </w:p>
    <w:bookmarkEnd w:id="0"/>
    <w:p w:rsidR="00B23435" w:rsidRPr="00DF72DD" w:rsidRDefault="00B23435" w:rsidP="00B234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72DD">
        <w:rPr>
          <w:sz w:val="28"/>
          <w:szCs w:val="28"/>
        </w:rPr>
        <w:t>6.Задачи:</w:t>
      </w:r>
    </w:p>
    <w:p w:rsidR="00B23435" w:rsidRPr="00DF72DD" w:rsidRDefault="00B23435" w:rsidP="00B234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72DD">
        <w:rPr>
          <w:color w:val="000000" w:themeColor="text1"/>
          <w:sz w:val="28"/>
          <w:szCs w:val="28"/>
        </w:rPr>
        <w:t>- развивать эстетические чувства детей при знакомстве с дымковской игрушкой (отзывчивость, увлеченность, восхищение);</w:t>
      </w:r>
    </w:p>
    <w:p w:rsidR="00B23435" w:rsidRPr="00DF72DD" w:rsidRDefault="00B23435" w:rsidP="00B23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F72DD">
        <w:rPr>
          <w:color w:val="000000"/>
          <w:sz w:val="28"/>
          <w:szCs w:val="28"/>
          <w:shd w:val="clear" w:color="auto" w:fill="FFFFFF"/>
        </w:rPr>
        <w:t>- формировать интерес к изучению народных промыслов;</w:t>
      </w:r>
    </w:p>
    <w:p w:rsidR="00B23435" w:rsidRPr="00DF72DD" w:rsidRDefault="00B23435" w:rsidP="00B23435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DF72DD">
        <w:rPr>
          <w:color w:val="666666"/>
          <w:sz w:val="28"/>
          <w:szCs w:val="28"/>
        </w:rPr>
        <w:t xml:space="preserve">- </w:t>
      </w:r>
      <w:r w:rsidRPr="00DF72DD">
        <w:rPr>
          <w:color w:val="000000" w:themeColor="text1"/>
          <w:sz w:val="28"/>
          <w:szCs w:val="28"/>
        </w:rPr>
        <w:t>приобщать детей к деятельности по изготовлению дымковских игрушек;</w:t>
      </w:r>
    </w:p>
    <w:p w:rsidR="00B23435" w:rsidRPr="00DF72DD" w:rsidRDefault="00B23435" w:rsidP="00B23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F72DD">
        <w:rPr>
          <w:color w:val="000000"/>
          <w:sz w:val="28"/>
          <w:szCs w:val="28"/>
          <w:shd w:val="clear" w:color="auto" w:fill="FFFFFF"/>
        </w:rPr>
        <w:t xml:space="preserve"> - совершенствовать технику выполнения дымковской росписи;</w:t>
      </w:r>
    </w:p>
    <w:p w:rsidR="00B23435" w:rsidRPr="00DF72DD" w:rsidRDefault="00B23435" w:rsidP="00B234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F72DD">
        <w:rPr>
          <w:color w:val="000000"/>
          <w:sz w:val="28"/>
          <w:szCs w:val="28"/>
          <w:shd w:val="clear" w:color="auto" w:fill="FFFFFF"/>
        </w:rPr>
        <w:t>- обучить навыкам декоративной лепки. Учить использовать разные способы лепки (</w:t>
      </w:r>
      <w:proofErr w:type="spellStart"/>
      <w:r w:rsidRPr="00DF72DD">
        <w:rPr>
          <w:color w:val="000000"/>
          <w:sz w:val="28"/>
          <w:szCs w:val="28"/>
          <w:shd w:val="clear" w:color="auto" w:fill="FFFFFF"/>
        </w:rPr>
        <w:t>налеп</w:t>
      </w:r>
      <w:proofErr w:type="spellEnd"/>
      <w:r w:rsidRPr="00DF72DD">
        <w:rPr>
          <w:color w:val="000000"/>
          <w:sz w:val="28"/>
          <w:szCs w:val="28"/>
          <w:shd w:val="clear" w:color="auto" w:fill="FFFFFF"/>
        </w:rPr>
        <w:t>, углубленный рельеф). Составлять из глины предметные и сюжетные, индивидуальные и коллективные композиции.</w:t>
      </w:r>
    </w:p>
    <w:p w:rsidR="00B23435" w:rsidRPr="00DF72DD" w:rsidRDefault="00B23435" w:rsidP="00B234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72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DF72DD">
        <w:rPr>
          <w:rFonts w:ascii="Times New Roman" w:hAnsi="Times New Roman"/>
          <w:sz w:val="28"/>
          <w:szCs w:val="28"/>
        </w:rPr>
        <w:t>в</w:t>
      </w:r>
      <w:proofErr w:type="gramEnd"/>
      <w:r w:rsidRPr="00DF72DD">
        <w:rPr>
          <w:rFonts w:ascii="Times New Roman" w:hAnsi="Times New Roman"/>
          <w:sz w:val="28"/>
          <w:szCs w:val="28"/>
        </w:rPr>
        <w:t>оспитывать интерес к народному декоративно-прикладному искусству.</w:t>
      </w:r>
    </w:p>
    <w:p w:rsidR="00B23435" w:rsidRPr="00DF72DD" w:rsidRDefault="00B23435" w:rsidP="00B234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72DD">
        <w:rPr>
          <w:rFonts w:ascii="Times New Roman" w:hAnsi="Times New Roman"/>
          <w:sz w:val="28"/>
          <w:szCs w:val="28"/>
        </w:rPr>
        <w:t>7.Место проведения: подготовительная «А» группа МАДОУ №34</w:t>
      </w:r>
    </w:p>
    <w:p w:rsidR="00B23435" w:rsidRPr="00DF72DD" w:rsidRDefault="00B23435" w:rsidP="00B234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72DD">
        <w:rPr>
          <w:rFonts w:ascii="Times New Roman" w:hAnsi="Times New Roman"/>
          <w:sz w:val="28"/>
          <w:szCs w:val="28"/>
        </w:rPr>
        <w:t>8.Сроки проведения: февраль 2015г.</w:t>
      </w:r>
    </w:p>
    <w:p w:rsidR="00B23435" w:rsidRPr="00DF72DD" w:rsidRDefault="00B23435" w:rsidP="00B234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72DD">
        <w:rPr>
          <w:rFonts w:ascii="Times New Roman" w:hAnsi="Times New Roman"/>
          <w:sz w:val="28"/>
          <w:szCs w:val="28"/>
        </w:rPr>
        <w:t xml:space="preserve">9.Количество участников проекта:21 человек (из них 10 детей, 2 </w:t>
      </w:r>
      <w:proofErr w:type="spellStart"/>
      <w:r w:rsidRPr="00DF72DD">
        <w:rPr>
          <w:rFonts w:ascii="Times New Roman" w:hAnsi="Times New Roman"/>
          <w:sz w:val="28"/>
          <w:szCs w:val="28"/>
        </w:rPr>
        <w:t>воспитателяродителей</w:t>
      </w:r>
      <w:proofErr w:type="spellEnd"/>
      <w:proofErr w:type="gramStart"/>
      <w:r w:rsidRPr="00DF72DD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B23435" w:rsidRPr="00DF72DD" w:rsidRDefault="00B23435" w:rsidP="00B234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72DD">
        <w:rPr>
          <w:rFonts w:ascii="Times New Roman" w:hAnsi="Times New Roman"/>
          <w:sz w:val="28"/>
          <w:szCs w:val="28"/>
        </w:rPr>
        <w:t>10.Возраст детей 6 -7 лет.</w:t>
      </w:r>
    </w:p>
    <w:p w:rsidR="00B23435" w:rsidRPr="00DF72DD" w:rsidRDefault="00B23435" w:rsidP="00B234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72DD">
        <w:rPr>
          <w:rFonts w:ascii="Times New Roman" w:hAnsi="Times New Roman"/>
          <w:sz w:val="28"/>
          <w:szCs w:val="28"/>
        </w:rPr>
        <w:t>11.Форма проведения: дневная (в повседневной жизни и НОД.)</w:t>
      </w:r>
    </w:p>
    <w:p w:rsidR="00B23435" w:rsidRPr="00DF72DD" w:rsidRDefault="00B23435" w:rsidP="00B234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72DD">
        <w:rPr>
          <w:rFonts w:ascii="Times New Roman" w:hAnsi="Times New Roman"/>
          <w:sz w:val="28"/>
          <w:szCs w:val="28"/>
        </w:rPr>
        <w:t>12.Ожидаемые результаты (продукт проекта):</w:t>
      </w:r>
    </w:p>
    <w:p w:rsidR="00B23435" w:rsidRPr="00DF72DD" w:rsidRDefault="00B23435" w:rsidP="00B2343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F72DD">
        <w:rPr>
          <w:rFonts w:ascii="Times New Roman" w:hAnsi="Times New Roman"/>
          <w:sz w:val="28"/>
          <w:szCs w:val="28"/>
        </w:rPr>
        <w:t xml:space="preserve">- </w:t>
      </w:r>
      <w:r w:rsidRPr="00DF72D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дети имеют представление об истории создания дымковской игрушки;</w:t>
      </w:r>
    </w:p>
    <w:p w:rsidR="00B23435" w:rsidRPr="00DF72DD" w:rsidRDefault="00B23435" w:rsidP="00B23435">
      <w:pPr>
        <w:spacing w:after="0" w:line="288" w:lineRule="atLeast"/>
        <w:ind w:right="360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</w:rPr>
      </w:pPr>
      <w:r w:rsidRPr="00DF72D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с</w:t>
      </w:r>
      <w:r w:rsidRPr="00DF72D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формированы навыки работы с глиной;</w:t>
      </w:r>
    </w:p>
    <w:p w:rsidR="00B23435" w:rsidRPr="00DF72DD" w:rsidRDefault="00B23435" w:rsidP="00B2343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F72D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знают особенности изготовления дымковской игрушки;</w:t>
      </w:r>
    </w:p>
    <w:p w:rsidR="00B23435" w:rsidRPr="00DF72DD" w:rsidRDefault="00B23435" w:rsidP="00B2343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F72D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последовательность техники росписи игрушек Дымково; </w:t>
      </w:r>
    </w:p>
    <w:p w:rsidR="00B23435" w:rsidRPr="00DF72DD" w:rsidRDefault="00B23435" w:rsidP="00B234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72D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эмоционально откликаются на красоту изделий народных промыслов.</w:t>
      </w:r>
      <w:r w:rsidRPr="00DF72DD"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B23435" w:rsidRPr="00DF72DD" w:rsidRDefault="00B23435" w:rsidP="00B234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этап: «Выбор темы»</w:t>
      </w:r>
    </w:p>
    <w:p w:rsidR="00B23435" w:rsidRDefault="00B23435" w:rsidP="00B23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Проводя НОД по лепке «Утка» (по дымковской игрушке), дети </w:t>
      </w:r>
      <w:proofErr w:type="gramStart"/>
      <w:r>
        <w:rPr>
          <w:rFonts w:ascii="Times New Roman" w:hAnsi="Times New Roman"/>
          <w:sz w:val="28"/>
          <w:szCs w:val="28"/>
        </w:rPr>
        <w:t>заинтересовались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ещё дымковские игрушки можно вылепить из глины. Увидев интерес детей, я провела беседу по вопросам: - Что ребята знают о дымковских игрушках? </w:t>
      </w:r>
      <w:proofErr w:type="gramStart"/>
      <w:r>
        <w:rPr>
          <w:rFonts w:ascii="Times New Roman" w:hAnsi="Times New Roman"/>
          <w:sz w:val="28"/>
          <w:szCs w:val="28"/>
        </w:rPr>
        <w:t>-Ч</w:t>
      </w:r>
      <w:proofErr w:type="gramEnd"/>
      <w:r>
        <w:rPr>
          <w:rFonts w:ascii="Times New Roman" w:hAnsi="Times New Roman"/>
          <w:sz w:val="28"/>
          <w:szCs w:val="28"/>
        </w:rPr>
        <w:t>то хотят узнать?</w:t>
      </w:r>
    </w:p>
    <w:p w:rsidR="00B23435" w:rsidRDefault="00B23435" w:rsidP="00B23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B23435" w:rsidTr="00E6585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35" w:rsidRDefault="00B23435" w:rsidP="00B23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Что знаем?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35" w:rsidRDefault="00B23435" w:rsidP="00B2343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Чт</w:t>
            </w:r>
            <w:r>
              <w:rPr>
                <w:rFonts w:ascii="Times New Roman" w:hAnsi="Times New Roman"/>
                <w:sz w:val="28"/>
                <w:szCs w:val="28"/>
              </w:rPr>
              <w:t>о хотели узнать?</w:t>
            </w:r>
          </w:p>
        </w:tc>
      </w:tr>
      <w:tr w:rsidR="00B23435" w:rsidTr="00E6585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35" w:rsidRDefault="00B23435" w:rsidP="00B23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Некоторые названия игрушек.</w:t>
            </w:r>
          </w:p>
          <w:p w:rsidR="00B23435" w:rsidRDefault="00B23435" w:rsidP="00B23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какого материала сделаны дымковские игрушки.</w:t>
            </w:r>
          </w:p>
          <w:p w:rsidR="00B23435" w:rsidRDefault="00B23435" w:rsidP="00B23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Некоторые элементы росписи и цветовой гаммы дымковской игрушки.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35" w:rsidRDefault="00B23435" w:rsidP="00B23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Откуда взялась дымковская игрушка?</w:t>
            </w:r>
          </w:p>
          <w:p w:rsidR="00B23435" w:rsidRDefault="00B23435" w:rsidP="00B23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делает игрушки?</w:t>
            </w:r>
          </w:p>
          <w:p w:rsidR="00B23435" w:rsidRDefault="00B23435" w:rsidP="00B23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любили лепить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дымковцы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23435" w:rsidRDefault="00B23435" w:rsidP="00B23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порядке лепки разных игрушек?</w:t>
            </w:r>
          </w:p>
          <w:p w:rsidR="00B23435" w:rsidRDefault="00B23435" w:rsidP="00B23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ещё элементы росписи у дымковской игрушки?</w:t>
            </w:r>
          </w:p>
          <w:p w:rsidR="00B23435" w:rsidRDefault="00B23435" w:rsidP="00B23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Можем ли мы сами сделать игрушки?</w:t>
            </w:r>
          </w:p>
          <w:p w:rsidR="00B23435" w:rsidRDefault="00B23435" w:rsidP="00B23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3435" w:rsidRDefault="00B23435" w:rsidP="00B23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поддержать интерес к этой теме я совместно с детьми решила организовать проект, по теме «Дымковская сказочная страна». Пополнила среду различными журналами по ДПИ, изготовила альбом «Дымковская игрушка», Д/и «Разрезные картины».</w:t>
      </w:r>
    </w:p>
    <w:p w:rsidR="00B23435" w:rsidRDefault="00B23435" w:rsidP="00B234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Определили тему: «</w:t>
      </w:r>
      <w:r>
        <w:rPr>
          <w:rFonts w:ascii="Times New Roman" w:hAnsi="Times New Roman"/>
          <w:sz w:val="28"/>
          <w:szCs w:val="28"/>
        </w:rPr>
        <w:t>Дымковская сказочная страна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B23435" w:rsidRDefault="00B23435" w:rsidP="00B234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Возможные проекты:</w:t>
      </w:r>
    </w:p>
    <w:p w:rsidR="00B23435" w:rsidRDefault="00B23435" w:rsidP="00B23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Альбом: «</w:t>
      </w:r>
      <w:r>
        <w:rPr>
          <w:rFonts w:ascii="Times New Roman" w:hAnsi="Times New Roman"/>
          <w:sz w:val="28"/>
          <w:szCs w:val="28"/>
        </w:rPr>
        <w:t>Дымковские узоры</w:t>
      </w:r>
      <w:r w:rsidRPr="001C425E">
        <w:rPr>
          <w:rFonts w:ascii="Times New Roman" w:hAnsi="Times New Roman"/>
          <w:sz w:val="28"/>
          <w:szCs w:val="28"/>
        </w:rPr>
        <w:t>».</w:t>
      </w:r>
    </w:p>
    <w:p w:rsidR="00B23435" w:rsidRPr="00010D42" w:rsidRDefault="00B23435" w:rsidP="00B23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Альбом: </w:t>
      </w:r>
      <w:r>
        <w:rPr>
          <w:rFonts w:ascii="Times New Roman" w:hAnsi="Times New Roman"/>
          <w:sz w:val="28"/>
          <w:szCs w:val="28"/>
        </w:rPr>
        <w:t>«Игрушки из дымки»</w:t>
      </w:r>
    </w:p>
    <w:p w:rsidR="00B23435" w:rsidRPr="00DC0B7D" w:rsidRDefault="00B23435" w:rsidP="00B234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Создание мини музея в группе.</w:t>
      </w:r>
    </w:p>
    <w:p w:rsidR="00B23435" w:rsidRDefault="00B23435" w:rsidP="00B234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этап: «Сбор сведений».</w:t>
      </w:r>
    </w:p>
    <w:p w:rsidR="00B23435" w:rsidRDefault="00B23435" w:rsidP="00B23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Источники информации:</w:t>
      </w:r>
    </w:p>
    <w:p w:rsidR="00B23435" w:rsidRPr="00224038" w:rsidRDefault="00B23435" w:rsidP="00B23435">
      <w:pPr>
        <w:spacing w:after="0" w:line="273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224038">
        <w:rPr>
          <w:rFonts w:ascii="Times New Roman" w:hAnsi="Times New Roman"/>
          <w:color w:val="000000" w:themeColor="text1"/>
          <w:sz w:val="28"/>
          <w:szCs w:val="28"/>
        </w:rPr>
        <w:t>Выставка изделий дымковского промысла.</w:t>
      </w:r>
    </w:p>
    <w:p w:rsidR="00B23435" w:rsidRPr="00224038" w:rsidRDefault="00B23435" w:rsidP="00B23435">
      <w:pPr>
        <w:spacing w:after="0" w:line="273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224038">
        <w:rPr>
          <w:rFonts w:ascii="Times New Roman" w:hAnsi="Times New Roman"/>
          <w:color w:val="000000" w:themeColor="text1"/>
          <w:sz w:val="28"/>
          <w:szCs w:val="28"/>
        </w:rPr>
        <w:t>Рассматривание дымковских изделий, фотоиллюстраций с изображениями дымковских игрушек, иллюстраций художника Ю. В. Васнецова.</w:t>
      </w:r>
    </w:p>
    <w:p w:rsidR="00B23435" w:rsidRPr="00224038" w:rsidRDefault="00B23435" w:rsidP="00B23435">
      <w:pPr>
        <w:spacing w:after="0" w:line="273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224038">
        <w:rPr>
          <w:rFonts w:ascii="Times New Roman" w:hAnsi="Times New Roman"/>
          <w:color w:val="000000" w:themeColor="text1"/>
          <w:sz w:val="28"/>
          <w:szCs w:val="28"/>
        </w:rPr>
        <w:t>Рассказ воспитателя о дымковской игрушке: историю ее  происхождения; цвета, используемые в росписи; элементы росписи.</w:t>
      </w:r>
    </w:p>
    <w:p w:rsidR="00B23435" w:rsidRDefault="00B23435" w:rsidP="00B234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4.Литература:</w:t>
      </w:r>
    </w:p>
    <w:p w:rsidR="00B23435" w:rsidRDefault="00B23435" w:rsidP="00B234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/>
          <w:sz w:val="28"/>
          <w:szCs w:val="28"/>
        </w:rPr>
        <w:t>стихов</w:t>
      </w:r>
      <w:proofErr w:type="gramStart"/>
      <w:r>
        <w:rPr>
          <w:rFonts w:ascii="Times New Roman" w:hAnsi="Times New Roman"/>
          <w:sz w:val="28"/>
          <w:szCs w:val="28"/>
        </w:rPr>
        <w:t>:А</w:t>
      </w:r>
      <w:proofErr w:type="gramEnd"/>
      <w:r>
        <w:rPr>
          <w:rFonts w:ascii="Times New Roman" w:hAnsi="Times New Roman"/>
          <w:sz w:val="28"/>
          <w:szCs w:val="28"/>
        </w:rPr>
        <w:t>.Дьяков</w:t>
      </w:r>
      <w:proofErr w:type="spellEnd"/>
      <w:r>
        <w:rPr>
          <w:rFonts w:ascii="Times New Roman" w:hAnsi="Times New Roman"/>
          <w:sz w:val="28"/>
          <w:szCs w:val="28"/>
        </w:rPr>
        <w:t xml:space="preserve"> «Стихи о дымковской игрушке», В.Фофанов «Дымковская игрушка», </w:t>
      </w:r>
      <w:proofErr w:type="spellStart"/>
      <w:r>
        <w:rPr>
          <w:rFonts w:ascii="Times New Roman" w:hAnsi="Times New Roman"/>
          <w:sz w:val="28"/>
          <w:szCs w:val="28"/>
        </w:rPr>
        <w:t>Л.Гулыгина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«Пёстрый хоровод»,А.Дьяков «Весёлая дымка».</w:t>
      </w:r>
    </w:p>
    <w:p w:rsidR="00B23435" w:rsidRPr="00B221DC" w:rsidRDefault="00B23435" w:rsidP="00B23435">
      <w:pPr>
        <w:spacing w:after="0" w:line="273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5..Беседы на </w:t>
      </w:r>
      <w:proofErr w:type="spellStart"/>
      <w:r>
        <w:rPr>
          <w:rFonts w:ascii="Times New Roman" w:hAnsi="Times New Roman"/>
          <w:sz w:val="28"/>
          <w:szCs w:val="28"/>
        </w:rPr>
        <w:t>тему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224038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gramEnd"/>
      <w:r w:rsidRPr="00224038">
        <w:rPr>
          <w:rFonts w:ascii="Times New Roman" w:hAnsi="Times New Roman"/>
          <w:color w:val="000000" w:themeColor="text1"/>
          <w:sz w:val="28"/>
          <w:szCs w:val="28"/>
        </w:rPr>
        <w:t>ымковская</w:t>
      </w:r>
      <w:proofErr w:type="spellEnd"/>
      <w:r w:rsidRPr="00224038">
        <w:rPr>
          <w:rFonts w:ascii="Times New Roman" w:hAnsi="Times New Roman"/>
          <w:color w:val="000000" w:themeColor="text1"/>
          <w:sz w:val="28"/>
          <w:szCs w:val="28"/>
        </w:rPr>
        <w:t xml:space="preserve"> игрушка», «Характерные особенности росписи дымковских игрушек».</w:t>
      </w:r>
    </w:p>
    <w:p w:rsidR="00B23435" w:rsidRDefault="00B23435" w:rsidP="00B23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6.Д.И. «Разрезные картинки», «Найди дымковскую игрушку».</w:t>
      </w:r>
    </w:p>
    <w:p w:rsidR="00B23435" w:rsidRPr="00B221DC" w:rsidRDefault="00B23435" w:rsidP="00B23435">
      <w:pPr>
        <w:spacing w:after="0" w:line="273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</w:t>
      </w:r>
      <w:r w:rsidRPr="00B221DC">
        <w:rPr>
          <w:rFonts w:ascii="Times New Roman" w:hAnsi="Times New Roman"/>
          <w:color w:val="000000" w:themeColor="text1"/>
          <w:sz w:val="28"/>
          <w:szCs w:val="28"/>
        </w:rPr>
        <w:t>Составление узоров из отдельных элементов дымковской росписи на листах бумаги различной конфигурации.</w:t>
      </w:r>
    </w:p>
    <w:p w:rsidR="00B23435" w:rsidRPr="00B221DC" w:rsidRDefault="00B23435" w:rsidP="00B23435">
      <w:pPr>
        <w:spacing w:after="0" w:line="273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</w:t>
      </w:r>
      <w:r w:rsidRPr="00B221DC">
        <w:rPr>
          <w:rFonts w:ascii="Times New Roman" w:hAnsi="Times New Roman"/>
          <w:color w:val="000000" w:themeColor="text1"/>
          <w:sz w:val="28"/>
          <w:szCs w:val="28"/>
        </w:rPr>
        <w:t xml:space="preserve">Составление декоративных композиций из элементов дымковской росписи на </w:t>
      </w:r>
      <w:proofErr w:type="spellStart"/>
      <w:r w:rsidRPr="00B221DC">
        <w:rPr>
          <w:rFonts w:ascii="Times New Roman" w:hAnsi="Times New Roman"/>
          <w:color w:val="000000" w:themeColor="text1"/>
          <w:sz w:val="28"/>
          <w:szCs w:val="28"/>
        </w:rPr>
        <w:t>фланелеграфе</w:t>
      </w:r>
      <w:proofErr w:type="spellEnd"/>
      <w:r w:rsidRPr="00B221DC">
        <w:rPr>
          <w:rFonts w:ascii="Times New Roman" w:hAnsi="Times New Roman"/>
          <w:color w:val="000000" w:themeColor="text1"/>
          <w:sz w:val="28"/>
          <w:szCs w:val="28"/>
        </w:rPr>
        <w:t>, на силуэтах дымковской игрушки.</w:t>
      </w:r>
    </w:p>
    <w:p w:rsidR="00B23435" w:rsidRPr="00B221DC" w:rsidRDefault="00B23435" w:rsidP="00B23435">
      <w:pPr>
        <w:spacing w:after="0" w:line="273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9.</w:t>
      </w:r>
      <w:r w:rsidRPr="00B221DC">
        <w:rPr>
          <w:rFonts w:ascii="Times New Roman" w:hAnsi="Times New Roman"/>
          <w:color w:val="000000" w:themeColor="text1"/>
          <w:sz w:val="28"/>
          <w:szCs w:val="28"/>
        </w:rPr>
        <w:t>Роспись бумажных силуэтов – коня, оленя, барыни.</w:t>
      </w:r>
    </w:p>
    <w:p w:rsidR="00B23435" w:rsidRDefault="00B23435" w:rsidP="00B23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10.Презентация «Дымковская игрушка».</w:t>
      </w:r>
    </w:p>
    <w:p w:rsidR="00B23435" w:rsidRDefault="00B23435" w:rsidP="00B234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04EF0">
        <w:rPr>
          <w:rFonts w:ascii="Times New Roman" w:hAnsi="Times New Roman"/>
          <w:b/>
          <w:sz w:val="28"/>
          <w:szCs w:val="28"/>
        </w:rPr>
        <w:t>3этап: «Выбор проекта».</w:t>
      </w:r>
    </w:p>
    <w:p w:rsidR="00B23435" w:rsidRPr="00304EF0" w:rsidRDefault="00B23435" w:rsidP="00B234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3435" w:rsidRDefault="00B23435" w:rsidP="00B234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04EF0">
        <w:rPr>
          <w:rFonts w:ascii="Times New Roman" w:hAnsi="Times New Roman"/>
          <w:b/>
          <w:sz w:val="28"/>
          <w:szCs w:val="28"/>
        </w:rPr>
        <w:t>4этап: «Реализация проекта».</w:t>
      </w:r>
    </w:p>
    <w:p w:rsidR="00B23435" w:rsidRDefault="00B23435" w:rsidP="00B234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1НЕДЕЛЯ.</w:t>
      </w:r>
    </w:p>
    <w:p w:rsidR="00B23435" w:rsidRPr="00067F74" w:rsidRDefault="00B23435" w:rsidP="00B23435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7F74">
        <w:rPr>
          <w:rFonts w:ascii="Times New Roman" w:hAnsi="Times New Roman"/>
          <w:b/>
          <w:sz w:val="28"/>
          <w:szCs w:val="28"/>
        </w:rPr>
        <w:t>Презентация «Дымковская игрушка».</w:t>
      </w:r>
    </w:p>
    <w:p w:rsidR="00B23435" w:rsidRDefault="00B23435" w:rsidP="00B2343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формировать представление детей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дымковской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игрушки, её мастерах.</w:t>
      </w:r>
    </w:p>
    <w:p w:rsidR="00B23435" w:rsidRPr="00067F74" w:rsidRDefault="00B23435" w:rsidP="00B23435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7F74">
        <w:rPr>
          <w:rFonts w:ascii="Times New Roman" w:hAnsi="Times New Roman"/>
          <w:b/>
          <w:sz w:val="28"/>
          <w:szCs w:val="28"/>
        </w:rPr>
        <w:t>Рисование «Расписывание платочков дымковской росписью»</w:t>
      </w:r>
    </w:p>
    <w:p w:rsidR="00B23435" w:rsidRDefault="00B23435" w:rsidP="00B2343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рисовать дымковские узоры, подбирать цвета красок к фону.</w:t>
      </w:r>
    </w:p>
    <w:p w:rsidR="00B23435" w:rsidRPr="00067F74" w:rsidRDefault="00B23435" w:rsidP="00B23435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7F74">
        <w:rPr>
          <w:rFonts w:ascii="Times New Roman" w:hAnsi="Times New Roman"/>
          <w:b/>
          <w:sz w:val="28"/>
          <w:szCs w:val="28"/>
        </w:rPr>
        <w:t>Лепка «Собачка»</w:t>
      </w:r>
    </w:p>
    <w:p w:rsidR="00B23435" w:rsidRDefault="00B23435" w:rsidP="00B2343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Цель</w:t>
      </w:r>
      <w:proofErr w:type="gramStart"/>
      <w:r>
        <w:rPr>
          <w:rFonts w:ascii="Times New Roman" w:hAnsi="Times New Roman"/>
          <w:sz w:val="28"/>
          <w:szCs w:val="28"/>
        </w:rPr>
        <w:t>:П</w:t>
      </w:r>
      <w:proofErr w:type="gramEnd"/>
      <w:r>
        <w:rPr>
          <w:rFonts w:ascii="Times New Roman" w:hAnsi="Times New Roman"/>
          <w:sz w:val="28"/>
          <w:szCs w:val="28"/>
        </w:rPr>
        <w:t>родолжать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формировать умение лепить конструктивным способом: тело и ноги лепить из одного куска, хвост и голову из отдельных кусков. Развивать воображение, детский замысел, мелкую моторику рук. Воспитывать стремление к достижению  поставленной цели, сосредоточенность, аккуратность.</w:t>
      </w:r>
    </w:p>
    <w:p w:rsidR="00B23435" w:rsidRDefault="00B23435" w:rsidP="00B23435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7F74">
        <w:rPr>
          <w:rFonts w:ascii="Times New Roman" w:hAnsi="Times New Roman"/>
          <w:b/>
          <w:sz w:val="28"/>
          <w:szCs w:val="28"/>
        </w:rPr>
        <w:t>Пальчиковая гимнастик</w:t>
      </w:r>
      <w:proofErr w:type="gramStart"/>
      <w:r w:rsidRPr="00067F74">
        <w:rPr>
          <w:rFonts w:ascii="Times New Roman" w:hAnsi="Times New Roman"/>
          <w:b/>
          <w:sz w:val="28"/>
          <w:szCs w:val="28"/>
        </w:rPr>
        <w:t>а«</w:t>
      </w:r>
      <w:proofErr w:type="gramEnd"/>
      <w:r w:rsidRPr="00067F74">
        <w:rPr>
          <w:rFonts w:ascii="Times New Roman" w:hAnsi="Times New Roman"/>
          <w:b/>
          <w:sz w:val="28"/>
          <w:szCs w:val="28"/>
        </w:rPr>
        <w:t>Рисовали»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23435" w:rsidRPr="00404EDE" w:rsidRDefault="00B23435" w:rsidP="00B2343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Развитие мелкой моторики рук, связной речи.</w:t>
      </w:r>
    </w:p>
    <w:p w:rsidR="00B23435" w:rsidRPr="00067F74" w:rsidRDefault="00B23435" w:rsidP="00B23435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7F74">
        <w:rPr>
          <w:rFonts w:ascii="Times New Roman" w:hAnsi="Times New Roman"/>
          <w:b/>
          <w:sz w:val="28"/>
          <w:szCs w:val="28"/>
        </w:rPr>
        <w:t>Д/И «Назови правильно»</w:t>
      </w:r>
    </w:p>
    <w:p w:rsidR="00B23435" w:rsidRDefault="00B23435" w:rsidP="00B2343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Закрепить знание детей о народных промыслах, их признаках. Закреплять умение находить нужный промысел среди других, обосновывать свой выбор, составлять описательный рассказ. </w:t>
      </w:r>
    </w:p>
    <w:p w:rsidR="00B23435" w:rsidRDefault="00B23435" w:rsidP="00B2343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НЕДЕЛЯ.</w:t>
      </w:r>
    </w:p>
    <w:p w:rsidR="00B23435" w:rsidRPr="00067F74" w:rsidRDefault="00B23435" w:rsidP="00B2343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426" w:right="-143" w:firstLine="0"/>
        <w:jc w:val="both"/>
        <w:rPr>
          <w:rFonts w:ascii="Times New Roman" w:hAnsi="Times New Roman"/>
          <w:sz w:val="28"/>
          <w:szCs w:val="28"/>
        </w:rPr>
      </w:pPr>
      <w:r w:rsidRPr="00067F7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Рассказ о деревне Дымково,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где мастера создают такие </w:t>
      </w:r>
      <w:r w:rsidRPr="00067F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замечательные игрушки. </w:t>
      </w:r>
    </w:p>
    <w:p w:rsidR="00B23435" w:rsidRDefault="00B23435" w:rsidP="00B23435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067F7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Цель: продолжать </w:t>
      </w:r>
      <w:r w:rsidRPr="00067F74">
        <w:rPr>
          <w:rFonts w:ascii="Times New Roman" w:hAnsi="Times New Roman"/>
          <w:sz w:val="28"/>
          <w:szCs w:val="28"/>
        </w:rPr>
        <w:t xml:space="preserve">формировать представление детей </w:t>
      </w:r>
      <w:proofErr w:type="gramStart"/>
      <w:r w:rsidRPr="00067F74">
        <w:rPr>
          <w:rFonts w:ascii="Times New Roman" w:hAnsi="Times New Roman"/>
          <w:sz w:val="28"/>
          <w:szCs w:val="28"/>
        </w:rPr>
        <w:t>о</w:t>
      </w:r>
      <w:proofErr w:type="gramEnd"/>
      <w:r w:rsidRPr="00067F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7F74">
        <w:rPr>
          <w:rFonts w:ascii="Times New Roman" w:hAnsi="Times New Roman"/>
          <w:sz w:val="28"/>
          <w:szCs w:val="28"/>
        </w:rPr>
        <w:t>дымковской</w:t>
      </w:r>
      <w:proofErr w:type="gramEnd"/>
      <w:r w:rsidRPr="00067F74">
        <w:rPr>
          <w:rFonts w:ascii="Times New Roman" w:hAnsi="Times New Roman"/>
          <w:sz w:val="28"/>
          <w:szCs w:val="28"/>
        </w:rPr>
        <w:t xml:space="preserve"> игрушки, её мастерах.</w:t>
      </w:r>
    </w:p>
    <w:p w:rsidR="00B23435" w:rsidRDefault="00B23435" w:rsidP="00B23435">
      <w:pPr>
        <w:numPr>
          <w:ilvl w:val="0"/>
          <w:numId w:val="1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04ED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Беседа о красках</w:t>
      </w:r>
      <w:r w:rsidRPr="00404EDE">
        <w:rPr>
          <w:rFonts w:ascii="Times New Roman" w:eastAsia="Times New Roman" w:hAnsi="Times New Roman"/>
          <w:color w:val="000000" w:themeColor="text1"/>
          <w:sz w:val="28"/>
          <w:szCs w:val="28"/>
        </w:rPr>
        <w:t>, используемых мастерами при росписи дымковских игрушек, об элементах, которые входят в дымковский узор.</w:t>
      </w:r>
    </w:p>
    <w:p w:rsidR="00B23435" w:rsidRDefault="00B23435" w:rsidP="00B23435">
      <w:pPr>
        <w:spacing w:after="0" w:line="288" w:lineRule="atLeast"/>
        <w:ind w:right="36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Цель: продолжать знакомить детей с дымковской росписью, цветами красок характерных для неё.</w:t>
      </w:r>
    </w:p>
    <w:p w:rsidR="00B23435" w:rsidRPr="001275F8" w:rsidRDefault="00B23435" w:rsidP="00B23435">
      <w:pPr>
        <w:pStyle w:val="a4"/>
        <w:numPr>
          <w:ilvl w:val="0"/>
          <w:numId w:val="1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275F8">
        <w:rPr>
          <w:rFonts w:ascii="Times New Roman" w:eastAsia="Times New Roman" w:hAnsi="Times New Roman"/>
          <w:b/>
          <w:sz w:val="28"/>
          <w:szCs w:val="28"/>
          <w:lang w:eastAsia="ru-RU"/>
        </w:rPr>
        <w:t>Дидактическая игра</w:t>
      </w:r>
      <w:r w:rsidRPr="001275F8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«Разложи по порядку полоски основных цветов и оттенков к ним». </w:t>
      </w:r>
    </w:p>
    <w:p w:rsidR="00B23435" w:rsidRDefault="00B23435" w:rsidP="00B23435">
      <w:pPr>
        <w:spacing w:after="0" w:line="288" w:lineRule="atLeast"/>
        <w:ind w:right="36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 xml:space="preserve">Цель: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закреплять знания об основных цветах и их оттенков.</w:t>
      </w:r>
    </w:p>
    <w:p w:rsidR="00B23435" w:rsidRPr="001275F8" w:rsidRDefault="00B23435" w:rsidP="00B23435">
      <w:pPr>
        <w:pStyle w:val="a4"/>
        <w:numPr>
          <w:ilvl w:val="0"/>
          <w:numId w:val="1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Рисование «Нарисуй узор»</w:t>
      </w:r>
    </w:p>
    <w:p w:rsidR="00B23435" w:rsidRDefault="00B23435" w:rsidP="00B2343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275F8">
        <w:rPr>
          <w:rFonts w:ascii="Times New Roman" w:eastAsia="Times New Roman" w:hAnsi="Times New Roman"/>
          <w:color w:val="000000" w:themeColor="text1"/>
          <w:sz w:val="28"/>
          <w:szCs w:val="28"/>
        </w:rPr>
        <w:t>Цель: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продолжать </w:t>
      </w:r>
      <w:r>
        <w:rPr>
          <w:rFonts w:ascii="Times New Roman" w:hAnsi="Times New Roman"/>
          <w:sz w:val="28"/>
          <w:szCs w:val="28"/>
        </w:rPr>
        <w:t>учить рисовать дымковские узоры, подбирать цвета красок к фону.</w:t>
      </w:r>
    </w:p>
    <w:p w:rsidR="00B23435" w:rsidRDefault="00B23435" w:rsidP="00B2343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НЕДЕЛЯ</w:t>
      </w:r>
    </w:p>
    <w:p w:rsidR="00B23435" w:rsidRPr="001275F8" w:rsidRDefault="00B23435" w:rsidP="00B2343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275F8">
        <w:rPr>
          <w:rFonts w:ascii="Times New Roman" w:eastAsia="Times New Roman" w:hAnsi="Times New Roman"/>
          <w:b/>
          <w:sz w:val="28"/>
          <w:szCs w:val="28"/>
        </w:rPr>
        <w:t>Беседа о дымковской игрушке по серии картинок.</w:t>
      </w:r>
    </w:p>
    <w:p w:rsidR="00B23435" w:rsidRDefault="00B23435" w:rsidP="00B2343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Цель: обобщить и систематизировать </w:t>
      </w:r>
      <w:r w:rsidRPr="00067F74">
        <w:rPr>
          <w:rFonts w:ascii="Times New Roman" w:hAnsi="Times New Roman"/>
          <w:sz w:val="28"/>
          <w:szCs w:val="28"/>
        </w:rPr>
        <w:t>представление детей о дымковской игрушки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23435" w:rsidRDefault="00B23435" w:rsidP="00B2343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23435" w:rsidRDefault="00B23435" w:rsidP="00B23435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Чтение стихов </w:t>
      </w:r>
      <w:r w:rsidRPr="003E4772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Дымку. </w:t>
      </w:r>
    </w:p>
    <w:p w:rsidR="00B23435" w:rsidRDefault="00B23435" w:rsidP="00B2343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прививать любовь к поэзии, развивать память, связную речь у детей.</w:t>
      </w:r>
    </w:p>
    <w:p w:rsidR="00B23435" w:rsidRPr="00532A6C" w:rsidRDefault="00B23435" w:rsidP="00B23435">
      <w:pPr>
        <w:pStyle w:val="a4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32A6C">
        <w:rPr>
          <w:rFonts w:ascii="Times New Roman" w:eastAsia="Times New Roman" w:hAnsi="Times New Roman"/>
          <w:b/>
          <w:sz w:val="28"/>
          <w:szCs w:val="28"/>
          <w:lang w:eastAsia="ru-RU"/>
        </w:rPr>
        <w:t>Рисование декоративное</w:t>
      </w:r>
      <w:proofErr w:type="gramStart"/>
      <w:r w:rsidRPr="00532A6C">
        <w:rPr>
          <w:rFonts w:ascii="Times New Roman" w:eastAsia="Times New Roman" w:hAnsi="Times New Roman"/>
          <w:iCs/>
          <w:sz w:val="28"/>
          <w:szCs w:val="28"/>
          <w:lang w:eastAsia="ru-RU"/>
        </w:rPr>
        <w:t>«Н</w:t>
      </w:r>
      <w:proofErr w:type="gramEnd"/>
      <w:r w:rsidRPr="00532A6C">
        <w:rPr>
          <w:rFonts w:ascii="Times New Roman" w:eastAsia="Times New Roman" w:hAnsi="Times New Roman"/>
          <w:iCs/>
          <w:sz w:val="28"/>
          <w:szCs w:val="28"/>
          <w:lang w:eastAsia="ru-RU"/>
        </w:rPr>
        <w:t>арядный индюк»</w:t>
      </w:r>
    </w:p>
    <w:p w:rsidR="00B23435" w:rsidRDefault="00B23435" w:rsidP="00B234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2A6C">
        <w:rPr>
          <w:rFonts w:ascii="Times New Roman" w:hAnsi="Times New Roman"/>
          <w:sz w:val="28"/>
          <w:szCs w:val="28"/>
        </w:rPr>
        <w:t>Цель</w:t>
      </w:r>
      <w:r w:rsidRPr="00532A6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продолжать учить у</w:t>
      </w:r>
      <w:r w:rsidRPr="00532A6C">
        <w:rPr>
          <w:rFonts w:ascii="Times New Roman" w:eastAsia="Times New Roman" w:hAnsi="Times New Roman"/>
          <w:sz w:val="24"/>
          <w:szCs w:val="24"/>
        </w:rPr>
        <w:t>крашать дымковскую игрушку элементами декоративной росписи (кругами, пятнами, точками, прямыми линиями и штрихами). </w:t>
      </w:r>
    </w:p>
    <w:p w:rsidR="00B23435" w:rsidRPr="007E0903" w:rsidRDefault="00B23435" w:rsidP="00B2343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32A6C">
        <w:rPr>
          <w:rFonts w:ascii="Times New Roman" w:hAnsi="Times New Roman"/>
          <w:b/>
          <w:sz w:val="28"/>
          <w:szCs w:val="28"/>
        </w:rPr>
        <w:t>Лепка</w:t>
      </w:r>
      <w:proofErr w:type="gramStart"/>
      <w:r w:rsidRPr="007E0903">
        <w:rPr>
          <w:rFonts w:ascii="Times New Roman" w:hAnsi="Times New Roman"/>
          <w:b/>
          <w:sz w:val="28"/>
          <w:szCs w:val="28"/>
        </w:rPr>
        <w:t>«</w:t>
      </w:r>
      <w:r w:rsidRPr="007E090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Н</w:t>
      </w:r>
      <w:proofErr w:type="gramEnd"/>
      <w:r w:rsidRPr="007E090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арядный индюк»</w:t>
      </w:r>
    </w:p>
    <w:p w:rsidR="00B23435" w:rsidRPr="00DF377D" w:rsidRDefault="00B23435" w:rsidP="00B23435">
      <w:pPr>
        <w:pStyle w:val="a5"/>
        <w:jc w:val="both"/>
      </w:pPr>
      <w:proofErr w:type="spellStart"/>
      <w:r w:rsidRPr="007E0903">
        <w:rPr>
          <w:rFonts w:ascii="Times New Roman" w:eastAsia="Times New Roman" w:hAnsi="Times New Roman"/>
          <w:iCs/>
          <w:sz w:val="28"/>
          <w:szCs w:val="28"/>
          <w:lang w:eastAsia="ru-RU"/>
        </w:rPr>
        <w:t>Цель</w:t>
      </w:r>
      <w:proofErr w:type="gramStart"/>
      <w:r w:rsidRPr="007E0903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родолжать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формировать умение лепить конструктивным способом: тело с шеей и головой лепить из одного куска, хвост и </w:t>
      </w:r>
      <w:r>
        <w:rPr>
          <w:rFonts w:ascii="Times New Roman" w:eastAsia="Trebuchet MS" w:hAnsi="Times New Roman"/>
          <w:iCs/>
          <w:spacing w:val="-6"/>
          <w:sz w:val="28"/>
          <w:szCs w:val="28"/>
          <w:shd w:val="clear" w:color="auto" w:fill="FFFFFF"/>
        </w:rPr>
        <w:t>крылья</w:t>
      </w:r>
      <w:r>
        <w:rPr>
          <w:rFonts w:ascii="Times New Roman" w:hAnsi="Times New Roman"/>
          <w:sz w:val="28"/>
          <w:szCs w:val="28"/>
        </w:rPr>
        <w:t xml:space="preserve"> из отдельных кусков. Мотивировать к дополнению образа мелкими деталями — </w:t>
      </w:r>
      <w:proofErr w:type="spellStart"/>
      <w:r>
        <w:rPr>
          <w:rFonts w:ascii="Times New Roman" w:hAnsi="Times New Roman"/>
          <w:sz w:val="28"/>
          <w:szCs w:val="28"/>
        </w:rPr>
        <w:t>налепами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оформления и украшения, использовать стеку и печатки. </w:t>
      </w:r>
      <w:r w:rsidRPr="00DF377D">
        <w:rPr>
          <w:rFonts w:ascii="Times New Roman" w:hAnsi="Times New Roman"/>
          <w:sz w:val="28"/>
          <w:szCs w:val="28"/>
        </w:rPr>
        <w:t>Умение передавать пропорции, характерные движения, создавать выразительные образы: поз, движения, деталей</w:t>
      </w:r>
      <w:r w:rsidRPr="00DF377D">
        <w:t>.</w:t>
      </w:r>
    </w:p>
    <w:p w:rsidR="00B23435" w:rsidRDefault="00B23435" w:rsidP="00B2343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Д/и «Назови лишнее»</w:t>
      </w:r>
    </w:p>
    <w:p w:rsidR="00B23435" w:rsidRDefault="00B23435" w:rsidP="00B23435">
      <w:pPr>
        <w:spacing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Цель: учить находить предметы определённого промысла среди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предложенных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 развивать внимание, речь-доказательство.</w:t>
      </w:r>
    </w:p>
    <w:p w:rsidR="00B23435" w:rsidRDefault="00B23435" w:rsidP="00B23435">
      <w:pPr>
        <w:spacing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B23435" w:rsidRPr="00010D42" w:rsidRDefault="00B23435" w:rsidP="00B23435">
      <w:pPr>
        <w:pStyle w:val="a4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10D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НЕДЕЛЯ.</w:t>
      </w:r>
    </w:p>
    <w:p w:rsidR="00B23435" w:rsidRDefault="00B23435" w:rsidP="00B2343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Рисование «</w:t>
      </w:r>
      <w:r w:rsidRPr="00404EDE">
        <w:rPr>
          <w:rFonts w:ascii="Times New Roman" w:hAnsi="Times New Roman"/>
          <w:sz w:val="28"/>
          <w:szCs w:val="28"/>
        </w:rPr>
        <w:t>Роспись силуэтов дымковских игрушек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».                     </w:t>
      </w:r>
    </w:p>
    <w:p w:rsidR="00B23435" w:rsidRDefault="00B23435" w:rsidP="00B23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D42">
        <w:rPr>
          <w:rFonts w:ascii="Times New Roman" w:eastAsia="Times New Roman" w:hAnsi="Times New Roman"/>
          <w:color w:val="000000" w:themeColor="text1"/>
          <w:sz w:val="28"/>
          <w:szCs w:val="28"/>
        </w:rPr>
        <w:t>Цель: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продолжать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учить</w:t>
      </w:r>
      <w:r w:rsidRPr="00010D42">
        <w:rPr>
          <w:rFonts w:ascii="Times New Roman" w:hAnsi="Times New Roman"/>
          <w:sz w:val="28"/>
          <w:szCs w:val="28"/>
        </w:rPr>
        <w:t>особенностям</w:t>
      </w:r>
      <w:proofErr w:type="spellEnd"/>
      <w:r>
        <w:rPr>
          <w:rFonts w:ascii="Times New Roman" w:hAnsi="Times New Roman"/>
          <w:sz w:val="28"/>
          <w:szCs w:val="28"/>
        </w:rPr>
        <w:t xml:space="preserve"> дымковской</w:t>
      </w:r>
      <w:r w:rsidRPr="00010D42">
        <w:rPr>
          <w:rFonts w:ascii="Times New Roman" w:hAnsi="Times New Roman"/>
          <w:sz w:val="28"/>
          <w:szCs w:val="28"/>
        </w:rPr>
        <w:t xml:space="preserve"> росписи (колорит, расписывать игрушки, используя восковые карандаши и акварель); развивать мелкую моторику рук; вызывать интерес  и воспитывать уважение к труду народных мастеров.</w:t>
      </w:r>
    </w:p>
    <w:p w:rsidR="00B23435" w:rsidRPr="000A70DC" w:rsidRDefault="00B23435" w:rsidP="00B23435">
      <w:pPr>
        <w:pStyle w:val="a4"/>
        <w:numPr>
          <w:ilvl w:val="0"/>
          <w:numId w:val="4"/>
        </w:numPr>
        <w:spacing w:after="0" w:line="273" w:lineRule="atLeas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A70DC">
        <w:rPr>
          <w:rFonts w:ascii="Times New Roman" w:hAnsi="Times New Roman"/>
          <w:b/>
          <w:sz w:val="28"/>
          <w:szCs w:val="28"/>
        </w:rPr>
        <w:t>Лепка «</w:t>
      </w:r>
      <w:r w:rsidRPr="000A70DC">
        <w:rPr>
          <w:rFonts w:ascii="Times New Roman" w:hAnsi="Times New Roman"/>
          <w:sz w:val="28"/>
          <w:szCs w:val="28"/>
        </w:rPr>
        <w:t>Дымковская барышня»</w:t>
      </w:r>
    </w:p>
    <w:p w:rsidR="00B23435" w:rsidRPr="000A70DC" w:rsidRDefault="00B23435" w:rsidP="00B23435">
      <w:pPr>
        <w:spacing w:after="0" w:line="310" w:lineRule="exact"/>
        <w:ind w:left="100"/>
        <w:jc w:val="both"/>
        <w:rPr>
          <w:rFonts w:ascii="Times New Roman" w:eastAsia="Tahoma" w:hAnsi="Times New Roman"/>
          <w:i/>
          <w:iCs/>
          <w:spacing w:val="-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Цель: 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Учить, пользоваться натурой, лепить  дымковскую куклу, передавать ее выразительные особенности (форму головы, туловища и юбки) пропорциональные соотношения частей, положение рук и дополнительные детали (кокошник с украшением, оборка на фартуке, рукавах). Лепить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</w:rPr>
        <w:t>колоколообразную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</w:rPr>
        <w:t xml:space="preserve"> юбку. Развивать у детей воображение. Воспитывать интерес к </w:t>
      </w:r>
      <w:r>
        <w:rPr>
          <w:rFonts w:ascii="Times New Roman" w:eastAsia="Tahoma" w:hAnsi="Times New Roman"/>
          <w:iCs/>
          <w:spacing w:val="-28"/>
          <w:sz w:val="28"/>
          <w:szCs w:val="28"/>
          <w:shd w:val="clear" w:color="auto" w:fill="FFFFFF"/>
        </w:rPr>
        <w:t>тв</w:t>
      </w:r>
      <w:r>
        <w:rPr>
          <w:rFonts w:ascii="Times New Roman" w:eastAsia="Times New Roman" w:hAnsi="Times New Roman"/>
          <w:spacing w:val="-6"/>
          <w:sz w:val="28"/>
          <w:szCs w:val="28"/>
        </w:rPr>
        <w:t>орчеству дымковских мастеров.</w:t>
      </w:r>
    </w:p>
    <w:p w:rsidR="00B23435" w:rsidRDefault="00B23435" w:rsidP="00B23435">
      <w:pPr>
        <w:pStyle w:val="a4"/>
        <w:numPr>
          <w:ilvl w:val="0"/>
          <w:numId w:val="4"/>
        </w:numPr>
        <w:spacing w:after="0" w:afterAutospacing="1" w:line="288" w:lineRule="atLeast"/>
        <w:ind w:right="360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A70D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Создание альбома «</w:t>
      </w:r>
      <w:r w:rsidRPr="000A70DC">
        <w:rPr>
          <w:rFonts w:ascii="Times New Roman" w:hAnsi="Times New Roman"/>
          <w:sz w:val="28"/>
          <w:szCs w:val="28"/>
        </w:rPr>
        <w:t>Дымковские узоры</w:t>
      </w:r>
      <w:r w:rsidRPr="000A70D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Цель: Обобщить и систематизировать знание детей о дымковской росписи её цветах и оттенков.</w:t>
      </w:r>
    </w:p>
    <w:p w:rsidR="00B23435" w:rsidRPr="006D54A8" w:rsidRDefault="00B23435" w:rsidP="00B23435">
      <w:pPr>
        <w:pStyle w:val="a4"/>
        <w:numPr>
          <w:ilvl w:val="0"/>
          <w:numId w:val="4"/>
        </w:numPr>
        <w:spacing w:after="0" w:afterAutospacing="1" w:line="240" w:lineRule="auto"/>
        <w:ind w:right="360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Создание альбома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«Игрушки из дымки». </w:t>
      </w:r>
      <w:r w:rsidRPr="006D54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Актуализировать </w:t>
      </w:r>
      <w:r w:rsidRPr="006D54A8">
        <w:rPr>
          <w:rFonts w:ascii="Times New Roman" w:eastAsia="Times New Roman" w:hAnsi="Times New Roman"/>
          <w:sz w:val="24"/>
          <w:szCs w:val="24"/>
          <w:lang w:eastAsia="ru-RU"/>
        </w:rPr>
        <w:t>знания детей о дымковской игрушке.</w:t>
      </w:r>
    </w:p>
    <w:p w:rsidR="00B23435" w:rsidRPr="006D54A8" w:rsidRDefault="00B23435" w:rsidP="00B23435">
      <w:pPr>
        <w:pStyle w:val="a4"/>
        <w:numPr>
          <w:ilvl w:val="0"/>
          <w:numId w:val="4"/>
        </w:numPr>
        <w:spacing w:after="0" w:afterAutospacing="1" w:line="240" w:lineRule="auto"/>
        <w:ind w:right="360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Создание мини музея в </w:t>
      </w:r>
      <w:proofErr w:type="spellStart"/>
      <w:r>
        <w:rPr>
          <w:rFonts w:ascii="Times New Roman" w:hAnsi="Times New Roman"/>
          <w:b/>
          <w:sz w:val="28"/>
          <w:szCs w:val="28"/>
        </w:rPr>
        <w:t>группе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6D54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</w:t>
      </w:r>
      <w:proofErr w:type="gramEnd"/>
      <w:r w:rsidRPr="006D54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ель:</w:t>
      </w:r>
      <w:r w:rsidRPr="006D54A8">
        <w:rPr>
          <w:rFonts w:ascii="Times New Roman" w:hAnsi="Times New Roman"/>
          <w:color w:val="000000" w:themeColor="text1"/>
          <w:sz w:val="28"/>
          <w:szCs w:val="28"/>
        </w:rPr>
        <w:t>Формирование</w:t>
      </w:r>
      <w:proofErr w:type="spellEnd"/>
      <w:r w:rsidRPr="006D54A8">
        <w:rPr>
          <w:rFonts w:ascii="Times New Roman" w:hAnsi="Times New Roman"/>
          <w:color w:val="000000" w:themeColor="text1"/>
          <w:sz w:val="28"/>
          <w:szCs w:val="28"/>
        </w:rPr>
        <w:t xml:space="preserve"> и развитие основ духовно-нравственной культуры детей посредством ознакомления с народным декоративно-прикладным искусством.</w:t>
      </w:r>
      <w:r w:rsidRPr="006D54A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D54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64E22" w:rsidRDefault="00F64E22" w:rsidP="00B23435">
      <w:pPr>
        <w:jc w:val="both"/>
      </w:pPr>
    </w:p>
    <w:sectPr w:rsidR="00F6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3EA"/>
    <w:multiLevelType w:val="hybridMultilevel"/>
    <w:tmpl w:val="C81EB364"/>
    <w:lvl w:ilvl="0" w:tplc="7ED66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32D8F"/>
    <w:multiLevelType w:val="hybridMultilevel"/>
    <w:tmpl w:val="449C7D56"/>
    <w:lvl w:ilvl="0" w:tplc="A372C0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35892"/>
    <w:multiLevelType w:val="hybridMultilevel"/>
    <w:tmpl w:val="A00EBF72"/>
    <w:lvl w:ilvl="0" w:tplc="31F6252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40402779"/>
    <w:multiLevelType w:val="hybridMultilevel"/>
    <w:tmpl w:val="B57E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F7E06"/>
    <w:multiLevelType w:val="hybridMultilevel"/>
    <w:tmpl w:val="8D0691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435"/>
    <w:rsid w:val="00B23435"/>
    <w:rsid w:val="00F6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234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B2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343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B2343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1113</Words>
  <Characters>6346</Characters>
  <Application>Microsoft Office Word</Application>
  <DocSecurity>0</DocSecurity>
  <Lines>52</Lines>
  <Paragraphs>14</Paragraphs>
  <ScaleCrop>false</ScaleCrop>
  <Company>Microsoft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2016-03-16T12:17:00Z</dcterms:created>
  <dcterms:modified xsi:type="dcterms:W3CDTF">2016-03-16T12:20:00Z</dcterms:modified>
</cp:coreProperties>
</file>